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3" w:rsidRPr="00D903D3" w:rsidRDefault="00C31CA3" w:rsidP="00D903D3">
      <w:pPr>
        <w:spacing w:line="268" w:lineRule="exact"/>
        <w:jc w:val="center"/>
        <w:rPr>
          <w:color w:val="000000"/>
        </w:rPr>
      </w:pPr>
      <w:r>
        <w:rPr>
          <w:color w:val="000000"/>
        </w:rPr>
        <w:t xml:space="preserve">       </w:t>
      </w:r>
      <w:r w:rsidR="004D2ACD">
        <w:rPr>
          <w:color w:val="000000"/>
        </w:rPr>
        <w:t xml:space="preserve"> </w:t>
      </w:r>
      <w:r w:rsidR="00D903D3" w:rsidRPr="00D903D3">
        <w:rPr>
          <w:color w:val="000000"/>
        </w:rPr>
        <w:t>Uchwała nr</w:t>
      </w:r>
      <w:r w:rsidR="00E01B4A">
        <w:rPr>
          <w:color w:val="000000"/>
        </w:rPr>
        <w:t xml:space="preserve"> </w:t>
      </w:r>
      <w:r w:rsidR="00C65200">
        <w:rPr>
          <w:color w:val="000000"/>
        </w:rPr>
        <w:t xml:space="preserve">  </w:t>
      </w:r>
      <w:r w:rsidR="00073FA0">
        <w:rPr>
          <w:color w:val="000000"/>
        </w:rPr>
        <w:t>201</w:t>
      </w:r>
      <w:r w:rsidR="00C65200">
        <w:rPr>
          <w:color w:val="000000"/>
        </w:rPr>
        <w:t xml:space="preserve"> </w:t>
      </w:r>
      <w:r w:rsidR="00C65200" w:rsidRPr="00C65200">
        <w:rPr>
          <w:color w:val="000000"/>
        </w:rPr>
        <w:t>/309/</w:t>
      </w:r>
      <w:r w:rsidR="007D2D68">
        <w:rPr>
          <w:color w:val="000000"/>
        </w:rPr>
        <w:t>VI</w:t>
      </w:r>
      <w:r w:rsidR="00C65200" w:rsidRPr="00C65200">
        <w:rPr>
          <w:color w:val="000000"/>
        </w:rPr>
        <w:t>2022</w:t>
      </w:r>
      <w:r w:rsidR="00D903D3" w:rsidRPr="00D903D3">
        <w:rPr>
          <w:color w:val="FFFFFF" w:themeColor="background1"/>
        </w:rPr>
        <w:t>…</w:t>
      </w:r>
    </w:p>
    <w:p w:rsidR="00D903D3" w:rsidRPr="00D903D3" w:rsidRDefault="00D903D3" w:rsidP="00D903D3">
      <w:pPr>
        <w:spacing w:line="268" w:lineRule="exact"/>
        <w:jc w:val="center"/>
        <w:rPr>
          <w:color w:val="000000"/>
        </w:rPr>
      </w:pPr>
      <w:r w:rsidRPr="00D903D3">
        <w:rPr>
          <w:color w:val="000000"/>
        </w:rPr>
        <w:t>Zarządu Województwa Śląskiego</w:t>
      </w:r>
    </w:p>
    <w:p w:rsidR="00D903D3" w:rsidRPr="00D903D3" w:rsidRDefault="00C31CA3" w:rsidP="00D903D3">
      <w:pPr>
        <w:spacing w:line="268" w:lineRule="exact"/>
        <w:jc w:val="center"/>
        <w:rPr>
          <w:color w:val="000000"/>
        </w:rPr>
      </w:pPr>
      <w:r>
        <w:rPr>
          <w:color w:val="000000"/>
        </w:rPr>
        <w:t xml:space="preserve">                           </w:t>
      </w:r>
      <w:r w:rsidR="00D903D3" w:rsidRPr="00D903D3">
        <w:rPr>
          <w:color w:val="000000"/>
        </w:rPr>
        <w:t xml:space="preserve">z dnia </w:t>
      </w:r>
      <w:r w:rsidR="0050519E">
        <w:rPr>
          <w:color w:val="000000"/>
        </w:rPr>
        <w:t xml:space="preserve"> </w:t>
      </w:r>
      <w:r w:rsidR="00C65200">
        <w:rPr>
          <w:color w:val="000000"/>
        </w:rPr>
        <w:t xml:space="preserve">16 lutego </w:t>
      </w:r>
      <w:r w:rsidR="00A16FD2">
        <w:rPr>
          <w:color w:val="000000"/>
        </w:rPr>
        <w:t>2022</w:t>
      </w:r>
      <w:r w:rsidR="00E01B4A">
        <w:rPr>
          <w:color w:val="000000"/>
        </w:rPr>
        <w:t xml:space="preserve"> roku</w:t>
      </w:r>
      <w:r w:rsidR="00D903D3" w:rsidRPr="00D903D3">
        <w:rPr>
          <w:color w:val="FFFFFF" w:themeColor="background1"/>
        </w:rPr>
        <w:t>……………………</w:t>
      </w:r>
    </w:p>
    <w:p w:rsidR="00D903D3" w:rsidRDefault="00D903D3" w:rsidP="00D903D3">
      <w:pPr>
        <w:spacing w:line="268" w:lineRule="exact"/>
        <w:jc w:val="center"/>
        <w:rPr>
          <w:rFonts w:cs="Arial"/>
          <w:i/>
          <w:color w:val="000000"/>
        </w:rPr>
      </w:pPr>
      <w:r w:rsidRPr="00153523">
        <w:rPr>
          <w:rFonts w:cs="Arial"/>
          <w:i/>
          <w:color w:val="000000"/>
        </w:rPr>
        <w:t>w sprawie:</w:t>
      </w:r>
    </w:p>
    <w:p w:rsidR="00153523" w:rsidRPr="00153523" w:rsidRDefault="00153523" w:rsidP="00D903D3">
      <w:pPr>
        <w:spacing w:line="268" w:lineRule="exact"/>
        <w:jc w:val="center"/>
        <w:rPr>
          <w:rFonts w:cs="Arial"/>
          <w:i/>
          <w:color w:val="000000"/>
        </w:rPr>
      </w:pPr>
    </w:p>
    <w:p w:rsidR="005A5205" w:rsidRDefault="005A5205" w:rsidP="005A5205">
      <w:pPr>
        <w:pStyle w:val="TreBold"/>
        <w:jc w:val="both"/>
        <w:rPr>
          <w:rFonts w:cs="Arial"/>
          <w:b w:val="0"/>
          <w:color w:val="auto"/>
        </w:rPr>
      </w:pPr>
      <w:r w:rsidRPr="00AD359A">
        <w:rPr>
          <w:rFonts w:cs="Arial"/>
          <w:b w:val="0"/>
          <w:color w:val="auto"/>
        </w:rPr>
        <w:t xml:space="preserve">Rozstrzygnięcia konkursu ofert  na zadania publiczne Województwa Śląskiego realizowanych w formie powierzenia w </w:t>
      </w:r>
      <w:r w:rsidR="00E2516D" w:rsidRPr="00AD359A">
        <w:rPr>
          <w:rFonts w:cs="Arial"/>
          <w:b w:val="0"/>
          <w:color w:val="auto"/>
        </w:rPr>
        <w:t>dziedzinie</w:t>
      </w:r>
      <w:r w:rsidRPr="00AD359A">
        <w:rPr>
          <w:rFonts w:cs="Arial"/>
          <w:b w:val="0"/>
          <w:color w:val="auto"/>
        </w:rPr>
        <w:t xml:space="preserve"> kultury fizycznej</w:t>
      </w:r>
      <w:r w:rsidR="00794DCF">
        <w:rPr>
          <w:rFonts w:cs="Arial"/>
          <w:b w:val="0"/>
          <w:color w:val="auto"/>
        </w:rPr>
        <w:t xml:space="preserve"> 8</w:t>
      </w:r>
      <w:r w:rsidRPr="00AD359A">
        <w:rPr>
          <w:rFonts w:cs="Arial"/>
          <w:b w:val="0"/>
          <w:color w:val="auto"/>
        </w:rPr>
        <w:t xml:space="preserve"> projektów</w:t>
      </w:r>
      <w:r w:rsidR="00794DCF">
        <w:rPr>
          <w:rFonts w:cs="Arial"/>
          <w:b w:val="0"/>
          <w:color w:val="auto"/>
        </w:rPr>
        <w:t xml:space="preserve"> </w:t>
      </w:r>
      <w:r w:rsidRPr="00AD359A">
        <w:rPr>
          <w:rFonts w:cs="Arial"/>
          <w:b w:val="0"/>
          <w:color w:val="auto"/>
        </w:rPr>
        <w:t xml:space="preserve"> wybranych przez mieszkańców województwa śląskiego w ramach II</w:t>
      </w:r>
      <w:r w:rsidR="00A16FD2">
        <w:rPr>
          <w:rFonts w:cs="Arial"/>
          <w:b w:val="0"/>
          <w:color w:val="auto"/>
        </w:rPr>
        <w:t>I</w:t>
      </w:r>
      <w:r w:rsidRPr="00AD359A">
        <w:rPr>
          <w:rFonts w:cs="Arial"/>
          <w:b w:val="0"/>
          <w:color w:val="auto"/>
        </w:rPr>
        <w:t xml:space="preserve"> edycji Marszałkowskiego Budżetu Obywatelskiego Województwa Śląskiego  realizowanych od </w:t>
      </w:r>
      <w:r w:rsidR="00E2516D" w:rsidRPr="00AD359A">
        <w:rPr>
          <w:rFonts w:cs="Arial"/>
          <w:b w:val="0"/>
          <w:color w:val="auto"/>
        </w:rPr>
        <w:t xml:space="preserve">1 marca do 20 grudnia </w:t>
      </w:r>
      <w:r w:rsidR="00A16FD2">
        <w:rPr>
          <w:rFonts w:cs="Arial"/>
          <w:b w:val="0"/>
          <w:color w:val="auto"/>
        </w:rPr>
        <w:t>2022</w:t>
      </w:r>
      <w:r w:rsidRPr="00AD359A">
        <w:rPr>
          <w:rFonts w:cs="Arial"/>
          <w:b w:val="0"/>
          <w:color w:val="auto"/>
        </w:rPr>
        <w:t xml:space="preserve"> roku.</w:t>
      </w:r>
    </w:p>
    <w:p w:rsidR="005A5205" w:rsidRDefault="005A5205" w:rsidP="005A5205">
      <w:pPr>
        <w:pStyle w:val="TreBold"/>
        <w:jc w:val="both"/>
        <w:rPr>
          <w:rFonts w:cs="Arial"/>
          <w:b w:val="0"/>
          <w:color w:val="auto"/>
        </w:rPr>
      </w:pPr>
    </w:p>
    <w:p w:rsidR="00D903D3" w:rsidRPr="00F13D64" w:rsidRDefault="00D903D3" w:rsidP="00D903D3">
      <w:pPr>
        <w:widowControl w:val="0"/>
        <w:tabs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  <w:lang w:eastAsia="pl-PL"/>
        </w:rPr>
      </w:pPr>
    </w:p>
    <w:p w:rsidR="00D903D3" w:rsidRPr="00F13D64" w:rsidRDefault="00D903D3" w:rsidP="00D903D3">
      <w:pPr>
        <w:widowControl w:val="0"/>
        <w:tabs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  <w:lang w:eastAsia="pl-PL"/>
        </w:rPr>
      </w:pPr>
    </w:p>
    <w:p w:rsidR="00F13D64" w:rsidRPr="00C71DE6" w:rsidRDefault="00D903D3" w:rsidP="00347D9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94CFD">
        <w:rPr>
          <w:rFonts w:ascii="Arial" w:hAnsi="Arial" w:cs="Arial"/>
          <w:b/>
          <w:sz w:val="20"/>
          <w:szCs w:val="20"/>
        </w:rPr>
        <w:t>Na podstawie</w:t>
      </w:r>
      <w:r w:rsidR="00694CFD">
        <w:rPr>
          <w:rFonts w:ascii="Arial" w:hAnsi="Arial" w:cs="Arial"/>
          <w:sz w:val="20"/>
          <w:szCs w:val="20"/>
        </w:rPr>
        <w:t>:</w:t>
      </w:r>
      <w:r w:rsidR="00C71DE6" w:rsidRPr="00C71DE6">
        <w:rPr>
          <w:rFonts w:ascii="Arial" w:hAnsi="Arial" w:cs="Arial"/>
          <w:sz w:val="20"/>
          <w:szCs w:val="20"/>
        </w:rPr>
        <w:t xml:space="preserve"> art. 10a ust. 3-5 oraz art. 41 ust. 1 ustawy o samorządzie województwa z dnia 5 czerwca 1998 roku (tj</w:t>
      </w:r>
      <w:r w:rsidR="00CC722F">
        <w:rPr>
          <w:rFonts w:ascii="Arial" w:hAnsi="Arial" w:cs="Arial"/>
          <w:sz w:val="20"/>
          <w:szCs w:val="20"/>
        </w:rPr>
        <w:t>.</w:t>
      </w:r>
      <w:r w:rsidR="00C71DE6" w:rsidRPr="00C71DE6">
        <w:rPr>
          <w:rFonts w:ascii="Arial" w:hAnsi="Arial" w:cs="Arial"/>
          <w:sz w:val="20"/>
          <w:szCs w:val="20"/>
        </w:rPr>
        <w:t xml:space="preserve"> Dz.U. 2020 poz.1668 ze zm.), art. 4 ust. 1 pkt. 17 oraz art. 11 ust. 2 i art. 13 ust. 1,2 i 3 ustawy  z dnia 24 kwietnia 2003 roku o działalności pożytku publicznego i o wolontariacie (tj. Dz.U. 2020 poz.1057 ze zm.), Program współpracy Samorządu Województwa Śląskiego z organizacjami pozarządowymi oraz podmiotami wymienionymi w art. 3 ust. 3 ustawy o działalności pożytku publicznego</w:t>
      </w:r>
      <w:r w:rsidR="00CC722F">
        <w:rPr>
          <w:rFonts w:ascii="Arial" w:hAnsi="Arial" w:cs="Arial"/>
          <w:sz w:val="20"/>
          <w:szCs w:val="20"/>
        </w:rPr>
        <w:t xml:space="preserve">                </w:t>
      </w:r>
      <w:r w:rsidR="00C71DE6" w:rsidRPr="00C71DE6">
        <w:rPr>
          <w:rFonts w:ascii="Arial" w:hAnsi="Arial" w:cs="Arial"/>
          <w:sz w:val="20"/>
          <w:szCs w:val="20"/>
        </w:rPr>
        <w:t xml:space="preserve"> i o wolontariacie na rok 2022 stanowiący załącznik do uchwały Sejmiku Województwa Śląskiego </w:t>
      </w:r>
      <w:r w:rsidR="00CC722F">
        <w:rPr>
          <w:rFonts w:ascii="Arial" w:hAnsi="Arial" w:cs="Arial"/>
          <w:sz w:val="20"/>
          <w:szCs w:val="20"/>
        </w:rPr>
        <w:t xml:space="preserve">                               N</w:t>
      </w:r>
      <w:r w:rsidR="00C71DE6" w:rsidRPr="00C71DE6">
        <w:rPr>
          <w:rFonts w:ascii="Arial" w:hAnsi="Arial" w:cs="Arial"/>
          <w:sz w:val="20"/>
          <w:szCs w:val="20"/>
        </w:rPr>
        <w:t>r VI/38/9/2021</w:t>
      </w:r>
      <w:r w:rsidR="00C71DE6" w:rsidRPr="00C71DE6">
        <w:rPr>
          <w:rFonts w:ascii="Arial" w:hAnsi="Arial" w:cs="Arial"/>
          <w:i/>
          <w:sz w:val="20"/>
          <w:szCs w:val="20"/>
        </w:rPr>
        <w:t xml:space="preserve"> </w:t>
      </w:r>
      <w:r w:rsidR="00C71DE6" w:rsidRPr="00C71DE6">
        <w:rPr>
          <w:rFonts w:ascii="Arial" w:hAnsi="Arial" w:cs="Arial"/>
          <w:sz w:val="20"/>
          <w:szCs w:val="20"/>
        </w:rPr>
        <w:t xml:space="preserve"> z dnia  15 listo</w:t>
      </w:r>
      <w:r w:rsidR="00C71DE6">
        <w:rPr>
          <w:rFonts w:ascii="Arial" w:hAnsi="Arial" w:cs="Arial"/>
          <w:sz w:val="20"/>
          <w:szCs w:val="20"/>
        </w:rPr>
        <w:t>pada 2021 roku zmieniony Uchwałą</w:t>
      </w:r>
      <w:r w:rsidR="00C71DE6" w:rsidRPr="00C71DE6">
        <w:rPr>
          <w:rFonts w:ascii="Arial" w:hAnsi="Arial" w:cs="Arial"/>
          <w:sz w:val="20"/>
          <w:szCs w:val="20"/>
        </w:rPr>
        <w:t xml:space="preserve"> Sejmiku z dnia 24 stycznia 2022</w:t>
      </w:r>
      <w:r w:rsidR="00CC722F">
        <w:rPr>
          <w:rFonts w:ascii="Arial" w:hAnsi="Arial" w:cs="Arial"/>
          <w:sz w:val="20"/>
          <w:szCs w:val="20"/>
        </w:rPr>
        <w:t xml:space="preserve">                     N</w:t>
      </w:r>
      <w:r w:rsidR="00C71DE6" w:rsidRPr="00C71DE6">
        <w:rPr>
          <w:rFonts w:ascii="Arial" w:hAnsi="Arial" w:cs="Arial"/>
          <w:sz w:val="20"/>
          <w:szCs w:val="20"/>
        </w:rPr>
        <w:t>r  VI/40/5/2022, Uchwała nr 2114/275/VI/2021 Zarządu Województwa Śląskiego z dnia 29 września 2021 roku w sprawie zatwi</w:t>
      </w:r>
      <w:r w:rsidR="00C71DE6">
        <w:rPr>
          <w:rFonts w:ascii="Arial" w:hAnsi="Arial" w:cs="Arial"/>
          <w:sz w:val="20"/>
          <w:szCs w:val="20"/>
        </w:rPr>
        <w:t xml:space="preserve">erdzenia listy do realizacji </w:t>
      </w:r>
      <w:r w:rsidR="00C71DE6" w:rsidRPr="00C71DE6">
        <w:rPr>
          <w:rFonts w:ascii="Arial" w:hAnsi="Arial" w:cs="Arial"/>
          <w:sz w:val="20"/>
          <w:szCs w:val="20"/>
        </w:rPr>
        <w:t xml:space="preserve"> z podziałem na pule w III edycji Marszałkowskiego Budżetu Obywatelskiego Województwa Śląskiego, Regulamin przyznawania dotacji Województwa Śląskiego na realizację zadań publicznych Województwa Śląskiego w ramach organizacji o</w:t>
      </w:r>
      <w:bookmarkStart w:id="0" w:name="_GoBack"/>
      <w:bookmarkEnd w:id="0"/>
      <w:r w:rsidR="00C71DE6" w:rsidRPr="00C71DE6">
        <w:rPr>
          <w:rFonts w:ascii="Arial" w:hAnsi="Arial" w:cs="Arial"/>
          <w:sz w:val="20"/>
          <w:szCs w:val="20"/>
        </w:rPr>
        <w:t>twartych konkursów ofert oraz    z pominięciem otwartych konkursów ofert na podstawie ustawy o działalności pożytku publicznego</w:t>
      </w:r>
      <w:r w:rsidR="00CC722F">
        <w:rPr>
          <w:rFonts w:ascii="Arial" w:hAnsi="Arial" w:cs="Arial"/>
          <w:sz w:val="20"/>
          <w:szCs w:val="20"/>
        </w:rPr>
        <w:t xml:space="preserve">                       </w:t>
      </w:r>
      <w:r w:rsidR="00C71DE6" w:rsidRPr="00C71DE6">
        <w:rPr>
          <w:rFonts w:ascii="Arial" w:hAnsi="Arial" w:cs="Arial"/>
          <w:sz w:val="20"/>
          <w:szCs w:val="20"/>
        </w:rPr>
        <w:t xml:space="preserve"> i o wolontariacie stanowiący załącznik do uchwały nr 1696/154/VI/2020 Zarządu Województwa Śląskiego</w:t>
      </w:r>
      <w:r w:rsidR="00EE0581">
        <w:rPr>
          <w:rFonts w:ascii="Arial" w:hAnsi="Arial" w:cs="Arial"/>
          <w:sz w:val="20"/>
          <w:szCs w:val="20"/>
        </w:rPr>
        <w:t xml:space="preserve">             </w:t>
      </w:r>
      <w:r w:rsidR="00C71DE6" w:rsidRPr="00C71DE6">
        <w:rPr>
          <w:rFonts w:ascii="Arial" w:hAnsi="Arial" w:cs="Arial"/>
          <w:sz w:val="20"/>
          <w:szCs w:val="20"/>
        </w:rPr>
        <w:t xml:space="preserve"> z dnia 28 lipca 2020 roku, Strategia Rozwoju Województwa Śląskiego „Śląskie 2030” stanowiąca załącznik do uchwały Sejmiku Województwa Śląskiego nr VI/24/1/2020 z dnia 19 października 2020 roku, Uchwała </w:t>
      </w:r>
      <w:r w:rsidR="00CC722F">
        <w:rPr>
          <w:rFonts w:ascii="Arial" w:hAnsi="Arial" w:cs="Arial"/>
          <w:sz w:val="20"/>
          <w:szCs w:val="20"/>
        </w:rPr>
        <w:t xml:space="preserve">                 </w:t>
      </w:r>
      <w:r w:rsidR="00C71DE6" w:rsidRPr="00C71DE6">
        <w:rPr>
          <w:rFonts w:ascii="Arial" w:hAnsi="Arial" w:cs="Arial"/>
          <w:b/>
          <w:bCs/>
          <w:sz w:val="20"/>
          <w:szCs w:val="20"/>
        </w:rPr>
        <w:t xml:space="preserve"> </w:t>
      </w:r>
      <w:r w:rsidR="00C71DE6" w:rsidRPr="00C71DE6">
        <w:rPr>
          <w:rFonts w:ascii="Arial" w:hAnsi="Arial" w:cs="Arial"/>
          <w:bCs/>
          <w:sz w:val="20"/>
          <w:szCs w:val="20"/>
        </w:rPr>
        <w:t>Nr VI/30/6/2021 z dnia 15 marca 2021roku  Sejmiku Województwa Śląskiego  w sprawie określenia wymagań, jakie powinien spełniać projekt budżetu obywatelskiego Województwa Śląskiego</w:t>
      </w:r>
    </w:p>
    <w:p w:rsidR="00153523" w:rsidRPr="00347D95" w:rsidRDefault="00153523" w:rsidP="00347D95">
      <w:pPr>
        <w:jc w:val="both"/>
        <w:rPr>
          <w:rFonts w:cs="Arial"/>
          <w:sz w:val="20"/>
          <w:szCs w:val="20"/>
        </w:rPr>
      </w:pPr>
    </w:p>
    <w:p w:rsidR="00D903D3" w:rsidRPr="00F13D64" w:rsidRDefault="00D903D3" w:rsidP="00F13D64">
      <w:pPr>
        <w:spacing w:line="268" w:lineRule="exact"/>
        <w:rPr>
          <w:rFonts w:cs="Arial"/>
          <w:b/>
          <w:bCs/>
          <w:color w:val="000000"/>
        </w:rPr>
      </w:pPr>
    </w:p>
    <w:p w:rsidR="00D903D3" w:rsidRPr="00F13D64" w:rsidRDefault="00D903D3" w:rsidP="00D903D3">
      <w:pPr>
        <w:spacing w:line="268" w:lineRule="exact"/>
        <w:jc w:val="both"/>
        <w:rPr>
          <w:rFonts w:cs="Arial"/>
          <w:b/>
          <w:bCs/>
          <w:color w:val="000000"/>
        </w:rPr>
      </w:pPr>
      <w:r w:rsidRPr="00F13D64">
        <w:rPr>
          <w:rFonts w:cs="Arial"/>
          <w:b/>
          <w:bCs/>
          <w:color w:val="000000"/>
        </w:rPr>
        <w:t xml:space="preserve">                                                        Zarząd Województwa Śląskiego</w:t>
      </w:r>
    </w:p>
    <w:p w:rsidR="00D903D3" w:rsidRPr="00F13D64" w:rsidRDefault="00D903D3" w:rsidP="00D903D3">
      <w:pPr>
        <w:spacing w:line="268" w:lineRule="exact"/>
        <w:jc w:val="both"/>
        <w:rPr>
          <w:rFonts w:cs="Arial"/>
          <w:b/>
          <w:bCs/>
          <w:color w:val="000000"/>
        </w:rPr>
      </w:pPr>
      <w:r w:rsidRPr="00F13D64">
        <w:rPr>
          <w:rFonts w:cs="Arial"/>
          <w:b/>
          <w:bCs/>
          <w:color w:val="000000"/>
        </w:rPr>
        <w:t xml:space="preserve">                                                                        uchwala</w:t>
      </w:r>
    </w:p>
    <w:p w:rsidR="00D903D3" w:rsidRPr="00F13D64" w:rsidRDefault="00D903D3" w:rsidP="00D903D3">
      <w:pPr>
        <w:spacing w:line="268" w:lineRule="exact"/>
        <w:jc w:val="both"/>
        <w:rPr>
          <w:rFonts w:cs="Arial"/>
          <w:b/>
          <w:bCs/>
          <w:color w:val="000000"/>
        </w:rPr>
      </w:pPr>
    </w:p>
    <w:p w:rsidR="00D903D3" w:rsidRPr="00F13D64" w:rsidRDefault="00D903D3" w:rsidP="00D903D3">
      <w:pPr>
        <w:spacing w:line="268" w:lineRule="exact"/>
        <w:jc w:val="both"/>
        <w:rPr>
          <w:rFonts w:cs="Arial"/>
          <w:color w:val="000000"/>
        </w:rPr>
      </w:pPr>
      <w:r w:rsidRPr="00F13D64">
        <w:rPr>
          <w:rFonts w:cs="Arial"/>
          <w:color w:val="000000"/>
        </w:rPr>
        <w:t xml:space="preserve">                                                                              § 1.</w:t>
      </w:r>
    </w:p>
    <w:p w:rsidR="00D903D3" w:rsidRPr="00F13D64" w:rsidRDefault="00D903D3" w:rsidP="00D903D3">
      <w:pPr>
        <w:spacing w:line="268" w:lineRule="exact"/>
        <w:jc w:val="center"/>
        <w:rPr>
          <w:rFonts w:cs="Arial"/>
          <w:b/>
          <w:bCs/>
          <w:color w:val="000000"/>
        </w:rPr>
      </w:pPr>
    </w:p>
    <w:p w:rsidR="00D903D3" w:rsidRPr="005A5205" w:rsidRDefault="00153523" w:rsidP="005A5205">
      <w:pPr>
        <w:pStyle w:val="TreBold"/>
        <w:jc w:val="both"/>
        <w:rPr>
          <w:rFonts w:cs="Arial"/>
          <w:b w:val="0"/>
          <w:color w:val="auto"/>
        </w:rPr>
      </w:pPr>
      <w:r w:rsidRPr="00AD359A">
        <w:rPr>
          <w:rFonts w:cs="Arial"/>
          <w:b w:val="0"/>
          <w:color w:val="auto"/>
        </w:rPr>
        <w:t xml:space="preserve">Rozstrzyga się konkursu ofert </w:t>
      </w:r>
      <w:r w:rsidR="005A5205" w:rsidRPr="00AD359A">
        <w:rPr>
          <w:rFonts w:cs="Arial"/>
          <w:b w:val="0"/>
          <w:color w:val="auto"/>
        </w:rPr>
        <w:t xml:space="preserve">  na zadania publiczne Województwa Śląskiego realizowanych w formie powierzenia w </w:t>
      </w:r>
      <w:r w:rsidR="00E2516D" w:rsidRPr="00AD359A">
        <w:rPr>
          <w:rFonts w:cs="Arial"/>
          <w:b w:val="0"/>
          <w:color w:val="auto"/>
        </w:rPr>
        <w:t>dziedzinie</w:t>
      </w:r>
      <w:r w:rsidR="005A5205" w:rsidRPr="00AD359A">
        <w:rPr>
          <w:rFonts w:cs="Arial"/>
          <w:b w:val="0"/>
          <w:color w:val="auto"/>
        </w:rPr>
        <w:t xml:space="preserve"> kultury fizycznej</w:t>
      </w:r>
      <w:r w:rsidR="00794DCF">
        <w:rPr>
          <w:rFonts w:cs="Arial"/>
          <w:b w:val="0"/>
          <w:color w:val="auto"/>
        </w:rPr>
        <w:t xml:space="preserve"> 8</w:t>
      </w:r>
      <w:r w:rsidR="005A5205" w:rsidRPr="00AD359A">
        <w:rPr>
          <w:rFonts w:cs="Arial"/>
          <w:b w:val="0"/>
          <w:color w:val="auto"/>
        </w:rPr>
        <w:t xml:space="preserve"> projektów wybranych przez mieszkańców województwa śląskiego w ramach II</w:t>
      </w:r>
      <w:r w:rsidR="00A16FD2">
        <w:rPr>
          <w:rFonts w:cs="Arial"/>
          <w:b w:val="0"/>
          <w:color w:val="auto"/>
        </w:rPr>
        <w:t>I</w:t>
      </w:r>
      <w:r w:rsidR="005A5205" w:rsidRPr="00AD359A">
        <w:rPr>
          <w:rFonts w:cs="Arial"/>
          <w:b w:val="0"/>
          <w:color w:val="auto"/>
        </w:rPr>
        <w:t xml:space="preserve"> edycji Marszałkowskiego Budżetu Obywatelskiego Województwa Śląskiego  realizowanych</w:t>
      </w:r>
      <w:r w:rsidR="00547611">
        <w:rPr>
          <w:rFonts w:cs="Arial"/>
          <w:b w:val="0"/>
          <w:color w:val="auto"/>
        </w:rPr>
        <w:t xml:space="preserve"> od 1 marca do 20 grudnia 2022</w:t>
      </w:r>
      <w:r w:rsidR="00E2516D" w:rsidRPr="00AD359A">
        <w:rPr>
          <w:rFonts w:cs="Arial"/>
          <w:b w:val="0"/>
          <w:color w:val="auto"/>
        </w:rPr>
        <w:t xml:space="preserve"> roku </w:t>
      </w:r>
      <w:r w:rsidR="005A5205" w:rsidRPr="00AD359A">
        <w:rPr>
          <w:rFonts w:cs="Arial"/>
          <w:b w:val="0"/>
          <w:color w:val="auto"/>
        </w:rPr>
        <w:t xml:space="preserve">, </w:t>
      </w:r>
      <w:r w:rsidR="00D903D3" w:rsidRPr="00AD359A">
        <w:rPr>
          <w:rFonts w:cs="Arial"/>
          <w:b w:val="0"/>
        </w:rPr>
        <w:t>zgodnie z załącznikiem do niniejszej uchwały.</w:t>
      </w:r>
    </w:p>
    <w:p w:rsidR="00D903D3" w:rsidRPr="00F13D64" w:rsidRDefault="00D903D3" w:rsidP="00D903D3">
      <w:pPr>
        <w:spacing w:line="268" w:lineRule="exact"/>
        <w:jc w:val="center"/>
        <w:rPr>
          <w:rFonts w:cs="Arial"/>
          <w:color w:val="000000"/>
        </w:rPr>
      </w:pPr>
      <w:r w:rsidRPr="00F13D64">
        <w:rPr>
          <w:rFonts w:cs="Arial"/>
          <w:color w:val="000000"/>
        </w:rPr>
        <w:t>§ 2.</w:t>
      </w:r>
    </w:p>
    <w:p w:rsidR="00D903D3" w:rsidRPr="00F13D64" w:rsidRDefault="00D903D3" w:rsidP="00D903D3">
      <w:pPr>
        <w:spacing w:line="268" w:lineRule="exact"/>
        <w:jc w:val="center"/>
        <w:rPr>
          <w:rFonts w:cs="Arial"/>
          <w:b/>
          <w:bCs/>
          <w:color w:val="000000"/>
        </w:rPr>
      </w:pPr>
    </w:p>
    <w:p w:rsidR="00D903D3" w:rsidRPr="00F13D64" w:rsidRDefault="00D903D3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  <w:r w:rsidRPr="00F13D64">
        <w:rPr>
          <w:rFonts w:cs="Arial"/>
          <w:color w:val="000000"/>
        </w:rPr>
        <w:t>Wykonanie uchwały powierza się Marszałkowi Województwa.</w:t>
      </w:r>
    </w:p>
    <w:p w:rsidR="00D903D3" w:rsidRPr="00F13D64" w:rsidRDefault="00D903D3" w:rsidP="00D903D3">
      <w:pPr>
        <w:spacing w:line="268" w:lineRule="exact"/>
        <w:rPr>
          <w:rFonts w:cs="Arial"/>
          <w:b/>
          <w:bCs/>
          <w:color w:val="000000"/>
        </w:rPr>
      </w:pPr>
    </w:p>
    <w:p w:rsidR="00D903D3" w:rsidRPr="00F13D64" w:rsidRDefault="00D903D3" w:rsidP="00D903D3">
      <w:pPr>
        <w:spacing w:line="268" w:lineRule="exact"/>
        <w:jc w:val="center"/>
        <w:rPr>
          <w:rFonts w:cs="Arial"/>
          <w:color w:val="000000"/>
        </w:rPr>
      </w:pPr>
      <w:r w:rsidRPr="00F13D64">
        <w:rPr>
          <w:rFonts w:cs="Arial"/>
          <w:color w:val="000000"/>
        </w:rPr>
        <w:t>§ 3.</w:t>
      </w:r>
    </w:p>
    <w:p w:rsidR="00D903D3" w:rsidRPr="00F13D64" w:rsidRDefault="00D903D3" w:rsidP="00D903D3">
      <w:pPr>
        <w:spacing w:line="268" w:lineRule="exact"/>
        <w:jc w:val="center"/>
        <w:rPr>
          <w:rFonts w:cs="Arial"/>
          <w:b/>
          <w:bCs/>
          <w:color w:val="000000"/>
        </w:rPr>
      </w:pPr>
    </w:p>
    <w:p w:rsidR="00D903D3" w:rsidRPr="00F13D64" w:rsidRDefault="00D903D3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  <w:r w:rsidRPr="00F13D64">
        <w:rPr>
          <w:rFonts w:cs="Arial"/>
          <w:color w:val="000000"/>
        </w:rPr>
        <w:t>Uchwała wchodzi w życie z dniem podjęcia</w:t>
      </w:r>
    </w:p>
    <w:p w:rsidR="000B3AAE" w:rsidRPr="00F13D64" w:rsidRDefault="000B3AAE" w:rsidP="00D903D3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</w:rPr>
      </w:pPr>
    </w:p>
    <w:p w:rsidR="00D903D3" w:rsidRPr="00F13D64" w:rsidRDefault="00D903D3" w:rsidP="00D903D3">
      <w:pPr>
        <w:spacing w:line="268" w:lineRule="exact"/>
        <w:rPr>
          <w:rFonts w:cs="Arial"/>
          <w:color w:val="000000"/>
        </w:rPr>
      </w:pPr>
    </w:p>
    <w:tbl>
      <w:tblPr>
        <w:tblStyle w:val="Tabela-Siatka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3402"/>
        <w:gridCol w:w="283"/>
        <w:gridCol w:w="2835"/>
      </w:tblGrid>
      <w:tr w:rsidR="00D903D3" w:rsidRPr="00F13D64" w:rsidTr="000B3AAE">
        <w:tc>
          <w:tcPr>
            <w:tcW w:w="10031" w:type="dxa"/>
          </w:tcPr>
          <w:p w:rsidR="000B3AAE" w:rsidRPr="00F13D64" w:rsidRDefault="000B3AAE" w:rsidP="000B3AAE">
            <w:pPr>
              <w:spacing w:line="268" w:lineRule="exact"/>
              <w:rPr>
                <w:rFonts w:cs="Arial"/>
                <w:bCs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 xml:space="preserve">Jakub Chełstowski - Marszałek Województwa </w:t>
            </w:r>
            <w:r w:rsidRPr="00F13D64">
              <w:rPr>
                <w:rFonts w:cs="Arial"/>
                <w:bCs/>
                <w:color w:val="000000"/>
              </w:rPr>
              <w:tab/>
            </w:r>
            <w:r w:rsidRPr="00F13D64">
              <w:rPr>
                <w:rFonts w:cs="Arial"/>
                <w:bCs/>
                <w:color w:val="000000"/>
              </w:rPr>
              <w:tab/>
              <w:t xml:space="preserve">                             ……………………………</w:t>
            </w:r>
          </w:p>
          <w:p w:rsidR="000B3AAE" w:rsidRPr="00F13D64" w:rsidRDefault="000B3AAE" w:rsidP="000B3AAE">
            <w:pPr>
              <w:spacing w:line="268" w:lineRule="exact"/>
              <w:jc w:val="center"/>
              <w:rPr>
                <w:rFonts w:cs="Arial"/>
                <w:bCs/>
                <w:color w:val="000000"/>
              </w:rPr>
            </w:pPr>
          </w:p>
          <w:p w:rsidR="000B3AAE" w:rsidRPr="00F13D64" w:rsidRDefault="000B3AAE" w:rsidP="000B3AAE">
            <w:pPr>
              <w:spacing w:line="268" w:lineRule="exact"/>
              <w:rPr>
                <w:rFonts w:cs="Arial"/>
                <w:bCs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 xml:space="preserve">Wojciech Kałuża - Wicemarszałek Województwa </w:t>
            </w:r>
            <w:r w:rsidRPr="00F13D64">
              <w:rPr>
                <w:rFonts w:cs="Arial"/>
                <w:bCs/>
                <w:color w:val="000000"/>
              </w:rPr>
              <w:tab/>
            </w:r>
            <w:r w:rsidRPr="00F13D64">
              <w:rPr>
                <w:rFonts w:cs="Arial"/>
                <w:bCs/>
                <w:color w:val="000000"/>
              </w:rPr>
              <w:tab/>
              <w:t xml:space="preserve">                       ……………………………</w:t>
            </w:r>
          </w:p>
          <w:p w:rsidR="000B3AAE" w:rsidRPr="00F13D64" w:rsidRDefault="000B3AAE" w:rsidP="000B3AAE">
            <w:pPr>
              <w:spacing w:line="268" w:lineRule="exact"/>
              <w:jc w:val="center"/>
              <w:rPr>
                <w:rFonts w:cs="Arial"/>
                <w:bCs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 xml:space="preserve">  </w:t>
            </w:r>
          </w:p>
          <w:p w:rsidR="000B3AAE" w:rsidRPr="00F13D64" w:rsidRDefault="000B3AAE" w:rsidP="000B3AAE">
            <w:pPr>
              <w:spacing w:line="268" w:lineRule="exact"/>
              <w:rPr>
                <w:rFonts w:cs="Arial"/>
                <w:bCs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>Dariusz Starzycki</w:t>
            </w:r>
            <w:r w:rsidRPr="00F13D64">
              <w:rPr>
                <w:rFonts w:cs="Arial"/>
                <w:bCs/>
                <w:color w:val="000000"/>
              </w:rPr>
              <w:tab/>
              <w:t xml:space="preserve">- Wicemarszałek Województwa </w:t>
            </w:r>
            <w:r w:rsidRPr="00F13D64">
              <w:rPr>
                <w:rFonts w:cs="Arial"/>
                <w:bCs/>
                <w:color w:val="000000"/>
              </w:rPr>
              <w:tab/>
            </w:r>
            <w:r w:rsidRPr="00F13D64">
              <w:rPr>
                <w:rFonts w:cs="Arial"/>
                <w:bCs/>
                <w:color w:val="000000"/>
              </w:rPr>
              <w:tab/>
              <w:t xml:space="preserve">                       ……………………………</w:t>
            </w:r>
          </w:p>
          <w:p w:rsidR="000B3AAE" w:rsidRPr="00F13D64" w:rsidRDefault="000B3AAE" w:rsidP="000B3AAE">
            <w:pPr>
              <w:spacing w:line="268" w:lineRule="exact"/>
              <w:jc w:val="center"/>
              <w:rPr>
                <w:rFonts w:cs="Arial"/>
                <w:bCs/>
                <w:color w:val="000000"/>
              </w:rPr>
            </w:pPr>
          </w:p>
          <w:p w:rsidR="000B3AAE" w:rsidRPr="00F13D64" w:rsidRDefault="000B3AAE" w:rsidP="000B3AAE">
            <w:pPr>
              <w:spacing w:line="268" w:lineRule="exact"/>
              <w:rPr>
                <w:rFonts w:cs="Arial"/>
                <w:bCs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>Izabela Domogała</w:t>
            </w:r>
            <w:r w:rsidRPr="00F13D64">
              <w:rPr>
                <w:rFonts w:cs="Arial"/>
                <w:bCs/>
                <w:color w:val="000000"/>
              </w:rPr>
              <w:tab/>
              <w:t xml:space="preserve">- Członek Zarządu Województwa </w:t>
            </w:r>
            <w:r w:rsidRPr="00F13D64">
              <w:rPr>
                <w:rFonts w:cs="Arial"/>
                <w:bCs/>
                <w:color w:val="000000"/>
              </w:rPr>
              <w:tab/>
            </w:r>
            <w:r w:rsidRPr="00F13D64">
              <w:rPr>
                <w:rFonts w:cs="Arial"/>
                <w:bCs/>
                <w:color w:val="000000"/>
              </w:rPr>
              <w:tab/>
              <w:t xml:space="preserve">                 ……………………………</w:t>
            </w:r>
          </w:p>
          <w:p w:rsidR="000B3AAE" w:rsidRPr="00F13D64" w:rsidRDefault="000B3AAE" w:rsidP="000B3AAE">
            <w:pPr>
              <w:spacing w:line="268" w:lineRule="exact"/>
              <w:jc w:val="center"/>
              <w:rPr>
                <w:rFonts w:cs="Arial"/>
                <w:bCs/>
                <w:color w:val="000000"/>
              </w:rPr>
            </w:pPr>
          </w:p>
          <w:p w:rsidR="000B3AAE" w:rsidRPr="00F13D64" w:rsidRDefault="000B3AAE" w:rsidP="000B3AAE">
            <w:pPr>
              <w:spacing w:line="268" w:lineRule="exact"/>
              <w:rPr>
                <w:rFonts w:cs="Arial"/>
                <w:color w:val="000000"/>
              </w:rPr>
            </w:pPr>
            <w:r w:rsidRPr="00F13D64">
              <w:rPr>
                <w:rFonts w:cs="Arial"/>
                <w:bCs/>
                <w:color w:val="000000"/>
              </w:rPr>
              <w:t>Beata Białowąs - Członek Zarządu Województwa</w:t>
            </w:r>
            <w:r w:rsidRPr="00F13D64">
              <w:rPr>
                <w:rFonts w:cs="Arial"/>
                <w:bCs/>
                <w:color w:val="000000"/>
              </w:rPr>
              <w:tab/>
            </w:r>
            <w:r w:rsidRPr="00F13D64">
              <w:rPr>
                <w:rFonts w:cs="Arial"/>
                <w:bCs/>
                <w:color w:val="000000"/>
              </w:rPr>
              <w:tab/>
              <w:t xml:space="preserve">                       ……………………………</w:t>
            </w:r>
          </w:p>
        </w:tc>
        <w:tc>
          <w:tcPr>
            <w:tcW w:w="3402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F13D64" w:rsidTr="000B3AAE">
        <w:tc>
          <w:tcPr>
            <w:tcW w:w="10031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F13D64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spacing w:line="268" w:lineRule="exact"/>
              <w:rPr>
                <w:color w:val="000000"/>
                <w:szCs w:val="2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spacing w:line="268" w:lineRule="exact"/>
              <w:rPr>
                <w:color w:val="000000"/>
                <w:szCs w:val="20"/>
              </w:rPr>
            </w:pPr>
          </w:p>
        </w:tc>
      </w:tr>
      <w:tr w:rsidR="000B3AAE" w:rsidRPr="00D903D3" w:rsidTr="000B3AAE">
        <w:tc>
          <w:tcPr>
            <w:tcW w:w="10031" w:type="dxa"/>
          </w:tcPr>
          <w:p w:rsidR="000B3AAE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</w:pPr>
          </w:p>
        </w:tc>
        <w:tc>
          <w:tcPr>
            <w:tcW w:w="3402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0B3AAE" w:rsidRPr="00D903D3" w:rsidRDefault="000B3AAE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  <w:tr w:rsidR="00D903D3" w:rsidRPr="00D903D3" w:rsidTr="000B3AAE">
        <w:tc>
          <w:tcPr>
            <w:tcW w:w="10031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3402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D903D3" w:rsidRPr="00D903D3" w:rsidRDefault="00D903D3" w:rsidP="00D903D3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</w:p>
        </w:tc>
      </w:tr>
    </w:tbl>
    <w:p w:rsidR="00A14375" w:rsidRPr="00D903D3" w:rsidRDefault="00A14375" w:rsidP="00D903D3"/>
    <w:sectPr w:rsidR="00A14375" w:rsidRPr="00D903D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98" w:rsidRDefault="00327998" w:rsidP="00AB4A4A">
      <w:r>
        <w:separator/>
      </w:r>
    </w:p>
  </w:endnote>
  <w:endnote w:type="continuationSeparator" w:id="0">
    <w:p w:rsidR="00327998" w:rsidRDefault="0032799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D2D6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D2D6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98" w:rsidRDefault="00327998" w:rsidP="00AB4A4A">
      <w:r>
        <w:separator/>
      </w:r>
    </w:p>
  </w:footnote>
  <w:footnote w:type="continuationSeparator" w:id="0">
    <w:p w:rsidR="00327998" w:rsidRDefault="0032799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537DAD"/>
    <w:multiLevelType w:val="hybridMultilevel"/>
    <w:tmpl w:val="1F068452"/>
    <w:lvl w:ilvl="0" w:tplc="9E22085C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33D61"/>
    <w:rsid w:val="00057B88"/>
    <w:rsid w:val="0006512B"/>
    <w:rsid w:val="000676B4"/>
    <w:rsid w:val="00073FA0"/>
    <w:rsid w:val="00083EA0"/>
    <w:rsid w:val="00084FB5"/>
    <w:rsid w:val="000957DF"/>
    <w:rsid w:val="000A6DD0"/>
    <w:rsid w:val="000B3AAE"/>
    <w:rsid w:val="000B4740"/>
    <w:rsid w:val="000B767B"/>
    <w:rsid w:val="000C19FB"/>
    <w:rsid w:val="000D0002"/>
    <w:rsid w:val="000D2CCA"/>
    <w:rsid w:val="000F2F21"/>
    <w:rsid w:val="001111EA"/>
    <w:rsid w:val="00132660"/>
    <w:rsid w:val="0013636D"/>
    <w:rsid w:val="00153523"/>
    <w:rsid w:val="00160961"/>
    <w:rsid w:val="00171019"/>
    <w:rsid w:val="00190DFB"/>
    <w:rsid w:val="00197E93"/>
    <w:rsid w:val="001C4AA2"/>
    <w:rsid w:val="001D1AA4"/>
    <w:rsid w:val="001D2231"/>
    <w:rsid w:val="001D5529"/>
    <w:rsid w:val="001D7F97"/>
    <w:rsid w:val="001E6FE6"/>
    <w:rsid w:val="001F40E6"/>
    <w:rsid w:val="00205FE6"/>
    <w:rsid w:val="00225E3B"/>
    <w:rsid w:val="002369DC"/>
    <w:rsid w:val="0024013A"/>
    <w:rsid w:val="00240EDE"/>
    <w:rsid w:val="0024531E"/>
    <w:rsid w:val="0024632C"/>
    <w:rsid w:val="00277957"/>
    <w:rsid w:val="00282C05"/>
    <w:rsid w:val="00286B41"/>
    <w:rsid w:val="002B7377"/>
    <w:rsid w:val="002C6693"/>
    <w:rsid w:val="002D62F4"/>
    <w:rsid w:val="002D7D48"/>
    <w:rsid w:val="003039A5"/>
    <w:rsid w:val="00310921"/>
    <w:rsid w:val="00310EED"/>
    <w:rsid w:val="0031614F"/>
    <w:rsid w:val="00317313"/>
    <w:rsid w:val="00324552"/>
    <w:rsid w:val="00327998"/>
    <w:rsid w:val="00347D95"/>
    <w:rsid w:val="00351F03"/>
    <w:rsid w:val="00366124"/>
    <w:rsid w:val="00380901"/>
    <w:rsid w:val="00386DE9"/>
    <w:rsid w:val="00390108"/>
    <w:rsid w:val="00393FB8"/>
    <w:rsid w:val="003B5080"/>
    <w:rsid w:val="003E5C79"/>
    <w:rsid w:val="003E64C0"/>
    <w:rsid w:val="003F189C"/>
    <w:rsid w:val="0040055C"/>
    <w:rsid w:val="00410F23"/>
    <w:rsid w:val="004119F7"/>
    <w:rsid w:val="00412FFD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4DD8"/>
    <w:rsid w:val="004C682C"/>
    <w:rsid w:val="004C7695"/>
    <w:rsid w:val="004D2ACD"/>
    <w:rsid w:val="004E0604"/>
    <w:rsid w:val="004E7A2C"/>
    <w:rsid w:val="004F74B3"/>
    <w:rsid w:val="00501BFD"/>
    <w:rsid w:val="0050519E"/>
    <w:rsid w:val="00505407"/>
    <w:rsid w:val="0051520A"/>
    <w:rsid w:val="005179A7"/>
    <w:rsid w:val="005223DD"/>
    <w:rsid w:val="00524CE4"/>
    <w:rsid w:val="0054014D"/>
    <w:rsid w:val="005415B4"/>
    <w:rsid w:val="00541833"/>
    <w:rsid w:val="00541D56"/>
    <w:rsid w:val="00547611"/>
    <w:rsid w:val="00550F41"/>
    <w:rsid w:val="00551D19"/>
    <w:rsid w:val="00562A4D"/>
    <w:rsid w:val="00570460"/>
    <w:rsid w:val="00571FBF"/>
    <w:rsid w:val="005872CB"/>
    <w:rsid w:val="005A5205"/>
    <w:rsid w:val="005B7F73"/>
    <w:rsid w:val="005F1C87"/>
    <w:rsid w:val="005F2DB1"/>
    <w:rsid w:val="00604101"/>
    <w:rsid w:val="00645FEF"/>
    <w:rsid w:val="006476FE"/>
    <w:rsid w:val="00651A52"/>
    <w:rsid w:val="00665345"/>
    <w:rsid w:val="00670C97"/>
    <w:rsid w:val="0067296C"/>
    <w:rsid w:val="00683BC5"/>
    <w:rsid w:val="006917EA"/>
    <w:rsid w:val="00694CFD"/>
    <w:rsid w:val="006A4600"/>
    <w:rsid w:val="006D0ACA"/>
    <w:rsid w:val="006E277F"/>
    <w:rsid w:val="006F6030"/>
    <w:rsid w:val="007079D0"/>
    <w:rsid w:val="0071318A"/>
    <w:rsid w:val="0072771B"/>
    <w:rsid w:val="00746624"/>
    <w:rsid w:val="007625B3"/>
    <w:rsid w:val="00763975"/>
    <w:rsid w:val="007665BB"/>
    <w:rsid w:val="0079165A"/>
    <w:rsid w:val="00794DCF"/>
    <w:rsid w:val="00795194"/>
    <w:rsid w:val="007A3399"/>
    <w:rsid w:val="007B3AC5"/>
    <w:rsid w:val="007C1856"/>
    <w:rsid w:val="007C3F9B"/>
    <w:rsid w:val="007C5035"/>
    <w:rsid w:val="007D0D5C"/>
    <w:rsid w:val="007D2D68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7E0A"/>
    <w:rsid w:val="00880FD8"/>
    <w:rsid w:val="00881439"/>
    <w:rsid w:val="0088682B"/>
    <w:rsid w:val="008A7551"/>
    <w:rsid w:val="008C1ABC"/>
    <w:rsid w:val="008E01F3"/>
    <w:rsid w:val="008F3A1B"/>
    <w:rsid w:val="009055B2"/>
    <w:rsid w:val="00906273"/>
    <w:rsid w:val="0091363F"/>
    <w:rsid w:val="00917962"/>
    <w:rsid w:val="0093722F"/>
    <w:rsid w:val="00945B0E"/>
    <w:rsid w:val="009465B8"/>
    <w:rsid w:val="0095386C"/>
    <w:rsid w:val="00954FC8"/>
    <w:rsid w:val="00964842"/>
    <w:rsid w:val="00982ADF"/>
    <w:rsid w:val="009872FC"/>
    <w:rsid w:val="00996D60"/>
    <w:rsid w:val="009A1138"/>
    <w:rsid w:val="009B7E49"/>
    <w:rsid w:val="009C0CF9"/>
    <w:rsid w:val="009D1113"/>
    <w:rsid w:val="009E2AAC"/>
    <w:rsid w:val="009F0A83"/>
    <w:rsid w:val="009F1C7B"/>
    <w:rsid w:val="009F24E7"/>
    <w:rsid w:val="009F2BC0"/>
    <w:rsid w:val="00A03081"/>
    <w:rsid w:val="00A14375"/>
    <w:rsid w:val="00A16FD2"/>
    <w:rsid w:val="00A416B5"/>
    <w:rsid w:val="00A454CC"/>
    <w:rsid w:val="00A57CC7"/>
    <w:rsid w:val="00A64717"/>
    <w:rsid w:val="00A82E72"/>
    <w:rsid w:val="00A84CA6"/>
    <w:rsid w:val="00A9282A"/>
    <w:rsid w:val="00AA135E"/>
    <w:rsid w:val="00AA2599"/>
    <w:rsid w:val="00AB4A4A"/>
    <w:rsid w:val="00AD3577"/>
    <w:rsid w:val="00AD359A"/>
    <w:rsid w:val="00AD784B"/>
    <w:rsid w:val="00AE51EC"/>
    <w:rsid w:val="00AF0361"/>
    <w:rsid w:val="00AF6C86"/>
    <w:rsid w:val="00B01A51"/>
    <w:rsid w:val="00B10A69"/>
    <w:rsid w:val="00B32FD5"/>
    <w:rsid w:val="00B3477F"/>
    <w:rsid w:val="00B37FC8"/>
    <w:rsid w:val="00B42085"/>
    <w:rsid w:val="00B4557C"/>
    <w:rsid w:val="00B457AF"/>
    <w:rsid w:val="00B467A5"/>
    <w:rsid w:val="00B633D8"/>
    <w:rsid w:val="00B70726"/>
    <w:rsid w:val="00B71392"/>
    <w:rsid w:val="00BA5AC0"/>
    <w:rsid w:val="00BA5FB2"/>
    <w:rsid w:val="00BC7C47"/>
    <w:rsid w:val="00BD0D20"/>
    <w:rsid w:val="00BF725F"/>
    <w:rsid w:val="00BF7C94"/>
    <w:rsid w:val="00C0048E"/>
    <w:rsid w:val="00C31CA3"/>
    <w:rsid w:val="00C4688A"/>
    <w:rsid w:val="00C51810"/>
    <w:rsid w:val="00C64B26"/>
    <w:rsid w:val="00C65200"/>
    <w:rsid w:val="00C70828"/>
    <w:rsid w:val="00C71DE6"/>
    <w:rsid w:val="00C7377B"/>
    <w:rsid w:val="00C73BF5"/>
    <w:rsid w:val="00C83959"/>
    <w:rsid w:val="00C87348"/>
    <w:rsid w:val="00C912F1"/>
    <w:rsid w:val="00C92164"/>
    <w:rsid w:val="00C92B73"/>
    <w:rsid w:val="00C934BA"/>
    <w:rsid w:val="00CA0FFF"/>
    <w:rsid w:val="00CA7D31"/>
    <w:rsid w:val="00CB2C42"/>
    <w:rsid w:val="00CB67C5"/>
    <w:rsid w:val="00CC722F"/>
    <w:rsid w:val="00CE2FCD"/>
    <w:rsid w:val="00CE37AB"/>
    <w:rsid w:val="00CE4A52"/>
    <w:rsid w:val="00CF1866"/>
    <w:rsid w:val="00CF522C"/>
    <w:rsid w:val="00D05414"/>
    <w:rsid w:val="00D0644E"/>
    <w:rsid w:val="00D0750F"/>
    <w:rsid w:val="00D16739"/>
    <w:rsid w:val="00D446F2"/>
    <w:rsid w:val="00D84CB0"/>
    <w:rsid w:val="00D860E3"/>
    <w:rsid w:val="00D902D5"/>
    <w:rsid w:val="00D903D3"/>
    <w:rsid w:val="00D9540E"/>
    <w:rsid w:val="00DA3A9B"/>
    <w:rsid w:val="00DC0A74"/>
    <w:rsid w:val="00DE7850"/>
    <w:rsid w:val="00E01288"/>
    <w:rsid w:val="00E01B4A"/>
    <w:rsid w:val="00E075FC"/>
    <w:rsid w:val="00E224FE"/>
    <w:rsid w:val="00E2516D"/>
    <w:rsid w:val="00E257DF"/>
    <w:rsid w:val="00E53A8B"/>
    <w:rsid w:val="00E61C0B"/>
    <w:rsid w:val="00E67D37"/>
    <w:rsid w:val="00E70780"/>
    <w:rsid w:val="00E73E3F"/>
    <w:rsid w:val="00E75CA5"/>
    <w:rsid w:val="00E87F58"/>
    <w:rsid w:val="00EA5F63"/>
    <w:rsid w:val="00EA79D3"/>
    <w:rsid w:val="00ED0954"/>
    <w:rsid w:val="00ED5EAA"/>
    <w:rsid w:val="00ED6368"/>
    <w:rsid w:val="00EE0581"/>
    <w:rsid w:val="00EE77AB"/>
    <w:rsid w:val="00EF4CC1"/>
    <w:rsid w:val="00F1089E"/>
    <w:rsid w:val="00F13D64"/>
    <w:rsid w:val="00F2408F"/>
    <w:rsid w:val="00F27BFA"/>
    <w:rsid w:val="00F35842"/>
    <w:rsid w:val="00F4195A"/>
    <w:rsid w:val="00F45D9D"/>
    <w:rsid w:val="00F57C35"/>
    <w:rsid w:val="00F60FCC"/>
    <w:rsid w:val="00F83FD3"/>
    <w:rsid w:val="00F8586A"/>
    <w:rsid w:val="00F90F51"/>
    <w:rsid w:val="00F91D98"/>
    <w:rsid w:val="00FA067F"/>
    <w:rsid w:val="00FA3120"/>
    <w:rsid w:val="00FA5475"/>
    <w:rsid w:val="00FA6EFF"/>
    <w:rsid w:val="00FB3A61"/>
    <w:rsid w:val="00FC41E0"/>
    <w:rsid w:val="00FC63DF"/>
    <w:rsid w:val="00FC6A14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949DA"/>
  <w15:docId w15:val="{D9BE5E15-675E-45C7-93C5-0D5F2C2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Default">
    <w:name w:val="Default"/>
    <w:rsid w:val="00347D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310C-A643-4385-8BAF-85093FC6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19</cp:revision>
  <cp:lastPrinted>2022-02-10T05:53:00Z</cp:lastPrinted>
  <dcterms:created xsi:type="dcterms:W3CDTF">2021-02-19T09:40:00Z</dcterms:created>
  <dcterms:modified xsi:type="dcterms:W3CDTF">2022-02-17T09:57:00Z</dcterms:modified>
</cp:coreProperties>
</file>