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EC0C4E" w14:textId="245C43BE" w:rsidR="00C7377B" w:rsidRPr="008850C6" w:rsidRDefault="0051520A" w:rsidP="00351F03">
      <w:pPr>
        <w:pStyle w:val="rodekTre13"/>
        <w:rPr>
          <w:color w:val="auto"/>
        </w:rPr>
      </w:pPr>
      <w:r w:rsidRPr="2B69589E">
        <w:rPr>
          <w:color w:val="auto"/>
        </w:rPr>
        <w:t xml:space="preserve">Uchwała nr </w:t>
      </w:r>
      <w:r w:rsidR="00391EBA">
        <w:rPr>
          <w:color w:val="auto"/>
        </w:rPr>
        <w:t>489/319/VI/2022</w:t>
      </w:r>
    </w:p>
    <w:p w14:paraId="1AEC0C4F" w14:textId="77777777" w:rsidR="00310921" w:rsidRPr="008850C6" w:rsidRDefault="00310921" w:rsidP="00351F03">
      <w:pPr>
        <w:pStyle w:val="rodekTre13"/>
        <w:rPr>
          <w:color w:val="auto"/>
        </w:rPr>
      </w:pPr>
      <w:r w:rsidRPr="2B69589E">
        <w:rPr>
          <w:color w:val="auto"/>
        </w:rPr>
        <w:t>Zarządu Województwa Śląskiego</w:t>
      </w:r>
    </w:p>
    <w:p w14:paraId="1AEC0C50" w14:textId="73AD4C30" w:rsidR="00310921" w:rsidRPr="008850C6" w:rsidRDefault="0051520A" w:rsidP="00351F03">
      <w:pPr>
        <w:pStyle w:val="rodekTre13"/>
        <w:rPr>
          <w:color w:val="auto"/>
        </w:rPr>
      </w:pPr>
      <w:r w:rsidRPr="2B69589E">
        <w:rPr>
          <w:color w:val="auto"/>
        </w:rPr>
        <w:t>z dnia</w:t>
      </w:r>
      <w:r w:rsidR="00391EBA">
        <w:rPr>
          <w:color w:val="auto"/>
        </w:rPr>
        <w:t xml:space="preserve"> 23.03.2022 r.</w:t>
      </w:r>
      <w:bookmarkStart w:id="0" w:name="_GoBack"/>
      <w:bookmarkEnd w:id="0"/>
    </w:p>
    <w:p w14:paraId="1AEC0C51" w14:textId="77777777" w:rsidR="00310921" w:rsidRPr="008850C6" w:rsidRDefault="00310921" w:rsidP="00310921">
      <w:pPr>
        <w:pStyle w:val="Tre0"/>
        <w:rPr>
          <w:color w:val="auto"/>
        </w:rPr>
      </w:pPr>
    </w:p>
    <w:p w14:paraId="1AEC0C52" w14:textId="77777777" w:rsidR="00310921" w:rsidRPr="008850C6" w:rsidRDefault="00310921" w:rsidP="00310921">
      <w:pPr>
        <w:pStyle w:val="Tre0"/>
        <w:rPr>
          <w:color w:val="auto"/>
        </w:rPr>
      </w:pPr>
    </w:p>
    <w:p w14:paraId="1AEC0C53" w14:textId="77777777" w:rsidR="00906273" w:rsidRPr="008850C6" w:rsidRDefault="00310921" w:rsidP="00906273">
      <w:pPr>
        <w:pStyle w:val="rodekTre13"/>
        <w:rPr>
          <w:color w:val="auto"/>
        </w:rPr>
      </w:pPr>
      <w:r w:rsidRPr="2B69589E">
        <w:rPr>
          <w:color w:val="auto"/>
        </w:rPr>
        <w:t>w sprawie:</w:t>
      </w:r>
    </w:p>
    <w:p w14:paraId="2A7F550F" w14:textId="0B4EC383" w:rsidR="000A3010" w:rsidRPr="008850C6" w:rsidRDefault="000A3010" w:rsidP="000A3010">
      <w:pPr>
        <w:pStyle w:val="TreBold"/>
        <w:rPr>
          <w:color w:val="auto"/>
        </w:rPr>
      </w:pPr>
      <w:r w:rsidRPr="2B69589E">
        <w:rPr>
          <w:color w:val="auto"/>
        </w:rPr>
        <w:t xml:space="preserve">zawarcia </w:t>
      </w:r>
      <w:r w:rsidR="45F65C4E" w:rsidRPr="2B69589E">
        <w:rPr>
          <w:color w:val="auto"/>
        </w:rPr>
        <w:t xml:space="preserve">umowy </w:t>
      </w:r>
      <w:r w:rsidR="1EE9A5DE" w:rsidRPr="2B69589E">
        <w:rPr>
          <w:color w:val="auto"/>
        </w:rPr>
        <w:t>dotyczącej szc</w:t>
      </w:r>
      <w:r w:rsidR="00B36129">
        <w:rPr>
          <w:color w:val="auto"/>
        </w:rPr>
        <w:t xml:space="preserve">zegółowych warunków przebudowy </w:t>
      </w:r>
      <w:r w:rsidR="00336543">
        <w:rPr>
          <w:color w:val="auto"/>
        </w:rPr>
        <w:t xml:space="preserve">wlotu </w:t>
      </w:r>
      <w:r w:rsidR="00B36129">
        <w:rPr>
          <w:color w:val="auto"/>
        </w:rPr>
        <w:t xml:space="preserve">skrzyżowania </w:t>
      </w:r>
      <w:r w:rsidR="00600C0E">
        <w:rPr>
          <w:color w:val="auto"/>
        </w:rPr>
        <w:t>d</w:t>
      </w:r>
      <w:r w:rsidR="00B36129">
        <w:rPr>
          <w:color w:val="auto"/>
        </w:rPr>
        <w:t>rogi wojewódzkiej nr 941</w:t>
      </w:r>
    </w:p>
    <w:p w14:paraId="1AEC0C55" w14:textId="77777777" w:rsidR="00185666" w:rsidRPr="008850C6" w:rsidRDefault="00185666" w:rsidP="00B457AF">
      <w:pPr>
        <w:pStyle w:val="TreBold"/>
        <w:rPr>
          <w:color w:val="auto"/>
        </w:rPr>
      </w:pPr>
    </w:p>
    <w:p w14:paraId="173D7379" w14:textId="55EC8887" w:rsidR="00733184" w:rsidRPr="008850C6" w:rsidRDefault="00DC0A74" w:rsidP="62B3621F">
      <w:pPr>
        <w:pStyle w:val="Tre0"/>
        <w:rPr>
          <w:color w:val="auto"/>
        </w:rPr>
      </w:pPr>
      <w:r w:rsidRPr="2B69589E">
        <w:rPr>
          <w:color w:val="auto"/>
        </w:rPr>
        <w:t>Na podstawie:</w:t>
      </w:r>
      <w:r w:rsidR="00733184" w:rsidRPr="2B69589E">
        <w:rPr>
          <w:color w:val="auto"/>
        </w:rPr>
        <w:t xml:space="preserve"> </w:t>
      </w:r>
      <w:r w:rsidR="062A3339" w:rsidRPr="2B69589E">
        <w:rPr>
          <w:rFonts w:eastAsia="Arial" w:cs="Arial"/>
          <w:color w:val="auto"/>
        </w:rPr>
        <w:t>art. 41 ust. 1 ustawy z dnia 5 czerwca 1998r. o samorządzie województw</w:t>
      </w:r>
      <w:r w:rsidR="00B520A3">
        <w:rPr>
          <w:rFonts w:eastAsia="Arial" w:cs="Arial"/>
          <w:color w:val="auto"/>
        </w:rPr>
        <w:t>a (tekst jednolity Dz. U. z 2022 r. poz. 547</w:t>
      </w:r>
      <w:r w:rsidR="062A3339" w:rsidRPr="2B69589E">
        <w:rPr>
          <w:rFonts w:eastAsia="Arial" w:cs="Arial"/>
          <w:color w:val="auto"/>
        </w:rPr>
        <w:t xml:space="preserve">), art. 16 ust. 1 i ust. </w:t>
      </w:r>
      <w:r w:rsidR="00B520A3">
        <w:rPr>
          <w:rFonts w:eastAsia="Arial" w:cs="Arial"/>
          <w:color w:val="auto"/>
        </w:rPr>
        <w:t xml:space="preserve">2, art. 19 ust. 2 pkt. 2 ustawy </w:t>
      </w:r>
      <w:r w:rsidR="062A3339" w:rsidRPr="2B69589E">
        <w:rPr>
          <w:rFonts w:eastAsia="Arial" w:cs="Arial"/>
          <w:color w:val="auto"/>
        </w:rPr>
        <w:t>z dnia 21 marca 1985r. o drogach publicznych (</w:t>
      </w:r>
      <w:r w:rsidR="00600C0E">
        <w:rPr>
          <w:color w:val="auto"/>
        </w:rPr>
        <w:t>tekst jednolity Dz. U. z 2021 r. poz. 1376</w:t>
      </w:r>
      <w:r w:rsidR="00C912C8" w:rsidRPr="2B69589E">
        <w:rPr>
          <w:color w:val="auto"/>
        </w:rPr>
        <w:t xml:space="preserve"> z </w:t>
      </w:r>
      <w:proofErr w:type="spellStart"/>
      <w:r w:rsidR="00C912C8" w:rsidRPr="2B69589E">
        <w:rPr>
          <w:color w:val="auto"/>
        </w:rPr>
        <w:t>późn</w:t>
      </w:r>
      <w:proofErr w:type="spellEnd"/>
      <w:r w:rsidR="00C912C8" w:rsidRPr="2B69589E">
        <w:rPr>
          <w:color w:val="auto"/>
        </w:rPr>
        <w:t>. zm.)</w:t>
      </w:r>
    </w:p>
    <w:p w14:paraId="43C870F0" w14:textId="77777777" w:rsidR="00733184" w:rsidRPr="008850C6" w:rsidRDefault="00733184" w:rsidP="00185666">
      <w:pPr>
        <w:pStyle w:val="Tre134"/>
        <w:rPr>
          <w:color w:val="auto"/>
        </w:rPr>
      </w:pPr>
    </w:p>
    <w:p w14:paraId="1AEC0C58" w14:textId="77777777" w:rsidR="00310921" w:rsidRPr="008850C6" w:rsidRDefault="00DC0A74" w:rsidP="007C3F9B">
      <w:pPr>
        <w:pStyle w:val="TreBold"/>
        <w:rPr>
          <w:color w:val="auto"/>
        </w:rPr>
      </w:pPr>
      <w:r w:rsidRPr="2B69589E">
        <w:rPr>
          <w:color w:val="auto"/>
        </w:rPr>
        <w:t>Zarząd Województwa Śląskiego</w:t>
      </w:r>
    </w:p>
    <w:p w14:paraId="1AEC0C59" w14:textId="77777777" w:rsidR="00DC0A74" w:rsidRPr="008850C6" w:rsidRDefault="00A14375" w:rsidP="007C3F9B">
      <w:pPr>
        <w:pStyle w:val="TreBold"/>
        <w:rPr>
          <w:color w:val="auto"/>
        </w:rPr>
      </w:pPr>
      <w:r w:rsidRPr="2B69589E">
        <w:rPr>
          <w:color w:val="auto"/>
        </w:rPr>
        <w:t>uchwala</w:t>
      </w:r>
    </w:p>
    <w:p w14:paraId="1AEC0C5A" w14:textId="77777777" w:rsidR="00A14375" w:rsidRPr="008850C6" w:rsidRDefault="00A14375" w:rsidP="00B457AF">
      <w:pPr>
        <w:pStyle w:val="TreBold"/>
        <w:rPr>
          <w:color w:val="auto"/>
        </w:rPr>
      </w:pPr>
    </w:p>
    <w:p w14:paraId="1AEC0C5B" w14:textId="77777777" w:rsidR="00A14375" w:rsidRPr="008850C6" w:rsidRDefault="00A14375" w:rsidP="00B467A5">
      <w:pPr>
        <w:pStyle w:val="rodekTre13"/>
        <w:rPr>
          <w:color w:val="auto"/>
        </w:rPr>
      </w:pPr>
      <w:r w:rsidRPr="2B69589E">
        <w:rPr>
          <w:color w:val="auto"/>
        </w:rPr>
        <w:t>§ 1.</w:t>
      </w:r>
    </w:p>
    <w:p w14:paraId="1AEC0C5C" w14:textId="77777777" w:rsidR="00A14375" w:rsidRPr="00B12C01" w:rsidRDefault="00A14375" w:rsidP="00351F03">
      <w:pPr>
        <w:pStyle w:val="rodekTre13"/>
        <w:rPr>
          <w:rFonts w:cs="Arial"/>
          <w:color w:val="auto"/>
        </w:rPr>
      </w:pPr>
    </w:p>
    <w:p w14:paraId="401C4C5B" w14:textId="28CE98A9" w:rsidR="000A3010" w:rsidRPr="008850C6" w:rsidRDefault="7AE26C78" w:rsidP="62B3621F">
      <w:pPr>
        <w:pStyle w:val="Tre134"/>
        <w:rPr>
          <w:color w:val="auto"/>
        </w:rPr>
      </w:pPr>
      <w:r w:rsidRPr="00B12C01">
        <w:rPr>
          <w:color w:val="auto"/>
        </w:rPr>
        <w:t>Przystępuje się do zawarcia umowy</w:t>
      </w:r>
      <w:r w:rsidR="00B12C01">
        <w:rPr>
          <w:color w:val="auto"/>
        </w:rPr>
        <w:t xml:space="preserve"> z</w:t>
      </w:r>
      <w:r w:rsidR="004261D3">
        <w:rPr>
          <w:color w:val="auto"/>
        </w:rPr>
        <w:t>e</w:t>
      </w:r>
      <w:r w:rsidR="00B12C01" w:rsidRPr="00B12C01">
        <w:rPr>
          <w:color w:val="auto"/>
          <w:szCs w:val="21"/>
        </w:rPr>
        <w:t xml:space="preserve"> </w:t>
      </w:r>
      <w:r w:rsidR="00B12C01" w:rsidRPr="00B12C01">
        <w:rPr>
          <w:rFonts w:eastAsia="Arial Narrow"/>
          <w:color w:val="auto"/>
        </w:rPr>
        <w:t>Spółką</w:t>
      </w:r>
      <w:r w:rsidR="004261D3">
        <w:rPr>
          <w:rFonts w:eastAsia="Arial Narrow"/>
          <w:color w:val="auto"/>
        </w:rPr>
        <w:t xml:space="preserve"> działającą</w:t>
      </w:r>
      <w:r w:rsidR="00B12C01" w:rsidRPr="00B12C01">
        <w:rPr>
          <w:rFonts w:eastAsia="Arial Narrow"/>
          <w:color w:val="auto"/>
        </w:rPr>
        <w:t xml:space="preserve"> pod firmą </w:t>
      </w:r>
      <w:r w:rsidR="00B36129" w:rsidRPr="00B36129">
        <w:rPr>
          <w:rFonts w:eastAsia="Arial Narrow"/>
          <w:color w:val="auto"/>
        </w:rPr>
        <w:t>Gracja 1 Sp. z o.o.</w:t>
      </w:r>
      <w:r w:rsidR="00881B52" w:rsidRPr="00B12C01">
        <w:rPr>
          <w:color w:val="auto"/>
        </w:rPr>
        <w:t>,</w:t>
      </w:r>
      <w:r w:rsidR="00B36129">
        <w:rPr>
          <w:color w:val="auto"/>
        </w:rPr>
        <w:t xml:space="preserve"> </w:t>
      </w:r>
      <w:r w:rsidR="00B12C01" w:rsidRPr="00B12C01">
        <w:rPr>
          <w:rFonts w:eastAsia="Arial Narrow"/>
          <w:color w:val="auto"/>
        </w:rPr>
        <w:t xml:space="preserve">z siedzibą </w:t>
      </w:r>
      <w:r w:rsidR="00CB7BE1">
        <w:rPr>
          <w:rFonts w:eastAsia="Arial Narrow"/>
          <w:color w:val="auto"/>
        </w:rPr>
        <w:t xml:space="preserve">                   </w:t>
      </w:r>
      <w:r w:rsidR="00B12C01" w:rsidRPr="00B12C01">
        <w:rPr>
          <w:rFonts w:eastAsia="Arial Narrow"/>
          <w:color w:val="auto"/>
        </w:rPr>
        <w:t xml:space="preserve">w </w:t>
      </w:r>
      <w:r w:rsidR="00B36129">
        <w:rPr>
          <w:rFonts w:eastAsia="Arial Narrow"/>
          <w:color w:val="auto"/>
        </w:rPr>
        <w:t>Ustroniu</w:t>
      </w:r>
      <w:r w:rsidR="00B12C01" w:rsidRPr="00B12C01">
        <w:rPr>
          <w:rFonts w:eastAsia="Arial Narrow"/>
          <w:color w:val="auto"/>
        </w:rPr>
        <w:t xml:space="preserve">,  adres: </w:t>
      </w:r>
      <w:r w:rsidR="00B36129">
        <w:rPr>
          <w:rFonts w:eastAsia="Arial Narrow"/>
          <w:color w:val="auto"/>
        </w:rPr>
        <w:t>43-450</w:t>
      </w:r>
      <w:r w:rsidR="00B00D4C">
        <w:rPr>
          <w:rFonts w:eastAsia="Arial Narrow"/>
          <w:color w:val="auto"/>
        </w:rPr>
        <w:t xml:space="preserve"> </w:t>
      </w:r>
      <w:r w:rsidR="00B36129">
        <w:rPr>
          <w:rFonts w:eastAsia="Arial Narrow"/>
          <w:color w:val="auto"/>
        </w:rPr>
        <w:t>Ustroń</w:t>
      </w:r>
      <w:r w:rsidR="00B00D4C">
        <w:rPr>
          <w:rFonts w:eastAsia="Arial Narrow"/>
          <w:color w:val="auto"/>
        </w:rPr>
        <w:t xml:space="preserve">, </w:t>
      </w:r>
      <w:r w:rsidR="00B36129">
        <w:rPr>
          <w:rFonts w:eastAsia="Arial Narrow"/>
          <w:color w:val="auto"/>
        </w:rPr>
        <w:t>ul. Katowicka 142</w:t>
      </w:r>
      <w:r w:rsidR="00600C0E">
        <w:rPr>
          <w:rFonts w:eastAsia="Arial Narrow"/>
          <w:color w:val="auto"/>
        </w:rPr>
        <w:t xml:space="preserve"> </w:t>
      </w:r>
      <w:r w:rsidRPr="00281759">
        <w:rPr>
          <w:color w:val="auto"/>
        </w:rPr>
        <w:t>dotyczącej</w:t>
      </w:r>
      <w:r w:rsidRPr="2B69589E">
        <w:rPr>
          <w:color w:val="auto"/>
        </w:rPr>
        <w:t xml:space="preserve"> </w:t>
      </w:r>
      <w:r w:rsidR="67499349" w:rsidRPr="2B69589E">
        <w:rPr>
          <w:color w:val="auto"/>
        </w:rPr>
        <w:t xml:space="preserve">szczegółowych warunków </w:t>
      </w:r>
      <w:r w:rsidR="00B36129" w:rsidRPr="00B36129">
        <w:rPr>
          <w:color w:val="auto"/>
        </w:rPr>
        <w:t xml:space="preserve">przebudowy </w:t>
      </w:r>
      <w:r w:rsidR="00336543">
        <w:rPr>
          <w:color w:val="auto"/>
        </w:rPr>
        <w:t xml:space="preserve">wlotu </w:t>
      </w:r>
      <w:r w:rsidR="00B36129" w:rsidRPr="00B36129">
        <w:rPr>
          <w:color w:val="auto"/>
        </w:rPr>
        <w:t xml:space="preserve">skrzyżowania drogi wojewódzkiej nr 941 (ul. Katowicka) z drogą powiatową </w:t>
      </w:r>
      <w:r w:rsidR="00D555BE">
        <w:rPr>
          <w:color w:val="auto"/>
        </w:rPr>
        <w:t xml:space="preserve">                              </w:t>
      </w:r>
      <w:r w:rsidR="00B36129" w:rsidRPr="00B36129">
        <w:rPr>
          <w:color w:val="auto"/>
        </w:rPr>
        <w:t xml:space="preserve">nr 2607 S (ul. Cieszyńska) spowodowanej inwestycją </w:t>
      </w:r>
      <w:proofErr w:type="spellStart"/>
      <w:r w:rsidR="00B36129" w:rsidRPr="00B36129">
        <w:rPr>
          <w:color w:val="auto"/>
        </w:rPr>
        <w:t>niedrogową</w:t>
      </w:r>
      <w:proofErr w:type="spellEnd"/>
      <w:r w:rsidR="00B36129" w:rsidRPr="00B36129">
        <w:rPr>
          <w:color w:val="auto"/>
        </w:rPr>
        <w:t xml:space="preserve"> – budową </w:t>
      </w:r>
      <w:r w:rsidR="00D555BE">
        <w:rPr>
          <w:color w:val="auto"/>
        </w:rPr>
        <w:t xml:space="preserve">restauracji </w:t>
      </w:r>
      <w:r w:rsidR="00B36129" w:rsidRPr="00B36129">
        <w:rPr>
          <w:color w:val="auto"/>
        </w:rPr>
        <w:t>w Ustroniu</w:t>
      </w:r>
      <w:r w:rsidR="00B36129">
        <w:rPr>
          <w:color w:val="auto"/>
        </w:rPr>
        <w:t>.</w:t>
      </w:r>
    </w:p>
    <w:p w14:paraId="16B27781" w14:textId="2CF59EE0" w:rsidR="000A3010" w:rsidRPr="008850C6" w:rsidRDefault="7AE26C78" w:rsidP="000A3010">
      <w:pPr>
        <w:pStyle w:val="Tre134"/>
        <w:rPr>
          <w:color w:val="auto"/>
        </w:rPr>
      </w:pPr>
      <w:r w:rsidRPr="2B69589E">
        <w:rPr>
          <w:color w:val="auto"/>
        </w:rPr>
        <w:t>Projekt umowy stanowi załącznik do niniejszej uchwały</w:t>
      </w:r>
      <w:r w:rsidR="000A3010" w:rsidRPr="2B69589E">
        <w:rPr>
          <w:color w:val="auto"/>
        </w:rPr>
        <w:t>.</w:t>
      </w:r>
    </w:p>
    <w:p w14:paraId="1AEC0C5F" w14:textId="77777777" w:rsidR="003976D2" w:rsidRPr="008850C6" w:rsidRDefault="003976D2" w:rsidP="003976D2">
      <w:pPr>
        <w:pStyle w:val="rodekTre13"/>
        <w:rPr>
          <w:color w:val="auto"/>
        </w:rPr>
      </w:pPr>
    </w:p>
    <w:p w14:paraId="1AEC0C60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2.</w:t>
      </w:r>
    </w:p>
    <w:p w14:paraId="1AEC0C61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2" w14:textId="77777777" w:rsidR="003976D2" w:rsidRPr="008850C6" w:rsidRDefault="003976D2" w:rsidP="003976D2">
      <w:pPr>
        <w:pStyle w:val="Tre134"/>
        <w:rPr>
          <w:color w:val="auto"/>
        </w:rPr>
      </w:pPr>
      <w:r w:rsidRPr="2B69589E">
        <w:rPr>
          <w:color w:val="auto"/>
        </w:rPr>
        <w:t>Wykonanie uchwały powierza się Marszałkowi Województwa Śląskiego.</w:t>
      </w:r>
    </w:p>
    <w:p w14:paraId="1AEC0C63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4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3.</w:t>
      </w:r>
    </w:p>
    <w:p w14:paraId="1AEC0C65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6" w14:textId="77777777" w:rsidR="003976D2" w:rsidRPr="008850C6" w:rsidRDefault="003976D2" w:rsidP="2B69589E">
      <w:pPr>
        <w:jc w:val="both"/>
      </w:pPr>
      <w:r w:rsidRPr="2B69589E">
        <w:t>Uchwała niniejsza wchodzi w życie z dniem podjęcia.</w:t>
      </w:r>
    </w:p>
    <w:p w14:paraId="1AEC0C67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8" w14:textId="77777777" w:rsidR="00143B4C" w:rsidRPr="008850C6" w:rsidRDefault="00143B4C" w:rsidP="00143B4C">
      <w:pPr>
        <w:pStyle w:val="Tre0"/>
        <w:rPr>
          <w:color w:val="auto"/>
        </w:rPr>
      </w:pPr>
    </w:p>
    <w:p w14:paraId="1AEC0C69" w14:textId="77777777" w:rsidR="00143B4C" w:rsidRPr="008850C6" w:rsidRDefault="00143B4C" w:rsidP="00143B4C">
      <w:pPr>
        <w:pStyle w:val="Tre0"/>
        <w:rPr>
          <w:color w:val="auto"/>
        </w:rPr>
      </w:pPr>
    </w:p>
    <w:p w14:paraId="1AEC0C6A" w14:textId="77777777" w:rsidR="002C060E" w:rsidRPr="008850C6" w:rsidRDefault="002C060E" w:rsidP="003976D2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8850C6" w:rsidRPr="008850C6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7777777" w:rsidR="003976D2" w:rsidRPr="008850C6" w:rsidRDefault="003976D2" w:rsidP="2B69589E">
            <w:r w:rsidRPr="2B69589E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6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6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6" w14:textId="77777777" w:rsidTr="2B69589E">
        <w:tc>
          <w:tcPr>
            <w:tcW w:w="3369" w:type="dxa"/>
            <w:shd w:val="clear" w:color="auto" w:fill="auto"/>
          </w:tcPr>
          <w:p w14:paraId="1AEC0C71" w14:textId="77777777" w:rsidR="003976D2" w:rsidRPr="008850C6" w:rsidRDefault="003976D2" w:rsidP="2B69589E">
            <w:r w:rsidRPr="2B69589E">
              <w:t>Wojciech Kałuża</w:t>
            </w:r>
          </w:p>
        </w:tc>
        <w:tc>
          <w:tcPr>
            <w:tcW w:w="3402" w:type="dxa"/>
            <w:shd w:val="clear" w:color="auto" w:fill="auto"/>
          </w:tcPr>
          <w:p w14:paraId="1AEC0C72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4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5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C" w14:textId="77777777" w:rsidTr="2B69589E">
        <w:tc>
          <w:tcPr>
            <w:tcW w:w="3369" w:type="dxa"/>
            <w:shd w:val="clear" w:color="auto" w:fill="auto"/>
          </w:tcPr>
          <w:p w14:paraId="1AEC0C77" w14:textId="77777777" w:rsidR="003976D2" w:rsidRPr="008850C6" w:rsidRDefault="003976D2" w:rsidP="2B69589E">
            <w:r w:rsidRPr="2B69589E">
              <w:t xml:space="preserve">Dariusz </w:t>
            </w:r>
            <w:proofErr w:type="spellStart"/>
            <w:r w:rsidRPr="2B69589E">
              <w:t>Starzycki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1AEC0C78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A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B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2" w14:textId="77777777" w:rsidTr="2B69589E">
        <w:tc>
          <w:tcPr>
            <w:tcW w:w="3369" w:type="dxa"/>
            <w:shd w:val="clear" w:color="auto" w:fill="auto"/>
          </w:tcPr>
          <w:p w14:paraId="1AEC0C7D" w14:textId="77777777" w:rsidR="003976D2" w:rsidRPr="008850C6" w:rsidRDefault="003976D2" w:rsidP="2B69589E">
            <w:r w:rsidRPr="2B69589E"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1AEC0C7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0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1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8" w14:textId="77777777" w:rsidTr="2B69589E">
        <w:tc>
          <w:tcPr>
            <w:tcW w:w="3369" w:type="dxa"/>
            <w:shd w:val="clear" w:color="auto" w:fill="auto"/>
          </w:tcPr>
          <w:p w14:paraId="1AEC0C83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 xml:space="preserve">Beata Białowąs </w:t>
            </w:r>
          </w:p>
        </w:tc>
        <w:tc>
          <w:tcPr>
            <w:tcW w:w="3402" w:type="dxa"/>
            <w:shd w:val="clear" w:color="auto" w:fill="auto"/>
          </w:tcPr>
          <w:p w14:paraId="1AEC0C84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1AEC0C85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6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7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0BC673" w14:textId="77777777" w:rsidR="00F2006D" w:rsidRDefault="00F2006D" w:rsidP="00AB4A4A">
      <w:r>
        <w:separator/>
      </w:r>
    </w:p>
  </w:endnote>
  <w:endnote w:type="continuationSeparator" w:id="0">
    <w:p w14:paraId="1F78F298" w14:textId="77777777" w:rsidR="00F2006D" w:rsidRDefault="00F2006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C0C8E" w14:textId="083E19BA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73318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B7BE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60A36B" w14:textId="77777777" w:rsidR="00F2006D" w:rsidRDefault="00F2006D" w:rsidP="00AB4A4A">
      <w:r>
        <w:separator/>
      </w:r>
    </w:p>
  </w:footnote>
  <w:footnote w:type="continuationSeparator" w:id="0">
    <w:p w14:paraId="2CFD0244" w14:textId="77777777" w:rsidR="00F2006D" w:rsidRDefault="00F2006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224BA"/>
    <w:rsid w:val="00033271"/>
    <w:rsid w:val="000676B4"/>
    <w:rsid w:val="00084FB5"/>
    <w:rsid w:val="000963EC"/>
    <w:rsid w:val="000A3010"/>
    <w:rsid w:val="000A6DD0"/>
    <w:rsid w:val="000B4740"/>
    <w:rsid w:val="000C19FB"/>
    <w:rsid w:val="001330BD"/>
    <w:rsid w:val="0013636D"/>
    <w:rsid w:val="00143B4C"/>
    <w:rsid w:val="00160961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106E8"/>
    <w:rsid w:val="00225E82"/>
    <w:rsid w:val="00232B88"/>
    <w:rsid w:val="002369DC"/>
    <w:rsid w:val="0024013A"/>
    <w:rsid w:val="00240EDE"/>
    <w:rsid w:val="0024632C"/>
    <w:rsid w:val="00260DD4"/>
    <w:rsid w:val="00281759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7313"/>
    <w:rsid w:val="00321314"/>
    <w:rsid w:val="00324552"/>
    <w:rsid w:val="00336543"/>
    <w:rsid w:val="00351F03"/>
    <w:rsid w:val="0036215B"/>
    <w:rsid w:val="00365C9B"/>
    <w:rsid w:val="003750DF"/>
    <w:rsid w:val="00390108"/>
    <w:rsid w:val="00391EBA"/>
    <w:rsid w:val="00393FB8"/>
    <w:rsid w:val="003976D2"/>
    <w:rsid w:val="003B5E29"/>
    <w:rsid w:val="003D5A7F"/>
    <w:rsid w:val="003E5C79"/>
    <w:rsid w:val="003E64C0"/>
    <w:rsid w:val="0040055C"/>
    <w:rsid w:val="00424B5C"/>
    <w:rsid w:val="004261D3"/>
    <w:rsid w:val="0044142D"/>
    <w:rsid w:val="00444C37"/>
    <w:rsid w:val="0044701E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520A"/>
    <w:rsid w:val="005179A7"/>
    <w:rsid w:val="005216C7"/>
    <w:rsid w:val="005223DD"/>
    <w:rsid w:val="00541D56"/>
    <w:rsid w:val="00550F41"/>
    <w:rsid w:val="00564FDB"/>
    <w:rsid w:val="00570460"/>
    <w:rsid w:val="005710DC"/>
    <w:rsid w:val="005872CB"/>
    <w:rsid w:val="00590B2E"/>
    <w:rsid w:val="00597802"/>
    <w:rsid w:val="005F1C87"/>
    <w:rsid w:val="005F2DB1"/>
    <w:rsid w:val="005F69F7"/>
    <w:rsid w:val="00600C0E"/>
    <w:rsid w:val="00600C92"/>
    <w:rsid w:val="00604101"/>
    <w:rsid w:val="00645FEF"/>
    <w:rsid w:val="006476FE"/>
    <w:rsid w:val="00651A52"/>
    <w:rsid w:val="00665345"/>
    <w:rsid w:val="00670C97"/>
    <w:rsid w:val="00671FF6"/>
    <w:rsid w:val="006917EA"/>
    <w:rsid w:val="006D4554"/>
    <w:rsid w:val="006E527B"/>
    <w:rsid w:val="006F6030"/>
    <w:rsid w:val="007053DF"/>
    <w:rsid w:val="007079D0"/>
    <w:rsid w:val="0071318A"/>
    <w:rsid w:val="0072501F"/>
    <w:rsid w:val="00733184"/>
    <w:rsid w:val="00746624"/>
    <w:rsid w:val="00755030"/>
    <w:rsid w:val="007625B3"/>
    <w:rsid w:val="00763975"/>
    <w:rsid w:val="007665BB"/>
    <w:rsid w:val="0079165A"/>
    <w:rsid w:val="00795194"/>
    <w:rsid w:val="007A1A74"/>
    <w:rsid w:val="007B3AC5"/>
    <w:rsid w:val="007C3F9B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574EB"/>
    <w:rsid w:val="00860E17"/>
    <w:rsid w:val="008649F7"/>
    <w:rsid w:val="008677EB"/>
    <w:rsid w:val="00881439"/>
    <w:rsid w:val="00881B52"/>
    <w:rsid w:val="008850C6"/>
    <w:rsid w:val="00886246"/>
    <w:rsid w:val="0088682B"/>
    <w:rsid w:val="008B79D6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416B5"/>
    <w:rsid w:val="00A454CC"/>
    <w:rsid w:val="00A64717"/>
    <w:rsid w:val="00A82E72"/>
    <w:rsid w:val="00A84CA6"/>
    <w:rsid w:val="00A9282A"/>
    <w:rsid w:val="00A95BD1"/>
    <w:rsid w:val="00AA135E"/>
    <w:rsid w:val="00AA2599"/>
    <w:rsid w:val="00AB4A4A"/>
    <w:rsid w:val="00AD2330"/>
    <w:rsid w:val="00AD2C6E"/>
    <w:rsid w:val="00AF0361"/>
    <w:rsid w:val="00AF6C86"/>
    <w:rsid w:val="00B00D4C"/>
    <w:rsid w:val="00B02A74"/>
    <w:rsid w:val="00B03B63"/>
    <w:rsid w:val="00B10A69"/>
    <w:rsid w:val="00B12C01"/>
    <w:rsid w:val="00B13990"/>
    <w:rsid w:val="00B32FD5"/>
    <w:rsid w:val="00B3477F"/>
    <w:rsid w:val="00B36129"/>
    <w:rsid w:val="00B37FC8"/>
    <w:rsid w:val="00B4557C"/>
    <w:rsid w:val="00B457AF"/>
    <w:rsid w:val="00B467A5"/>
    <w:rsid w:val="00B520A3"/>
    <w:rsid w:val="00B614F4"/>
    <w:rsid w:val="00B6159E"/>
    <w:rsid w:val="00B633D8"/>
    <w:rsid w:val="00B70726"/>
    <w:rsid w:val="00B71392"/>
    <w:rsid w:val="00B9184F"/>
    <w:rsid w:val="00B9592D"/>
    <w:rsid w:val="00BA5AC0"/>
    <w:rsid w:val="00BA5FB2"/>
    <w:rsid w:val="00BD0D20"/>
    <w:rsid w:val="00BD5420"/>
    <w:rsid w:val="00BD6D18"/>
    <w:rsid w:val="00BE3C06"/>
    <w:rsid w:val="00BF725F"/>
    <w:rsid w:val="00BF7C94"/>
    <w:rsid w:val="00C0496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B7BE1"/>
    <w:rsid w:val="00CC3CEF"/>
    <w:rsid w:val="00CD43C8"/>
    <w:rsid w:val="00CD4F8D"/>
    <w:rsid w:val="00CF1866"/>
    <w:rsid w:val="00CF522C"/>
    <w:rsid w:val="00D0750F"/>
    <w:rsid w:val="00D075ED"/>
    <w:rsid w:val="00D16739"/>
    <w:rsid w:val="00D446F2"/>
    <w:rsid w:val="00D555BE"/>
    <w:rsid w:val="00D56781"/>
    <w:rsid w:val="00D60A58"/>
    <w:rsid w:val="00D860E3"/>
    <w:rsid w:val="00D94FA9"/>
    <w:rsid w:val="00D9540E"/>
    <w:rsid w:val="00D95D89"/>
    <w:rsid w:val="00DA3A9B"/>
    <w:rsid w:val="00DC0A74"/>
    <w:rsid w:val="00DE7850"/>
    <w:rsid w:val="00DF7806"/>
    <w:rsid w:val="00E224FE"/>
    <w:rsid w:val="00E257DF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D0954"/>
    <w:rsid w:val="00ED5EAA"/>
    <w:rsid w:val="00ED6368"/>
    <w:rsid w:val="00EE77AB"/>
    <w:rsid w:val="00F2006D"/>
    <w:rsid w:val="00F20552"/>
    <w:rsid w:val="00F32E85"/>
    <w:rsid w:val="00F35842"/>
    <w:rsid w:val="00F45D9D"/>
    <w:rsid w:val="00F57C35"/>
    <w:rsid w:val="00F65FFF"/>
    <w:rsid w:val="00F83FD3"/>
    <w:rsid w:val="00F91D98"/>
    <w:rsid w:val="00F9246A"/>
    <w:rsid w:val="00FA3120"/>
    <w:rsid w:val="00FA6EFF"/>
    <w:rsid w:val="00FA7AF9"/>
    <w:rsid w:val="00FB3A61"/>
    <w:rsid w:val="00FC3527"/>
    <w:rsid w:val="00FC41E0"/>
    <w:rsid w:val="00FC63DF"/>
    <w:rsid w:val="00FC6A14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AEC0C4E"/>
  <w15:chartTrackingRefBased/>
  <w15:docId w15:val="{589FDB3B-E46C-4A39-9943-832108F33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615815-46BE-47C4-8868-F0E8C66ECCF4}">
  <ds:schemaRefs>
    <ds:schemaRef ds:uri="http://schemas.microsoft.com/office/2006/documentManagement/types"/>
    <ds:schemaRef ds:uri="http://schemas.microsoft.com/office/2006/metadata/properties"/>
    <ds:schemaRef ds:uri="http://purl.org/dc/dcmitype/"/>
    <ds:schemaRef ds:uri="7c6cf09b-cc61-4cb9-b6cd-8ef0e7ec3519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A84F502-865C-4F8C-BD5A-9F9CCA1C62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8C9D43-0CCC-4BFB-8408-518A731F6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1246</Characters>
  <Application>Microsoft Office Word</Application>
  <DocSecurity>4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Chochół Monika</cp:lastModifiedBy>
  <cp:revision>2</cp:revision>
  <cp:lastPrinted>2022-03-07T10:21:00Z</cp:lastPrinted>
  <dcterms:created xsi:type="dcterms:W3CDTF">2022-03-30T07:21:00Z</dcterms:created>
  <dcterms:modified xsi:type="dcterms:W3CDTF">2022-03-30T07:21:00Z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