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8F4601" w:rsidRPr="00C632F0" w14:paraId="5B00A7FE" w14:textId="77777777" w:rsidTr="005E3068">
        <w:trPr>
          <w:trHeight w:val="2274"/>
        </w:trPr>
        <w:tc>
          <w:tcPr>
            <w:tcW w:w="5778" w:type="dxa"/>
          </w:tcPr>
          <w:p w14:paraId="62B3411F" w14:textId="77777777" w:rsidR="005D1C8C" w:rsidRPr="00C632F0" w:rsidRDefault="005D1C8C" w:rsidP="005D1C8C">
            <w:pPr>
              <w:pStyle w:val="Tre0"/>
              <w:ind w:left="5727"/>
              <w:rPr>
                <w:rFonts w:cs="Arial"/>
                <w:color w:val="auto"/>
                <w:szCs w:val="21"/>
              </w:rPr>
            </w:pPr>
            <w:permStart w:id="623341482" w:edGrp="everyone"/>
          </w:p>
          <w:p w14:paraId="11D63A86" w14:textId="77777777" w:rsidR="005D1C8C" w:rsidRPr="00C632F0" w:rsidRDefault="005D1C8C" w:rsidP="005D1C8C">
            <w:pPr>
              <w:pStyle w:val="Tre0"/>
              <w:ind w:left="5727"/>
              <w:rPr>
                <w:rFonts w:cs="Arial"/>
                <w:color w:val="auto"/>
                <w:szCs w:val="21"/>
              </w:rPr>
            </w:pPr>
          </w:p>
          <w:p w14:paraId="628FEE9C" w14:textId="77777777" w:rsidR="005D1C8C" w:rsidRPr="00C632F0" w:rsidRDefault="005D1C8C" w:rsidP="005D1C8C">
            <w:pPr>
              <w:pStyle w:val="Tre0"/>
              <w:ind w:left="5727"/>
              <w:rPr>
                <w:rFonts w:cs="Arial"/>
                <w:color w:val="auto"/>
                <w:szCs w:val="21"/>
              </w:rPr>
            </w:pPr>
          </w:p>
          <w:permEnd w:id="623341482"/>
          <w:p w14:paraId="46C1BEE6" w14:textId="77777777" w:rsidR="005D1C8C" w:rsidRPr="00C632F0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11C54A6F" w14:textId="77777777" w:rsidR="005D1C8C" w:rsidRPr="00C632F0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58C545BC" w14:textId="77777777" w:rsidR="005D1C8C" w:rsidRPr="00C632F0" w:rsidRDefault="005D1C8C" w:rsidP="005D1C8C">
            <w:pPr>
              <w:pStyle w:val="Normalny1"/>
              <w:spacing w:line="268" w:lineRule="exact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3112D18" w14:textId="5C7EA498" w:rsidR="005D1C8C" w:rsidRPr="00C632F0" w:rsidRDefault="00354189" w:rsidP="005D1C8C">
            <w:pPr>
              <w:pStyle w:val="Tre0"/>
              <w:rPr>
                <w:rFonts w:cs="Arial"/>
                <w:color w:val="auto"/>
                <w:szCs w:val="21"/>
              </w:rPr>
            </w:pPr>
            <w:r w:rsidRPr="00C632F0">
              <w:rPr>
                <w:rFonts w:cs="Arial"/>
                <w:color w:val="auto"/>
                <w:szCs w:val="21"/>
              </w:rPr>
              <w:t xml:space="preserve">Katowice, dnia </w:t>
            </w:r>
            <w:r w:rsidR="00B35A41" w:rsidRPr="00C632F0">
              <w:rPr>
                <w:rFonts w:cs="Arial"/>
                <w:color w:val="auto"/>
                <w:szCs w:val="21"/>
              </w:rPr>
              <w:t xml:space="preserve">13 lipca </w:t>
            </w:r>
            <w:r w:rsidRPr="00C632F0">
              <w:rPr>
                <w:rFonts w:cs="Arial"/>
                <w:color w:val="auto"/>
                <w:szCs w:val="21"/>
              </w:rPr>
              <w:t xml:space="preserve"> 202</w:t>
            </w:r>
            <w:r w:rsidR="00B35A41" w:rsidRPr="00C632F0">
              <w:rPr>
                <w:rFonts w:cs="Arial"/>
                <w:color w:val="auto"/>
                <w:szCs w:val="21"/>
              </w:rPr>
              <w:t>2</w:t>
            </w:r>
            <w:r w:rsidRPr="00C632F0">
              <w:rPr>
                <w:rFonts w:cs="Arial"/>
                <w:color w:val="auto"/>
                <w:szCs w:val="21"/>
              </w:rPr>
              <w:t xml:space="preserve"> r. </w:t>
            </w:r>
          </w:p>
          <w:p w14:paraId="66A54D44" w14:textId="16A935B9" w:rsidR="00B82C09" w:rsidRPr="00C632F0" w:rsidRDefault="00B82C09" w:rsidP="00216E52">
            <w:pPr>
              <w:pStyle w:val="Normalny1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632F0">
              <w:rPr>
                <w:rFonts w:ascii="Arial" w:hAnsi="Arial" w:cs="Arial"/>
                <w:sz w:val="21"/>
                <w:szCs w:val="21"/>
              </w:rPr>
              <w:t>CI-ZPR.272.</w:t>
            </w:r>
            <w:r w:rsidR="003327E2" w:rsidRPr="00C632F0">
              <w:rPr>
                <w:rFonts w:ascii="Arial" w:hAnsi="Arial" w:cs="Arial"/>
                <w:sz w:val="21"/>
                <w:szCs w:val="21"/>
              </w:rPr>
              <w:t>33</w:t>
            </w:r>
            <w:r w:rsidRPr="00C632F0">
              <w:rPr>
                <w:rFonts w:ascii="Arial" w:hAnsi="Arial" w:cs="Arial"/>
                <w:sz w:val="21"/>
                <w:szCs w:val="21"/>
              </w:rPr>
              <w:t>.202</w:t>
            </w:r>
            <w:r w:rsidR="00B35A41" w:rsidRPr="00C632F0">
              <w:rPr>
                <w:rFonts w:ascii="Arial" w:hAnsi="Arial" w:cs="Arial"/>
                <w:sz w:val="21"/>
                <w:szCs w:val="21"/>
              </w:rPr>
              <w:t>2</w:t>
            </w:r>
            <w:r w:rsidRPr="00C632F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58DC663" w14:textId="242EE62C" w:rsidR="005D1C8C" w:rsidRPr="00C632F0" w:rsidRDefault="00B82C09" w:rsidP="00B82C09">
            <w:pPr>
              <w:pStyle w:val="Normalny1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632F0">
              <w:rPr>
                <w:rFonts w:ascii="Arial" w:hAnsi="Arial" w:cs="Arial"/>
                <w:sz w:val="21"/>
                <w:szCs w:val="21"/>
              </w:rPr>
              <w:t>CI-ZPR.ZD-00</w:t>
            </w:r>
            <w:r w:rsidR="00B75B99" w:rsidRPr="00C632F0">
              <w:rPr>
                <w:rFonts w:ascii="Arial" w:hAnsi="Arial" w:cs="Arial"/>
                <w:sz w:val="21"/>
                <w:szCs w:val="21"/>
              </w:rPr>
              <w:t>424</w:t>
            </w:r>
            <w:r w:rsidRPr="00C632F0">
              <w:rPr>
                <w:rFonts w:ascii="Arial" w:hAnsi="Arial" w:cs="Arial"/>
                <w:sz w:val="21"/>
                <w:szCs w:val="21"/>
              </w:rPr>
              <w:t>/2</w:t>
            </w:r>
            <w:r w:rsidR="00B35A41" w:rsidRPr="00C632F0">
              <w:rPr>
                <w:rFonts w:ascii="Arial" w:hAnsi="Arial" w:cs="Arial"/>
                <w:sz w:val="21"/>
                <w:szCs w:val="21"/>
              </w:rPr>
              <w:t>2</w:t>
            </w:r>
            <w:r w:rsidRPr="00C632F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8F4601" w:rsidRPr="00C632F0" w14:paraId="5E8C36E9" w14:textId="77777777" w:rsidTr="005E3068">
        <w:trPr>
          <w:trHeight w:val="1554"/>
        </w:trPr>
        <w:tc>
          <w:tcPr>
            <w:tcW w:w="5778" w:type="dxa"/>
          </w:tcPr>
          <w:p w14:paraId="4339A7FF" w14:textId="77777777" w:rsidR="005D1C8C" w:rsidRPr="00C632F0" w:rsidRDefault="005D1C8C" w:rsidP="005D1C8C">
            <w:pPr>
              <w:pStyle w:val="TreBold"/>
              <w:ind w:left="5727"/>
              <w:rPr>
                <w:rFonts w:cs="Arial"/>
                <w:color w:val="auto"/>
              </w:rPr>
            </w:pPr>
            <w:permStart w:id="1851422960" w:edGrp="everyone"/>
          </w:p>
          <w:p w14:paraId="15EEAA9F" w14:textId="77777777" w:rsidR="005D1C8C" w:rsidRPr="00C632F0" w:rsidRDefault="005D1C8C" w:rsidP="005D1C8C">
            <w:pPr>
              <w:pStyle w:val="TreBold"/>
              <w:ind w:left="5727"/>
              <w:rPr>
                <w:rFonts w:cs="Arial"/>
                <w:color w:val="auto"/>
              </w:rPr>
            </w:pPr>
          </w:p>
          <w:p w14:paraId="00144618" w14:textId="77777777" w:rsidR="005D1C8C" w:rsidRPr="00C632F0" w:rsidRDefault="005D1C8C" w:rsidP="001B5453">
            <w:pPr>
              <w:pStyle w:val="TreBold"/>
              <w:tabs>
                <w:tab w:val="left" w:pos="5561"/>
              </w:tabs>
              <w:ind w:left="5727"/>
              <w:rPr>
                <w:rFonts w:cs="Arial"/>
                <w:color w:val="auto"/>
              </w:rPr>
            </w:pPr>
          </w:p>
          <w:permEnd w:id="1851422960"/>
          <w:p w14:paraId="24D1C044" w14:textId="77777777" w:rsidR="005D1C8C" w:rsidRPr="00C632F0" w:rsidRDefault="005D1C8C" w:rsidP="005D1C8C">
            <w:pPr>
              <w:pStyle w:val="TreBold"/>
              <w:rPr>
                <w:rFonts w:cs="Arial"/>
                <w:color w:val="auto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DC9B75D" w14:textId="2E0F168C" w:rsidR="005D1C8C" w:rsidRPr="00C632F0" w:rsidRDefault="009743E0" w:rsidP="004C6DB6">
            <w:pPr>
              <w:pStyle w:val="TreBold"/>
              <w:rPr>
                <w:rFonts w:cs="Arial"/>
                <w:color w:val="auto"/>
              </w:rPr>
            </w:pPr>
            <w:r w:rsidRPr="00C632F0">
              <w:rPr>
                <w:rFonts w:eastAsia="Times New Roman" w:cs="Arial"/>
                <w:color w:val="auto"/>
                <w:lang w:eastAsia="pl-PL"/>
              </w:rPr>
              <w:t xml:space="preserve">Wszyscy oferenci / </w:t>
            </w:r>
            <w:r w:rsidR="004C6DB6" w:rsidRPr="00C632F0">
              <w:rPr>
                <w:rFonts w:eastAsia="Times New Roman" w:cs="Arial"/>
                <w:color w:val="auto"/>
                <w:lang w:eastAsia="pl-PL"/>
              </w:rPr>
              <w:t>Wykonawcy biorący udział w postępo</w:t>
            </w:r>
            <w:r w:rsidR="00E56F12" w:rsidRPr="00C632F0">
              <w:rPr>
                <w:rFonts w:eastAsia="Times New Roman" w:cs="Arial"/>
                <w:color w:val="auto"/>
                <w:lang w:eastAsia="pl-PL"/>
              </w:rPr>
              <w:t>waniu</w:t>
            </w:r>
            <w:r w:rsidR="00B35A41" w:rsidRPr="00C632F0">
              <w:rPr>
                <w:rFonts w:eastAsia="Times New Roman" w:cs="Arial"/>
                <w:color w:val="auto"/>
                <w:lang w:eastAsia="pl-PL"/>
              </w:rPr>
              <w:t xml:space="preserve">  świadczenie usług z zakresu zapewnienia zasobów ludzkich z branży IT na potrzeby wsparcia procesu realizacji projektu LSI2021.</w:t>
            </w:r>
          </w:p>
        </w:tc>
      </w:tr>
    </w:tbl>
    <w:p w14:paraId="44237777" w14:textId="77777777" w:rsidR="005D1C8C" w:rsidRPr="00C632F0" w:rsidRDefault="005D1C8C" w:rsidP="005D1C8C">
      <w:pPr>
        <w:pStyle w:val="TreBold"/>
        <w:rPr>
          <w:rFonts w:cs="Arial"/>
          <w:color w:val="auto"/>
        </w:rPr>
      </w:pPr>
    </w:p>
    <w:p w14:paraId="1FAADC83" w14:textId="77777777" w:rsidR="004C6DB6" w:rsidRPr="00C632F0" w:rsidRDefault="004C6DB6" w:rsidP="005D1C8C">
      <w:pPr>
        <w:pStyle w:val="TreBold"/>
        <w:rPr>
          <w:rFonts w:cs="Arial"/>
          <w:color w:val="auto"/>
        </w:rPr>
      </w:pPr>
    </w:p>
    <w:p w14:paraId="78DA3D9E" w14:textId="77777777" w:rsidR="004C6DB6" w:rsidRPr="00C632F0" w:rsidRDefault="004C6DB6" w:rsidP="005D1C8C">
      <w:pPr>
        <w:pStyle w:val="TreBold"/>
        <w:rPr>
          <w:rFonts w:cs="Arial"/>
          <w:color w:val="auto"/>
        </w:rPr>
      </w:pPr>
    </w:p>
    <w:p w14:paraId="677AC0CB" w14:textId="63802F9E" w:rsidR="005D1C8C" w:rsidRPr="00C632F0" w:rsidRDefault="008C461D" w:rsidP="005D1C8C">
      <w:pPr>
        <w:pStyle w:val="TreBold"/>
        <w:rPr>
          <w:rFonts w:cs="Arial"/>
          <w:color w:val="auto"/>
        </w:rPr>
      </w:pPr>
      <w:r w:rsidRPr="00C632F0">
        <w:rPr>
          <w:rFonts w:cs="Arial"/>
          <w:color w:val="auto"/>
        </w:rPr>
        <w:t xml:space="preserve">Dotyczy: </w:t>
      </w:r>
      <w:r w:rsidR="009743E0" w:rsidRPr="00C632F0">
        <w:rPr>
          <w:rFonts w:cs="Arial"/>
          <w:color w:val="auto"/>
        </w:rPr>
        <w:t xml:space="preserve">pytań w postępowaniu, którego przedmiotem jest </w:t>
      </w:r>
      <w:r w:rsidR="00B35A41" w:rsidRPr="00C632F0">
        <w:rPr>
          <w:rFonts w:eastAsia="Times New Roman" w:cs="Arial"/>
          <w:color w:val="auto"/>
          <w:lang w:eastAsia="pl-PL"/>
        </w:rPr>
        <w:t xml:space="preserve">świadczenie usług z zakresu zapewnienia zasobów ludzkich z branży IT na potrzeby wsparcia procesu realizacji projektu LSI2021 </w:t>
      </w:r>
      <w:r w:rsidR="004A174D" w:rsidRPr="00C632F0">
        <w:rPr>
          <w:rFonts w:eastAsia="Times New Roman" w:cs="Arial"/>
          <w:color w:val="auto"/>
          <w:lang w:eastAsia="pl-PL"/>
        </w:rPr>
        <w:t>oraz wydłużenia terminu składania ofert</w:t>
      </w:r>
    </w:p>
    <w:p w14:paraId="6B432940" w14:textId="77777777" w:rsidR="005D1C8C" w:rsidRPr="00C632F0" w:rsidRDefault="005D1C8C" w:rsidP="005D1C8C">
      <w:pPr>
        <w:pStyle w:val="TreBold"/>
        <w:rPr>
          <w:rFonts w:cs="Arial"/>
          <w:color w:val="auto"/>
        </w:rPr>
      </w:pPr>
    </w:p>
    <w:p w14:paraId="2E6B2377" w14:textId="77777777" w:rsidR="00B35A41" w:rsidRPr="00C632F0" w:rsidRDefault="00B35A41" w:rsidP="004C6DB6">
      <w:pPr>
        <w:rPr>
          <w:rFonts w:cs="Arial"/>
        </w:rPr>
      </w:pPr>
    </w:p>
    <w:p w14:paraId="0135127D" w14:textId="1074A977" w:rsidR="00B35A41" w:rsidRPr="00C632F0" w:rsidRDefault="009743E0" w:rsidP="004C6DB6">
      <w:pPr>
        <w:rPr>
          <w:rFonts w:cs="Arial"/>
        </w:rPr>
      </w:pPr>
      <w:r w:rsidRPr="00C632F0">
        <w:rPr>
          <w:rFonts w:cs="Arial"/>
        </w:rPr>
        <w:t xml:space="preserve">W związku z </w:t>
      </w:r>
      <w:r w:rsidR="000972D9" w:rsidRPr="00C632F0">
        <w:rPr>
          <w:rFonts w:cs="Arial"/>
        </w:rPr>
        <w:t>otrzymanymi zapytaniami</w:t>
      </w:r>
      <w:r w:rsidRPr="00C632F0">
        <w:rPr>
          <w:rFonts w:cs="Arial"/>
        </w:rPr>
        <w:t xml:space="preserve"> do</w:t>
      </w:r>
      <w:r w:rsidR="008C5FCF" w:rsidRPr="00C632F0">
        <w:rPr>
          <w:rFonts w:cs="Arial"/>
        </w:rPr>
        <w:t>tyczącymi</w:t>
      </w:r>
      <w:r w:rsidRPr="00C632F0">
        <w:rPr>
          <w:rFonts w:cs="Arial"/>
        </w:rPr>
        <w:t xml:space="preserve"> ww. post</w:t>
      </w:r>
      <w:r w:rsidR="00632D32" w:rsidRPr="00C632F0">
        <w:rPr>
          <w:rFonts w:cs="Arial"/>
        </w:rPr>
        <w:t>ę</w:t>
      </w:r>
      <w:r w:rsidR="009A3BF3" w:rsidRPr="00C632F0">
        <w:rPr>
          <w:rFonts w:cs="Arial"/>
        </w:rPr>
        <w:t>powania, Z</w:t>
      </w:r>
      <w:r w:rsidRPr="00C632F0">
        <w:rPr>
          <w:rFonts w:cs="Arial"/>
        </w:rPr>
        <w:t xml:space="preserve">amawiający </w:t>
      </w:r>
      <w:r w:rsidR="00B35A41" w:rsidRPr="00C632F0">
        <w:rPr>
          <w:rFonts w:cs="Arial"/>
        </w:rPr>
        <w:t>poniżej zamieszcza odpowiedzi oraz informuje o przedłużeniu terminu składania ofert.</w:t>
      </w:r>
    </w:p>
    <w:p w14:paraId="2FB7A492" w14:textId="77777777" w:rsidR="00B35A41" w:rsidRPr="00C632F0" w:rsidRDefault="00B35A41" w:rsidP="004C6DB6">
      <w:pPr>
        <w:rPr>
          <w:rFonts w:cs="Arial"/>
        </w:rPr>
      </w:pPr>
    </w:p>
    <w:p w14:paraId="2A165E5F" w14:textId="372F1949" w:rsidR="00B35A41" w:rsidRPr="00C632F0" w:rsidRDefault="00B35A41" w:rsidP="004C6DB6">
      <w:pPr>
        <w:rPr>
          <w:rFonts w:cs="Arial"/>
        </w:rPr>
      </w:pPr>
    </w:p>
    <w:p w14:paraId="3452C6CF" w14:textId="77777777" w:rsidR="00B35A41" w:rsidRPr="00C632F0" w:rsidRDefault="00B35A41" w:rsidP="00B35A41">
      <w:pPr>
        <w:pStyle w:val="Akapitzlist"/>
        <w:rPr>
          <w:rFonts w:cs="Arial"/>
          <w:b/>
        </w:rPr>
      </w:pPr>
      <w:bookmarkStart w:id="0" w:name="_Hlk108611718"/>
      <w:r w:rsidRPr="00C632F0">
        <w:rPr>
          <w:rFonts w:cs="Arial"/>
          <w:b/>
        </w:rPr>
        <w:t xml:space="preserve">Pytanie nr 1 </w:t>
      </w:r>
      <w:bookmarkEnd w:id="0"/>
    </w:p>
    <w:p w14:paraId="66A1D50E" w14:textId="77777777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</w:rPr>
        <w:t xml:space="preserve">W załączniku nr 1 OPZ , pkt IV </w:t>
      </w:r>
      <w:proofErr w:type="spellStart"/>
      <w:r w:rsidRPr="00C632F0">
        <w:rPr>
          <w:rFonts w:cs="Arial"/>
        </w:rPr>
        <w:t>ppkt</w:t>
      </w:r>
      <w:proofErr w:type="spellEnd"/>
      <w:r w:rsidRPr="00C632F0">
        <w:rPr>
          <w:rFonts w:cs="Arial"/>
        </w:rPr>
        <w:t xml:space="preserve"> 3) jest napisane "(...) Wykonawca w ciągu 5 dni roboczych ma obowiązek przedstawić kandydaturę kolejnego Specjalisty, który posiada kwalifikacje i doświadczenie co najmniej na poziomie wynikającym z niniejszego załącznika". Proszę o wyjaśnienie o który załącznik chodzi.</w:t>
      </w:r>
    </w:p>
    <w:p w14:paraId="69775C77" w14:textId="77777777" w:rsidR="00B35A41" w:rsidRPr="00C632F0" w:rsidRDefault="00B35A41" w:rsidP="00B35A41">
      <w:pPr>
        <w:rPr>
          <w:rFonts w:cs="Arial"/>
        </w:rPr>
      </w:pPr>
    </w:p>
    <w:p w14:paraId="23232E07" w14:textId="0465B9C9" w:rsidR="00B35A41" w:rsidRPr="00C632F0" w:rsidRDefault="00B35A41" w:rsidP="00B35A41">
      <w:pPr>
        <w:rPr>
          <w:rFonts w:cs="Arial"/>
          <w:b/>
        </w:rPr>
      </w:pPr>
      <w:r w:rsidRPr="00C632F0">
        <w:rPr>
          <w:rFonts w:cs="Arial"/>
          <w:b/>
        </w:rPr>
        <w:t>Odpowiedź:</w:t>
      </w:r>
    </w:p>
    <w:p w14:paraId="17A9927F" w14:textId="77777777" w:rsidR="00B35A41" w:rsidRPr="00C632F0" w:rsidRDefault="00B35A41" w:rsidP="00B35A41">
      <w:pPr>
        <w:ind w:left="709"/>
        <w:rPr>
          <w:rFonts w:cs="Arial"/>
          <w:b/>
        </w:rPr>
      </w:pPr>
      <w:r w:rsidRPr="00C632F0">
        <w:rPr>
          <w:rFonts w:cs="Arial"/>
        </w:rPr>
        <w:t xml:space="preserve">Zamawiający opisał wymagania, doświadczenie Specjalistów w załączniku nr 1 do Ogłoszenia tj. OPZ w ramach Części B </w:t>
      </w:r>
    </w:p>
    <w:p w14:paraId="5F65BE58" w14:textId="77777777" w:rsidR="00B35A41" w:rsidRPr="00C632F0" w:rsidRDefault="00B35A41" w:rsidP="00B35A41">
      <w:pPr>
        <w:pStyle w:val="Akapitzlist"/>
        <w:ind w:left="709"/>
        <w:rPr>
          <w:rFonts w:cs="Arial"/>
        </w:rPr>
      </w:pPr>
      <w:r w:rsidRPr="00C632F0">
        <w:rPr>
          <w:rFonts w:cs="Arial"/>
        </w:rPr>
        <w:t xml:space="preserve">- w pkt I </w:t>
      </w:r>
      <w:proofErr w:type="spellStart"/>
      <w:r w:rsidRPr="00C632F0">
        <w:rPr>
          <w:rFonts w:cs="Arial"/>
        </w:rPr>
        <w:t>ppkt</w:t>
      </w:r>
      <w:proofErr w:type="spellEnd"/>
      <w:r w:rsidRPr="00C632F0">
        <w:rPr>
          <w:rFonts w:cs="Arial"/>
        </w:rPr>
        <w:t xml:space="preserve"> 1</w:t>
      </w:r>
      <w:bookmarkStart w:id="1" w:name="_Hlk67047803"/>
      <w:r w:rsidRPr="00C632F0">
        <w:rPr>
          <w:rFonts w:cs="Arial"/>
        </w:rPr>
        <w:t xml:space="preserve"> Specjalista w zakresie </w:t>
      </w:r>
      <w:proofErr w:type="spellStart"/>
      <w:r w:rsidRPr="00C632F0">
        <w:rPr>
          <w:rFonts w:cs="Arial"/>
        </w:rPr>
        <w:t>Frontend</w:t>
      </w:r>
      <w:proofErr w:type="spellEnd"/>
    </w:p>
    <w:p w14:paraId="5D441640" w14:textId="77777777" w:rsidR="00B35A41" w:rsidRPr="00C632F0" w:rsidRDefault="00B35A41" w:rsidP="00B35A41">
      <w:pPr>
        <w:pStyle w:val="Akapitzlist"/>
        <w:ind w:left="709"/>
        <w:rPr>
          <w:rFonts w:cs="Arial"/>
        </w:rPr>
      </w:pPr>
      <w:r w:rsidRPr="00C632F0">
        <w:rPr>
          <w:rFonts w:cs="Arial"/>
        </w:rPr>
        <w:t xml:space="preserve">- w pkt II </w:t>
      </w:r>
      <w:proofErr w:type="spellStart"/>
      <w:r w:rsidRPr="00C632F0">
        <w:rPr>
          <w:rFonts w:cs="Arial"/>
        </w:rPr>
        <w:t>ppkt</w:t>
      </w:r>
      <w:proofErr w:type="spellEnd"/>
      <w:r w:rsidRPr="00C632F0">
        <w:rPr>
          <w:rFonts w:cs="Arial"/>
        </w:rPr>
        <w:t xml:space="preserve"> 1 Specjalista w zakresie </w:t>
      </w:r>
      <w:proofErr w:type="spellStart"/>
      <w:r w:rsidRPr="00C632F0">
        <w:rPr>
          <w:rFonts w:cs="Arial"/>
        </w:rPr>
        <w:t>Backend</w:t>
      </w:r>
      <w:proofErr w:type="spellEnd"/>
    </w:p>
    <w:p w14:paraId="18167EC0" w14:textId="77777777" w:rsidR="00B35A41" w:rsidRPr="00C632F0" w:rsidRDefault="00B35A41" w:rsidP="00B35A41">
      <w:pPr>
        <w:pStyle w:val="Akapitzlist"/>
        <w:ind w:left="709"/>
        <w:rPr>
          <w:rFonts w:cs="Arial"/>
        </w:rPr>
      </w:pPr>
      <w:r w:rsidRPr="00C632F0">
        <w:rPr>
          <w:rFonts w:cs="Arial"/>
        </w:rPr>
        <w:t xml:space="preserve">- w pkt III </w:t>
      </w:r>
      <w:proofErr w:type="spellStart"/>
      <w:r w:rsidRPr="00C632F0">
        <w:rPr>
          <w:rFonts w:cs="Arial"/>
        </w:rPr>
        <w:t>ppkt</w:t>
      </w:r>
      <w:proofErr w:type="spellEnd"/>
      <w:r w:rsidRPr="00C632F0">
        <w:rPr>
          <w:rFonts w:cs="Arial"/>
        </w:rPr>
        <w:t xml:space="preserve"> 1 Specjalista w zakresie </w:t>
      </w:r>
      <w:proofErr w:type="spellStart"/>
      <w:r w:rsidRPr="00C632F0">
        <w:rPr>
          <w:rFonts w:cs="Arial"/>
        </w:rPr>
        <w:t>DevOps</w:t>
      </w:r>
      <w:proofErr w:type="spellEnd"/>
      <w:r w:rsidRPr="00C632F0">
        <w:rPr>
          <w:rFonts w:cs="Arial"/>
        </w:rPr>
        <w:t>.</w:t>
      </w:r>
    </w:p>
    <w:bookmarkEnd w:id="1"/>
    <w:p w14:paraId="32095C00" w14:textId="77777777" w:rsidR="00B35A41" w:rsidRPr="00C632F0" w:rsidRDefault="00B35A41" w:rsidP="00B35A41">
      <w:pPr>
        <w:ind w:left="708"/>
        <w:rPr>
          <w:rFonts w:cs="Arial"/>
        </w:rPr>
      </w:pPr>
    </w:p>
    <w:p w14:paraId="67FD13F0" w14:textId="77777777" w:rsidR="009362EF" w:rsidRPr="00C632F0" w:rsidRDefault="009362EF" w:rsidP="00B35A41">
      <w:pPr>
        <w:pStyle w:val="Akapitzlist"/>
        <w:rPr>
          <w:rFonts w:cs="Arial"/>
          <w:b/>
        </w:rPr>
      </w:pPr>
    </w:p>
    <w:p w14:paraId="2C1B3415" w14:textId="4D94FEBA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>Pytanie nr 2</w:t>
      </w:r>
    </w:p>
    <w:p w14:paraId="2AA9D96E" w14:textId="77777777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</w:rPr>
        <w:t xml:space="preserve">W  załączniku nr 1 OPZ , pkt IV </w:t>
      </w:r>
      <w:proofErr w:type="spellStart"/>
      <w:r w:rsidRPr="00C632F0">
        <w:rPr>
          <w:rFonts w:cs="Arial"/>
        </w:rPr>
        <w:t>ppkt</w:t>
      </w:r>
      <w:proofErr w:type="spellEnd"/>
      <w:r w:rsidRPr="00C632F0">
        <w:rPr>
          <w:rFonts w:cs="Arial"/>
        </w:rPr>
        <w:t xml:space="preserve"> 9) jest napisane, że specjaliści będą świadczyć usługi zdalnie. Jednocześnie w § 3 ust. 7 Zamawiający wskazuje, że może wymagać obecności stacjonarnej pracownika podczas spotkań typu </w:t>
      </w:r>
      <w:proofErr w:type="spellStart"/>
      <w:r w:rsidRPr="00C632F0">
        <w:rPr>
          <w:rFonts w:cs="Arial"/>
        </w:rPr>
        <w:t>Daily</w:t>
      </w:r>
      <w:proofErr w:type="spellEnd"/>
      <w:r w:rsidRPr="00C632F0">
        <w:rPr>
          <w:rFonts w:cs="Arial"/>
        </w:rPr>
        <w:t xml:space="preserve"> </w:t>
      </w:r>
      <w:proofErr w:type="spellStart"/>
      <w:r w:rsidRPr="00C632F0">
        <w:rPr>
          <w:rFonts w:cs="Arial"/>
        </w:rPr>
        <w:t>Scrum</w:t>
      </w:r>
      <w:proofErr w:type="spellEnd"/>
      <w:r w:rsidRPr="00C632F0">
        <w:rPr>
          <w:rFonts w:cs="Arial"/>
        </w:rPr>
        <w:t>, które ze swojego charakter</w:t>
      </w:r>
      <w:bookmarkStart w:id="2" w:name="_GoBack"/>
      <w:bookmarkEnd w:id="2"/>
      <w:r w:rsidRPr="00C632F0">
        <w:rPr>
          <w:rFonts w:cs="Arial"/>
        </w:rPr>
        <w:t>u (</w:t>
      </w:r>
      <w:proofErr w:type="spellStart"/>
      <w:r w:rsidRPr="00C632F0">
        <w:rPr>
          <w:rFonts w:cs="Arial"/>
        </w:rPr>
        <w:t>daily</w:t>
      </w:r>
      <w:proofErr w:type="spellEnd"/>
      <w:r w:rsidRPr="00C632F0">
        <w:rPr>
          <w:rFonts w:cs="Arial"/>
        </w:rPr>
        <w:t>) odbywają się codziennie. Jednocześnie termin określony w ust. 8 jest bardzo krótki, i właściwie niemożliwy do zrealizowania dla firm spoza Katowic co zawęża dostęp do zamówienia. Obowiązek ten nie jest skorelowany z przedmiotem zamówienia, gdyż OPZ jasno stanowi, że zamówienie realizowane jest w formie zdalnej.</w:t>
      </w:r>
    </w:p>
    <w:p w14:paraId="51071598" w14:textId="77777777" w:rsidR="00B35A41" w:rsidRPr="00C632F0" w:rsidRDefault="00B35A41" w:rsidP="00B35A41">
      <w:pPr>
        <w:pStyle w:val="Akapitzlist"/>
        <w:rPr>
          <w:rFonts w:cs="Arial"/>
        </w:rPr>
      </w:pPr>
    </w:p>
    <w:p w14:paraId="17D450BF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>Odpowiedź:</w:t>
      </w:r>
    </w:p>
    <w:p w14:paraId="472A71C6" w14:textId="77777777" w:rsidR="00B35A41" w:rsidRPr="00C632F0" w:rsidRDefault="00B35A41" w:rsidP="00B35A41">
      <w:pPr>
        <w:ind w:left="708"/>
        <w:rPr>
          <w:rFonts w:cs="Arial"/>
        </w:rPr>
      </w:pPr>
      <w:r w:rsidRPr="00C632F0">
        <w:rPr>
          <w:rFonts w:cs="Arial"/>
        </w:rPr>
        <w:t xml:space="preserve">Co do zasady Zamawiający oczekuje świadczenia usługi zdalnie, jednakże  pozostawił  możliwość osobistego i bezpośredniego kontaktu, na potrzeby </w:t>
      </w:r>
      <w:r w:rsidRPr="00C632F0">
        <w:rPr>
          <w:rFonts w:cs="Arial"/>
        </w:rPr>
        <w:lastRenderedPageBreak/>
        <w:t xml:space="preserve">bieżących i roboczych ustaleń gdyby okazało się, że forma zdalna nie spełnia oczekiwań lub jest niewystarczająca. </w:t>
      </w:r>
    </w:p>
    <w:p w14:paraId="425B9039" w14:textId="77777777" w:rsidR="00B35A41" w:rsidRPr="00C632F0" w:rsidRDefault="00B35A41" w:rsidP="00B35A41">
      <w:pPr>
        <w:rPr>
          <w:rFonts w:cs="Arial"/>
        </w:rPr>
      </w:pPr>
    </w:p>
    <w:p w14:paraId="4DB8A5A3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 xml:space="preserve">Pytanie nr 3 </w:t>
      </w:r>
    </w:p>
    <w:p w14:paraId="3FB72A44" w14:textId="77777777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</w:rPr>
        <w:t>W § 2 ust. 3 wzoru umowy napisane jest "zapewnienie usług kadrowo- płacowych", proszę o wyjaśnienie co Zamawiający rozumie przez to określenie.</w:t>
      </w:r>
      <w:r w:rsidRPr="00C632F0">
        <w:rPr>
          <w:rFonts w:cs="Arial"/>
        </w:rPr>
        <w:br/>
      </w:r>
      <w:r w:rsidRPr="00C632F0">
        <w:rPr>
          <w:rFonts w:cs="Arial"/>
        </w:rPr>
        <w:br/>
      </w:r>
      <w:r w:rsidRPr="00C632F0">
        <w:rPr>
          <w:rFonts w:cs="Arial"/>
          <w:b/>
        </w:rPr>
        <w:t>Odpowiedź:</w:t>
      </w:r>
    </w:p>
    <w:p w14:paraId="70DD5A8D" w14:textId="77777777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</w:rPr>
        <w:t xml:space="preserve">Po stronie Wykonawcy pozostają obowiązki wynikające z łączącego go stosunku pracy/stosunku zlecenie ze Specjalistą. </w:t>
      </w:r>
    </w:p>
    <w:p w14:paraId="76E7C9FB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</w:rPr>
        <w:t>Zamawiający  wypłaci wynagrodzenie za wykonane zlecone prace, zgodnie z zapisami umowy.</w:t>
      </w:r>
    </w:p>
    <w:p w14:paraId="353C9EA4" w14:textId="77777777" w:rsidR="00B35A41" w:rsidRPr="00C632F0" w:rsidRDefault="00B35A41" w:rsidP="00B35A41">
      <w:pPr>
        <w:pStyle w:val="Akapitzlist"/>
        <w:rPr>
          <w:rFonts w:cs="Arial"/>
          <w:b/>
        </w:rPr>
      </w:pPr>
    </w:p>
    <w:p w14:paraId="719EC82D" w14:textId="77777777" w:rsidR="00B35A41" w:rsidRPr="00C632F0" w:rsidRDefault="00B35A41" w:rsidP="00B35A41">
      <w:pPr>
        <w:pStyle w:val="Akapitzlist"/>
        <w:rPr>
          <w:rFonts w:cs="Arial"/>
          <w:b/>
        </w:rPr>
      </w:pPr>
    </w:p>
    <w:p w14:paraId="737254F0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 xml:space="preserve">Pytanie nr 4 </w:t>
      </w:r>
    </w:p>
    <w:p w14:paraId="79ECF659" w14:textId="002203C5" w:rsidR="00B35A41" w:rsidRPr="00C632F0" w:rsidRDefault="00B35A41" w:rsidP="009362EF">
      <w:pPr>
        <w:pStyle w:val="Akapitzlist"/>
        <w:rPr>
          <w:rFonts w:cs="Arial"/>
        </w:rPr>
      </w:pPr>
      <w:r w:rsidRPr="00C632F0">
        <w:rPr>
          <w:rFonts w:cs="Arial"/>
        </w:rPr>
        <w:t>Czy Zamawiający mógłby uściślić z jakim wyprzedzeniem Wykonawca będzie informowany o potrzebie zapewnienia specjalisty w inne dni niż robocze lub w wymiarze większym niż 8 godzin, zgodnie z § 3 ust. 6 umowy. Jest to niezbędne aby Wykonawca mógł określić czy jest w stanie wywiązać się z tego obowiązku uwzględniając np. przepisy prawa pracy.</w:t>
      </w:r>
      <w:r w:rsidRPr="00C632F0">
        <w:rPr>
          <w:rFonts w:cs="Arial"/>
        </w:rPr>
        <w:br/>
      </w:r>
    </w:p>
    <w:p w14:paraId="12B3A494" w14:textId="77777777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</w:rPr>
        <w:t>Odpowiedź:</w:t>
      </w:r>
      <w:r w:rsidRPr="00C632F0">
        <w:rPr>
          <w:rFonts w:cs="Arial"/>
        </w:rPr>
        <w:br/>
        <w:t>Zamawiający będzie informował o potrzebie zapewnienia specjalisty w inne dni niż robocze lub wymiarze większym niż 8 godzin co najmniej z tygodniowym wyprzedzeniem.</w:t>
      </w:r>
    </w:p>
    <w:p w14:paraId="10BD7924" w14:textId="77777777" w:rsidR="00B35A41" w:rsidRPr="00C632F0" w:rsidRDefault="00B35A41" w:rsidP="00B35A41">
      <w:pPr>
        <w:pStyle w:val="Akapitzlist"/>
        <w:rPr>
          <w:rFonts w:cs="Arial"/>
          <w:b/>
        </w:rPr>
      </w:pPr>
    </w:p>
    <w:p w14:paraId="6FB3E2DE" w14:textId="77777777" w:rsidR="00B35A41" w:rsidRPr="00C632F0" w:rsidRDefault="00B35A41" w:rsidP="009362EF">
      <w:pPr>
        <w:rPr>
          <w:rFonts w:cs="Arial"/>
          <w:b/>
        </w:rPr>
      </w:pPr>
    </w:p>
    <w:p w14:paraId="6313405A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 xml:space="preserve">Pytanie nr 5 </w:t>
      </w:r>
    </w:p>
    <w:p w14:paraId="7498B780" w14:textId="77777777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</w:rPr>
        <w:t>Czy Zamawiający mógłby określić z jakim wyprzedzeniem poinformuje Wykonawcę o przesunięciach godzin między specjalistami, o których mowa w § 3 ust. 7</w:t>
      </w:r>
      <w:r w:rsidRPr="00C632F0">
        <w:rPr>
          <w:rFonts w:cs="Arial"/>
        </w:rPr>
        <w:br/>
      </w:r>
    </w:p>
    <w:p w14:paraId="21C49E8A" w14:textId="77777777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  <w:b/>
        </w:rPr>
        <w:t>Odpowiedź:</w:t>
      </w:r>
      <w:r w:rsidRPr="00C632F0">
        <w:rPr>
          <w:rFonts w:cs="Arial"/>
          <w:b/>
        </w:rPr>
        <w:br/>
      </w:r>
      <w:r w:rsidRPr="00C632F0">
        <w:rPr>
          <w:rFonts w:cs="Arial"/>
        </w:rPr>
        <w:t>Przesunięcie godzin między specjalistami, o których mowa w § 3 ust. 7, będzie wynikało z bieżących potrzeb i miało zastosowanie tylko w momencie gdy szacowany czas realizacji zleconego zadania danemu specjaliście będzie przekraczał pozostały czas przeznaczony na tegoż specjalistę. Informacja ta będzie przekazana z co najmniej tygodniowym wyprzedzeniem.</w:t>
      </w:r>
      <w:r w:rsidRPr="00C632F0">
        <w:rPr>
          <w:rFonts w:cs="Arial"/>
        </w:rPr>
        <w:br/>
      </w:r>
    </w:p>
    <w:p w14:paraId="7CDDCD3B" w14:textId="77777777" w:rsidR="00B35A41" w:rsidRPr="00C632F0" w:rsidRDefault="00B35A41" w:rsidP="009362EF">
      <w:pPr>
        <w:rPr>
          <w:rFonts w:cs="Arial"/>
          <w:b/>
        </w:rPr>
      </w:pPr>
    </w:p>
    <w:p w14:paraId="641751AF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 xml:space="preserve">Pytanie nr 6 </w:t>
      </w:r>
    </w:p>
    <w:p w14:paraId="6DA58D26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</w:rPr>
        <w:t>Jakich dokumentów będzie żądał Zamawiający zgodnie z § 4 ust. 2 umowy</w:t>
      </w:r>
      <w:r w:rsidRPr="00C632F0">
        <w:rPr>
          <w:rFonts w:cs="Arial"/>
        </w:rPr>
        <w:br/>
      </w:r>
    </w:p>
    <w:p w14:paraId="0324DE33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>Odpowiedź:</w:t>
      </w:r>
      <w:r w:rsidRPr="00C632F0">
        <w:rPr>
          <w:rFonts w:cs="Arial"/>
        </w:rPr>
        <w:br/>
      </w:r>
      <w:r w:rsidRPr="00C632F0">
        <w:rPr>
          <w:rFonts w:cs="Arial"/>
          <w:shd w:val="clear" w:color="auto" w:fill="FFFFFF"/>
        </w:rPr>
        <w:t>Każdy dokument, który może potwierdzić oczekiwaną kompetencję jak np. certyfikaty.</w:t>
      </w:r>
    </w:p>
    <w:p w14:paraId="386CF384" w14:textId="77777777" w:rsidR="00B35A41" w:rsidRPr="00C632F0" w:rsidRDefault="00B35A41" w:rsidP="00B35A41">
      <w:pPr>
        <w:pStyle w:val="Akapitzlist"/>
        <w:rPr>
          <w:rFonts w:cs="Arial"/>
          <w:b/>
        </w:rPr>
      </w:pPr>
    </w:p>
    <w:p w14:paraId="542BE6F8" w14:textId="77777777" w:rsidR="00B35A41" w:rsidRPr="00C632F0" w:rsidRDefault="00B35A41" w:rsidP="009362EF">
      <w:pPr>
        <w:rPr>
          <w:rFonts w:cs="Arial"/>
          <w:b/>
        </w:rPr>
      </w:pPr>
    </w:p>
    <w:p w14:paraId="33489588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 xml:space="preserve">Pytanie nr 7 </w:t>
      </w:r>
    </w:p>
    <w:p w14:paraId="029D494B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</w:rPr>
        <w:t>Jaka będzie forma i zakres testu wiedzy określonego w § 4 ust. 2 umowy</w:t>
      </w:r>
      <w:r w:rsidRPr="00C632F0">
        <w:rPr>
          <w:rFonts w:cs="Arial"/>
        </w:rPr>
        <w:br/>
      </w:r>
    </w:p>
    <w:p w14:paraId="67116F47" w14:textId="77777777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  <w:b/>
        </w:rPr>
        <w:t>Odpowiedź:</w:t>
      </w:r>
    </w:p>
    <w:p w14:paraId="22E6D701" w14:textId="77777777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</w:rPr>
        <w:t>Forma testu wiedzy to  rozmowa ze Specjalistą. Zakres testu wiedzy to  przykładowe problemy, które przy tworzeniu pojawiają projektu się w obszarze wiedzy i doświadczenia wymaganego od danego Specjalisty.</w:t>
      </w:r>
    </w:p>
    <w:p w14:paraId="0CD3148A" w14:textId="77777777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</w:rPr>
        <w:t>Zamawiający będzie oceniał koncepcje rozwiązania problemu (nie oczekuje gotowego rozwiązania).</w:t>
      </w:r>
    </w:p>
    <w:p w14:paraId="3BFB7C6F" w14:textId="7420DF50" w:rsidR="00B35A41" w:rsidRPr="00C632F0" w:rsidRDefault="00B35A41" w:rsidP="009362EF">
      <w:pPr>
        <w:rPr>
          <w:rFonts w:cs="Arial"/>
        </w:rPr>
      </w:pPr>
    </w:p>
    <w:p w14:paraId="39E18192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</w:rPr>
        <w:br/>
      </w:r>
      <w:r w:rsidRPr="00C632F0">
        <w:rPr>
          <w:rFonts w:cs="Arial"/>
          <w:b/>
        </w:rPr>
        <w:t>Pytanie nr 8</w:t>
      </w:r>
    </w:p>
    <w:p w14:paraId="1B349050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</w:rPr>
        <w:t>Czy zlecając wykonanie usługi specjaliście, Zamawiający przekaże Wykonawcy informacje o konkretnych terminach i godzinach w jakich realizowane będzie dane zlecenie? Czy Wykonawca dostanie jasną informację w jakim wymiarze godzinowym będzie zaangażowany specjalista w danym okresie, i w jakich godzinach będzie miał być dostępny?</w:t>
      </w:r>
      <w:r w:rsidRPr="00C632F0">
        <w:rPr>
          <w:rFonts w:cs="Arial"/>
        </w:rPr>
        <w:br/>
      </w:r>
    </w:p>
    <w:p w14:paraId="4A911179" w14:textId="77777777" w:rsidR="00B35A41" w:rsidRPr="00C632F0" w:rsidRDefault="00B35A41" w:rsidP="00B35A41">
      <w:pPr>
        <w:pStyle w:val="Akapitzlist"/>
        <w:rPr>
          <w:rFonts w:cs="Arial"/>
          <w:b/>
        </w:rPr>
      </w:pPr>
      <w:bookmarkStart w:id="3" w:name="_Hlk108615634"/>
      <w:r w:rsidRPr="00C632F0">
        <w:rPr>
          <w:rFonts w:cs="Arial"/>
          <w:b/>
        </w:rPr>
        <w:t>Odpowiedź:</w:t>
      </w:r>
      <w:bookmarkEnd w:id="3"/>
      <w:r w:rsidRPr="00C632F0">
        <w:rPr>
          <w:rFonts w:cs="Arial"/>
        </w:rPr>
        <w:br/>
        <w:t>Termin i wymiar godzinowy zaangażowania specjalisty będzie wynikał każdorazowo ze zlecania wykonania usługi. Zlecenia będą wystawiane w miarę potrzeb z określeniem okresu realizacji  i opisem zlecenia/efektem zlecenia.</w:t>
      </w:r>
      <w:r w:rsidRPr="00C632F0">
        <w:rPr>
          <w:rFonts w:cs="Arial"/>
        </w:rPr>
        <w:br/>
      </w:r>
    </w:p>
    <w:p w14:paraId="62335683" w14:textId="77777777" w:rsidR="00B35A41" w:rsidRPr="00C632F0" w:rsidRDefault="00B35A41" w:rsidP="009362EF">
      <w:pPr>
        <w:rPr>
          <w:rFonts w:cs="Arial"/>
          <w:b/>
        </w:rPr>
      </w:pPr>
    </w:p>
    <w:p w14:paraId="668ADC1E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 xml:space="preserve">Pytanie nr 9 </w:t>
      </w:r>
    </w:p>
    <w:p w14:paraId="782B66C0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</w:rPr>
        <w:t>Czy w § 4 ust. 4 Zamawiający określi minimalny okres, na który będzie podpisane zlecenie? Czy może dojść do sytuacji, że zlecenie będzie wystawione na 2 lub 3 dni po czym nastąpi okres przerwy, a następnie Zamawiający ponownie wskaże nowy okres zlecenia?</w:t>
      </w:r>
      <w:r w:rsidRPr="00C632F0">
        <w:rPr>
          <w:rFonts w:cs="Arial"/>
        </w:rPr>
        <w:br/>
      </w:r>
    </w:p>
    <w:p w14:paraId="3411DD9E" w14:textId="0E43A2D9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  <w:b/>
        </w:rPr>
        <w:t>Odpowiedź:</w:t>
      </w:r>
      <w:r w:rsidRPr="00C632F0">
        <w:rPr>
          <w:rFonts w:cs="Arial"/>
        </w:rPr>
        <w:br/>
        <w:t>Tak. Jeśli rozwiązanie określonego problemu przez specjalistę ma zająć 1 dzień (8h) to zlecenie zostanie wypisane na dokładnie taki okres. Po realizacji zlecenia może nastąpić przerwa. Zamawiający nie określa minimalnego okresu, na któr</w:t>
      </w:r>
      <w:r w:rsidR="000D4695" w:rsidRPr="00C632F0">
        <w:rPr>
          <w:rFonts w:cs="Arial"/>
        </w:rPr>
        <w:t>y</w:t>
      </w:r>
      <w:r w:rsidRPr="00C632F0">
        <w:rPr>
          <w:rFonts w:cs="Arial"/>
        </w:rPr>
        <w:t xml:space="preserve"> będzie podpisywane zlecenie.</w:t>
      </w:r>
    </w:p>
    <w:p w14:paraId="2C6FD8A2" w14:textId="4C9B27F5" w:rsidR="00B35A41" w:rsidRPr="00C632F0" w:rsidRDefault="00B35A41" w:rsidP="00B35A41">
      <w:pPr>
        <w:rPr>
          <w:rFonts w:cs="Arial"/>
        </w:rPr>
      </w:pPr>
    </w:p>
    <w:p w14:paraId="7758BF96" w14:textId="77777777" w:rsidR="009362EF" w:rsidRPr="00C632F0" w:rsidRDefault="009362EF" w:rsidP="00B35A41">
      <w:pPr>
        <w:rPr>
          <w:rFonts w:cs="Arial"/>
        </w:rPr>
      </w:pPr>
    </w:p>
    <w:p w14:paraId="59D67759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 xml:space="preserve">Pytanie nr 10 </w:t>
      </w:r>
    </w:p>
    <w:p w14:paraId="13AD6987" w14:textId="77777777" w:rsidR="00B35A41" w:rsidRPr="00C632F0" w:rsidRDefault="00B35A41" w:rsidP="00B35A41">
      <w:pPr>
        <w:pStyle w:val="Akapitzlist"/>
        <w:contextualSpacing w:val="0"/>
        <w:rPr>
          <w:rFonts w:eastAsia="Times New Roman" w:cs="Arial"/>
        </w:rPr>
      </w:pPr>
      <w:r w:rsidRPr="00C632F0">
        <w:rPr>
          <w:rFonts w:eastAsia="Times New Roman" w:cs="Arial"/>
        </w:rPr>
        <w:t>Jakie konkretnie są wymagania sprzętowe na tych pozycjach? Jakie licencje są wymagane?</w:t>
      </w:r>
    </w:p>
    <w:p w14:paraId="7EB60B7F" w14:textId="77777777" w:rsidR="00B35A41" w:rsidRPr="00C632F0" w:rsidRDefault="00B35A41" w:rsidP="00B35A41">
      <w:pPr>
        <w:pStyle w:val="Akapitzlist"/>
        <w:rPr>
          <w:rFonts w:cs="Arial"/>
        </w:rPr>
      </w:pPr>
    </w:p>
    <w:p w14:paraId="28E414D4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>Odpowiedź:</w:t>
      </w:r>
    </w:p>
    <w:p w14:paraId="50FFCF13" w14:textId="77777777" w:rsidR="00B35A41" w:rsidRPr="00C632F0" w:rsidRDefault="00B35A41" w:rsidP="00B35A41">
      <w:pPr>
        <w:pStyle w:val="Akapitzlist"/>
        <w:rPr>
          <w:rFonts w:cs="Arial"/>
        </w:rPr>
      </w:pPr>
      <w:r w:rsidRPr="00C632F0">
        <w:rPr>
          <w:rFonts w:cs="Arial"/>
        </w:rPr>
        <w:t>Sprzęt i licencje muszą umożliwiać realizację zleconych zadań.</w:t>
      </w:r>
    </w:p>
    <w:p w14:paraId="00B7DF60" w14:textId="77777777" w:rsidR="00B35A41" w:rsidRPr="00C632F0" w:rsidRDefault="00B35A41" w:rsidP="00B35A41">
      <w:pPr>
        <w:pStyle w:val="Akapitzlist"/>
        <w:rPr>
          <w:rFonts w:cs="Arial"/>
        </w:rPr>
      </w:pPr>
    </w:p>
    <w:p w14:paraId="2C360C5A" w14:textId="77777777" w:rsidR="00B35A41" w:rsidRPr="00C632F0" w:rsidRDefault="00B35A41" w:rsidP="00B35A41">
      <w:pPr>
        <w:pStyle w:val="Akapitzlist"/>
        <w:rPr>
          <w:rFonts w:cs="Arial"/>
        </w:rPr>
      </w:pPr>
    </w:p>
    <w:p w14:paraId="30849294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>Pytanie nr 11</w:t>
      </w:r>
    </w:p>
    <w:p w14:paraId="68F80A99" w14:textId="77777777" w:rsidR="00B35A41" w:rsidRPr="00C632F0" w:rsidRDefault="00B35A41" w:rsidP="00B35A41">
      <w:pPr>
        <w:pStyle w:val="Akapitzlist"/>
        <w:contextualSpacing w:val="0"/>
        <w:rPr>
          <w:rFonts w:eastAsia="Times New Roman" w:cs="Arial"/>
        </w:rPr>
      </w:pPr>
      <w:r w:rsidRPr="00C632F0">
        <w:rPr>
          <w:rFonts w:eastAsia="Times New Roman" w:cs="Arial"/>
        </w:rPr>
        <w:t>Czy grafik dla poszczególnych specjalistów będzie przygotowywany raz w miesiącu, raz w tygodniu, czy z dnia na dzień?</w:t>
      </w:r>
    </w:p>
    <w:p w14:paraId="0EBB7513" w14:textId="77777777" w:rsidR="00B35A41" w:rsidRPr="00C632F0" w:rsidRDefault="00B35A41" w:rsidP="00B35A41">
      <w:pPr>
        <w:rPr>
          <w:rFonts w:eastAsia="Times New Roman" w:cs="Arial"/>
        </w:rPr>
      </w:pPr>
    </w:p>
    <w:p w14:paraId="488721D5" w14:textId="77777777" w:rsidR="00B35A41" w:rsidRPr="00C632F0" w:rsidRDefault="00B35A41" w:rsidP="00B35A41">
      <w:pPr>
        <w:rPr>
          <w:rFonts w:eastAsia="Times New Roman" w:cs="Arial"/>
        </w:rPr>
      </w:pPr>
    </w:p>
    <w:p w14:paraId="0329D09C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>Odpowiedź:</w:t>
      </w:r>
    </w:p>
    <w:p w14:paraId="359DAECE" w14:textId="0A134961" w:rsidR="00A40BC4" w:rsidRPr="00C632F0" w:rsidRDefault="00A40BC4" w:rsidP="00A40BC4">
      <w:pPr>
        <w:pStyle w:val="Zwykytekst"/>
        <w:ind w:left="709"/>
        <w:rPr>
          <w:rFonts w:ascii="Arial" w:hAnsi="Arial" w:cs="Arial"/>
          <w:sz w:val="21"/>
        </w:rPr>
      </w:pPr>
      <w:r w:rsidRPr="00C632F0">
        <w:rPr>
          <w:rFonts w:ascii="Arial" w:hAnsi="Arial" w:cs="Arial"/>
          <w:sz w:val="21"/>
        </w:rPr>
        <w:t xml:space="preserve">Zamawiający nie jest wstanie określić kiedy i na jakie okresy czasowe będzie tworzony grafik. </w:t>
      </w:r>
      <w:r w:rsidR="002E06A6" w:rsidRPr="00C632F0">
        <w:rPr>
          <w:rFonts w:ascii="Arial" w:hAnsi="Arial" w:cs="Arial"/>
          <w:sz w:val="21"/>
        </w:rPr>
        <w:t>Zamawiający</w:t>
      </w:r>
      <w:r w:rsidR="005B5AA7" w:rsidRPr="00C632F0">
        <w:rPr>
          <w:rFonts w:ascii="Arial" w:hAnsi="Arial" w:cs="Arial"/>
          <w:sz w:val="21"/>
        </w:rPr>
        <w:t xml:space="preserve"> </w:t>
      </w:r>
      <w:r w:rsidR="002E06A6" w:rsidRPr="00C632F0">
        <w:rPr>
          <w:rFonts w:ascii="Arial" w:hAnsi="Arial" w:cs="Arial"/>
          <w:sz w:val="21"/>
        </w:rPr>
        <w:t>s</w:t>
      </w:r>
      <w:r w:rsidR="005B5AA7" w:rsidRPr="00C632F0">
        <w:rPr>
          <w:rFonts w:ascii="Arial" w:hAnsi="Arial" w:cs="Arial"/>
          <w:sz w:val="21"/>
        </w:rPr>
        <w:t>amodzielnie tworzymy i rozwija projekt</w:t>
      </w:r>
      <w:r w:rsidR="002E06A6" w:rsidRPr="00C632F0">
        <w:rPr>
          <w:rFonts w:ascii="Arial" w:hAnsi="Arial" w:cs="Arial"/>
          <w:sz w:val="21"/>
        </w:rPr>
        <w:t xml:space="preserve">, </w:t>
      </w:r>
      <w:r w:rsidRPr="00C632F0">
        <w:rPr>
          <w:rFonts w:ascii="Arial" w:hAnsi="Arial" w:cs="Arial"/>
          <w:sz w:val="21"/>
        </w:rPr>
        <w:t xml:space="preserve">ze </w:t>
      </w:r>
      <w:r w:rsidR="002E06A6" w:rsidRPr="00C632F0">
        <w:rPr>
          <w:rFonts w:ascii="Arial" w:hAnsi="Arial" w:cs="Arial"/>
          <w:sz w:val="21"/>
        </w:rPr>
        <w:t>wsparci</w:t>
      </w:r>
      <w:r w:rsidRPr="00C632F0">
        <w:rPr>
          <w:rFonts w:ascii="Arial" w:hAnsi="Arial" w:cs="Arial"/>
          <w:sz w:val="21"/>
        </w:rPr>
        <w:t>a</w:t>
      </w:r>
      <w:r w:rsidR="002E06A6" w:rsidRPr="00C632F0">
        <w:rPr>
          <w:rFonts w:ascii="Arial" w:hAnsi="Arial" w:cs="Arial"/>
          <w:sz w:val="21"/>
        </w:rPr>
        <w:t xml:space="preserve"> specjalistów będzie </w:t>
      </w:r>
      <w:r w:rsidRPr="00C632F0">
        <w:rPr>
          <w:rFonts w:ascii="Arial" w:hAnsi="Arial" w:cs="Arial"/>
          <w:sz w:val="21"/>
        </w:rPr>
        <w:t>korzystał w sytuacjach wymagających doświadczenia i wiedzy specjalistycznej, sytuacjach skomplikowanych, przy większych problemach programistycznych. W związku z czym, nie jest w stanie z góry przewidzieć dokładnie kiedy skorzysta z usług specjalisty czyli stworzyć grafiki z wyprzedzeniem.</w:t>
      </w:r>
    </w:p>
    <w:p w14:paraId="4A1DE5B8" w14:textId="77777777" w:rsidR="00A40BC4" w:rsidRPr="00C632F0" w:rsidRDefault="00A40BC4" w:rsidP="005B5AA7">
      <w:pPr>
        <w:pStyle w:val="Zwykytekst"/>
        <w:rPr>
          <w:rFonts w:ascii="Arial" w:hAnsi="Arial" w:cs="Arial"/>
          <w:sz w:val="21"/>
        </w:rPr>
      </w:pPr>
    </w:p>
    <w:p w14:paraId="331E04A1" w14:textId="77777777" w:rsidR="00B35A41" w:rsidRPr="00C632F0" w:rsidRDefault="00B35A41" w:rsidP="00B35A41">
      <w:pPr>
        <w:pStyle w:val="Akapitzlist"/>
        <w:rPr>
          <w:rFonts w:cs="Arial"/>
          <w:b/>
        </w:rPr>
      </w:pPr>
    </w:p>
    <w:p w14:paraId="21A46590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>Pytanie nr 12</w:t>
      </w:r>
    </w:p>
    <w:p w14:paraId="3AD90D52" w14:textId="77777777" w:rsidR="00B35A41" w:rsidRPr="00C632F0" w:rsidRDefault="00B35A41" w:rsidP="00B35A41">
      <w:pPr>
        <w:pStyle w:val="Akapitzlist"/>
        <w:contextualSpacing w:val="0"/>
        <w:rPr>
          <w:rFonts w:eastAsia="Times New Roman" w:cs="Arial"/>
        </w:rPr>
      </w:pPr>
      <w:r w:rsidRPr="00C632F0">
        <w:rPr>
          <w:rFonts w:eastAsia="Times New Roman" w:cs="Arial"/>
        </w:rPr>
        <w:t>Czy planują Państwo zakończyć projekt w czasie miesiąca lub dwóch ze względu na relatywnie małą liczbę godzin, jeśli to będzie możliwe?</w:t>
      </w:r>
    </w:p>
    <w:p w14:paraId="33E0CB9F" w14:textId="77777777" w:rsidR="00B35A41" w:rsidRPr="00C632F0" w:rsidRDefault="00B35A41" w:rsidP="00B35A41">
      <w:pPr>
        <w:pStyle w:val="Akapitzlist"/>
        <w:rPr>
          <w:rFonts w:cs="Arial"/>
        </w:rPr>
      </w:pPr>
    </w:p>
    <w:p w14:paraId="51F05B84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>Odpowiedź:</w:t>
      </w:r>
    </w:p>
    <w:p w14:paraId="11E9187A" w14:textId="77777777" w:rsidR="002E06A6" w:rsidRPr="00C632F0" w:rsidRDefault="002E06A6" w:rsidP="002E06A6">
      <w:pPr>
        <w:pStyle w:val="Akapitzlist"/>
        <w:rPr>
          <w:rFonts w:cs="Arial"/>
        </w:rPr>
      </w:pPr>
      <w:r w:rsidRPr="00C632F0">
        <w:rPr>
          <w:rFonts w:cs="Arial"/>
          <w:bCs/>
        </w:rPr>
        <w:t>Przedmiot umowy realizowany będzie od dnia podpisania umowy do dnia 15.12.2022 r., lub do wyczerpania maksymalnej kwoty na realizację przedmiotu Umowy, jeżeli nastąpi to przed upływem ww. terminu.</w:t>
      </w:r>
    </w:p>
    <w:p w14:paraId="7DF734B7" w14:textId="77777777" w:rsidR="00B35A41" w:rsidRPr="00C632F0" w:rsidRDefault="00B35A41" w:rsidP="00B35A41">
      <w:pPr>
        <w:pStyle w:val="Akapitzlist"/>
        <w:rPr>
          <w:rFonts w:cs="Arial"/>
        </w:rPr>
      </w:pPr>
    </w:p>
    <w:p w14:paraId="2A4F1E4C" w14:textId="77777777" w:rsidR="00B35A41" w:rsidRPr="00C632F0" w:rsidRDefault="00B35A41" w:rsidP="00B35A41">
      <w:pPr>
        <w:pStyle w:val="Akapitzlist"/>
        <w:rPr>
          <w:rFonts w:cs="Arial"/>
          <w:b/>
        </w:rPr>
      </w:pPr>
    </w:p>
    <w:p w14:paraId="384A00E8" w14:textId="77777777" w:rsidR="00B35A41" w:rsidRPr="00C632F0" w:rsidRDefault="00B35A41" w:rsidP="00B35A41">
      <w:pPr>
        <w:pStyle w:val="Akapitzlist"/>
        <w:rPr>
          <w:rFonts w:cs="Arial"/>
          <w:b/>
        </w:rPr>
      </w:pPr>
      <w:r w:rsidRPr="00C632F0">
        <w:rPr>
          <w:rFonts w:cs="Arial"/>
          <w:b/>
        </w:rPr>
        <w:t xml:space="preserve">Pytanie nr 13 </w:t>
      </w:r>
    </w:p>
    <w:p w14:paraId="0A11A012" w14:textId="77777777" w:rsidR="00B35A41" w:rsidRPr="00C632F0" w:rsidRDefault="00B35A41" w:rsidP="00B35A41">
      <w:pPr>
        <w:pStyle w:val="Akapitzlist"/>
        <w:contextualSpacing w:val="0"/>
        <w:rPr>
          <w:rFonts w:eastAsia="Times New Roman" w:cs="Arial"/>
        </w:rPr>
      </w:pPr>
      <w:r w:rsidRPr="00C632F0">
        <w:rPr>
          <w:rFonts w:eastAsia="Times New Roman" w:cs="Arial"/>
        </w:rPr>
        <w:t>Czy jest dostępna informacja dotycząca budżetu projektu?</w:t>
      </w:r>
    </w:p>
    <w:p w14:paraId="61369992" w14:textId="77777777" w:rsidR="00B35A41" w:rsidRPr="00C632F0" w:rsidRDefault="00B35A41" w:rsidP="00B35A41">
      <w:pPr>
        <w:rPr>
          <w:rFonts w:eastAsia="Times New Roman" w:cs="Arial"/>
        </w:rPr>
      </w:pPr>
    </w:p>
    <w:p w14:paraId="06AE5760" w14:textId="77777777" w:rsidR="00B35A41" w:rsidRPr="00C632F0" w:rsidRDefault="00B35A41" w:rsidP="00B35A41">
      <w:pPr>
        <w:rPr>
          <w:rFonts w:cs="Arial"/>
          <w:b/>
        </w:rPr>
      </w:pPr>
      <w:r w:rsidRPr="00C632F0">
        <w:rPr>
          <w:rFonts w:cs="Arial"/>
          <w:b/>
        </w:rPr>
        <w:t xml:space="preserve">             Odpowiedź:</w:t>
      </w:r>
    </w:p>
    <w:p w14:paraId="695AAF7A" w14:textId="77777777" w:rsidR="00B35A41" w:rsidRPr="00C632F0" w:rsidRDefault="00B35A41" w:rsidP="00B35A41">
      <w:pPr>
        <w:ind w:left="709"/>
        <w:rPr>
          <w:rFonts w:cs="Arial"/>
        </w:rPr>
      </w:pPr>
      <w:r w:rsidRPr="00C632F0">
        <w:rPr>
          <w:rFonts w:cs="Arial"/>
        </w:rPr>
        <w:t>Środki na zamówienie zostały zaplanowane w oparciu o sporządzoną wartość szacunkową zamówienia. Szacowany koszt został określony na poziomie - 83 640,00 zł brutto.</w:t>
      </w:r>
    </w:p>
    <w:p w14:paraId="24E9D6E5" w14:textId="39E5CCB5" w:rsidR="00B35A41" w:rsidRPr="00C632F0" w:rsidRDefault="00B35A41" w:rsidP="004C6DB6">
      <w:pPr>
        <w:rPr>
          <w:rFonts w:cs="Arial"/>
        </w:rPr>
      </w:pPr>
    </w:p>
    <w:p w14:paraId="52C7C6C7" w14:textId="77777777" w:rsidR="00B35A41" w:rsidRPr="00C632F0" w:rsidRDefault="00B35A41" w:rsidP="004C6DB6">
      <w:pPr>
        <w:rPr>
          <w:rFonts w:cs="Arial"/>
        </w:rPr>
      </w:pPr>
    </w:p>
    <w:p w14:paraId="6EEDCBC3" w14:textId="6E187BB9" w:rsidR="004C6DB6" w:rsidRPr="00C632F0" w:rsidRDefault="00636D53" w:rsidP="004C6DB6">
      <w:pPr>
        <w:rPr>
          <w:rFonts w:cs="Arial"/>
          <w:b/>
        </w:rPr>
      </w:pPr>
      <w:r w:rsidRPr="00C632F0">
        <w:rPr>
          <w:rFonts w:cs="Arial"/>
        </w:rPr>
        <w:t>Mając na uwadze powyższe</w:t>
      </w:r>
      <w:r w:rsidR="00894B59" w:rsidRPr="00C632F0">
        <w:rPr>
          <w:rFonts w:cs="Arial"/>
        </w:rPr>
        <w:t xml:space="preserve"> </w:t>
      </w:r>
      <w:r w:rsidR="009743E0" w:rsidRPr="00C632F0">
        <w:rPr>
          <w:rFonts w:cs="Arial"/>
        </w:rPr>
        <w:t>termin składania ofert</w:t>
      </w:r>
      <w:r w:rsidR="00894B59" w:rsidRPr="00C632F0">
        <w:rPr>
          <w:rFonts w:cs="Arial"/>
        </w:rPr>
        <w:t xml:space="preserve"> zostaje wydłużony</w:t>
      </w:r>
      <w:r w:rsidR="009743E0" w:rsidRPr="00C632F0">
        <w:rPr>
          <w:rFonts w:cs="Arial"/>
        </w:rPr>
        <w:t xml:space="preserve"> do dnia </w:t>
      </w:r>
      <w:r w:rsidR="00894B59" w:rsidRPr="00C632F0">
        <w:rPr>
          <w:rFonts w:cs="Arial"/>
          <w:b/>
        </w:rPr>
        <w:t>18</w:t>
      </w:r>
      <w:r w:rsidR="009743E0" w:rsidRPr="00C632F0">
        <w:rPr>
          <w:rFonts w:cs="Arial"/>
          <w:b/>
        </w:rPr>
        <w:t xml:space="preserve"> </w:t>
      </w:r>
      <w:r w:rsidR="00B35A41" w:rsidRPr="00C632F0">
        <w:rPr>
          <w:rFonts w:cs="Arial"/>
          <w:b/>
        </w:rPr>
        <w:t>lipca</w:t>
      </w:r>
      <w:r w:rsidR="009743E0" w:rsidRPr="00C632F0">
        <w:rPr>
          <w:rFonts w:cs="Arial"/>
          <w:b/>
        </w:rPr>
        <w:t xml:space="preserve"> 202</w:t>
      </w:r>
      <w:r w:rsidR="00B35A41" w:rsidRPr="00C632F0">
        <w:rPr>
          <w:rFonts w:cs="Arial"/>
          <w:b/>
        </w:rPr>
        <w:t>2</w:t>
      </w:r>
      <w:r w:rsidR="009743E0" w:rsidRPr="00C632F0">
        <w:rPr>
          <w:rFonts w:cs="Arial"/>
          <w:b/>
        </w:rPr>
        <w:t xml:space="preserve"> r. (do końca dnia). </w:t>
      </w:r>
    </w:p>
    <w:p w14:paraId="57CF5156" w14:textId="77777777" w:rsidR="00045F79" w:rsidRPr="00C632F0" w:rsidRDefault="00045F79" w:rsidP="004C6DB6">
      <w:pPr>
        <w:rPr>
          <w:rFonts w:cs="Arial"/>
        </w:rPr>
      </w:pPr>
    </w:p>
    <w:p w14:paraId="3BE1F575" w14:textId="77777777" w:rsidR="00045F79" w:rsidRPr="00C632F0" w:rsidRDefault="00045F79" w:rsidP="004C6DB6">
      <w:pPr>
        <w:rPr>
          <w:rFonts w:cs="Arial"/>
        </w:rPr>
      </w:pPr>
    </w:p>
    <w:p w14:paraId="173599A2" w14:textId="365CB73E" w:rsidR="009A3BF3" w:rsidRPr="00C632F0" w:rsidRDefault="00045F79" w:rsidP="004C6DB6">
      <w:pPr>
        <w:rPr>
          <w:rFonts w:cs="Arial"/>
        </w:rPr>
      </w:pPr>
      <w:r w:rsidRPr="00C632F0">
        <w:rPr>
          <w:rFonts w:cs="Arial"/>
        </w:rPr>
        <w:t>Dawid Kupietz</w:t>
      </w:r>
    </w:p>
    <w:p w14:paraId="37C5D986" w14:textId="77777777" w:rsidR="00045F79" w:rsidRPr="00C632F0" w:rsidRDefault="00045F79" w:rsidP="004C6DB6">
      <w:pPr>
        <w:rPr>
          <w:rFonts w:cs="Arial"/>
        </w:rPr>
      </w:pPr>
      <w:r w:rsidRPr="00C632F0">
        <w:rPr>
          <w:rFonts w:cs="Arial"/>
        </w:rPr>
        <w:t xml:space="preserve">Dyrektor Departamentu </w:t>
      </w:r>
    </w:p>
    <w:p w14:paraId="16ACB328" w14:textId="3C36C611" w:rsidR="00045F79" w:rsidRPr="00C632F0" w:rsidRDefault="00045F79" w:rsidP="004C6DB6">
      <w:pPr>
        <w:rPr>
          <w:rFonts w:cs="Arial"/>
        </w:rPr>
      </w:pPr>
      <w:r w:rsidRPr="00C632F0">
        <w:rPr>
          <w:rFonts w:cs="Arial"/>
        </w:rPr>
        <w:t>Cyfryzacji i Informatyki</w:t>
      </w:r>
    </w:p>
    <w:p w14:paraId="33AEF63F" w14:textId="77777777" w:rsidR="004C6DB6" w:rsidRPr="00C632F0" w:rsidRDefault="004C6DB6" w:rsidP="004C6DB6">
      <w:pPr>
        <w:rPr>
          <w:rFonts w:cs="Arial"/>
          <w:bCs/>
        </w:rPr>
      </w:pPr>
    </w:p>
    <w:p w14:paraId="5A2992D8" w14:textId="77777777" w:rsidR="00B607E2" w:rsidRPr="00C632F0" w:rsidRDefault="00B607E2" w:rsidP="005D1C8C">
      <w:pPr>
        <w:rPr>
          <w:rFonts w:cs="Arial"/>
        </w:rPr>
      </w:pPr>
    </w:p>
    <w:sectPr w:rsidR="00B607E2" w:rsidRPr="00C632F0" w:rsidSect="0033747F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64A6D" w14:textId="77777777" w:rsidR="008455C0" w:rsidRDefault="008455C0" w:rsidP="00AB4A4A">
      <w:r>
        <w:separator/>
      </w:r>
    </w:p>
  </w:endnote>
  <w:endnote w:type="continuationSeparator" w:id="0">
    <w:p w14:paraId="39559DEB" w14:textId="77777777" w:rsidR="008455C0" w:rsidRDefault="008455C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00000001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6C3CF" w14:textId="5AAA929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743E0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72D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0FAF9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06E912C7" w14:textId="706DADBB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A3BF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A3BF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DC394" w14:textId="77777777" w:rsidR="008455C0" w:rsidRDefault="008455C0" w:rsidP="00AB4A4A">
      <w:r>
        <w:separator/>
      </w:r>
    </w:p>
  </w:footnote>
  <w:footnote w:type="continuationSeparator" w:id="0">
    <w:p w14:paraId="0B7C90F4" w14:textId="77777777" w:rsidR="008455C0" w:rsidRDefault="008455C0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982F7" w14:textId="77777777" w:rsidR="001C4AA2" w:rsidRDefault="0033747F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946496" behindDoc="0" locked="0" layoutInCell="1" allowOverlap="1" wp14:anchorId="4C2DEFCE" wp14:editId="19558FA6">
          <wp:simplePos x="0" y="0"/>
          <wp:positionH relativeFrom="column">
            <wp:posOffset>32385</wp:posOffset>
          </wp:positionH>
          <wp:positionV relativeFrom="paragraph">
            <wp:posOffset>3349625</wp:posOffset>
          </wp:positionV>
          <wp:extent cx="1187450" cy="1861962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861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7D">
      <w:rPr>
        <w:bCs/>
        <w:noProof/>
        <w:sz w:val="18"/>
        <w:szCs w:val="18"/>
        <w:lang w:eastAsia="pl-PL"/>
      </w:rPr>
      <w:drawing>
        <wp:anchor distT="0" distB="0" distL="114300" distR="114300" simplePos="0" relativeHeight="251600384" behindDoc="0" locked="0" layoutInCell="1" allowOverlap="1" wp14:anchorId="027496AB" wp14:editId="4DC4DCE9">
          <wp:simplePos x="0" y="0"/>
          <wp:positionH relativeFrom="column">
            <wp:posOffset>0</wp:posOffset>
          </wp:positionH>
          <wp:positionV relativeFrom="paragraph">
            <wp:posOffset>628650</wp:posOffset>
          </wp:positionV>
          <wp:extent cx="1490345" cy="874395"/>
          <wp:effectExtent l="0" t="0" r="0" b="1905"/>
          <wp:wrapSquare wrapText="bothSides"/>
          <wp:docPr id="26" name="Obraz 26" descr="delete" title="del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jcickik\Desktop\Nowy folder\100_lecie_powst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486720" behindDoc="0" locked="1" layoutInCell="1" allowOverlap="0" wp14:anchorId="145BB8BB" wp14:editId="1DCA9F80">
              <wp:simplePos x="0" y="0"/>
              <wp:positionH relativeFrom="page">
                <wp:posOffset>848995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200C5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BB8B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40.4pt;width:115.05pt;height:551.4pt;z-index: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TetgIAALE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" o:allowoverlap="f" filled="f" stroked="f">
              <v:textbox inset="0,0,0,0">
                <w:txbxContent>
                  <w:p w14:paraId="5E5200C5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anchor distT="0" distB="0" distL="114300" distR="114300" simplePos="0" relativeHeight="251714048" behindDoc="0" locked="0" layoutInCell="1" allowOverlap="1" wp14:anchorId="0155A282" wp14:editId="4D4800C2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510665" cy="501015"/>
          <wp:effectExtent l="0" t="0" r="0" b="0"/>
          <wp:wrapNone/>
          <wp:docPr id="27" name="Obraz 16" descr="delete" title="dele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5ED621C"/>
    <w:multiLevelType w:val="multilevel"/>
    <w:tmpl w:val="CC24F6F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A8812B8"/>
    <w:multiLevelType w:val="hybridMultilevel"/>
    <w:tmpl w:val="3306EA9A"/>
    <w:lvl w:ilvl="0" w:tplc="3E1C147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747486"/>
    <w:multiLevelType w:val="hybridMultilevel"/>
    <w:tmpl w:val="BB60D14C"/>
    <w:lvl w:ilvl="0" w:tplc="7BB0B2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1508ED"/>
    <w:multiLevelType w:val="hybridMultilevel"/>
    <w:tmpl w:val="5CAA51D2"/>
    <w:lvl w:ilvl="0" w:tplc="B1267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E53B7"/>
    <w:multiLevelType w:val="hybridMultilevel"/>
    <w:tmpl w:val="DA5ED7A8"/>
    <w:lvl w:ilvl="0" w:tplc="05606C4E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8B46830"/>
    <w:multiLevelType w:val="hybridMultilevel"/>
    <w:tmpl w:val="CE0E7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44597"/>
    <w:rsid w:val="0004532A"/>
    <w:rsid w:val="00045F79"/>
    <w:rsid w:val="000472CB"/>
    <w:rsid w:val="000503E6"/>
    <w:rsid w:val="00051856"/>
    <w:rsid w:val="00061EE0"/>
    <w:rsid w:val="000676B4"/>
    <w:rsid w:val="000834E6"/>
    <w:rsid w:val="00087A6B"/>
    <w:rsid w:val="00096DEF"/>
    <w:rsid w:val="000972D9"/>
    <w:rsid w:val="000A6DD0"/>
    <w:rsid w:val="000B54F6"/>
    <w:rsid w:val="000C211E"/>
    <w:rsid w:val="000C5958"/>
    <w:rsid w:val="000D4695"/>
    <w:rsid w:val="000D53F3"/>
    <w:rsid w:val="000E37F3"/>
    <w:rsid w:val="000F1E8C"/>
    <w:rsid w:val="0010321C"/>
    <w:rsid w:val="0011569A"/>
    <w:rsid w:val="00116525"/>
    <w:rsid w:val="0013636D"/>
    <w:rsid w:val="00160961"/>
    <w:rsid w:val="00160F73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2380"/>
    <w:rsid w:val="001C4A73"/>
    <w:rsid w:val="001C4AA2"/>
    <w:rsid w:val="001D5529"/>
    <w:rsid w:val="001E6FE6"/>
    <w:rsid w:val="001F40E6"/>
    <w:rsid w:val="001F64C2"/>
    <w:rsid w:val="002043CC"/>
    <w:rsid w:val="00206EC9"/>
    <w:rsid w:val="00216E52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907D0"/>
    <w:rsid w:val="002C1966"/>
    <w:rsid w:val="002C6693"/>
    <w:rsid w:val="002E06A6"/>
    <w:rsid w:val="003039A5"/>
    <w:rsid w:val="00310EED"/>
    <w:rsid w:val="0031614F"/>
    <w:rsid w:val="00317313"/>
    <w:rsid w:val="00324552"/>
    <w:rsid w:val="00331D42"/>
    <w:rsid w:val="003327E2"/>
    <w:rsid w:val="0033747F"/>
    <w:rsid w:val="00351A68"/>
    <w:rsid w:val="00351CF0"/>
    <w:rsid w:val="00354189"/>
    <w:rsid w:val="003678B4"/>
    <w:rsid w:val="00371358"/>
    <w:rsid w:val="00372B74"/>
    <w:rsid w:val="00385DB4"/>
    <w:rsid w:val="00390108"/>
    <w:rsid w:val="003C2692"/>
    <w:rsid w:val="003C6E76"/>
    <w:rsid w:val="003D748A"/>
    <w:rsid w:val="003D7BC5"/>
    <w:rsid w:val="003E5C79"/>
    <w:rsid w:val="003E64C0"/>
    <w:rsid w:val="0040055C"/>
    <w:rsid w:val="00407740"/>
    <w:rsid w:val="00410065"/>
    <w:rsid w:val="004104D9"/>
    <w:rsid w:val="00424023"/>
    <w:rsid w:val="00425130"/>
    <w:rsid w:val="0043759C"/>
    <w:rsid w:val="00437F35"/>
    <w:rsid w:val="00470595"/>
    <w:rsid w:val="00473297"/>
    <w:rsid w:val="00474141"/>
    <w:rsid w:val="00476538"/>
    <w:rsid w:val="0049311E"/>
    <w:rsid w:val="004A174D"/>
    <w:rsid w:val="004A1F4D"/>
    <w:rsid w:val="004A3B27"/>
    <w:rsid w:val="004B21A9"/>
    <w:rsid w:val="004B2223"/>
    <w:rsid w:val="004B3D78"/>
    <w:rsid w:val="004B5F03"/>
    <w:rsid w:val="004C6DB6"/>
    <w:rsid w:val="004E0604"/>
    <w:rsid w:val="005043EA"/>
    <w:rsid w:val="005223DD"/>
    <w:rsid w:val="00523C17"/>
    <w:rsid w:val="00527E52"/>
    <w:rsid w:val="0053193A"/>
    <w:rsid w:val="00534307"/>
    <w:rsid w:val="00541D56"/>
    <w:rsid w:val="0054550D"/>
    <w:rsid w:val="00550F41"/>
    <w:rsid w:val="00552B26"/>
    <w:rsid w:val="005579C9"/>
    <w:rsid w:val="00571488"/>
    <w:rsid w:val="00571FE8"/>
    <w:rsid w:val="00583DCD"/>
    <w:rsid w:val="0059798C"/>
    <w:rsid w:val="005A64F9"/>
    <w:rsid w:val="005B52F4"/>
    <w:rsid w:val="005B5AA7"/>
    <w:rsid w:val="005C1677"/>
    <w:rsid w:val="005C531E"/>
    <w:rsid w:val="005D1C8C"/>
    <w:rsid w:val="005E6C74"/>
    <w:rsid w:val="005F1C87"/>
    <w:rsid w:val="005F2DB1"/>
    <w:rsid w:val="005F743D"/>
    <w:rsid w:val="00604101"/>
    <w:rsid w:val="00604857"/>
    <w:rsid w:val="0062281B"/>
    <w:rsid w:val="006273E1"/>
    <w:rsid w:val="00632D32"/>
    <w:rsid w:val="00636D53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4F9A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42C2"/>
    <w:rsid w:val="007459FC"/>
    <w:rsid w:val="00746624"/>
    <w:rsid w:val="00747FF6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00DD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35909"/>
    <w:rsid w:val="0084242E"/>
    <w:rsid w:val="008455C0"/>
    <w:rsid w:val="008574EB"/>
    <w:rsid w:val="0086060A"/>
    <w:rsid w:val="0086537E"/>
    <w:rsid w:val="00870DE5"/>
    <w:rsid w:val="008759CE"/>
    <w:rsid w:val="008863B2"/>
    <w:rsid w:val="0088682B"/>
    <w:rsid w:val="00887A85"/>
    <w:rsid w:val="008931D4"/>
    <w:rsid w:val="00894B59"/>
    <w:rsid w:val="00896F38"/>
    <w:rsid w:val="008B0717"/>
    <w:rsid w:val="008B5806"/>
    <w:rsid w:val="008B7496"/>
    <w:rsid w:val="008C461D"/>
    <w:rsid w:val="008C5FCF"/>
    <w:rsid w:val="008D163B"/>
    <w:rsid w:val="008D340C"/>
    <w:rsid w:val="008E36DC"/>
    <w:rsid w:val="008E7AD5"/>
    <w:rsid w:val="008F3A1B"/>
    <w:rsid w:val="008F4601"/>
    <w:rsid w:val="00900975"/>
    <w:rsid w:val="00913343"/>
    <w:rsid w:val="0091363F"/>
    <w:rsid w:val="009362EF"/>
    <w:rsid w:val="0093759F"/>
    <w:rsid w:val="009465B8"/>
    <w:rsid w:val="00951C66"/>
    <w:rsid w:val="0095386C"/>
    <w:rsid w:val="00954FC8"/>
    <w:rsid w:val="00956893"/>
    <w:rsid w:val="00964842"/>
    <w:rsid w:val="00965646"/>
    <w:rsid w:val="009743E0"/>
    <w:rsid w:val="00981929"/>
    <w:rsid w:val="00982ADF"/>
    <w:rsid w:val="009871E6"/>
    <w:rsid w:val="00996054"/>
    <w:rsid w:val="009A006F"/>
    <w:rsid w:val="009A1138"/>
    <w:rsid w:val="009A3BF3"/>
    <w:rsid w:val="009B4BF0"/>
    <w:rsid w:val="009B555A"/>
    <w:rsid w:val="009B7E49"/>
    <w:rsid w:val="009D1113"/>
    <w:rsid w:val="009D3606"/>
    <w:rsid w:val="009D3D3C"/>
    <w:rsid w:val="009E2AAC"/>
    <w:rsid w:val="009F1C7B"/>
    <w:rsid w:val="009F2233"/>
    <w:rsid w:val="009F38CE"/>
    <w:rsid w:val="00A03081"/>
    <w:rsid w:val="00A034D7"/>
    <w:rsid w:val="00A30274"/>
    <w:rsid w:val="00A30D4C"/>
    <w:rsid w:val="00A37DFE"/>
    <w:rsid w:val="00A40BC4"/>
    <w:rsid w:val="00A437CB"/>
    <w:rsid w:val="00A543CF"/>
    <w:rsid w:val="00A55D34"/>
    <w:rsid w:val="00A64717"/>
    <w:rsid w:val="00A82E72"/>
    <w:rsid w:val="00A9282A"/>
    <w:rsid w:val="00A928DF"/>
    <w:rsid w:val="00A93DD1"/>
    <w:rsid w:val="00AA2599"/>
    <w:rsid w:val="00AA2DAC"/>
    <w:rsid w:val="00AB4A4A"/>
    <w:rsid w:val="00AF015A"/>
    <w:rsid w:val="00AF0361"/>
    <w:rsid w:val="00AF15AA"/>
    <w:rsid w:val="00AF6C86"/>
    <w:rsid w:val="00AF72DC"/>
    <w:rsid w:val="00B0102E"/>
    <w:rsid w:val="00B02FDA"/>
    <w:rsid w:val="00B102D6"/>
    <w:rsid w:val="00B10A69"/>
    <w:rsid w:val="00B3477F"/>
    <w:rsid w:val="00B35A41"/>
    <w:rsid w:val="00B37FC8"/>
    <w:rsid w:val="00B41AD0"/>
    <w:rsid w:val="00B4312A"/>
    <w:rsid w:val="00B4557C"/>
    <w:rsid w:val="00B529D3"/>
    <w:rsid w:val="00B55FDB"/>
    <w:rsid w:val="00B607E2"/>
    <w:rsid w:val="00B633D8"/>
    <w:rsid w:val="00B66B1F"/>
    <w:rsid w:val="00B66E32"/>
    <w:rsid w:val="00B75B99"/>
    <w:rsid w:val="00B82C09"/>
    <w:rsid w:val="00BA47C5"/>
    <w:rsid w:val="00BA5AC0"/>
    <w:rsid w:val="00BB0390"/>
    <w:rsid w:val="00BB31FD"/>
    <w:rsid w:val="00BD0D20"/>
    <w:rsid w:val="00BD6F64"/>
    <w:rsid w:val="00BD79BB"/>
    <w:rsid w:val="00BE601F"/>
    <w:rsid w:val="00BF10AD"/>
    <w:rsid w:val="00BF2DFA"/>
    <w:rsid w:val="00BF725F"/>
    <w:rsid w:val="00BF7C94"/>
    <w:rsid w:val="00C200F1"/>
    <w:rsid w:val="00C4333F"/>
    <w:rsid w:val="00C436AA"/>
    <w:rsid w:val="00C43D05"/>
    <w:rsid w:val="00C632F0"/>
    <w:rsid w:val="00C76843"/>
    <w:rsid w:val="00C813A9"/>
    <w:rsid w:val="00C81ABD"/>
    <w:rsid w:val="00C87348"/>
    <w:rsid w:val="00C92164"/>
    <w:rsid w:val="00C92B73"/>
    <w:rsid w:val="00C976BF"/>
    <w:rsid w:val="00CA0FFF"/>
    <w:rsid w:val="00CA7D31"/>
    <w:rsid w:val="00CB6372"/>
    <w:rsid w:val="00CB67C5"/>
    <w:rsid w:val="00CC3FD5"/>
    <w:rsid w:val="00CC477B"/>
    <w:rsid w:val="00CC5D74"/>
    <w:rsid w:val="00CD1D30"/>
    <w:rsid w:val="00CD5077"/>
    <w:rsid w:val="00CE1165"/>
    <w:rsid w:val="00CE5B67"/>
    <w:rsid w:val="00CF1866"/>
    <w:rsid w:val="00CF1BB3"/>
    <w:rsid w:val="00CF522C"/>
    <w:rsid w:val="00D03974"/>
    <w:rsid w:val="00D0750F"/>
    <w:rsid w:val="00D12E7C"/>
    <w:rsid w:val="00D14220"/>
    <w:rsid w:val="00D16739"/>
    <w:rsid w:val="00D20E1F"/>
    <w:rsid w:val="00D22066"/>
    <w:rsid w:val="00D33FFD"/>
    <w:rsid w:val="00D40BAA"/>
    <w:rsid w:val="00D446F2"/>
    <w:rsid w:val="00D56F05"/>
    <w:rsid w:val="00D77BCF"/>
    <w:rsid w:val="00D860E3"/>
    <w:rsid w:val="00D92694"/>
    <w:rsid w:val="00D9540E"/>
    <w:rsid w:val="00DA3A9B"/>
    <w:rsid w:val="00DC40A5"/>
    <w:rsid w:val="00DD04A5"/>
    <w:rsid w:val="00DD5823"/>
    <w:rsid w:val="00DE1ED5"/>
    <w:rsid w:val="00DE7850"/>
    <w:rsid w:val="00DF1AB5"/>
    <w:rsid w:val="00DF46D4"/>
    <w:rsid w:val="00DF5408"/>
    <w:rsid w:val="00DF597D"/>
    <w:rsid w:val="00E063DE"/>
    <w:rsid w:val="00E53A8B"/>
    <w:rsid w:val="00E54DF2"/>
    <w:rsid w:val="00E56F12"/>
    <w:rsid w:val="00E61544"/>
    <w:rsid w:val="00E73F67"/>
    <w:rsid w:val="00E74636"/>
    <w:rsid w:val="00E83653"/>
    <w:rsid w:val="00EA2224"/>
    <w:rsid w:val="00EA5F63"/>
    <w:rsid w:val="00EA79D3"/>
    <w:rsid w:val="00ED0954"/>
    <w:rsid w:val="00ED5EAA"/>
    <w:rsid w:val="00ED6368"/>
    <w:rsid w:val="00EE6CA9"/>
    <w:rsid w:val="00EE77AB"/>
    <w:rsid w:val="00EF6DA1"/>
    <w:rsid w:val="00F10E1F"/>
    <w:rsid w:val="00F11D2B"/>
    <w:rsid w:val="00F14683"/>
    <w:rsid w:val="00F324D2"/>
    <w:rsid w:val="00F35842"/>
    <w:rsid w:val="00F45D9D"/>
    <w:rsid w:val="00F57C35"/>
    <w:rsid w:val="00F61A34"/>
    <w:rsid w:val="00F81474"/>
    <w:rsid w:val="00F83FD3"/>
    <w:rsid w:val="00F8548D"/>
    <w:rsid w:val="00F91D98"/>
    <w:rsid w:val="00F97E79"/>
    <w:rsid w:val="00FA6EFF"/>
    <w:rsid w:val="00FA787A"/>
    <w:rsid w:val="00FB3A61"/>
    <w:rsid w:val="00FC41E0"/>
    <w:rsid w:val="00FC4F3D"/>
    <w:rsid w:val="00FC63DF"/>
    <w:rsid w:val="00FC6A14"/>
    <w:rsid w:val="00FE17A9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56A78E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86537E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aliases w:val="wypunktowanie,CW_Lista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locked/>
    <w:rsid w:val="008C46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65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653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3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65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37E"/>
    <w:rPr>
      <w:b/>
      <w:bCs/>
      <w:lang w:eastAsia="en-US"/>
    </w:rPr>
  </w:style>
  <w:style w:type="character" w:customStyle="1" w:styleId="AkapitzlistZnak">
    <w:name w:val="Akapit z listą Znak"/>
    <w:aliases w:val="wypunktowanie Znak,CW_Lista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B35A41"/>
    <w:rPr>
      <w:sz w:val="21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5B5AA7"/>
    <w:rPr>
      <w:rFonts w:ascii="Calibri" w:eastAsiaTheme="minorHAnsi" w:hAnsi="Calibri" w:cstheme="minorBidi"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B5AA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99E8-5470-469E-B6A6-24771D94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Stefańska Małgorzata</cp:lastModifiedBy>
  <cp:revision>2</cp:revision>
  <cp:lastPrinted>2022-07-14T08:31:00Z</cp:lastPrinted>
  <dcterms:created xsi:type="dcterms:W3CDTF">2022-07-14T09:10:00Z</dcterms:created>
  <dcterms:modified xsi:type="dcterms:W3CDTF">2022-07-14T09:10:00Z</dcterms:modified>
</cp:coreProperties>
</file>