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7481" w14:textId="77777777" w:rsidR="00AC2B8B" w:rsidRPr="00334A84" w:rsidRDefault="00AC2B8B" w:rsidP="00AC2B8B">
      <w:pPr>
        <w:pStyle w:val="Default"/>
        <w:rPr>
          <w:rFonts w:ascii="Arial" w:hAnsi="Arial" w:cs="Arial"/>
          <w:sz w:val="21"/>
          <w:szCs w:val="21"/>
        </w:rPr>
      </w:pPr>
    </w:p>
    <w:p w14:paraId="436A4E9E" w14:textId="77777777" w:rsidR="007C7FDA" w:rsidRPr="00334A84" w:rsidRDefault="007C7FDA" w:rsidP="007C7FDA">
      <w:pPr>
        <w:spacing w:line="276" w:lineRule="auto"/>
        <w:rPr>
          <w:rFonts w:ascii="Arial" w:hAnsi="Arial" w:cs="Arial"/>
          <w:sz w:val="21"/>
          <w:szCs w:val="21"/>
        </w:rPr>
      </w:pPr>
    </w:p>
    <w:p w14:paraId="6056EC1C" w14:textId="77777777" w:rsidR="00AC2B8B" w:rsidRPr="00334A84" w:rsidRDefault="007C7FDA" w:rsidP="007C7FD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b/>
          <w:bCs/>
          <w:sz w:val="21"/>
          <w:szCs w:val="21"/>
        </w:rPr>
        <w:t>§ 1</w:t>
      </w:r>
    </w:p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C7FDA" w:rsidRPr="00334A84" w14:paraId="58228004" w14:textId="77777777" w:rsidTr="001C70B6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</w:tcPr>
          <w:p w14:paraId="01ACD521" w14:textId="77777777" w:rsidR="007C7FDA" w:rsidRPr="00334A84" w:rsidRDefault="007C7FDA" w:rsidP="007C7FD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78F621" w14:textId="77777777" w:rsidR="007C7FDA" w:rsidRPr="00334A84" w:rsidRDefault="00334A84" w:rsidP="007C7FD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334A84">
              <w:rPr>
                <w:rFonts w:ascii="Arial" w:hAnsi="Arial" w:cs="Arial"/>
                <w:b/>
                <w:sz w:val="21"/>
                <w:szCs w:val="21"/>
              </w:rPr>
              <w:t>Umowa</w:t>
            </w:r>
            <w:r w:rsidR="007C7FDA" w:rsidRPr="00334A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34A84">
              <w:rPr>
                <w:rFonts w:ascii="Arial" w:hAnsi="Arial" w:cs="Arial"/>
                <w:b/>
                <w:sz w:val="21"/>
                <w:szCs w:val="21"/>
              </w:rPr>
              <w:t xml:space="preserve"> o zachowaniu poufności</w:t>
            </w:r>
            <w:r w:rsidR="007C7FDA" w:rsidRPr="00334A84">
              <w:rPr>
                <w:rFonts w:ascii="Arial" w:hAnsi="Arial" w:cs="Arial"/>
                <w:b/>
                <w:sz w:val="21"/>
                <w:szCs w:val="21"/>
              </w:rPr>
              <w:t xml:space="preserve"> -  wzór</w:t>
            </w:r>
          </w:p>
          <w:p w14:paraId="61873119" w14:textId="77777777" w:rsidR="007C7FDA" w:rsidRPr="00334A84" w:rsidRDefault="007C7FDA" w:rsidP="007C7FDA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1A736626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7FDA" w:rsidRPr="00334A84" w14:paraId="0DEEFE7B" w14:textId="77777777" w:rsidTr="001C70B6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</w:tcPr>
          <w:p w14:paraId="3E960CD8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1D7789D2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7FDA" w:rsidRPr="00334A84" w14:paraId="3ABFAF51" w14:textId="77777777" w:rsidTr="001C70B6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</w:tcPr>
          <w:p w14:paraId="24A56936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zawarta w dniu</w:t>
            </w:r>
          </w:p>
          <w:p w14:paraId="78C1FCC1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450A6489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C7FDA" w:rsidRPr="00334A84" w14:paraId="2C57569E" w14:textId="77777777" w:rsidTr="001C70B6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</w:tcPr>
          <w:p w14:paraId="66B57E34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5BB7918B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C7FDA" w:rsidRPr="00334A84" w14:paraId="7D9079A9" w14:textId="77777777" w:rsidTr="001C70B6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</w:tcPr>
          <w:p w14:paraId="2DA2AC10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pomiędzy</w:t>
            </w:r>
          </w:p>
          <w:p w14:paraId="54AFB249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73577781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34A84">
              <w:rPr>
                <w:rFonts w:ascii="Arial" w:hAnsi="Arial" w:cs="Arial"/>
                <w:bCs/>
                <w:sz w:val="21"/>
                <w:szCs w:val="21"/>
                <w:lang w:eastAsia="pl-PL"/>
              </w:rPr>
              <w:t xml:space="preserve">Województwem Śląskim, </w:t>
            </w:r>
            <w:r w:rsidRPr="00334A84">
              <w:rPr>
                <w:rFonts w:ascii="Arial" w:hAnsi="Arial" w:cs="Arial"/>
                <w:sz w:val="21"/>
                <w:szCs w:val="21"/>
                <w:lang w:eastAsia="pl-PL"/>
              </w:rPr>
              <w:t>zwanym w dalszej części „Zamawiającym”</w:t>
            </w:r>
          </w:p>
        </w:tc>
      </w:tr>
      <w:tr w:rsidR="007C7FDA" w:rsidRPr="00334A84" w14:paraId="6A71872C" w14:textId="77777777" w:rsidTr="001C70B6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</w:tcPr>
          <w:p w14:paraId="2A983485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2C2389FD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C7FDA" w:rsidRPr="00334A84" w14:paraId="315809A5" w14:textId="77777777" w:rsidTr="001C70B6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</w:tcPr>
          <w:p w14:paraId="205BA224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 xml:space="preserve">reprezentowanym przez </w:t>
            </w:r>
          </w:p>
          <w:p w14:paraId="7667FBEB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0E385318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34A84">
              <w:rPr>
                <w:rFonts w:ascii="Arial" w:hAnsi="Arial" w:cs="Arial"/>
                <w:sz w:val="21"/>
                <w:szCs w:val="21"/>
                <w:lang w:eastAsia="pl-PL"/>
              </w:rPr>
              <w:t>1.</w:t>
            </w:r>
            <w:r w:rsidRPr="00334A84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………………………………………………………………………….,</w:t>
            </w:r>
          </w:p>
          <w:p w14:paraId="21D888C7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34A84">
              <w:rPr>
                <w:rFonts w:ascii="Arial" w:hAnsi="Arial" w:cs="Arial"/>
                <w:sz w:val="21"/>
                <w:szCs w:val="21"/>
                <w:lang w:eastAsia="pl-PL"/>
              </w:rPr>
              <w:t>2.</w:t>
            </w:r>
            <w:r w:rsidRPr="00334A84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………………………………………………………………………….,</w:t>
            </w:r>
          </w:p>
          <w:p w14:paraId="0B03F198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C7FDA" w:rsidRPr="00334A84" w14:paraId="185E975A" w14:textId="77777777" w:rsidTr="001C70B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</w:tcPr>
          <w:p w14:paraId="1976C5FA" w14:textId="77777777" w:rsidR="007C7FDA" w:rsidRPr="00334A84" w:rsidRDefault="007C7FDA" w:rsidP="001C70B6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7C95C2C9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7FDA" w:rsidRPr="00334A84" w14:paraId="5B088480" w14:textId="77777777" w:rsidTr="001C70B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</w:tcPr>
          <w:p w14:paraId="7FE114C2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z siedzibą</w:t>
            </w:r>
          </w:p>
          <w:p w14:paraId="78E65819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37CEC094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ul. Ligonia 46, 40-037, Katowice.</w:t>
            </w:r>
          </w:p>
          <w:p w14:paraId="11BEAD3C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7FDA" w:rsidRPr="00334A84" w14:paraId="221A8363" w14:textId="77777777" w:rsidTr="001C70B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</w:tcPr>
          <w:p w14:paraId="70D01B0F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7AAAF240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0B1C7F5C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5F4E9482" w14:textId="77777777" w:rsidR="007C7FDA" w:rsidRPr="00334A84" w:rsidRDefault="007C7FDA" w:rsidP="001C70B6">
            <w:pPr>
              <w:spacing w:before="9"/>
              <w:ind w:left="185"/>
              <w:rPr>
                <w:rFonts w:ascii="Arial" w:eastAsia="Calibri" w:hAnsi="Arial" w:cs="Arial"/>
                <w:sz w:val="21"/>
                <w:szCs w:val="21"/>
                <w:highlight w:val="yellow"/>
              </w:rPr>
            </w:pPr>
          </w:p>
          <w:p w14:paraId="64A41FE2" w14:textId="77777777" w:rsidR="007C7FDA" w:rsidRPr="00334A84" w:rsidRDefault="007C7FDA" w:rsidP="001C70B6">
            <w:pPr>
              <w:spacing w:before="9"/>
              <w:ind w:left="185"/>
              <w:rPr>
                <w:rFonts w:ascii="Arial" w:eastAsia="Calibri" w:hAnsi="Arial" w:cs="Arial"/>
                <w:sz w:val="21"/>
                <w:szCs w:val="21"/>
                <w:highlight w:val="yellow"/>
              </w:rPr>
            </w:pPr>
          </w:p>
          <w:p w14:paraId="07680715" w14:textId="77777777" w:rsidR="007C7FDA" w:rsidRPr="00334A84" w:rsidRDefault="007C7FDA" w:rsidP="001C70B6">
            <w:pPr>
              <w:spacing w:line="266" w:lineRule="auto"/>
              <w:ind w:left="185" w:right="82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334A84">
              <w:rPr>
                <w:rFonts w:ascii="Arial" w:eastAsia="Calibri" w:hAnsi="Arial" w:cs="Arial"/>
                <w:bCs/>
                <w:sz w:val="21"/>
                <w:szCs w:val="21"/>
              </w:rPr>
              <w:t>………………………………………………;</w:t>
            </w:r>
          </w:p>
          <w:p w14:paraId="3CE46C46" w14:textId="77777777" w:rsidR="007C7FDA" w:rsidRPr="00334A84" w:rsidRDefault="007C7FDA" w:rsidP="00334A84">
            <w:pPr>
              <w:spacing w:after="240" w:line="266" w:lineRule="auto"/>
              <w:ind w:right="82"/>
              <w:rPr>
                <w:rFonts w:ascii="Arial" w:eastAsia="Calibri" w:hAnsi="Arial" w:cs="Arial"/>
                <w:sz w:val="21"/>
                <w:szCs w:val="21"/>
              </w:rPr>
            </w:pPr>
            <w:r w:rsidRPr="00334A84">
              <w:rPr>
                <w:rFonts w:ascii="Arial" w:eastAsia="Calibri" w:hAnsi="Arial" w:cs="Arial"/>
                <w:sz w:val="21"/>
                <w:szCs w:val="21"/>
              </w:rPr>
              <w:t xml:space="preserve">   zwanym dalej "Specjalistą"</w:t>
            </w:r>
          </w:p>
        </w:tc>
      </w:tr>
      <w:tr w:rsidR="007C7FDA" w:rsidRPr="00334A84" w14:paraId="266C990A" w14:textId="77777777" w:rsidTr="001C70B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</w:tcPr>
          <w:p w14:paraId="6E2F2B27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22976E3B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7FDA" w:rsidRPr="00334A84" w14:paraId="66B630BC" w14:textId="77777777" w:rsidTr="001C70B6">
        <w:tc>
          <w:tcPr>
            <w:tcW w:w="3227" w:type="dxa"/>
            <w:tcBorders>
              <w:bottom w:val="single" w:sz="4" w:space="0" w:color="auto"/>
            </w:tcBorders>
          </w:tcPr>
          <w:p w14:paraId="2F37D2AD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na podstawie</w:t>
            </w:r>
          </w:p>
          <w:p w14:paraId="0B99F99D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2D09A971" w14:textId="5F580C9F" w:rsidR="007C7FDA" w:rsidRPr="00334A84" w:rsidRDefault="007C7FDA" w:rsidP="007C7FDA">
            <w:pPr>
              <w:tabs>
                <w:tab w:val="left" w:pos="1843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art. 2 ust. 1 pkt 1 ustawy z dnia 11 września 2019 r. Prawo zamówień publicznych (Dz. U. z 20</w:t>
            </w:r>
            <w:r w:rsidR="00BA4544">
              <w:rPr>
                <w:rFonts w:ascii="Arial" w:hAnsi="Arial" w:cs="Arial"/>
                <w:sz w:val="21"/>
                <w:szCs w:val="21"/>
              </w:rPr>
              <w:t>21</w:t>
            </w:r>
            <w:r w:rsidRPr="00334A84">
              <w:rPr>
                <w:rFonts w:ascii="Arial" w:hAnsi="Arial" w:cs="Arial"/>
                <w:sz w:val="21"/>
                <w:szCs w:val="21"/>
              </w:rPr>
              <w:t xml:space="preserve"> r. poz. </w:t>
            </w:r>
            <w:r w:rsidR="00BA4544">
              <w:rPr>
                <w:rFonts w:ascii="Arial" w:hAnsi="Arial" w:cs="Arial"/>
                <w:sz w:val="21"/>
                <w:szCs w:val="21"/>
              </w:rPr>
              <w:t>1129</w:t>
            </w:r>
            <w:r w:rsidRPr="00334A84">
              <w:rPr>
                <w:rFonts w:ascii="Arial" w:hAnsi="Arial" w:cs="Arial"/>
                <w:sz w:val="21"/>
                <w:szCs w:val="21"/>
              </w:rPr>
              <w:t>.).</w:t>
            </w:r>
          </w:p>
        </w:tc>
      </w:tr>
      <w:tr w:rsidR="007C7FDA" w:rsidRPr="00334A84" w14:paraId="2BD628D6" w14:textId="77777777" w:rsidTr="001C70B6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</w:tcPr>
          <w:p w14:paraId="76789095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0A4FA0BD" w14:textId="77777777" w:rsidR="007C7FDA" w:rsidRPr="00334A84" w:rsidRDefault="007C7FDA" w:rsidP="001C70B6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7FDA" w:rsidRPr="00334A84" w14:paraId="1FFFCF8F" w14:textId="77777777" w:rsidTr="00334A84">
        <w:trPr>
          <w:trHeight w:val="406"/>
        </w:trPr>
        <w:tc>
          <w:tcPr>
            <w:tcW w:w="3227" w:type="dxa"/>
            <w:tcBorders>
              <w:bottom w:val="single" w:sz="4" w:space="0" w:color="auto"/>
            </w:tcBorders>
          </w:tcPr>
          <w:p w14:paraId="51E959BB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dotycząca</w:t>
            </w:r>
          </w:p>
          <w:p w14:paraId="0024396C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08BB9996" w14:textId="77777777" w:rsidR="007C7FDA" w:rsidRPr="00334A84" w:rsidRDefault="00334A84" w:rsidP="001C70B6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Hlk60644212"/>
            <w:r>
              <w:rPr>
                <w:rFonts w:ascii="Arial" w:hAnsi="Arial" w:cs="Arial"/>
                <w:sz w:val="21"/>
                <w:szCs w:val="21"/>
              </w:rPr>
              <w:t xml:space="preserve">Zachowania poufności w związku ze realizacją zadań Specjalisty </w:t>
            </w:r>
            <w:bookmarkEnd w:id="0"/>
          </w:p>
        </w:tc>
      </w:tr>
      <w:tr w:rsidR="007C7FDA" w:rsidRPr="00334A84" w14:paraId="6A016643" w14:textId="77777777" w:rsidTr="001C70B6">
        <w:trPr>
          <w:trHeight w:val="8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6E6B" w14:textId="77777777" w:rsidR="007C7FDA" w:rsidRPr="00334A84" w:rsidRDefault="007C7FDA" w:rsidP="001C70B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>osoby nadzorujące realizację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FAC26A" w14:textId="77777777" w:rsidR="007C7FDA" w:rsidRPr="00334A84" w:rsidRDefault="007C7FDA" w:rsidP="001C70B6">
            <w:pPr>
              <w:rPr>
                <w:rFonts w:ascii="Arial" w:hAnsi="Arial" w:cs="Arial"/>
                <w:sz w:val="21"/>
                <w:szCs w:val="21"/>
              </w:rPr>
            </w:pPr>
            <w:r w:rsidRPr="00334A84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……………………………………………………………………………….</w:t>
            </w:r>
          </w:p>
        </w:tc>
      </w:tr>
    </w:tbl>
    <w:p w14:paraId="52BD0369" w14:textId="77777777" w:rsidR="00AC2B8B" w:rsidRPr="00334A84" w:rsidRDefault="00AC2B8B" w:rsidP="00AC2B8B">
      <w:pPr>
        <w:pStyle w:val="Default"/>
        <w:rPr>
          <w:rFonts w:ascii="Arial" w:hAnsi="Arial" w:cs="Arial"/>
          <w:sz w:val="21"/>
          <w:szCs w:val="21"/>
        </w:rPr>
      </w:pPr>
    </w:p>
    <w:p w14:paraId="3838C2A3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 xml:space="preserve">Każda ze Stron zobowiązuje się traktować jako informacje poufne wszelkie informacje dotyczące drugiej Strony, uzyskane w związku z </w:t>
      </w:r>
      <w:r w:rsidR="00884B77" w:rsidRPr="00334A84">
        <w:rPr>
          <w:rFonts w:ascii="Arial" w:hAnsi="Arial" w:cs="Arial"/>
          <w:sz w:val="21"/>
          <w:szCs w:val="21"/>
        </w:rPr>
        <w:t>realizacją zadań Specjalisty</w:t>
      </w:r>
      <w:r w:rsidRPr="00334A84">
        <w:rPr>
          <w:rFonts w:ascii="Arial" w:hAnsi="Arial" w:cs="Arial"/>
          <w:sz w:val="21"/>
          <w:szCs w:val="21"/>
        </w:rPr>
        <w:t>, niezależnie od sposobu ich wyrażenia (ustne, pisemne, elektroniczne itd.) oraz nośnika, na którym zostały zapisane („Informacje Poufne”).</w:t>
      </w:r>
    </w:p>
    <w:p w14:paraId="748FCBD7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Informacjami Poufnymi będą w szczególności informacje i dokumenty przekazywane przez Zamawiającego w celu wykonywania Umowy</w:t>
      </w:r>
      <w:r w:rsidR="00884B77" w:rsidRPr="00334A84">
        <w:rPr>
          <w:rFonts w:ascii="Arial" w:hAnsi="Arial" w:cs="Arial"/>
          <w:sz w:val="21"/>
          <w:szCs w:val="21"/>
        </w:rPr>
        <w:t xml:space="preserve"> nr ……..</w:t>
      </w:r>
      <w:r w:rsidRPr="00334A84">
        <w:rPr>
          <w:rFonts w:ascii="Arial" w:hAnsi="Arial" w:cs="Arial"/>
          <w:sz w:val="21"/>
          <w:szCs w:val="21"/>
        </w:rPr>
        <w:t xml:space="preserve">, jak również informacje i dokumenty, które znalazły się w posiadaniu drugiej Strony w związku z zawarciem lub wykonywaniem </w:t>
      </w:r>
      <w:proofErr w:type="spellStart"/>
      <w:r w:rsidR="00884B77" w:rsidRPr="00334A84">
        <w:rPr>
          <w:rFonts w:ascii="Arial" w:hAnsi="Arial" w:cs="Arial"/>
          <w:sz w:val="21"/>
          <w:szCs w:val="21"/>
        </w:rPr>
        <w:t>ww</w:t>
      </w:r>
      <w:proofErr w:type="spellEnd"/>
      <w:r w:rsidR="00884B77" w:rsidRPr="00334A84">
        <w:rPr>
          <w:rFonts w:ascii="Arial" w:hAnsi="Arial" w:cs="Arial"/>
          <w:sz w:val="21"/>
          <w:szCs w:val="21"/>
        </w:rPr>
        <w:t xml:space="preserve"> </w:t>
      </w:r>
      <w:r w:rsidRPr="00334A84">
        <w:rPr>
          <w:rFonts w:ascii="Arial" w:hAnsi="Arial" w:cs="Arial"/>
          <w:sz w:val="21"/>
          <w:szCs w:val="21"/>
        </w:rPr>
        <w:t>Umowy. Informacjami Poufnymi są w szczególności dane Zamawiającego, informacje organizacyjne, informacje dotyczące produktów informatycznych oraz inne informacje o działalności każdej ze Stron.</w:t>
      </w:r>
    </w:p>
    <w:p w14:paraId="4B8BF522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Strony zobowiązane są w szczególności do:</w:t>
      </w:r>
    </w:p>
    <w:p w14:paraId="53480745" w14:textId="77777777" w:rsidR="00A05B9F" w:rsidRPr="00334A84" w:rsidRDefault="00A05B9F" w:rsidP="00A05B9F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nieujawniania i nierozpowszechniania Informacji Poufnych drugiej Strony oraz niewykorzystywania Informacji Poufnych do celów innych niż realizacja Umowy</w:t>
      </w:r>
      <w:r w:rsidR="00884B77" w:rsidRPr="00334A84">
        <w:rPr>
          <w:rFonts w:ascii="Arial" w:hAnsi="Arial" w:cs="Arial"/>
          <w:sz w:val="21"/>
          <w:szCs w:val="21"/>
        </w:rPr>
        <w:t xml:space="preserve"> nr ….. i realizacją zadań Specjalisty</w:t>
      </w:r>
      <w:r w:rsidRPr="00334A84">
        <w:rPr>
          <w:rFonts w:ascii="Arial" w:hAnsi="Arial" w:cs="Arial"/>
          <w:sz w:val="21"/>
          <w:szCs w:val="21"/>
        </w:rPr>
        <w:t>,</w:t>
      </w:r>
    </w:p>
    <w:p w14:paraId="0D4BCDD1" w14:textId="77777777" w:rsidR="00A05B9F" w:rsidRPr="00334A84" w:rsidRDefault="00A05B9F" w:rsidP="00A05B9F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przechowywania Informacji Poufnych drugiej Strony w sposób uniemożliwiający dostęp do nich osób nieuprawnionych oraz zabezpieczenia Informacji Poufnych drugiej Strony w taki sposób, w jaki Strona zabezpiecza własne tego rodzaju informacje</w:t>
      </w:r>
      <w:r w:rsidRPr="00334A84">
        <w:rPr>
          <w:rFonts w:ascii="Arial" w:hAnsi="Arial" w:cs="Arial"/>
          <w:noProof/>
          <w:sz w:val="21"/>
          <w:szCs w:val="21"/>
        </w:rPr>
        <w:t>.</w:t>
      </w:r>
    </w:p>
    <w:p w14:paraId="3023860C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lastRenderedPageBreak/>
        <w:t>Informacje Poufne nie będą przez żadną ze Stron ujawniane, rozpowszechniane i udostępniane w jakikolwiek sposób osobom trzecim, bez wyraźniej, uprzedniej zgody drugiej Strony wyrażonej w formie pisemnej.</w:t>
      </w:r>
    </w:p>
    <w:p w14:paraId="5DDA39E6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 xml:space="preserve">Strony uprawnione są do przekazywania Informacji Poufnych współpracownikom wyłącznie gdy jest to konieczne do wykonania </w:t>
      </w:r>
      <w:r w:rsidR="00884B77" w:rsidRPr="00334A84">
        <w:rPr>
          <w:rFonts w:ascii="Arial" w:hAnsi="Arial" w:cs="Arial"/>
          <w:sz w:val="21"/>
          <w:szCs w:val="21"/>
        </w:rPr>
        <w:t>zadań</w:t>
      </w:r>
      <w:r w:rsidRPr="00334A84">
        <w:rPr>
          <w:rFonts w:ascii="Arial" w:hAnsi="Arial" w:cs="Arial"/>
          <w:sz w:val="21"/>
          <w:szCs w:val="21"/>
        </w:rPr>
        <w:t>. W takim przypadku ponoszą odpowiedzialność za naruszenie zasad poufności przez współpracowników, jak za własne działania bądź zaniechania.</w:t>
      </w:r>
    </w:p>
    <w:p w14:paraId="17EC0798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 xml:space="preserve">Postanowienia </w:t>
      </w:r>
      <w:r w:rsidR="00884B77" w:rsidRPr="00334A84">
        <w:rPr>
          <w:rFonts w:ascii="Arial" w:hAnsi="Arial" w:cs="Arial"/>
          <w:sz w:val="21"/>
          <w:szCs w:val="21"/>
        </w:rPr>
        <w:t>te</w:t>
      </w:r>
      <w:r w:rsidRPr="00334A84">
        <w:rPr>
          <w:rFonts w:ascii="Arial" w:hAnsi="Arial" w:cs="Arial"/>
          <w:sz w:val="21"/>
          <w:szCs w:val="21"/>
        </w:rPr>
        <w:t xml:space="preserve"> nie dotyczą informacji, które:</w:t>
      </w:r>
    </w:p>
    <w:p w14:paraId="54EC204B" w14:textId="77777777" w:rsidR="00A05B9F" w:rsidRPr="00334A84" w:rsidRDefault="00A05B9F" w:rsidP="00A05B9F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są powszechnie znane,</w:t>
      </w:r>
    </w:p>
    <w:p w14:paraId="019FC16E" w14:textId="2886B272" w:rsidR="00A05B9F" w:rsidRPr="00334A84" w:rsidRDefault="00A05B9F" w:rsidP="00A05B9F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 xml:space="preserve">zostały uzyskane przez Stronę we własnym zakresie, w sposób nienaruszający postanowień Umowy </w:t>
      </w:r>
      <w:r w:rsidR="00884B77" w:rsidRPr="00334A84">
        <w:rPr>
          <w:rFonts w:ascii="Arial" w:hAnsi="Arial" w:cs="Arial"/>
          <w:sz w:val="21"/>
          <w:szCs w:val="21"/>
        </w:rPr>
        <w:t>nr …</w:t>
      </w:r>
      <w:r w:rsidR="00EB5A58">
        <w:rPr>
          <w:rFonts w:ascii="Arial" w:hAnsi="Arial" w:cs="Arial"/>
          <w:sz w:val="21"/>
          <w:szCs w:val="21"/>
        </w:rPr>
        <w:t>……………….</w:t>
      </w:r>
      <w:bookmarkStart w:id="1" w:name="_GoBack"/>
      <w:bookmarkEnd w:id="1"/>
      <w:r w:rsidR="00884B77" w:rsidRPr="00334A84">
        <w:rPr>
          <w:rFonts w:ascii="Arial" w:hAnsi="Arial" w:cs="Arial"/>
          <w:sz w:val="21"/>
          <w:szCs w:val="21"/>
        </w:rPr>
        <w:t xml:space="preserve">… </w:t>
      </w:r>
      <w:r w:rsidRPr="00334A84">
        <w:rPr>
          <w:rFonts w:ascii="Arial" w:hAnsi="Arial" w:cs="Arial"/>
          <w:sz w:val="21"/>
          <w:szCs w:val="21"/>
        </w:rPr>
        <w:t>oraz obowiązujących przepisów prawa,</w:t>
      </w:r>
    </w:p>
    <w:p w14:paraId="68CC46D1" w14:textId="77777777" w:rsidR="00A05B9F" w:rsidRPr="00334A84" w:rsidRDefault="00A05B9F" w:rsidP="00A05B9F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ujawniane są zgodnie z bezwzględnie obowiązującymi przepisami prawa, na podstawie decyzji albo orzeczenia uprawnionego organu publicznego.</w:t>
      </w:r>
    </w:p>
    <w:p w14:paraId="7FC5A00E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W przypadku, gdy Strona zostanie zobowiązana nakazem sądu bądź organu publicznego do ujawnienia Informacji Poufnych albo konieczność ich ujawnienia będzie wynikała z przepisów prawa, zobowiązuje się ona niezwłocznie, pisemnie powiadomić o tym fakcie drugą Stronę oraz poinformować odbiorcę Informacji Poufnych o ich poufnym charakterze chyba, że jest to sprzeczne z prawem.</w:t>
      </w:r>
    </w:p>
    <w:p w14:paraId="5B9A4679" w14:textId="77777777" w:rsidR="00A05B9F" w:rsidRPr="00334A84" w:rsidRDefault="007C7FDA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Specjalista</w:t>
      </w:r>
      <w:r w:rsidR="00A05B9F" w:rsidRPr="00334A84">
        <w:rPr>
          <w:rFonts w:ascii="Arial" w:hAnsi="Arial" w:cs="Arial"/>
          <w:sz w:val="21"/>
          <w:szCs w:val="21"/>
        </w:rPr>
        <w:t xml:space="preserve"> może korzystać z danych Zamawiającego wyłącznie w zakresie koniecznym dla wykonania </w:t>
      </w:r>
      <w:r w:rsidR="00884B77" w:rsidRPr="00334A84">
        <w:rPr>
          <w:rFonts w:ascii="Arial" w:hAnsi="Arial" w:cs="Arial"/>
          <w:sz w:val="21"/>
          <w:szCs w:val="21"/>
        </w:rPr>
        <w:t>zadań</w:t>
      </w:r>
      <w:r w:rsidR="00A05B9F" w:rsidRPr="00334A84">
        <w:rPr>
          <w:rFonts w:ascii="Arial" w:hAnsi="Arial" w:cs="Arial"/>
          <w:sz w:val="21"/>
          <w:szCs w:val="21"/>
        </w:rPr>
        <w:t>.</w:t>
      </w:r>
    </w:p>
    <w:p w14:paraId="488E86DE" w14:textId="77777777" w:rsidR="00A05B9F" w:rsidRPr="00334A84" w:rsidRDefault="00A05B9F" w:rsidP="00A05B9F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334A84">
        <w:rPr>
          <w:rFonts w:ascii="Arial" w:hAnsi="Arial" w:cs="Arial"/>
          <w:sz w:val="21"/>
          <w:szCs w:val="21"/>
        </w:rPr>
        <w:t>Zobowiązania Stron są bezterminowe i wiążą Strony również w przypadku wykonania, wygaśnięcia lub rozwiązania Umowy</w:t>
      </w:r>
      <w:r w:rsidR="00884B77" w:rsidRPr="00334A84">
        <w:rPr>
          <w:rFonts w:ascii="Arial" w:hAnsi="Arial" w:cs="Arial"/>
          <w:sz w:val="21"/>
          <w:szCs w:val="21"/>
        </w:rPr>
        <w:t xml:space="preserve"> nr ……</w:t>
      </w:r>
      <w:r w:rsidRPr="00334A84">
        <w:rPr>
          <w:rFonts w:ascii="Arial" w:hAnsi="Arial" w:cs="Arial"/>
          <w:sz w:val="21"/>
          <w:szCs w:val="21"/>
        </w:rPr>
        <w:t>.</w:t>
      </w:r>
    </w:p>
    <w:p w14:paraId="1ED8D69B" w14:textId="77777777" w:rsidR="00884B77" w:rsidRPr="00334A84" w:rsidRDefault="00884B77" w:rsidP="00884B77">
      <w:pPr>
        <w:tabs>
          <w:tab w:val="left" w:pos="1843"/>
        </w:tabs>
        <w:jc w:val="both"/>
        <w:rPr>
          <w:rFonts w:ascii="Arial" w:hAnsi="Arial" w:cs="Arial"/>
          <w:sz w:val="21"/>
          <w:szCs w:val="21"/>
        </w:rPr>
      </w:pPr>
    </w:p>
    <w:p w14:paraId="7FADB79F" w14:textId="77777777" w:rsidR="00884B77" w:rsidRPr="00334A84" w:rsidRDefault="00884B77" w:rsidP="00884B77">
      <w:pPr>
        <w:tabs>
          <w:tab w:val="left" w:pos="1843"/>
        </w:tabs>
        <w:jc w:val="both"/>
        <w:rPr>
          <w:rFonts w:ascii="Arial" w:hAnsi="Arial" w:cs="Arial"/>
          <w:sz w:val="21"/>
          <w:szCs w:val="21"/>
        </w:rPr>
      </w:pPr>
    </w:p>
    <w:p w14:paraId="466A3B42" w14:textId="42A4FB6D" w:rsidR="007C7FDA" w:rsidRDefault="00884B77" w:rsidP="00334A84">
      <w:pPr>
        <w:pStyle w:val="Default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334A84">
        <w:rPr>
          <w:rFonts w:ascii="Arial" w:hAnsi="Arial" w:cs="Arial"/>
          <w:b/>
          <w:bCs/>
          <w:color w:val="auto"/>
          <w:sz w:val="21"/>
          <w:szCs w:val="21"/>
        </w:rPr>
        <w:t>§ 2</w:t>
      </w:r>
    </w:p>
    <w:p w14:paraId="4E4E5C1D" w14:textId="77777777" w:rsidR="00EB5A58" w:rsidRPr="00334A84" w:rsidRDefault="00EB5A58" w:rsidP="00334A84">
      <w:pPr>
        <w:pStyle w:val="Default"/>
        <w:jc w:val="center"/>
        <w:rPr>
          <w:rFonts w:ascii="Arial" w:hAnsi="Arial" w:cs="Arial"/>
          <w:color w:val="auto"/>
          <w:sz w:val="21"/>
          <w:szCs w:val="21"/>
        </w:rPr>
      </w:pPr>
    </w:p>
    <w:p w14:paraId="74702D6A" w14:textId="1431A26E" w:rsidR="007C7FDA" w:rsidRPr="00334A84" w:rsidRDefault="007C7FDA" w:rsidP="00EB5A5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334A84">
        <w:rPr>
          <w:rFonts w:ascii="Arial" w:hAnsi="Arial" w:cs="Arial"/>
          <w:color w:val="auto"/>
          <w:sz w:val="21"/>
          <w:szCs w:val="21"/>
        </w:rPr>
        <w:t xml:space="preserve">Naruszenie jakiegokolwiek z obowiązków lub zakazów określonych </w:t>
      </w:r>
      <w:r w:rsidR="00334A84" w:rsidRPr="00334A84">
        <w:rPr>
          <w:rFonts w:ascii="Arial" w:hAnsi="Arial" w:cs="Arial"/>
          <w:color w:val="auto"/>
          <w:sz w:val="21"/>
          <w:szCs w:val="21"/>
        </w:rPr>
        <w:t>w związku z realizacją zadań Specjalisty powoduje</w:t>
      </w:r>
      <w:r w:rsidR="00884B77" w:rsidRPr="00334A84">
        <w:rPr>
          <w:rFonts w:ascii="Arial" w:hAnsi="Arial" w:cs="Arial"/>
          <w:color w:val="auto"/>
          <w:sz w:val="21"/>
          <w:szCs w:val="21"/>
        </w:rPr>
        <w:t xml:space="preserve"> zastosowanie zapisów Umowy nr …</w:t>
      </w:r>
      <w:r w:rsidR="00EB5A58">
        <w:rPr>
          <w:rFonts w:ascii="Arial" w:hAnsi="Arial" w:cs="Arial"/>
          <w:color w:val="auto"/>
          <w:sz w:val="21"/>
          <w:szCs w:val="21"/>
        </w:rPr>
        <w:t>………………..</w:t>
      </w:r>
      <w:r w:rsidR="00884B77" w:rsidRPr="00334A84">
        <w:rPr>
          <w:rFonts w:ascii="Arial" w:hAnsi="Arial" w:cs="Arial"/>
          <w:color w:val="auto"/>
          <w:sz w:val="21"/>
          <w:szCs w:val="21"/>
        </w:rPr>
        <w:t>.</w:t>
      </w:r>
      <w:r w:rsidRPr="00334A84">
        <w:rPr>
          <w:rFonts w:ascii="Arial" w:hAnsi="Arial" w:cs="Arial"/>
          <w:color w:val="auto"/>
          <w:sz w:val="21"/>
          <w:szCs w:val="21"/>
        </w:rPr>
        <w:t xml:space="preserve"> </w:t>
      </w:r>
      <w:r w:rsidR="00884B77" w:rsidRPr="00334A84">
        <w:rPr>
          <w:rFonts w:ascii="Arial" w:hAnsi="Arial" w:cs="Arial"/>
          <w:bCs/>
          <w:color w:val="auto"/>
          <w:sz w:val="21"/>
          <w:szCs w:val="21"/>
        </w:rPr>
        <w:t xml:space="preserve">§ </w:t>
      </w:r>
      <w:r w:rsidR="00334A84" w:rsidRPr="00334A84">
        <w:rPr>
          <w:rFonts w:ascii="Arial" w:hAnsi="Arial" w:cs="Arial"/>
          <w:bCs/>
          <w:color w:val="auto"/>
          <w:sz w:val="21"/>
          <w:szCs w:val="21"/>
        </w:rPr>
        <w:t>8 ust. 1 pkt 8.</w:t>
      </w:r>
      <w:r w:rsidR="00884B77" w:rsidRPr="00334A8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884B77" w:rsidRPr="00334A84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0E8B1E91" w14:textId="77777777" w:rsidR="00334A84" w:rsidRPr="00334A84" w:rsidRDefault="00334A84" w:rsidP="00334A84">
      <w:pPr>
        <w:pStyle w:val="Default"/>
        <w:spacing w:after="17"/>
        <w:jc w:val="both"/>
        <w:rPr>
          <w:rFonts w:ascii="Arial" w:hAnsi="Arial" w:cs="Arial"/>
          <w:color w:val="auto"/>
          <w:sz w:val="21"/>
          <w:szCs w:val="21"/>
        </w:rPr>
      </w:pPr>
    </w:p>
    <w:p w14:paraId="0A205940" w14:textId="77777777" w:rsidR="00334A84" w:rsidRPr="00334A84" w:rsidRDefault="00334A84" w:rsidP="00334A84">
      <w:pPr>
        <w:pStyle w:val="Default"/>
        <w:spacing w:after="17"/>
        <w:jc w:val="center"/>
        <w:rPr>
          <w:rFonts w:ascii="Arial" w:hAnsi="Arial" w:cs="Arial"/>
          <w:color w:val="auto"/>
          <w:sz w:val="21"/>
          <w:szCs w:val="21"/>
        </w:rPr>
      </w:pPr>
      <w:r w:rsidRPr="00334A84">
        <w:rPr>
          <w:rFonts w:ascii="Arial" w:hAnsi="Arial" w:cs="Arial"/>
          <w:b/>
          <w:bCs/>
          <w:color w:val="auto"/>
          <w:sz w:val="21"/>
          <w:szCs w:val="21"/>
        </w:rPr>
        <w:t>§ 3</w:t>
      </w:r>
    </w:p>
    <w:p w14:paraId="160CA50C" w14:textId="77777777" w:rsidR="00334A84" w:rsidRPr="00334A84" w:rsidRDefault="00334A84" w:rsidP="00334A84">
      <w:pPr>
        <w:pStyle w:val="Default"/>
        <w:spacing w:after="17"/>
        <w:jc w:val="both"/>
        <w:rPr>
          <w:rFonts w:ascii="Arial" w:hAnsi="Arial" w:cs="Arial"/>
          <w:color w:val="auto"/>
          <w:sz w:val="21"/>
          <w:szCs w:val="21"/>
        </w:rPr>
      </w:pPr>
    </w:p>
    <w:p w14:paraId="7E248B0E" w14:textId="77777777" w:rsidR="007C7FDA" w:rsidRPr="00334A84" w:rsidRDefault="007C7FDA" w:rsidP="00EB5A58">
      <w:pPr>
        <w:pStyle w:val="Default"/>
        <w:spacing w:after="17"/>
        <w:jc w:val="both"/>
        <w:rPr>
          <w:rFonts w:ascii="Arial" w:hAnsi="Arial" w:cs="Arial"/>
          <w:color w:val="auto"/>
          <w:sz w:val="21"/>
          <w:szCs w:val="21"/>
        </w:rPr>
      </w:pPr>
      <w:r w:rsidRPr="00334A84">
        <w:rPr>
          <w:rFonts w:ascii="Arial" w:hAnsi="Arial" w:cs="Arial"/>
          <w:color w:val="auto"/>
          <w:sz w:val="21"/>
          <w:szCs w:val="21"/>
        </w:rPr>
        <w:t xml:space="preserve">1. Wszelkie zmiany i uzupełnienia niniejszej Umowy wymagają formy pisemnej pod rygorem nieważności. </w:t>
      </w:r>
    </w:p>
    <w:p w14:paraId="5AF7A626" w14:textId="77777777" w:rsidR="007C7FDA" w:rsidRPr="00334A84" w:rsidRDefault="007C7FDA" w:rsidP="00EB5A58">
      <w:pPr>
        <w:pStyle w:val="Default"/>
        <w:spacing w:after="17"/>
        <w:jc w:val="both"/>
        <w:rPr>
          <w:rFonts w:ascii="Arial" w:hAnsi="Arial" w:cs="Arial"/>
          <w:color w:val="auto"/>
          <w:sz w:val="21"/>
          <w:szCs w:val="21"/>
        </w:rPr>
      </w:pPr>
      <w:r w:rsidRPr="00334A84">
        <w:rPr>
          <w:rFonts w:ascii="Arial" w:hAnsi="Arial" w:cs="Arial"/>
          <w:color w:val="auto"/>
          <w:sz w:val="21"/>
          <w:szCs w:val="21"/>
        </w:rPr>
        <w:t>2. W sprawach nieuregulowanych niniejszą umową zastosowanie znajdą odpowiednie przepisy Kodeksu cywilnego, Ustawy z dnia 16 kwietnia 1993 r. o zwalczaniu nieuczciwej konkurencji</w:t>
      </w:r>
      <w:r w:rsidR="00334A84" w:rsidRPr="00334A84">
        <w:rPr>
          <w:rFonts w:ascii="Arial" w:hAnsi="Arial" w:cs="Arial"/>
          <w:color w:val="auto"/>
          <w:sz w:val="21"/>
          <w:szCs w:val="21"/>
        </w:rPr>
        <w:t>.</w:t>
      </w:r>
    </w:p>
    <w:p w14:paraId="69ADE8A1" w14:textId="77777777" w:rsidR="007C7FDA" w:rsidRPr="00334A84" w:rsidRDefault="007C7FDA" w:rsidP="00EB5A58">
      <w:pPr>
        <w:pStyle w:val="Default"/>
        <w:spacing w:after="17"/>
        <w:jc w:val="both"/>
        <w:rPr>
          <w:rFonts w:ascii="Arial" w:hAnsi="Arial" w:cs="Arial"/>
          <w:color w:val="auto"/>
          <w:sz w:val="21"/>
          <w:szCs w:val="21"/>
        </w:rPr>
      </w:pPr>
      <w:r w:rsidRPr="00334A84">
        <w:rPr>
          <w:rFonts w:ascii="Arial" w:hAnsi="Arial" w:cs="Arial"/>
          <w:color w:val="auto"/>
          <w:sz w:val="21"/>
          <w:szCs w:val="21"/>
        </w:rPr>
        <w:t xml:space="preserve">3. Ewentualne spory powstałe w związku z wykonywaniem niniejszej umowy rozstrzygane będą przez sąd właściwy dla siedziby Strony przekazującej. </w:t>
      </w:r>
    </w:p>
    <w:p w14:paraId="4FC246BF" w14:textId="77777777" w:rsidR="007C7FDA" w:rsidRPr="00334A84" w:rsidRDefault="007C7FDA" w:rsidP="00EB5A5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334A84">
        <w:rPr>
          <w:rFonts w:ascii="Arial" w:hAnsi="Arial" w:cs="Arial"/>
          <w:color w:val="auto"/>
          <w:sz w:val="21"/>
          <w:szCs w:val="21"/>
        </w:rPr>
        <w:t xml:space="preserve">4. Niniejsza Umowa sporządzona została w dwóch jednobrzmiących egzemplarzach w formie pisemnej, po jednym egzemplarzu dla każdej ze Stron. </w:t>
      </w:r>
    </w:p>
    <w:p w14:paraId="6B20FA8E" w14:textId="77777777" w:rsidR="00AC2B8B" w:rsidRPr="00334A84" w:rsidRDefault="00AC2B8B" w:rsidP="00AC2B8B">
      <w:pPr>
        <w:pStyle w:val="Default"/>
        <w:rPr>
          <w:rFonts w:ascii="Arial" w:hAnsi="Arial" w:cs="Arial"/>
          <w:sz w:val="21"/>
          <w:szCs w:val="21"/>
        </w:rPr>
      </w:pPr>
    </w:p>
    <w:p w14:paraId="6B390C60" w14:textId="77777777" w:rsidR="00334A84" w:rsidRDefault="00334A84" w:rsidP="00AC2B8B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069CA335" w14:textId="77777777" w:rsidR="00334A84" w:rsidRDefault="00334A84" w:rsidP="00AC2B8B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</w:p>
    <w:p w14:paraId="422DE41F" w14:textId="7CD7874C" w:rsidR="00E42FC0" w:rsidRDefault="00334A84" w:rsidP="00AC2B8B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            </w:t>
      </w:r>
      <w:r w:rsidRPr="00334A84">
        <w:rPr>
          <w:rFonts w:ascii="Arial" w:hAnsi="Arial" w:cs="Arial"/>
          <w:b/>
          <w:color w:val="auto"/>
          <w:sz w:val="21"/>
          <w:szCs w:val="21"/>
        </w:rPr>
        <w:t>Zamawia</w:t>
      </w:r>
      <w:r>
        <w:rPr>
          <w:rFonts w:ascii="Arial" w:hAnsi="Arial" w:cs="Arial"/>
          <w:b/>
          <w:color w:val="auto"/>
          <w:sz w:val="21"/>
          <w:szCs w:val="21"/>
        </w:rPr>
        <w:t xml:space="preserve">jący                                                                                                </w:t>
      </w:r>
      <w:r w:rsidRPr="00334A84">
        <w:rPr>
          <w:rFonts w:ascii="Arial" w:hAnsi="Arial" w:cs="Arial"/>
          <w:b/>
          <w:color w:val="auto"/>
          <w:sz w:val="21"/>
          <w:szCs w:val="21"/>
        </w:rPr>
        <w:t>Specjalista</w:t>
      </w:r>
    </w:p>
    <w:p w14:paraId="3CCA3859" w14:textId="77777777" w:rsidR="00E42FC0" w:rsidRPr="00E42FC0" w:rsidRDefault="00E42FC0" w:rsidP="00E42FC0">
      <w:pPr>
        <w:rPr>
          <w:lang w:eastAsia="en-US"/>
        </w:rPr>
      </w:pPr>
    </w:p>
    <w:p w14:paraId="21FAB282" w14:textId="77777777" w:rsidR="00E42FC0" w:rsidRPr="00E42FC0" w:rsidRDefault="00E42FC0" w:rsidP="00E42FC0">
      <w:pPr>
        <w:rPr>
          <w:lang w:eastAsia="en-US"/>
        </w:rPr>
      </w:pPr>
    </w:p>
    <w:p w14:paraId="4F7EB0F5" w14:textId="77777777" w:rsidR="00E42FC0" w:rsidRPr="00E42FC0" w:rsidRDefault="00E42FC0" w:rsidP="00E42FC0">
      <w:pPr>
        <w:rPr>
          <w:lang w:eastAsia="en-US"/>
        </w:rPr>
      </w:pPr>
    </w:p>
    <w:p w14:paraId="19ABF381" w14:textId="77777777" w:rsidR="00E42FC0" w:rsidRPr="00E42FC0" w:rsidRDefault="00E42FC0" w:rsidP="00E42FC0">
      <w:pPr>
        <w:rPr>
          <w:lang w:eastAsia="en-US"/>
        </w:rPr>
      </w:pPr>
    </w:p>
    <w:p w14:paraId="22D35A8D" w14:textId="77777777" w:rsidR="00E42FC0" w:rsidRPr="00E42FC0" w:rsidRDefault="00E42FC0" w:rsidP="00E42FC0">
      <w:pPr>
        <w:rPr>
          <w:lang w:eastAsia="en-US"/>
        </w:rPr>
      </w:pPr>
    </w:p>
    <w:p w14:paraId="036FD127" w14:textId="77777777" w:rsidR="00E42FC0" w:rsidRPr="00E42FC0" w:rsidRDefault="00E42FC0" w:rsidP="00E42FC0">
      <w:pPr>
        <w:rPr>
          <w:lang w:eastAsia="en-US"/>
        </w:rPr>
      </w:pPr>
    </w:p>
    <w:p w14:paraId="5EE17787" w14:textId="77777777" w:rsidR="00E42FC0" w:rsidRPr="00E42FC0" w:rsidRDefault="00E42FC0" w:rsidP="00E42FC0">
      <w:pPr>
        <w:rPr>
          <w:lang w:eastAsia="en-US"/>
        </w:rPr>
      </w:pPr>
    </w:p>
    <w:p w14:paraId="1F1A3F99" w14:textId="77777777" w:rsidR="00E42FC0" w:rsidRPr="00E42FC0" w:rsidRDefault="00E42FC0" w:rsidP="00E42FC0">
      <w:pPr>
        <w:rPr>
          <w:lang w:eastAsia="en-US"/>
        </w:rPr>
      </w:pPr>
    </w:p>
    <w:p w14:paraId="73F43407" w14:textId="77777777" w:rsidR="00E42FC0" w:rsidRPr="00E42FC0" w:rsidRDefault="00E42FC0" w:rsidP="00E42FC0">
      <w:pPr>
        <w:rPr>
          <w:lang w:eastAsia="en-US"/>
        </w:rPr>
      </w:pPr>
    </w:p>
    <w:p w14:paraId="71EC5906" w14:textId="77777777" w:rsidR="00E42FC0" w:rsidRDefault="00E42FC0" w:rsidP="00E42FC0">
      <w:pPr>
        <w:ind w:left="15"/>
        <w:jc w:val="both"/>
        <w:rPr>
          <w:rFonts w:ascii="Verdana" w:hAnsi="Verdana" w:cs="Tahoma"/>
          <w:i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7E78434" wp14:editId="07C7A70B">
            <wp:simplePos x="0" y="0"/>
            <wp:positionH relativeFrom="column">
              <wp:posOffset>734695</wp:posOffset>
            </wp:positionH>
            <wp:positionV relativeFrom="paragraph">
              <wp:posOffset>8968105</wp:posOffset>
            </wp:positionV>
            <wp:extent cx="6090920" cy="641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0334B" w14:textId="1D9C4E5D" w:rsidR="00E42FC0" w:rsidRPr="00C92EFD" w:rsidRDefault="00E42FC0" w:rsidP="00E42FC0">
      <w:pPr>
        <w:ind w:left="284"/>
        <w:jc w:val="center"/>
        <w:rPr>
          <w:i/>
          <w:sz w:val="16"/>
          <w:szCs w:val="16"/>
        </w:rPr>
      </w:pPr>
    </w:p>
    <w:p w14:paraId="073BD8BB" w14:textId="2E178D6A" w:rsidR="00E42FC0" w:rsidRDefault="00E42FC0" w:rsidP="00E42FC0">
      <w:pPr>
        <w:ind w:left="284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D7F4732" wp14:editId="76DB3BF4">
            <wp:simplePos x="0" y="0"/>
            <wp:positionH relativeFrom="column">
              <wp:posOffset>734695</wp:posOffset>
            </wp:positionH>
            <wp:positionV relativeFrom="paragraph">
              <wp:posOffset>8968105</wp:posOffset>
            </wp:positionV>
            <wp:extent cx="6090920" cy="641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CB512" w14:textId="0C2B6881" w:rsidR="00AC2B8B" w:rsidRPr="00E42FC0" w:rsidRDefault="00AC2B8B" w:rsidP="00E42FC0">
      <w:pPr>
        <w:tabs>
          <w:tab w:val="left" w:pos="952"/>
        </w:tabs>
        <w:rPr>
          <w:lang w:eastAsia="en-US"/>
        </w:rPr>
      </w:pPr>
    </w:p>
    <w:sectPr w:rsidR="00AC2B8B" w:rsidRPr="00E42FC0" w:rsidSect="00BA4544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7348" w14:textId="77777777" w:rsidR="001B5ECD" w:rsidRDefault="001B5ECD" w:rsidP="007C7FDA">
      <w:r>
        <w:separator/>
      </w:r>
    </w:p>
  </w:endnote>
  <w:endnote w:type="continuationSeparator" w:id="0">
    <w:p w14:paraId="431EA13D" w14:textId="77777777" w:rsidR="001B5ECD" w:rsidRDefault="001B5ECD" w:rsidP="007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614E0" w14:textId="7CA2DA3F" w:rsidR="00BA4544" w:rsidRDefault="00BA4544" w:rsidP="00BA4544">
    <w:pPr>
      <w:ind w:left="284"/>
      <w:jc w:val="center"/>
    </w:pPr>
    <w:r>
      <w:rPr>
        <w:lang w:eastAsia="en-US"/>
      </w:rPr>
      <w:tab/>
    </w:r>
  </w:p>
  <w:p w14:paraId="0E9B96E1" w14:textId="1FC328C2" w:rsidR="00BA4544" w:rsidRDefault="00BA4544" w:rsidP="00BA4544">
    <w:pPr>
      <w:ind w:left="284"/>
      <w:jc w:val="center"/>
      <w:rPr>
        <w:i/>
        <w:sz w:val="16"/>
        <w:szCs w:val="16"/>
      </w:rPr>
    </w:pPr>
    <w:r w:rsidRPr="00537689">
      <w:rPr>
        <w:noProof/>
        <w:lang w:eastAsia="pl-PL"/>
      </w:rPr>
      <w:drawing>
        <wp:inline distT="0" distB="0" distL="0" distR="0" wp14:anchorId="57C98D53" wp14:editId="2484BE9A">
          <wp:extent cx="5760720" cy="566420"/>
          <wp:effectExtent l="0" t="0" r="0" b="5080"/>
          <wp:docPr id="5" name="Obraz 5" descr="C:\Users\stefanskam\AppData\Local\Microsoft\Windows\INetCache\Content.Outlook\7TH2G4UT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tefanskam\AppData\Local\Microsoft\Windows\INetCache\Content.Outlook\7TH2G4UT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4544">
      <w:rPr>
        <w:i/>
        <w:sz w:val="16"/>
        <w:szCs w:val="16"/>
      </w:rPr>
      <w:t xml:space="preserve"> </w:t>
    </w:r>
    <w:r>
      <w:rPr>
        <w:i/>
        <w:sz w:val="16"/>
        <w:szCs w:val="16"/>
      </w:rPr>
      <w:t>Projekt współfinansowany przez Unię Europejską ze środków Europejskiego Funduszu Społecznego</w:t>
    </w:r>
  </w:p>
  <w:p w14:paraId="7EFDB65C" w14:textId="7512FD6B" w:rsidR="00BA4544" w:rsidRDefault="00BA4544" w:rsidP="00BA4544">
    <w:pPr>
      <w:pStyle w:val="Stopka"/>
    </w:pPr>
    <w:r>
      <w:rPr>
        <w:i/>
        <w:sz w:val="16"/>
        <w:szCs w:val="16"/>
      </w:rPr>
      <w:t xml:space="preserve">                                      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0174" w14:textId="77777777" w:rsidR="001B5ECD" w:rsidRDefault="001B5ECD" w:rsidP="007C7FDA">
      <w:r>
        <w:separator/>
      </w:r>
    </w:p>
  </w:footnote>
  <w:footnote w:type="continuationSeparator" w:id="0">
    <w:p w14:paraId="171FA3B3" w14:textId="77777777" w:rsidR="001B5ECD" w:rsidRDefault="001B5ECD" w:rsidP="007C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523F" w14:textId="77777777" w:rsidR="007C7FDA" w:rsidRDefault="007C7FDA" w:rsidP="007C7FDA">
    <w:pPr>
      <w:spacing w:line="276" w:lineRule="auto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Załącznik nr 6 do umowy</w:t>
    </w:r>
  </w:p>
  <w:p w14:paraId="56CE2954" w14:textId="77777777" w:rsidR="007C7FDA" w:rsidRDefault="007C7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111C" w14:textId="10E2B7FA" w:rsidR="00A8195E" w:rsidRDefault="00A8195E">
    <w:pPr>
      <w:pStyle w:val="Nagwek"/>
    </w:pPr>
    <w:r>
      <w:t xml:space="preserve">                                                                                                 Załącznik nr 6 do wzoru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17EA"/>
    <w:multiLevelType w:val="hybridMultilevel"/>
    <w:tmpl w:val="06CC1E28"/>
    <w:lvl w:ilvl="0" w:tplc="66765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50A33"/>
    <w:multiLevelType w:val="hybridMultilevel"/>
    <w:tmpl w:val="D2D26FCA"/>
    <w:lvl w:ilvl="0" w:tplc="1A5E0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35348"/>
    <w:multiLevelType w:val="hybridMultilevel"/>
    <w:tmpl w:val="7FB00100"/>
    <w:lvl w:ilvl="0" w:tplc="B344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8B"/>
    <w:rsid w:val="000F1A48"/>
    <w:rsid w:val="001B5ECD"/>
    <w:rsid w:val="00334A84"/>
    <w:rsid w:val="00542758"/>
    <w:rsid w:val="00591112"/>
    <w:rsid w:val="005A6791"/>
    <w:rsid w:val="007C7FDA"/>
    <w:rsid w:val="00884B77"/>
    <w:rsid w:val="00A05B9F"/>
    <w:rsid w:val="00A8195E"/>
    <w:rsid w:val="00AC2B8B"/>
    <w:rsid w:val="00BA4544"/>
    <w:rsid w:val="00E42FC0"/>
    <w:rsid w:val="00E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AB36D"/>
  <w15:chartTrackingRefBased/>
  <w15:docId w15:val="{E967DEC0-778C-4335-8B2F-4757A59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B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2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05B9F"/>
    <w:pPr>
      <w:widowControl/>
      <w:suppressAutoHyphens w:val="0"/>
      <w:spacing w:after="200" w:line="276" w:lineRule="auto"/>
      <w:ind w:left="720"/>
      <w:contextualSpacing/>
    </w:pPr>
    <w:rPr>
      <w:rFonts w:asciiTheme="minorHAnsi" w:hAnsiTheme="minorHAns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A05B9F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C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FD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aliases w:val=" Znak Znak,Znak Znak"/>
    <w:basedOn w:val="Normalny"/>
    <w:link w:val="StopkaZnak"/>
    <w:uiPriority w:val="99"/>
    <w:unhideWhenUsed/>
    <w:rsid w:val="007C7FD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 Znak,Znak Znak Znak"/>
    <w:basedOn w:val="Domylnaczcionkaakapitu"/>
    <w:link w:val="Stopka"/>
    <w:uiPriority w:val="99"/>
    <w:rsid w:val="007C7FD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8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4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A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A84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d328d3a3285340869089ea794c303de6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88772baf026132f834cf2adbc38291b9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CA01C-6640-417E-A33B-EF1BABB56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784D6-D717-46DC-8E61-0FB4A6156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70651-5E14-4BEA-96A1-092910679976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c6cf09b-cc61-4cb9-b6cd-8ef0e7ec351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Małgorzata</dc:creator>
  <cp:keywords/>
  <dc:description/>
  <cp:lastModifiedBy>Bień Karolina</cp:lastModifiedBy>
  <cp:revision>3</cp:revision>
  <cp:lastPrinted>2021-07-12T08:55:00Z</cp:lastPrinted>
  <dcterms:created xsi:type="dcterms:W3CDTF">2022-07-01T09:24:00Z</dcterms:created>
  <dcterms:modified xsi:type="dcterms:W3CDTF">2022-07-01T11:12:00Z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