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EAE" w:rsidRPr="00EA2C04" w:rsidRDefault="00241EAE" w:rsidP="00241EAE">
      <w:pPr>
        <w:widowControl w:val="0"/>
        <w:autoSpaceDE w:val="0"/>
        <w:autoSpaceDN w:val="0"/>
        <w:adjustRightInd w:val="0"/>
        <w:spacing w:after="0" w:line="240" w:lineRule="auto"/>
        <w:ind w:left="7791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EA2C04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(projekt) </w:t>
      </w: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iCs/>
          <w:kern w:val="32"/>
          <w:sz w:val="24"/>
          <w:szCs w:val="24"/>
          <w:lang w:eastAsia="pl-PL"/>
        </w:rPr>
      </w:pP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 xml:space="preserve">Uchwała Nr …… / …. / </w:t>
      </w:r>
      <w:r w:rsidR="00950D96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>…..</w:t>
      </w:r>
      <w:r w:rsidRPr="0062610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>/201</w:t>
      </w:r>
      <w:r w:rsidR="0077331B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>6</w:t>
      </w: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>Sejmiku Województwa Śląskiego</w:t>
      </w:r>
    </w:p>
    <w:p w:rsidR="00241EAE" w:rsidRPr="0062610A" w:rsidRDefault="00241EAE" w:rsidP="007C3F8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pl-PL"/>
        </w:rPr>
        <w:t>z dnia ….………… roku</w:t>
      </w:r>
    </w:p>
    <w:p w:rsidR="00241EAE" w:rsidRPr="0062610A" w:rsidRDefault="00241EAE" w:rsidP="00EA2C04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w sprawie:</w:t>
      </w: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 w:line="300" w:lineRule="exact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zmiany uchwały </w:t>
      </w:r>
      <w:r w:rsidR="004141C3"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Nr IV/25/2/2012</w:t>
      </w:r>
      <w:r w:rsidR="004141C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Sejmiku Województwa Śląskiego</w:t>
      </w:r>
    </w:p>
    <w:p w:rsidR="00241EAE" w:rsidRPr="0062610A" w:rsidRDefault="00241EAE" w:rsidP="004141C3">
      <w:pPr>
        <w:widowControl w:val="0"/>
        <w:autoSpaceDE w:val="0"/>
        <w:autoSpaceDN w:val="0"/>
        <w:adjustRightInd w:val="0"/>
        <w:spacing w:after="0" w:line="300" w:lineRule="exact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z dnia 24 sierpnia 2012 roku w sprawie wykonania </w:t>
      </w:r>
      <w:r w:rsidR="004141C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br/>
      </w: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,,Planu gospodarki odpadami dla województwa śląskiego 2014” </w:t>
      </w:r>
      <w:r w:rsidR="004141C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z późn. zm.</w:t>
      </w: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Na podstawie art. 14 ust. 1 pkt 8, art. 18 pkt 20, art. 89 ust. 1 </w:t>
      </w:r>
      <w:r w:rsidR="004141C3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i ust. 4 </w:t>
      </w: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ustawy z dnia 5 czerwca 1998 roku </w:t>
      </w:r>
      <w:r w:rsidR="004141C3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br/>
      </w: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o samorządzie województwa (tekst jednolity: </w:t>
      </w:r>
      <w:r w:rsidRPr="0062610A">
        <w:rPr>
          <w:rFonts w:ascii="Times New Roman" w:eastAsia="Times New Roman" w:hAnsi="Times New Roman"/>
          <w:sz w:val="20"/>
          <w:szCs w:val="20"/>
          <w:lang w:eastAsia="pl-PL"/>
        </w:rPr>
        <w:t>Dz. U. z 201</w:t>
      </w:r>
      <w:r w:rsidR="0077331B">
        <w:rPr>
          <w:rFonts w:ascii="Times New Roman" w:eastAsia="Times New Roman" w:hAnsi="Times New Roman"/>
          <w:sz w:val="20"/>
          <w:szCs w:val="20"/>
          <w:lang w:eastAsia="pl-PL"/>
        </w:rPr>
        <w:t>6</w:t>
      </w:r>
      <w:r w:rsidR="003E7676">
        <w:rPr>
          <w:rFonts w:ascii="Times New Roman" w:eastAsia="Times New Roman" w:hAnsi="Times New Roman"/>
          <w:sz w:val="20"/>
          <w:szCs w:val="20"/>
          <w:lang w:eastAsia="pl-PL"/>
        </w:rPr>
        <w:t xml:space="preserve"> r.</w:t>
      </w:r>
      <w:r w:rsidRPr="0062610A">
        <w:rPr>
          <w:rFonts w:ascii="Times New Roman" w:eastAsia="Times New Roman" w:hAnsi="Times New Roman"/>
          <w:sz w:val="20"/>
          <w:szCs w:val="20"/>
          <w:lang w:eastAsia="pl-PL"/>
        </w:rPr>
        <w:t xml:space="preserve"> poz. </w:t>
      </w:r>
      <w:r w:rsidR="0077331B">
        <w:rPr>
          <w:rFonts w:ascii="Times New Roman" w:eastAsia="Times New Roman" w:hAnsi="Times New Roman"/>
          <w:sz w:val="20"/>
          <w:szCs w:val="20"/>
          <w:lang w:eastAsia="pl-PL"/>
        </w:rPr>
        <w:t>486</w:t>
      </w: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) w związku z art. 38 ust. 3 pkt 2 </w:t>
      </w:r>
      <w:r w:rsidR="0077331B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br/>
      </w: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i art. 228 ust. 2 ustawy z dnia 14 grudnia 2012 r. o odpadach (Dz. U. z 2013 r. poz. 21 </w:t>
      </w:r>
      <w:r w:rsidRPr="0062610A">
        <w:rPr>
          <w:rFonts w:ascii="Times New Roman" w:eastAsia="Times New Roman" w:hAnsi="Times New Roman"/>
          <w:sz w:val="20"/>
          <w:szCs w:val="20"/>
          <w:lang w:eastAsia="pl-PL"/>
        </w:rPr>
        <w:t>z późn. zm.</w:t>
      </w:r>
      <w:r w:rsidRPr="0062610A">
        <w:rPr>
          <w:rFonts w:ascii="Times New Roman" w:eastAsia="Times New Roman" w:hAnsi="Times New Roman"/>
          <w:color w:val="000000"/>
          <w:sz w:val="20"/>
          <w:szCs w:val="20"/>
          <w:lang w:eastAsia="pl-PL"/>
        </w:rPr>
        <w:t xml:space="preserve">) </w:t>
      </w:r>
    </w:p>
    <w:p w:rsidR="00241EAE" w:rsidRPr="0062610A" w:rsidRDefault="00241EAE" w:rsidP="00241EA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241EAE" w:rsidRPr="0062610A" w:rsidRDefault="00241EAE" w:rsidP="00241EAE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 xml:space="preserve">Sejmik Województwa Śląskiego </w:t>
      </w:r>
    </w:p>
    <w:p w:rsidR="00241EAE" w:rsidRPr="0062610A" w:rsidRDefault="00241EAE" w:rsidP="00EA2C04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uchwala</w:t>
      </w:r>
    </w:p>
    <w:p w:rsidR="00241EAE" w:rsidRPr="0062610A" w:rsidRDefault="00241EAE" w:rsidP="00EA2C04">
      <w:pPr>
        <w:widowControl w:val="0"/>
        <w:autoSpaceDE w:val="0"/>
        <w:autoSpaceDN w:val="0"/>
        <w:adjustRightInd w:val="0"/>
        <w:spacing w:after="120" w:line="300" w:lineRule="exact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§ 1</w:t>
      </w:r>
    </w:p>
    <w:p w:rsidR="005523BA" w:rsidRPr="00E47EA9" w:rsidRDefault="00C0275E" w:rsidP="00EA2C04">
      <w:pPr>
        <w:pStyle w:val="Akapitzlist"/>
        <w:numPr>
          <w:ilvl w:val="0"/>
          <w:numId w:val="1"/>
        </w:numPr>
        <w:spacing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W załączniku do uchwały Nr IV/25/2/2012 Sejmiku Województwa Śląskiego z dnia 24 sierpnia 2012 roku w sprawie wykonania ,,Planu gospodarki odpadami dla województwa śląskiego 2014” </w:t>
      </w:r>
      <w:r w:rsidR="004141C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z późn. zm. 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wprowadza się następując</w:t>
      </w:r>
      <w:r w:rsidR="00A337D0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ą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zmian</w:t>
      </w:r>
      <w:r w:rsidR="00A337D0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ę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: </w:t>
      </w:r>
      <w:r w:rsidR="004141C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w tabeli </w:t>
      </w:r>
      <w:r w:rsidR="00E47EA9" w:rsidRPr="0062610A">
        <w:rPr>
          <w:rFonts w:ascii="Times New Roman" w:eastAsia="Times New Roman" w:hAnsi="Times New Roman"/>
          <w:i/>
          <w:color w:val="000000"/>
          <w:sz w:val="24"/>
          <w:szCs w:val="24"/>
          <w:lang w:eastAsia="pl-PL"/>
        </w:rPr>
        <w:t>„Wykaz instalacji do mechaniczno-biologicznego przetwarzania zmieszanych odpadów komunalnych (MBP)”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dla Regionu I</w:t>
      </w:r>
      <w:r w:rsidR="001D279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I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</w:t>
      </w:r>
      <w:r w:rsidR="00E47EA9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dodaje się 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wiersz </w:t>
      </w:r>
      <w:r w:rsidR="00A337D0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6</w:t>
      </w:r>
      <w:r w:rsidR="00827AA1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</w:t>
      </w:r>
      <w:r w:rsidR="00E47EA9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w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brzmieni</w:t>
      </w:r>
      <w:r w:rsidR="00E47EA9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u</w:t>
      </w:r>
      <w:r w:rsidRPr="00C0275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:</w:t>
      </w:r>
    </w:p>
    <w:tbl>
      <w:tblPr>
        <w:tblW w:w="9129" w:type="dxa"/>
        <w:tblLayout w:type="fixed"/>
        <w:tblCellMar>
          <w:left w:w="0" w:type="dxa"/>
          <w:right w:w="0" w:type="dxa"/>
        </w:tblCellMar>
        <w:tblLook w:val="0000"/>
      </w:tblPr>
      <w:tblGrid>
        <w:gridCol w:w="480"/>
        <w:gridCol w:w="1704"/>
        <w:gridCol w:w="2551"/>
        <w:gridCol w:w="2410"/>
        <w:gridCol w:w="1984"/>
      </w:tblGrid>
      <w:tr w:rsidR="00E47EA9" w:rsidRPr="00FB1B33" w:rsidTr="00E47EA9">
        <w:trPr>
          <w:trHeight w:val="2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E47EA9" w:rsidRPr="00FB1B33" w:rsidRDefault="00A337D0" w:rsidP="00E47EA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E47EA9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E47EA9" w:rsidRDefault="00E47EA9" w:rsidP="00E47EA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Instalacja MBP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A337D0" w:rsidRPr="00A337D0" w:rsidRDefault="00A337D0" w:rsidP="00A337D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  <w:r w:rsidRPr="00A337D0"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  <w:t>BM Recykling Sp. z o.o.,</w:t>
            </w:r>
          </w:p>
          <w:p w:rsidR="00A337D0" w:rsidRPr="00A337D0" w:rsidRDefault="00A337D0" w:rsidP="00A337D0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  <w:r w:rsidRPr="00A337D0"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  <w:t>ul. Tkacka 30,</w:t>
            </w:r>
          </w:p>
          <w:p w:rsidR="00E47EA9" w:rsidRPr="00FB1B33" w:rsidRDefault="00A337D0" w:rsidP="00A337D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7D0"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  <w:t>34-120 Andrychów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A337D0" w:rsidRPr="00A337D0" w:rsidRDefault="00A337D0" w:rsidP="00A337D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7D0">
              <w:rPr>
                <w:rFonts w:ascii="Times New Roman" w:hAnsi="Times New Roman"/>
                <w:bCs/>
                <w:sz w:val="24"/>
                <w:szCs w:val="24"/>
              </w:rPr>
              <w:t xml:space="preserve">ul. Konopnickiej 11 </w:t>
            </w:r>
          </w:p>
          <w:p w:rsidR="00E47EA9" w:rsidRPr="00FB1B33" w:rsidRDefault="00A337D0" w:rsidP="00A337D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37D0">
              <w:rPr>
                <w:rFonts w:ascii="Times New Roman" w:hAnsi="Times New Roman"/>
                <w:bCs/>
                <w:sz w:val="24"/>
                <w:szCs w:val="24"/>
              </w:rPr>
              <w:t>41-100 Siemianowice Śląskie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7EA9" w:rsidRDefault="00E47EA9" w:rsidP="00E47EA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Regionalna</w:t>
            </w:r>
          </w:p>
        </w:tc>
      </w:tr>
    </w:tbl>
    <w:p w:rsidR="00827AA1" w:rsidRPr="00A337D0" w:rsidRDefault="00827AA1" w:rsidP="00EA2C0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300" w:lineRule="exact"/>
        <w:ind w:left="714" w:hanging="357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W załączniku do uchwały Nr IV/25/2/2012 Sejmiku Województwa Śląskiego z dnia 24 sierpnia 2012 roku w sprawie wykonania ,,Planu gospodarki odpadami dla województwa śląskiego 2014”</w:t>
      </w:r>
      <w:r w:rsidRPr="0062610A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z późn. zm. </w:t>
      </w:r>
      <w:r w:rsidRPr="0062610A">
        <w:rPr>
          <w:rFonts w:ascii="Times New Roman" w:eastAsia="Times New Roman" w:hAnsi="Times New Roman"/>
          <w:sz w:val="24"/>
          <w:szCs w:val="24"/>
          <w:lang w:eastAsia="pl-PL"/>
        </w:rPr>
        <w:t>wprowadza się następując</w:t>
      </w:r>
      <w:r w:rsidR="007B0431">
        <w:rPr>
          <w:rFonts w:ascii="Times New Roman" w:eastAsia="Times New Roman" w:hAnsi="Times New Roman"/>
          <w:sz w:val="24"/>
          <w:szCs w:val="24"/>
          <w:lang w:eastAsia="pl-PL"/>
        </w:rPr>
        <w:t>ą</w:t>
      </w:r>
      <w:r w:rsidRPr="0062610A">
        <w:rPr>
          <w:rFonts w:ascii="Times New Roman" w:eastAsia="Times New Roman" w:hAnsi="Times New Roman"/>
          <w:sz w:val="24"/>
          <w:szCs w:val="24"/>
          <w:lang w:eastAsia="pl-PL"/>
        </w:rPr>
        <w:t xml:space="preserve"> zmian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ę</w:t>
      </w: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:</w:t>
      </w:r>
      <w:r w:rsidRPr="00720F11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  <w:t xml:space="preserve">w </w:t>
      </w:r>
      <w:r w:rsidRPr="00CD7DCB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tabel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i </w:t>
      </w:r>
      <w:r w:rsidRPr="0062610A">
        <w:rPr>
          <w:rFonts w:ascii="Times New Roman" w:eastAsia="Times New Roman" w:hAnsi="Times New Roman"/>
          <w:i/>
          <w:color w:val="000000"/>
          <w:sz w:val="24"/>
          <w:szCs w:val="24"/>
          <w:lang w:eastAsia="pl-PL"/>
        </w:rPr>
        <w:t xml:space="preserve">„Wykaz </w:t>
      </w:r>
      <w:r>
        <w:rPr>
          <w:rFonts w:ascii="Times New Roman" w:eastAsia="Times New Roman" w:hAnsi="Times New Roman"/>
          <w:i/>
          <w:color w:val="000000"/>
          <w:sz w:val="24"/>
          <w:szCs w:val="24"/>
          <w:lang w:eastAsia="pl-PL"/>
        </w:rPr>
        <w:t>sortowni</w:t>
      </w:r>
      <w:r w:rsidRPr="0062610A">
        <w:rPr>
          <w:rFonts w:ascii="Times New Roman" w:eastAsia="Times New Roman" w:hAnsi="Times New Roman"/>
          <w:i/>
          <w:color w:val="000000"/>
          <w:sz w:val="24"/>
          <w:szCs w:val="24"/>
          <w:lang w:eastAsia="pl-PL"/>
        </w:rPr>
        <w:t xml:space="preserve"> odpadów komunalnych”</w:t>
      </w:r>
      <w:r w:rsidRPr="00720F11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</w:t>
      </w: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dla Regionu I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I</w:t>
      </w:r>
      <w:r w:rsidRPr="00720F11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skreśla się poz. </w:t>
      </w:r>
      <w:r w:rsidR="00A337D0">
        <w:rPr>
          <w:rFonts w:ascii="Times New Roman" w:eastAsia="Times New Roman" w:hAnsi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2.</w:t>
      </w:r>
    </w:p>
    <w:p w:rsidR="005523BA" w:rsidRPr="0062610A" w:rsidRDefault="005523BA" w:rsidP="00EA2C0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300" w:lineRule="exact"/>
        <w:ind w:left="714" w:hanging="357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Pozostała treść uchwały Nr IV/25/2/2012 Sejmiku Województwa Śląskiego z dnia 24 sierpnia 2012 roku w sprawie wykonania ,,Planu gospodarki odpadami dla województwa śląskiego 2014” </w:t>
      </w:r>
      <w:r w:rsidR="004141C3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z późn. zm. </w:t>
      </w: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pozostaje bez zmian.</w:t>
      </w:r>
    </w:p>
    <w:p w:rsidR="005523BA" w:rsidRPr="0062610A" w:rsidRDefault="005523BA" w:rsidP="00EA2C04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§ 2</w:t>
      </w:r>
    </w:p>
    <w:p w:rsidR="005523BA" w:rsidRPr="0062610A" w:rsidRDefault="005523BA" w:rsidP="00EA2C04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Wykonanie uchwały powierza się Zarządowi Województwa Śląskiego.</w:t>
      </w:r>
    </w:p>
    <w:p w:rsidR="005523BA" w:rsidRPr="0062610A" w:rsidRDefault="005523BA" w:rsidP="00EA2C04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§ 3</w:t>
      </w:r>
    </w:p>
    <w:p w:rsidR="005523BA" w:rsidRDefault="005523BA" w:rsidP="005523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2610A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Uchwała wchodzi w życie po upływie 14 dni od dnia ogłoszenia w Dzienniku Urzędowym Województwa Śląskiego.</w:t>
      </w:r>
    </w:p>
    <w:p w:rsidR="00CB5CA2" w:rsidRDefault="00CB5CA2" w:rsidP="001305DF">
      <w:pPr>
        <w:tabs>
          <w:tab w:val="left" w:pos="3767"/>
          <w:tab w:val="center" w:pos="4535"/>
        </w:tabs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F80921" w:rsidRDefault="00F80921" w:rsidP="001305DF">
      <w:pPr>
        <w:tabs>
          <w:tab w:val="left" w:pos="3767"/>
          <w:tab w:val="center" w:pos="4535"/>
        </w:tabs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F80921" w:rsidRDefault="00F80921" w:rsidP="001305DF">
      <w:pPr>
        <w:tabs>
          <w:tab w:val="left" w:pos="3767"/>
          <w:tab w:val="center" w:pos="4535"/>
        </w:tabs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F80921" w:rsidRDefault="00F80921" w:rsidP="001305DF">
      <w:pPr>
        <w:tabs>
          <w:tab w:val="left" w:pos="3767"/>
          <w:tab w:val="center" w:pos="4535"/>
        </w:tabs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F80921" w:rsidRDefault="00F80921" w:rsidP="001305DF">
      <w:pPr>
        <w:tabs>
          <w:tab w:val="left" w:pos="3767"/>
          <w:tab w:val="center" w:pos="4535"/>
        </w:tabs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241EAE" w:rsidRDefault="00241EAE" w:rsidP="00074971">
      <w:pPr>
        <w:tabs>
          <w:tab w:val="left" w:pos="3767"/>
          <w:tab w:val="center" w:pos="453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7CA8">
        <w:rPr>
          <w:rFonts w:ascii="Times New Roman" w:hAnsi="Times New Roman"/>
          <w:b/>
          <w:sz w:val="24"/>
          <w:szCs w:val="24"/>
        </w:rPr>
        <w:lastRenderedPageBreak/>
        <w:t>Uzasadnienie</w:t>
      </w:r>
    </w:p>
    <w:p w:rsidR="00074971" w:rsidRDefault="00074971" w:rsidP="00074971">
      <w:pPr>
        <w:tabs>
          <w:tab w:val="left" w:pos="3767"/>
          <w:tab w:val="center" w:pos="453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41EAE" w:rsidRDefault="00241EAE" w:rsidP="0007497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7CA8">
        <w:rPr>
          <w:rFonts w:ascii="Times New Roman" w:hAnsi="Times New Roman"/>
          <w:b/>
          <w:sz w:val="24"/>
          <w:szCs w:val="24"/>
        </w:rPr>
        <w:t xml:space="preserve">do projektu uchwały Sejmiku Województwa Śląskiego </w:t>
      </w:r>
      <w:r>
        <w:rPr>
          <w:rFonts w:ascii="Times New Roman" w:hAnsi="Times New Roman"/>
          <w:b/>
          <w:sz w:val="24"/>
          <w:szCs w:val="24"/>
        </w:rPr>
        <w:t xml:space="preserve">zmieniającej uchwałę </w:t>
      </w:r>
      <w:r>
        <w:rPr>
          <w:rFonts w:ascii="Times New Roman" w:hAnsi="Times New Roman"/>
          <w:b/>
          <w:sz w:val="24"/>
          <w:szCs w:val="24"/>
        </w:rPr>
        <w:br/>
        <w:t xml:space="preserve">Nr IV/25/2/2012 Sejmiku Województwa Śląskiego z dnia 24 sierpnia 2012 roku </w:t>
      </w:r>
      <w:r>
        <w:rPr>
          <w:rFonts w:ascii="Times New Roman" w:hAnsi="Times New Roman"/>
          <w:b/>
          <w:sz w:val="24"/>
          <w:szCs w:val="24"/>
        </w:rPr>
        <w:br/>
      </w:r>
      <w:r w:rsidRPr="00377CA8">
        <w:rPr>
          <w:rFonts w:ascii="Times New Roman" w:hAnsi="Times New Roman"/>
          <w:b/>
          <w:sz w:val="24"/>
          <w:szCs w:val="24"/>
        </w:rPr>
        <w:t xml:space="preserve">w sprawie wykonania </w:t>
      </w:r>
      <w:r w:rsidR="007E6580">
        <w:rPr>
          <w:rFonts w:ascii="Times New Roman" w:hAnsi="Times New Roman"/>
          <w:b/>
          <w:sz w:val="24"/>
          <w:szCs w:val="24"/>
        </w:rPr>
        <w:br/>
      </w:r>
      <w:r w:rsidRPr="00377CA8">
        <w:rPr>
          <w:rFonts w:ascii="Times New Roman" w:hAnsi="Times New Roman"/>
          <w:b/>
          <w:sz w:val="24"/>
          <w:szCs w:val="24"/>
        </w:rPr>
        <w:t>,,Planu gospodarki odpadami dla województwa śląskiego 2014”</w:t>
      </w:r>
      <w:r w:rsidR="007E6580" w:rsidRPr="007E6580">
        <w:t xml:space="preserve"> </w:t>
      </w:r>
      <w:r w:rsidR="007E6580" w:rsidRPr="007E6580">
        <w:rPr>
          <w:rFonts w:ascii="Times New Roman" w:hAnsi="Times New Roman"/>
          <w:b/>
          <w:sz w:val="24"/>
          <w:szCs w:val="24"/>
        </w:rPr>
        <w:t>z późn. zm.</w:t>
      </w:r>
    </w:p>
    <w:p w:rsidR="00074971" w:rsidRDefault="00074971" w:rsidP="0007497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41EAE" w:rsidRDefault="00776C8A" w:rsidP="00CE2480">
      <w:pPr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Zgodnie z </w:t>
      </w:r>
      <w:r w:rsidR="00AC70FB">
        <w:rPr>
          <w:rFonts w:ascii="Times New Roman" w:hAnsi="Times New Roman"/>
          <w:sz w:val="24"/>
          <w:szCs w:val="24"/>
        </w:rPr>
        <w:t>art. 38 ust. 3 pkt</w:t>
      </w:r>
      <w:r>
        <w:rPr>
          <w:rFonts w:ascii="Times New Roman" w:hAnsi="Times New Roman"/>
          <w:sz w:val="24"/>
          <w:szCs w:val="24"/>
        </w:rPr>
        <w:t xml:space="preserve"> 2</w:t>
      </w:r>
      <w:r w:rsidR="00241EAE" w:rsidRPr="00052D19">
        <w:rPr>
          <w:rFonts w:ascii="Times New Roman" w:hAnsi="Times New Roman"/>
          <w:sz w:val="24"/>
          <w:szCs w:val="24"/>
        </w:rPr>
        <w:t xml:space="preserve"> ustawy z dnia 14 grudnia 2012 r. o odpadach (Dz. U. z 2013 r. poz. 21</w:t>
      </w:r>
      <w:r w:rsidR="00241EAE">
        <w:rPr>
          <w:rFonts w:ascii="Times New Roman" w:hAnsi="Times New Roman"/>
          <w:sz w:val="24"/>
          <w:szCs w:val="24"/>
        </w:rPr>
        <w:t xml:space="preserve"> z późn. zm.</w:t>
      </w:r>
      <w:r w:rsidR="00241EAE" w:rsidRPr="00052D19">
        <w:rPr>
          <w:rFonts w:ascii="Times New Roman" w:hAnsi="Times New Roman"/>
          <w:sz w:val="24"/>
          <w:szCs w:val="24"/>
        </w:rPr>
        <w:t xml:space="preserve">) uchwała w sprawie wykonania wojewódzkiego planu gospodarki odpadami podlega obligatoryjnej zmianie w przypadku zakończenia budowy </w:t>
      </w:r>
      <w:r w:rsidR="0007194E">
        <w:rPr>
          <w:rFonts w:ascii="Times New Roman" w:hAnsi="Times New Roman"/>
          <w:sz w:val="24"/>
          <w:szCs w:val="24"/>
        </w:rPr>
        <w:t xml:space="preserve">i oddania </w:t>
      </w:r>
      <w:r w:rsidR="00F83489">
        <w:rPr>
          <w:rFonts w:ascii="Times New Roman" w:hAnsi="Times New Roman"/>
          <w:sz w:val="24"/>
          <w:szCs w:val="24"/>
        </w:rPr>
        <w:t xml:space="preserve">         </w:t>
      </w:r>
      <w:r w:rsidR="0007194E">
        <w:rPr>
          <w:rFonts w:ascii="Times New Roman" w:hAnsi="Times New Roman"/>
          <w:sz w:val="24"/>
          <w:szCs w:val="24"/>
        </w:rPr>
        <w:t>do użytkowania</w:t>
      </w:r>
      <w:r w:rsidR="0007194E" w:rsidRPr="00052D19">
        <w:rPr>
          <w:rFonts w:ascii="Times New Roman" w:hAnsi="Times New Roman"/>
          <w:sz w:val="24"/>
          <w:szCs w:val="24"/>
        </w:rPr>
        <w:t xml:space="preserve"> </w:t>
      </w:r>
      <w:r w:rsidR="00241EAE" w:rsidRPr="00052D19">
        <w:rPr>
          <w:rFonts w:ascii="Times New Roman" w:hAnsi="Times New Roman"/>
          <w:sz w:val="24"/>
          <w:szCs w:val="24"/>
        </w:rPr>
        <w:t xml:space="preserve">regionalnej instalacji do przetwarzania odpadów komunalnych określonej </w:t>
      </w:r>
      <w:r w:rsidR="0007194E">
        <w:rPr>
          <w:rFonts w:ascii="Times New Roman" w:hAnsi="Times New Roman"/>
          <w:sz w:val="24"/>
          <w:szCs w:val="24"/>
        </w:rPr>
        <w:br/>
      </w:r>
      <w:r w:rsidR="00241EAE" w:rsidRPr="00052D19">
        <w:rPr>
          <w:rFonts w:ascii="Times New Roman" w:hAnsi="Times New Roman"/>
          <w:sz w:val="24"/>
          <w:szCs w:val="24"/>
        </w:rPr>
        <w:t xml:space="preserve">w wojewódzkim planie gospodarki odpadami. </w:t>
      </w:r>
    </w:p>
    <w:p w:rsidR="00AC4F26" w:rsidRPr="005F45BE" w:rsidRDefault="00AC4F26" w:rsidP="00CE2480">
      <w:pPr>
        <w:pStyle w:val="Default"/>
        <w:spacing w:after="120" w:line="276" w:lineRule="auto"/>
        <w:jc w:val="both"/>
        <w:rPr>
          <w:bCs/>
        </w:rPr>
      </w:pPr>
      <w:r w:rsidRPr="001A73BA">
        <w:t>W</w:t>
      </w:r>
      <w:r w:rsidRPr="001A73BA">
        <w:rPr>
          <w:i/>
        </w:rPr>
        <w:t xml:space="preserve"> </w:t>
      </w:r>
      <w:r w:rsidRPr="001A73BA">
        <w:t xml:space="preserve">„Planie gospodarki odpadami </w:t>
      </w:r>
      <w:r>
        <w:t xml:space="preserve">dla </w:t>
      </w:r>
      <w:r w:rsidRPr="001A73BA">
        <w:t xml:space="preserve">województwa śląskiego 2014”, przyjętym uchwałą Nr IV/25/1/2012 Sejmiku Województwa Śląskiego z dnia 24 sierpnia 2012 r., </w:t>
      </w:r>
      <w:r>
        <w:rPr>
          <w:bCs/>
        </w:rPr>
        <w:t>w Regionie II</w:t>
      </w:r>
      <w:r w:rsidRPr="001A73BA">
        <w:rPr>
          <w:bCs/>
        </w:rPr>
        <w:t xml:space="preserve"> </w:t>
      </w:r>
      <w:r>
        <w:t xml:space="preserve"> </w:t>
      </w:r>
      <w:r w:rsidRPr="001A73BA">
        <w:t>został</w:t>
      </w:r>
      <w:r>
        <w:t>a</w:t>
      </w:r>
      <w:r w:rsidRPr="001A73BA">
        <w:t xml:space="preserve"> określon</w:t>
      </w:r>
      <w:r>
        <w:t>a</w:t>
      </w:r>
      <w:r w:rsidRPr="001A73BA">
        <w:t xml:space="preserve"> planowan</w:t>
      </w:r>
      <w:r>
        <w:t>a</w:t>
      </w:r>
      <w:r w:rsidRPr="001A73BA">
        <w:t xml:space="preserve"> </w:t>
      </w:r>
      <w:r>
        <w:t xml:space="preserve">przez </w:t>
      </w:r>
      <w:r>
        <w:rPr>
          <w:bCs/>
        </w:rPr>
        <w:t>BM Recykling Sp. z o.o. w Andrychowie</w:t>
      </w:r>
      <w:r>
        <w:t xml:space="preserve"> </w:t>
      </w:r>
      <w:r w:rsidRPr="00461174">
        <w:rPr>
          <w:i/>
        </w:rPr>
        <w:t>,,</w:t>
      </w:r>
      <w:r>
        <w:rPr>
          <w:i/>
        </w:rPr>
        <w:t>Budowa kompostowni</w:t>
      </w:r>
      <w:r w:rsidRPr="00461174">
        <w:rPr>
          <w:bCs/>
          <w:i/>
        </w:rPr>
        <w:t>”</w:t>
      </w:r>
      <w:r>
        <w:rPr>
          <w:bCs/>
          <w:i/>
        </w:rPr>
        <w:t xml:space="preserve"> </w:t>
      </w:r>
      <w:r w:rsidRPr="00342176">
        <w:rPr>
          <w:bCs/>
        </w:rPr>
        <w:t xml:space="preserve">(tab. </w:t>
      </w:r>
      <w:r>
        <w:rPr>
          <w:bCs/>
        </w:rPr>
        <w:t>81</w:t>
      </w:r>
      <w:r w:rsidRPr="00342176">
        <w:rPr>
          <w:bCs/>
        </w:rPr>
        <w:t xml:space="preserve">, poz. </w:t>
      </w:r>
      <w:r>
        <w:rPr>
          <w:bCs/>
        </w:rPr>
        <w:t>7</w:t>
      </w:r>
      <w:r w:rsidRPr="00342176">
        <w:rPr>
          <w:bCs/>
        </w:rPr>
        <w:t>)</w:t>
      </w:r>
      <w:r>
        <w:rPr>
          <w:bCs/>
          <w:i/>
        </w:rPr>
        <w:t>.</w:t>
      </w:r>
      <w:r>
        <w:rPr>
          <w:bCs/>
        </w:rPr>
        <w:t xml:space="preserve"> </w:t>
      </w:r>
    </w:p>
    <w:p w:rsidR="00AC4F26" w:rsidRDefault="00AC4F26" w:rsidP="00CE2480">
      <w:pPr>
        <w:pStyle w:val="Default"/>
        <w:spacing w:after="120" w:line="276" w:lineRule="auto"/>
        <w:jc w:val="both"/>
      </w:pPr>
      <w:r w:rsidRPr="00665B5D">
        <w:rPr>
          <w:bCs/>
        </w:rPr>
        <w:t xml:space="preserve">Wnioskiem z dnia 12.05.2016 r. uzupełnionym </w:t>
      </w:r>
      <w:r w:rsidRPr="00665B5D">
        <w:t xml:space="preserve">decyzją </w:t>
      </w:r>
      <w:r w:rsidRPr="00F83489">
        <w:t xml:space="preserve">NR </w:t>
      </w:r>
      <w:r w:rsidR="00F83489" w:rsidRPr="00F83489">
        <w:t>1014</w:t>
      </w:r>
      <w:r w:rsidRPr="00F83489">
        <w:t xml:space="preserve">/OS/2016 Marszałka Województwa Śląskiego z dnia </w:t>
      </w:r>
      <w:r w:rsidR="00F83489" w:rsidRPr="00F83489">
        <w:t>27</w:t>
      </w:r>
      <w:r w:rsidRPr="00F83489">
        <w:t xml:space="preserve"> maja 2016 r., udzielającą ww. Spółce pozwolenia zintegrowanego dla instalacji mechaniczno-biologicznego przetwarzania odpadów komunalnych, prowadząca instalację </w:t>
      </w:r>
      <w:r w:rsidRPr="00F83489">
        <w:rPr>
          <w:bCs/>
        </w:rPr>
        <w:t>BM RECYKLING</w:t>
      </w:r>
      <w:r w:rsidRPr="00F83489">
        <w:t xml:space="preserve"> Sp. z o.o. z Andrychowa</w:t>
      </w:r>
      <w:r w:rsidRPr="00B729F8">
        <w:t xml:space="preserve"> </w:t>
      </w:r>
      <w:r>
        <w:t>wniosła</w:t>
      </w:r>
      <w:r w:rsidRPr="00B729F8">
        <w:t xml:space="preserve"> </w:t>
      </w:r>
      <w:r w:rsidR="00F83489">
        <w:t xml:space="preserve">     </w:t>
      </w:r>
      <w:r w:rsidRPr="00B729F8">
        <w:t xml:space="preserve">o dokonanie zmiany uchwały Nr IV/25/2/2012 Sejmiku Województwa Śląskiego z dnia </w:t>
      </w:r>
      <w:r w:rsidR="00F83489">
        <w:t xml:space="preserve">      </w:t>
      </w:r>
      <w:r w:rsidRPr="00B729F8">
        <w:t>24 sierpnia 2012 r. w sprawie wykonania „Planu gospodarki odpadami dla województwa śląskiego 2014” z późn. zm. w związku z zakończeniem budowy i oddaniem do użytkowania planowanej regionalnej instalacji do przetwarzania odpadów komunalnych. Do wniosku dołączono m.in. kopie:</w:t>
      </w:r>
    </w:p>
    <w:p w:rsidR="00AC4F26" w:rsidRPr="00665B5D" w:rsidRDefault="00AC4F26" w:rsidP="00CE2480">
      <w:pPr>
        <w:pStyle w:val="Default"/>
        <w:numPr>
          <w:ilvl w:val="0"/>
          <w:numId w:val="13"/>
        </w:numPr>
        <w:spacing w:after="120" w:line="276" w:lineRule="auto"/>
        <w:ind w:left="283" w:hanging="283"/>
        <w:jc w:val="both"/>
      </w:pPr>
      <w:r w:rsidRPr="00665B5D">
        <w:t xml:space="preserve">Decyzji Nr 6/II/2016 (znak: PINB.7840.1.113.2015) Powiatowego Inspektora Nadzoru Budowlanego w Siemianowicach Śl. z dnia 24.02.2016 r. zezwalającej firmie </w:t>
      </w:r>
      <w:r w:rsidR="00F83489">
        <w:t xml:space="preserve">                </w:t>
      </w:r>
      <w:r w:rsidRPr="00665B5D">
        <w:t>BM Recykling Sp. z o.o. z siedzibą w Andrychowie przy ul. Tkackiej 30 na użytkowanie kompostowni odpadów ulegających biodegradacji na terenie zakładu produkcyjnego firmy BM RECYKLING Sp. z o.o. położonego przy ul. Konopnickiej 11 w Siemianowicach Śl., na terenie działek oznaczonych numerami geodezyjnymi 806/38, 1100/38.</w:t>
      </w:r>
    </w:p>
    <w:p w:rsidR="00087CC0" w:rsidRPr="003B031A" w:rsidRDefault="00AC4F26" w:rsidP="00CE2480">
      <w:pPr>
        <w:pStyle w:val="Default"/>
        <w:numPr>
          <w:ilvl w:val="0"/>
          <w:numId w:val="13"/>
        </w:numPr>
        <w:spacing w:after="120" w:line="276" w:lineRule="auto"/>
        <w:ind w:left="283" w:hanging="283"/>
        <w:jc w:val="both"/>
      </w:pPr>
      <w:r w:rsidRPr="003B031A">
        <w:t xml:space="preserve">Protokołu Kontroli WIOS-Katow.17/2016 (sygnatura protokołu: IN.III.7023.8.2016 zs) </w:t>
      </w:r>
      <w:r w:rsidR="00F83489">
        <w:t xml:space="preserve">    </w:t>
      </w:r>
      <w:r w:rsidRPr="003B031A">
        <w:t xml:space="preserve">w związku z poinformowaniem Wojewódzkiego Inspektoratu Ochrony Środowiska </w:t>
      </w:r>
      <w:r w:rsidR="00F83489">
        <w:t xml:space="preserve">         </w:t>
      </w:r>
      <w:r w:rsidRPr="003B031A">
        <w:t>w Katowicach przez BM RECYKLING Sp. z o.o. w Andrychowie, zgodnie z art. 76 ust. 4 ustawy Prawo Ochrony Środowiska, o zamiarze przystąpienia do użytkowania instalacji biologicznego przetwarzania odpadów komunalnych.</w:t>
      </w:r>
    </w:p>
    <w:p w:rsidR="00633ADE" w:rsidRPr="00633ADE" w:rsidRDefault="00633ADE" w:rsidP="00CE2480">
      <w:pPr>
        <w:autoSpaceDE w:val="0"/>
        <w:autoSpaceDN w:val="0"/>
        <w:adjustRightInd w:val="0"/>
        <w:spacing w:after="120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633AD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W dniu </w:t>
      </w:r>
      <w:r w:rsidR="00AC4F26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18</w:t>
      </w:r>
      <w:r w:rsidRPr="00633AD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maja 2016 r. pracownicy Wydziału Ochrony Środowiska przeprowadzili oględziny instalacji, które potwierdziły wybudowanie określonej w „Planie gospodarki odpadami </w:t>
      </w:r>
      <w:r w:rsidR="00F83489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      </w:t>
      </w:r>
      <w:bookmarkStart w:id="0" w:name="_GoBack"/>
      <w:bookmarkEnd w:id="0"/>
      <w:r w:rsidRPr="00633AD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dla województwa śląskiego 2014” regionalnej instalacji do przetwarzania odpad</w:t>
      </w:r>
      <w:r w:rsidR="00FE73D2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ów komunalnych objętej wnioskiem</w:t>
      </w:r>
      <w:r w:rsidRPr="00633ADE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o dokonanie zmiany uchwały w sprawie jego wykonania.</w:t>
      </w:r>
    </w:p>
    <w:p w:rsidR="005476E0" w:rsidRDefault="00341B1A" w:rsidP="00CE2480">
      <w:pPr>
        <w:pStyle w:val="Tekstpodstawowywcity2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ramach konsultacji projektu niniejszej uchwały przeprowadzonych na podstawie ustawy </w:t>
      </w:r>
      <w:r>
        <w:rPr>
          <w:rFonts w:ascii="Times New Roman" w:hAnsi="Times New Roman"/>
          <w:sz w:val="24"/>
          <w:szCs w:val="24"/>
        </w:rPr>
        <w:br/>
        <w:t xml:space="preserve">z dnia 24 kwietnia 2003 roku o działalności pożytku publicznego i wolontariacie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lastRenderedPageBreak/>
        <w:t xml:space="preserve">(tj.: Dz. U. z 2016 r. poz. 239 z późn. zm.) </w:t>
      </w:r>
      <w:r w:rsidR="00214AAC">
        <w:rPr>
          <w:rFonts w:ascii="Times New Roman" w:hAnsi="Times New Roman"/>
          <w:sz w:val="24"/>
          <w:szCs w:val="24"/>
        </w:rPr>
        <w:t xml:space="preserve">wpłynęły uwagi </w:t>
      </w:r>
      <w:r w:rsidR="005476E0" w:rsidRPr="005476E0">
        <w:rPr>
          <w:rFonts w:ascii="Times New Roman" w:hAnsi="Times New Roman"/>
          <w:sz w:val="24"/>
          <w:szCs w:val="24"/>
        </w:rPr>
        <w:t>Stowarzyszeni</w:t>
      </w:r>
      <w:r w:rsidR="00214AAC">
        <w:rPr>
          <w:rFonts w:ascii="Times New Roman" w:hAnsi="Times New Roman"/>
          <w:sz w:val="24"/>
          <w:szCs w:val="24"/>
        </w:rPr>
        <w:t>a</w:t>
      </w:r>
      <w:r w:rsidR="005476E0" w:rsidRPr="005476E0">
        <w:rPr>
          <w:rFonts w:ascii="Times New Roman" w:hAnsi="Times New Roman"/>
          <w:sz w:val="24"/>
          <w:szCs w:val="24"/>
        </w:rPr>
        <w:t xml:space="preserve"> ,,Skowronek” </w:t>
      </w:r>
      <w:r w:rsidR="00214AAC">
        <w:rPr>
          <w:rFonts w:ascii="Times New Roman" w:hAnsi="Times New Roman"/>
          <w:sz w:val="24"/>
          <w:szCs w:val="24"/>
        </w:rPr>
        <w:br/>
        <w:t>w</w:t>
      </w:r>
      <w:r w:rsidR="005476E0" w:rsidRPr="005476E0">
        <w:rPr>
          <w:rFonts w:ascii="Times New Roman" w:hAnsi="Times New Roman"/>
          <w:sz w:val="24"/>
          <w:szCs w:val="24"/>
        </w:rPr>
        <w:t xml:space="preserve"> Zgorzelc</w:t>
      </w:r>
      <w:r w:rsidR="00214AAC">
        <w:rPr>
          <w:rFonts w:ascii="Times New Roman" w:hAnsi="Times New Roman"/>
          <w:sz w:val="24"/>
          <w:szCs w:val="24"/>
        </w:rPr>
        <w:t>u</w:t>
      </w:r>
      <w:r w:rsidR="005476E0" w:rsidRPr="005476E0">
        <w:rPr>
          <w:rFonts w:ascii="Times New Roman" w:hAnsi="Times New Roman"/>
          <w:sz w:val="24"/>
          <w:szCs w:val="24"/>
        </w:rPr>
        <w:t>, ul. Wła</w:t>
      </w:r>
      <w:r w:rsidR="00214AAC">
        <w:rPr>
          <w:rFonts w:ascii="Times New Roman" w:hAnsi="Times New Roman"/>
          <w:sz w:val="24"/>
          <w:szCs w:val="24"/>
        </w:rPr>
        <w:t>dysława Stanisława Reymonta 20A.</w:t>
      </w:r>
      <w:r w:rsidR="005476E0" w:rsidRPr="005476E0">
        <w:rPr>
          <w:rFonts w:ascii="Times New Roman" w:hAnsi="Times New Roman"/>
          <w:sz w:val="24"/>
          <w:szCs w:val="24"/>
        </w:rPr>
        <w:t xml:space="preserve"> </w:t>
      </w:r>
    </w:p>
    <w:p w:rsidR="0081471F" w:rsidRPr="005476E0" w:rsidRDefault="0081471F" w:rsidP="00CE2480">
      <w:pPr>
        <w:pStyle w:val="Tekstpodstawowywcity2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Odniesienie się do zgłoszonych uwag zawarto w sprawozdaniu </w:t>
      </w:r>
      <w:r w:rsidRPr="0081471F">
        <w:rPr>
          <w:rFonts w:ascii="Times New Roman" w:hAnsi="Times New Roman"/>
          <w:sz w:val="24"/>
          <w:szCs w:val="24"/>
        </w:rPr>
        <w:t xml:space="preserve">z przebiegu i wyników konsultacji projektu uchwały Sejmiku Województwa Śląskiego zmieniającej uchwałę </w:t>
      </w:r>
      <w:r>
        <w:rPr>
          <w:rFonts w:ascii="Times New Roman" w:hAnsi="Times New Roman"/>
          <w:sz w:val="24"/>
          <w:szCs w:val="24"/>
        </w:rPr>
        <w:br/>
      </w:r>
      <w:r w:rsidRPr="0081471F">
        <w:rPr>
          <w:rFonts w:ascii="Times New Roman" w:hAnsi="Times New Roman"/>
          <w:sz w:val="24"/>
          <w:szCs w:val="24"/>
        </w:rPr>
        <w:t>Nr IV/25/2/2012 Sejmiku Województwa Śląskiego z dnia 24 sierpnia 2012 roku w sprawie wykonania ,,Planu gospodarki odpadami dla województwa śląskiego 2014” z późn. zm.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  <w:t>i biorąc ww. sprawozdanie pod uwagę Zarząd Województwa Śląskiego rekomenduje podjęcie uchwały zgodnie z przedstawionym projektem.</w:t>
      </w:r>
    </w:p>
    <w:p w:rsidR="008B4EC4" w:rsidRPr="001209FF" w:rsidRDefault="008B4EC4" w:rsidP="00CE2480">
      <w:pPr>
        <w:pStyle w:val="Tekstpodstawowywcity2"/>
        <w:spacing w:line="276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209FF">
        <w:rPr>
          <w:rFonts w:ascii="Times New Roman" w:hAnsi="Times New Roman"/>
          <w:sz w:val="24"/>
          <w:szCs w:val="24"/>
        </w:rPr>
        <w:t>Przyjęcie uchwały w sprawie zmiany uchwały w sprawie wykonania ,,Planu gospodarki odpadami dla województwa śląskiego 2014”</w:t>
      </w:r>
      <w:r>
        <w:rPr>
          <w:rFonts w:ascii="Times New Roman" w:hAnsi="Times New Roman"/>
          <w:sz w:val="24"/>
          <w:szCs w:val="24"/>
        </w:rPr>
        <w:t xml:space="preserve"> z późn. zm.</w:t>
      </w:r>
      <w:r w:rsidRPr="001209FF">
        <w:rPr>
          <w:rFonts w:ascii="Times New Roman" w:hAnsi="Times New Roman"/>
          <w:sz w:val="24"/>
          <w:szCs w:val="24"/>
        </w:rPr>
        <w:t xml:space="preserve"> spowoduje nadanie wyżej wymienion</w:t>
      </w:r>
      <w:r>
        <w:rPr>
          <w:rFonts w:ascii="Times New Roman" w:hAnsi="Times New Roman"/>
          <w:sz w:val="24"/>
          <w:szCs w:val="24"/>
        </w:rPr>
        <w:t>ej</w:t>
      </w:r>
      <w:r w:rsidRPr="001209FF">
        <w:rPr>
          <w:rFonts w:ascii="Times New Roman" w:hAnsi="Times New Roman"/>
          <w:sz w:val="24"/>
          <w:szCs w:val="24"/>
        </w:rPr>
        <w:t xml:space="preserve"> instalacj</w:t>
      </w:r>
      <w:r>
        <w:rPr>
          <w:rFonts w:ascii="Times New Roman" w:hAnsi="Times New Roman"/>
          <w:sz w:val="24"/>
          <w:szCs w:val="24"/>
        </w:rPr>
        <w:t>i</w:t>
      </w:r>
      <w:r w:rsidRPr="001209FF">
        <w:rPr>
          <w:rFonts w:ascii="Times New Roman" w:hAnsi="Times New Roman"/>
          <w:sz w:val="24"/>
          <w:szCs w:val="24"/>
        </w:rPr>
        <w:t xml:space="preserve"> statusu regionaln</w:t>
      </w:r>
      <w:r>
        <w:rPr>
          <w:rFonts w:ascii="Times New Roman" w:hAnsi="Times New Roman"/>
          <w:sz w:val="24"/>
          <w:szCs w:val="24"/>
        </w:rPr>
        <w:t>ej</w:t>
      </w:r>
      <w:r w:rsidRPr="001209FF">
        <w:rPr>
          <w:rFonts w:ascii="Times New Roman" w:hAnsi="Times New Roman"/>
          <w:sz w:val="24"/>
          <w:szCs w:val="24"/>
        </w:rPr>
        <w:t xml:space="preserve"> instalacji do przetwarzania odpadów komunalnych.</w:t>
      </w:r>
    </w:p>
    <w:sectPr w:rsidR="008B4EC4" w:rsidRPr="001209FF" w:rsidSect="00EA2C0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971" w:rsidRDefault="00074971" w:rsidP="00EA2C04">
      <w:pPr>
        <w:spacing w:after="0" w:line="240" w:lineRule="auto"/>
      </w:pPr>
      <w:r>
        <w:separator/>
      </w:r>
    </w:p>
  </w:endnote>
  <w:endnote w:type="continuationSeparator" w:id="0">
    <w:p w:rsidR="00074971" w:rsidRDefault="00074971" w:rsidP="00EA2C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971" w:rsidRDefault="00074971" w:rsidP="00EA2C04">
      <w:pPr>
        <w:spacing w:after="0" w:line="240" w:lineRule="auto"/>
      </w:pPr>
      <w:r>
        <w:separator/>
      </w:r>
    </w:p>
  </w:footnote>
  <w:footnote w:type="continuationSeparator" w:id="0">
    <w:p w:rsidR="00074971" w:rsidRDefault="00074971" w:rsidP="00EA2C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20E1F"/>
    <w:multiLevelType w:val="hybridMultilevel"/>
    <w:tmpl w:val="C596B926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0E961CA"/>
    <w:multiLevelType w:val="hybridMultilevel"/>
    <w:tmpl w:val="49F49F9E"/>
    <w:lvl w:ilvl="0" w:tplc="FD985E6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9F2923"/>
    <w:multiLevelType w:val="hybridMultilevel"/>
    <w:tmpl w:val="BEE28E6E"/>
    <w:lvl w:ilvl="0" w:tplc="FD985E6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B43AE"/>
    <w:multiLevelType w:val="hybridMultilevel"/>
    <w:tmpl w:val="E05E3BCC"/>
    <w:lvl w:ilvl="0" w:tplc="FD985E66">
      <w:numFmt w:val="bullet"/>
      <w:lvlText w:val="-"/>
      <w:lvlJc w:val="left"/>
      <w:pPr>
        <w:ind w:left="783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>
    <w:nsid w:val="2206025E"/>
    <w:multiLevelType w:val="hybridMultilevel"/>
    <w:tmpl w:val="E3EC8C36"/>
    <w:lvl w:ilvl="0" w:tplc="FD985E6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066347"/>
    <w:multiLevelType w:val="hybridMultilevel"/>
    <w:tmpl w:val="084A37E4"/>
    <w:lvl w:ilvl="0" w:tplc="FCFAAD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EBC207B"/>
    <w:multiLevelType w:val="hybridMultilevel"/>
    <w:tmpl w:val="9AB813CA"/>
    <w:lvl w:ilvl="0" w:tplc="0415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7">
    <w:nsid w:val="2F6609F3"/>
    <w:multiLevelType w:val="hybridMultilevel"/>
    <w:tmpl w:val="506817C4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B0B670F"/>
    <w:multiLevelType w:val="hybridMultilevel"/>
    <w:tmpl w:val="F3EE9C90"/>
    <w:lvl w:ilvl="0" w:tplc="2D325FA8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4DBB45D3"/>
    <w:multiLevelType w:val="hybridMultilevel"/>
    <w:tmpl w:val="C43E33AA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EE62531"/>
    <w:multiLevelType w:val="hybridMultilevel"/>
    <w:tmpl w:val="BA18CF9C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51D76DC"/>
    <w:multiLevelType w:val="hybridMultilevel"/>
    <w:tmpl w:val="911C79F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>
    <w:nsid w:val="632A0A1F"/>
    <w:multiLevelType w:val="hybridMultilevel"/>
    <w:tmpl w:val="06D69300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3">
    <w:nsid w:val="64C8237B"/>
    <w:multiLevelType w:val="hybridMultilevel"/>
    <w:tmpl w:val="C4F8ED7C"/>
    <w:lvl w:ilvl="0" w:tplc="2D325FA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B270C73"/>
    <w:multiLevelType w:val="hybridMultilevel"/>
    <w:tmpl w:val="B818FAEE"/>
    <w:lvl w:ilvl="0" w:tplc="FD985E6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05558D"/>
    <w:multiLevelType w:val="hybridMultilevel"/>
    <w:tmpl w:val="1AE8AA0A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3C75E3D"/>
    <w:multiLevelType w:val="hybridMultilevel"/>
    <w:tmpl w:val="49BE901E"/>
    <w:lvl w:ilvl="0" w:tplc="FD985E6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B97EB3"/>
    <w:multiLevelType w:val="hybridMultilevel"/>
    <w:tmpl w:val="AF865792"/>
    <w:lvl w:ilvl="0" w:tplc="92F067B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16"/>
  </w:num>
  <w:num w:numId="3">
    <w:abstractNumId w:val="2"/>
  </w:num>
  <w:num w:numId="4">
    <w:abstractNumId w:val="1"/>
  </w:num>
  <w:num w:numId="5">
    <w:abstractNumId w:val="9"/>
  </w:num>
  <w:num w:numId="6">
    <w:abstractNumId w:val="0"/>
  </w:num>
  <w:num w:numId="7">
    <w:abstractNumId w:val="7"/>
  </w:num>
  <w:num w:numId="8">
    <w:abstractNumId w:val="3"/>
  </w:num>
  <w:num w:numId="9">
    <w:abstractNumId w:val="4"/>
  </w:num>
  <w:num w:numId="10">
    <w:abstractNumId w:val="1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3"/>
  </w:num>
  <w:num w:numId="14">
    <w:abstractNumId w:val="15"/>
  </w:num>
  <w:num w:numId="15">
    <w:abstractNumId w:val="8"/>
  </w:num>
  <w:num w:numId="16">
    <w:abstractNumId w:val="12"/>
  </w:num>
  <w:num w:numId="17">
    <w:abstractNumId w:val="11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1EAE"/>
    <w:rsid w:val="000254B5"/>
    <w:rsid w:val="00034637"/>
    <w:rsid w:val="000535C7"/>
    <w:rsid w:val="0007194E"/>
    <w:rsid w:val="00074971"/>
    <w:rsid w:val="000843D8"/>
    <w:rsid w:val="00087CC0"/>
    <w:rsid w:val="000A5C7B"/>
    <w:rsid w:val="000B0CFC"/>
    <w:rsid w:val="000D7410"/>
    <w:rsid w:val="000F5A1F"/>
    <w:rsid w:val="0010610F"/>
    <w:rsid w:val="001209FF"/>
    <w:rsid w:val="00123297"/>
    <w:rsid w:val="001305DF"/>
    <w:rsid w:val="001411A9"/>
    <w:rsid w:val="00171CFF"/>
    <w:rsid w:val="001760A2"/>
    <w:rsid w:val="00183CF9"/>
    <w:rsid w:val="001A54B1"/>
    <w:rsid w:val="001A6947"/>
    <w:rsid w:val="001D2793"/>
    <w:rsid w:val="00214AAC"/>
    <w:rsid w:val="00237BF1"/>
    <w:rsid w:val="00241EAE"/>
    <w:rsid w:val="00273224"/>
    <w:rsid w:val="00276926"/>
    <w:rsid w:val="002A5C97"/>
    <w:rsid w:val="002D0DDD"/>
    <w:rsid w:val="002F5538"/>
    <w:rsid w:val="0032219D"/>
    <w:rsid w:val="003324CB"/>
    <w:rsid w:val="00341B1A"/>
    <w:rsid w:val="00362F85"/>
    <w:rsid w:val="003869A7"/>
    <w:rsid w:val="003B0CC6"/>
    <w:rsid w:val="003D0CE8"/>
    <w:rsid w:val="003E7676"/>
    <w:rsid w:val="003F270F"/>
    <w:rsid w:val="004006BB"/>
    <w:rsid w:val="004141C3"/>
    <w:rsid w:val="00487E6C"/>
    <w:rsid w:val="004C2288"/>
    <w:rsid w:val="004C3CBC"/>
    <w:rsid w:val="004F2E37"/>
    <w:rsid w:val="004F7A83"/>
    <w:rsid w:val="00504A18"/>
    <w:rsid w:val="00512A5F"/>
    <w:rsid w:val="00515E13"/>
    <w:rsid w:val="00536790"/>
    <w:rsid w:val="005476E0"/>
    <w:rsid w:val="005502BC"/>
    <w:rsid w:val="005523BA"/>
    <w:rsid w:val="0057148C"/>
    <w:rsid w:val="00574AD7"/>
    <w:rsid w:val="00585B4E"/>
    <w:rsid w:val="00594C5C"/>
    <w:rsid w:val="005B165D"/>
    <w:rsid w:val="005B6431"/>
    <w:rsid w:val="00602D1C"/>
    <w:rsid w:val="00611E93"/>
    <w:rsid w:val="00615B90"/>
    <w:rsid w:val="00633ADE"/>
    <w:rsid w:val="006456E8"/>
    <w:rsid w:val="00647918"/>
    <w:rsid w:val="00692736"/>
    <w:rsid w:val="00696D9A"/>
    <w:rsid w:val="006A293F"/>
    <w:rsid w:val="006A6180"/>
    <w:rsid w:val="0071034D"/>
    <w:rsid w:val="00720F11"/>
    <w:rsid w:val="00743AEA"/>
    <w:rsid w:val="0075343A"/>
    <w:rsid w:val="007614EF"/>
    <w:rsid w:val="00766651"/>
    <w:rsid w:val="007729BE"/>
    <w:rsid w:val="0077331B"/>
    <w:rsid w:val="00776C8A"/>
    <w:rsid w:val="00797598"/>
    <w:rsid w:val="007A60C9"/>
    <w:rsid w:val="007B0431"/>
    <w:rsid w:val="007C3F84"/>
    <w:rsid w:val="007E6580"/>
    <w:rsid w:val="0081471F"/>
    <w:rsid w:val="00827AA1"/>
    <w:rsid w:val="00837603"/>
    <w:rsid w:val="008608F1"/>
    <w:rsid w:val="0089026B"/>
    <w:rsid w:val="008B4EC4"/>
    <w:rsid w:val="008E4984"/>
    <w:rsid w:val="0092386C"/>
    <w:rsid w:val="00945229"/>
    <w:rsid w:val="00950D96"/>
    <w:rsid w:val="00962011"/>
    <w:rsid w:val="009B5537"/>
    <w:rsid w:val="009C0756"/>
    <w:rsid w:val="009C7597"/>
    <w:rsid w:val="009D3567"/>
    <w:rsid w:val="009F2E0A"/>
    <w:rsid w:val="00A16A07"/>
    <w:rsid w:val="00A337D0"/>
    <w:rsid w:val="00A5384F"/>
    <w:rsid w:val="00A61F72"/>
    <w:rsid w:val="00AC4F26"/>
    <w:rsid w:val="00AC70FB"/>
    <w:rsid w:val="00AD22D8"/>
    <w:rsid w:val="00AD6A3B"/>
    <w:rsid w:val="00AD7A30"/>
    <w:rsid w:val="00AE66EC"/>
    <w:rsid w:val="00B12A7E"/>
    <w:rsid w:val="00B25A1C"/>
    <w:rsid w:val="00B4336A"/>
    <w:rsid w:val="00B70FFE"/>
    <w:rsid w:val="00B84226"/>
    <w:rsid w:val="00BB3541"/>
    <w:rsid w:val="00BB686D"/>
    <w:rsid w:val="00BE179B"/>
    <w:rsid w:val="00BE5447"/>
    <w:rsid w:val="00C0275E"/>
    <w:rsid w:val="00C06F25"/>
    <w:rsid w:val="00C07FB0"/>
    <w:rsid w:val="00C11F4E"/>
    <w:rsid w:val="00C13147"/>
    <w:rsid w:val="00C24E3C"/>
    <w:rsid w:val="00C32812"/>
    <w:rsid w:val="00C32ED9"/>
    <w:rsid w:val="00C57197"/>
    <w:rsid w:val="00C9381D"/>
    <w:rsid w:val="00C95630"/>
    <w:rsid w:val="00CA04DB"/>
    <w:rsid w:val="00CB5CA2"/>
    <w:rsid w:val="00CD7DCB"/>
    <w:rsid w:val="00CE2480"/>
    <w:rsid w:val="00D01DE9"/>
    <w:rsid w:val="00D27FAA"/>
    <w:rsid w:val="00D32FE9"/>
    <w:rsid w:val="00D40844"/>
    <w:rsid w:val="00D50D61"/>
    <w:rsid w:val="00D65F4C"/>
    <w:rsid w:val="00DA62A1"/>
    <w:rsid w:val="00DA62E2"/>
    <w:rsid w:val="00DA6D13"/>
    <w:rsid w:val="00DE1C26"/>
    <w:rsid w:val="00DF32FA"/>
    <w:rsid w:val="00E01271"/>
    <w:rsid w:val="00E2572C"/>
    <w:rsid w:val="00E47EA9"/>
    <w:rsid w:val="00E51787"/>
    <w:rsid w:val="00E527C7"/>
    <w:rsid w:val="00E55718"/>
    <w:rsid w:val="00E6083E"/>
    <w:rsid w:val="00E60DE1"/>
    <w:rsid w:val="00E913E7"/>
    <w:rsid w:val="00E95EEB"/>
    <w:rsid w:val="00EA2C04"/>
    <w:rsid w:val="00EA5384"/>
    <w:rsid w:val="00EA669A"/>
    <w:rsid w:val="00EB042A"/>
    <w:rsid w:val="00EB2787"/>
    <w:rsid w:val="00EB44D9"/>
    <w:rsid w:val="00EC1988"/>
    <w:rsid w:val="00F16BF2"/>
    <w:rsid w:val="00F24E75"/>
    <w:rsid w:val="00F4299A"/>
    <w:rsid w:val="00F542D1"/>
    <w:rsid w:val="00F54A48"/>
    <w:rsid w:val="00F72C4A"/>
    <w:rsid w:val="00F80921"/>
    <w:rsid w:val="00F81328"/>
    <w:rsid w:val="00F83489"/>
    <w:rsid w:val="00FC6289"/>
    <w:rsid w:val="00FE130B"/>
    <w:rsid w:val="00FE150E"/>
    <w:rsid w:val="00FE7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1EAE"/>
    <w:pPr>
      <w:spacing w:after="200" w:line="276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next w:val="Normalny"/>
    <w:link w:val="Nagwek2Znak"/>
    <w:qFormat/>
    <w:rsid w:val="002F5538"/>
    <w:pPr>
      <w:keepNext/>
      <w:spacing w:after="0" w:line="240" w:lineRule="auto"/>
      <w:outlineLvl w:val="1"/>
    </w:pPr>
    <w:rPr>
      <w:rFonts w:ascii="Times New Roman" w:eastAsia="Times New Roman" w:hAnsi="Times New Roman"/>
      <w:i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41EA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D7DCB"/>
    <w:pPr>
      <w:ind w:left="720"/>
      <w:contextualSpacing/>
    </w:pPr>
  </w:style>
  <w:style w:type="paragraph" w:styleId="Tekstpodstawowywcity2">
    <w:name w:val="Body Text Indent 2"/>
    <w:basedOn w:val="Normalny"/>
    <w:link w:val="Tekstpodstawowywcity2Znak"/>
    <w:rsid w:val="00F81328"/>
    <w:pPr>
      <w:spacing w:after="120" w:line="480" w:lineRule="auto"/>
      <w:ind w:left="283"/>
    </w:pPr>
    <w:rPr>
      <w:rFonts w:ascii="Arial" w:eastAsia="Times New Roman" w:hAnsi="Arial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81328"/>
    <w:rPr>
      <w:rFonts w:ascii="Arial" w:eastAsia="Times New Roman" w:hAnsi="Arial" w:cs="Times New Roman"/>
      <w:szCs w:val="20"/>
      <w:lang w:eastAsia="pl-PL"/>
    </w:rPr>
  </w:style>
  <w:style w:type="paragraph" w:styleId="Tytu">
    <w:name w:val="Title"/>
    <w:basedOn w:val="Normalny"/>
    <w:link w:val="TytuZnak"/>
    <w:qFormat/>
    <w:rsid w:val="00AD6A3B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AD6A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2F5538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EA2C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A2C04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semiHidden/>
    <w:unhideWhenUsed/>
    <w:rsid w:val="00EA2C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A2C04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817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Kuzakk</dc:creator>
  <cp:lastModifiedBy>paskob</cp:lastModifiedBy>
  <cp:revision>2</cp:revision>
  <cp:lastPrinted>2016-06-09T07:49:00Z</cp:lastPrinted>
  <dcterms:created xsi:type="dcterms:W3CDTF">2016-06-22T07:15:00Z</dcterms:created>
  <dcterms:modified xsi:type="dcterms:W3CDTF">2016-06-22T07:15:00Z</dcterms:modified>
</cp:coreProperties>
</file>