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AE" w:rsidRPr="00EA2C04" w:rsidRDefault="00241EAE" w:rsidP="00241EAE">
      <w:pPr>
        <w:widowControl w:val="0"/>
        <w:autoSpaceDE w:val="0"/>
        <w:autoSpaceDN w:val="0"/>
        <w:adjustRightInd w:val="0"/>
        <w:spacing w:after="0" w:line="240" w:lineRule="auto"/>
        <w:ind w:left="779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A2C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(projekt) </w:t>
      </w:r>
    </w:p>
    <w:p w:rsidR="00241EAE" w:rsidRPr="0062610A" w:rsidRDefault="00241EAE" w:rsidP="00241E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Cs/>
          <w:kern w:val="32"/>
          <w:sz w:val="24"/>
          <w:szCs w:val="24"/>
          <w:lang w:eastAsia="pl-PL"/>
        </w:rPr>
      </w:pPr>
    </w:p>
    <w:p w:rsidR="00241EAE" w:rsidRPr="0062610A" w:rsidRDefault="00241EAE" w:rsidP="00241E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</w:pPr>
      <w:r w:rsidRPr="0062610A"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  <w:t xml:space="preserve">Uchwała Nr …… / …. / </w:t>
      </w:r>
      <w:r w:rsidR="00950D96"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  <w:t>…..</w:t>
      </w:r>
      <w:r w:rsidRPr="0062610A"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  <w:t>/201</w:t>
      </w:r>
      <w:r w:rsidR="0077331B"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  <w:t>6</w:t>
      </w:r>
    </w:p>
    <w:p w:rsidR="00241EAE" w:rsidRPr="0062610A" w:rsidRDefault="00241EAE" w:rsidP="00241E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</w:pPr>
      <w:r w:rsidRPr="0062610A"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  <w:t>Sejmiku Województwa Śląskiego</w:t>
      </w:r>
    </w:p>
    <w:p w:rsidR="00241EAE" w:rsidRPr="0062610A" w:rsidRDefault="00241EAE" w:rsidP="007C3F84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2610A"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  <w:t>z dnia ….………… roku</w:t>
      </w:r>
    </w:p>
    <w:p w:rsidR="00241EAE" w:rsidRPr="0062610A" w:rsidRDefault="00241EAE" w:rsidP="00EA2C04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6261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 sprawie:</w:t>
      </w:r>
    </w:p>
    <w:p w:rsidR="00241EAE" w:rsidRPr="0062610A" w:rsidRDefault="00241EAE" w:rsidP="00241EAE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6261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zmiany uchwały </w:t>
      </w:r>
      <w:r w:rsidR="004141C3" w:rsidRPr="006261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Nr IV/25/2/2012</w:t>
      </w:r>
      <w:r w:rsidR="00414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6261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Sejmiku Województwa Śląskiego</w:t>
      </w:r>
    </w:p>
    <w:p w:rsidR="00241EAE" w:rsidRPr="0062610A" w:rsidRDefault="00241EAE" w:rsidP="004141C3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6261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z dnia 24 sierpnia 2012 roku w sprawie wykonania </w:t>
      </w:r>
      <w:r w:rsidR="00414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br/>
      </w:r>
      <w:r w:rsidRPr="006261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,,Planu gospodarki odpadami dla województwa śląskiego 2014” </w:t>
      </w:r>
      <w:r w:rsidR="004141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 późn. zm.</w:t>
      </w:r>
    </w:p>
    <w:p w:rsidR="00241EAE" w:rsidRPr="0062610A" w:rsidRDefault="00241EAE" w:rsidP="00241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41EAE" w:rsidRPr="0062610A" w:rsidRDefault="00241EAE" w:rsidP="00241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2610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Na podstawie art. 14 ust. 1 pkt 8, art. 18 pkt 20, art. 89 ust. 1 </w:t>
      </w:r>
      <w:r w:rsidR="004141C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i ust. 4 </w:t>
      </w:r>
      <w:r w:rsidRPr="0062610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ustawy z dnia 5 czerwca 1998 roku </w:t>
      </w:r>
      <w:r w:rsidR="004141C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</w:r>
      <w:r w:rsidRPr="0062610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o samorządzie województwa (tekst jednolity: </w:t>
      </w:r>
      <w:r w:rsidRPr="0062610A">
        <w:rPr>
          <w:rFonts w:ascii="Times New Roman" w:eastAsia="Times New Roman" w:hAnsi="Times New Roman"/>
          <w:sz w:val="20"/>
          <w:szCs w:val="20"/>
          <w:lang w:eastAsia="pl-PL"/>
        </w:rPr>
        <w:t>Dz. U. z 201</w:t>
      </w:r>
      <w:r w:rsidR="0077331B">
        <w:rPr>
          <w:rFonts w:ascii="Times New Roman" w:eastAsia="Times New Roman" w:hAnsi="Times New Roman"/>
          <w:sz w:val="20"/>
          <w:szCs w:val="20"/>
          <w:lang w:eastAsia="pl-PL"/>
        </w:rPr>
        <w:t>6</w:t>
      </w:r>
      <w:r w:rsidR="003E7676">
        <w:rPr>
          <w:rFonts w:ascii="Times New Roman" w:eastAsia="Times New Roman" w:hAnsi="Times New Roman"/>
          <w:sz w:val="20"/>
          <w:szCs w:val="20"/>
          <w:lang w:eastAsia="pl-PL"/>
        </w:rPr>
        <w:t xml:space="preserve"> r.</w:t>
      </w:r>
      <w:r w:rsidRPr="0062610A">
        <w:rPr>
          <w:rFonts w:ascii="Times New Roman" w:eastAsia="Times New Roman" w:hAnsi="Times New Roman"/>
          <w:sz w:val="20"/>
          <w:szCs w:val="20"/>
          <w:lang w:eastAsia="pl-PL"/>
        </w:rPr>
        <w:t xml:space="preserve"> poz. </w:t>
      </w:r>
      <w:r w:rsidR="0077331B">
        <w:rPr>
          <w:rFonts w:ascii="Times New Roman" w:eastAsia="Times New Roman" w:hAnsi="Times New Roman"/>
          <w:sz w:val="20"/>
          <w:szCs w:val="20"/>
          <w:lang w:eastAsia="pl-PL"/>
        </w:rPr>
        <w:t>486</w:t>
      </w:r>
      <w:r w:rsidRPr="0062610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) w związku z art. 38 ust. 3 pkt 2 </w:t>
      </w:r>
      <w:r w:rsidR="0077331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</w:r>
      <w:r w:rsidRPr="0062610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i art. 228 ust. 2 ustawy z dnia 14 grudnia 2012 r. o odpadach (Dz. U. z 2013 r. poz. 21 </w:t>
      </w:r>
      <w:r w:rsidRPr="0062610A">
        <w:rPr>
          <w:rFonts w:ascii="Times New Roman" w:eastAsia="Times New Roman" w:hAnsi="Times New Roman"/>
          <w:sz w:val="20"/>
          <w:szCs w:val="20"/>
          <w:lang w:eastAsia="pl-PL"/>
        </w:rPr>
        <w:t>z późn. zm.</w:t>
      </w:r>
      <w:r w:rsidRPr="0062610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) </w:t>
      </w:r>
    </w:p>
    <w:p w:rsidR="00241EAE" w:rsidRPr="0062610A" w:rsidRDefault="00241EAE" w:rsidP="00241E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41EAE" w:rsidRPr="0062610A" w:rsidRDefault="00241EAE" w:rsidP="00241EA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6261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Sejmik Województwa Śląskiego </w:t>
      </w:r>
    </w:p>
    <w:p w:rsidR="00241EAE" w:rsidRPr="0062610A" w:rsidRDefault="00241EAE" w:rsidP="00EA2C0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6261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uchwala</w:t>
      </w:r>
    </w:p>
    <w:p w:rsidR="00241EAE" w:rsidRPr="0062610A" w:rsidRDefault="00241EAE" w:rsidP="00EA2C04">
      <w:pPr>
        <w:widowControl w:val="0"/>
        <w:autoSpaceDE w:val="0"/>
        <w:autoSpaceDN w:val="0"/>
        <w:adjustRightInd w:val="0"/>
        <w:spacing w:after="120" w:line="300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6261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1</w:t>
      </w:r>
    </w:p>
    <w:p w:rsidR="005523BA" w:rsidRPr="00E47EA9" w:rsidRDefault="00C0275E" w:rsidP="00EA2C04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027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załączniku do uchwały Nr IV/25/2/2012 Sejmiku Województwa Śląskiego z dnia 24 sierpnia 2012 roku w sprawie wykonania ,,Planu gospodarki odpadami dla województwa śląskiego 2014” </w:t>
      </w:r>
      <w:r w:rsidR="004141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późn. zm. </w:t>
      </w:r>
      <w:r w:rsidRPr="00C027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wprowadza się następując</w:t>
      </w:r>
      <w:r w:rsidR="00A337D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</w:t>
      </w:r>
      <w:r w:rsidRPr="00C027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zmian</w:t>
      </w:r>
      <w:r w:rsidR="00A337D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ę</w:t>
      </w:r>
      <w:r w:rsidRPr="00C027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: </w:t>
      </w:r>
      <w:r w:rsidR="004141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C027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tabeli </w:t>
      </w:r>
      <w:r w:rsidR="00E47EA9" w:rsidRPr="0062610A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„Wykaz instalacji do mechaniczno-biologicznego przetwarzania zmieszanych odpadów komunalnych (MBP)”</w:t>
      </w:r>
      <w:r w:rsidRPr="00C027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dla Regionu I</w:t>
      </w:r>
      <w:r w:rsidR="001D279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C027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E47EA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dodaje się </w:t>
      </w:r>
      <w:r w:rsidRPr="00C027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wiersz </w:t>
      </w:r>
      <w:r w:rsidR="00D733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7</w:t>
      </w:r>
      <w:r w:rsidR="00827AA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E47EA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</w:t>
      </w:r>
      <w:r w:rsidRPr="00C027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brzmieni</w:t>
      </w:r>
      <w:r w:rsidR="00E47EA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</w:t>
      </w:r>
      <w:r w:rsidRPr="00C0275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tbl>
      <w:tblPr>
        <w:tblW w:w="91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1704"/>
        <w:gridCol w:w="2551"/>
        <w:gridCol w:w="2410"/>
        <w:gridCol w:w="1984"/>
      </w:tblGrid>
      <w:tr w:rsidR="00E47EA9" w:rsidRPr="00FB1B33" w:rsidTr="00E47EA9">
        <w:trPr>
          <w:trHeight w:val="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47EA9" w:rsidRPr="00FB1B33" w:rsidRDefault="00D7330A" w:rsidP="00E47E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E47EA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47EA9" w:rsidRDefault="00E47EA9" w:rsidP="00E47E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Instalacja MBP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37D0" w:rsidRPr="00A337D0" w:rsidRDefault="00DD3B2C" w:rsidP="00A337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Śląskie Centrum Recyklingu </w:t>
            </w:r>
            <w:r w:rsidR="00A337D0" w:rsidRPr="00A337D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Sp. z o.o.,</w:t>
            </w:r>
          </w:p>
          <w:p w:rsidR="00A337D0" w:rsidRPr="00A337D0" w:rsidRDefault="00A337D0" w:rsidP="00A337D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A337D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ul. </w:t>
            </w:r>
            <w:r w:rsidR="00DD3B2C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Kaszubska</w:t>
            </w:r>
            <w:r w:rsidRPr="00A337D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DD3B2C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</w:t>
            </w:r>
            <w:r w:rsidRPr="00A337D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,</w:t>
            </w:r>
          </w:p>
          <w:p w:rsidR="00E47EA9" w:rsidRPr="00FB1B33" w:rsidRDefault="00DD3B2C" w:rsidP="00DD3B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4</w:t>
            </w:r>
            <w:r w:rsidR="00A337D0" w:rsidRPr="00A337D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4-1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0</w:t>
            </w:r>
            <w:r w:rsidR="00A337D0" w:rsidRPr="00A337D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0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Gliwice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37D0" w:rsidRPr="00A337D0" w:rsidRDefault="00A337D0" w:rsidP="00A33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7D0">
              <w:rPr>
                <w:rFonts w:ascii="Times New Roman" w:hAnsi="Times New Roman"/>
                <w:bCs/>
                <w:sz w:val="24"/>
                <w:szCs w:val="24"/>
              </w:rPr>
              <w:t xml:space="preserve">ul. </w:t>
            </w:r>
            <w:r w:rsidR="00DD3B2C">
              <w:rPr>
                <w:rFonts w:ascii="Times New Roman" w:hAnsi="Times New Roman"/>
                <w:bCs/>
                <w:sz w:val="24"/>
                <w:szCs w:val="24"/>
              </w:rPr>
              <w:t>Rybnicka</w:t>
            </w:r>
            <w:r w:rsidRPr="00A337D0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  <w:r w:rsidR="00DD3B2C">
              <w:rPr>
                <w:rFonts w:ascii="Times New Roman" w:hAnsi="Times New Roman"/>
                <w:bCs/>
                <w:sz w:val="24"/>
                <w:szCs w:val="24"/>
              </w:rPr>
              <w:t>99G</w:t>
            </w:r>
            <w:r w:rsidRPr="00A337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47EA9" w:rsidRPr="00FB1B33" w:rsidRDefault="00A337D0" w:rsidP="000477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7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04771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A337D0">
              <w:rPr>
                <w:rFonts w:ascii="Times New Roman" w:hAnsi="Times New Roman"/>
                <w:bCs/>
                <w:sz w:val="24"/>
                <w:szCs w:val="24"/>
              </w:rPr>
              <w:t xml:space="preserve">-100 </w:t>
            </w:r>
            <w:r w:rsidR="00047712">
              <w:rPr>
                <w:rFonts w:ascii="Times New Roman" w:hAnsi="Times New Roman"/>
                <w:bCs/>
                <w:sz w:val="24"/>
                <w:szCs w:val="24"/>
              </w:rPr>
              <w:t>Gliwice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EA9" w:rsidRDefault="00E47EA9" w:rsidP="00E47EA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Regionalna</w:t>
            </w:r>
          </w:p>
        </w:tc>
      </w:tr>
    </w:tbl>
    <w:p w:rsidR="00827AA1" w:rsidRPr="00A337D0" w:rsidRDefault="00827AA1" w:rsidP="00EA2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00" w:lineRule="exact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261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załączniku do uchwały Nr IV/25/2/2012 Sejmiku Województwa Śląskiego z dnia 24 sierpnia 2012 roku w sprawie wykonania ,,Planu gospodarki odpadami dla województwa śląskiego 2014”</w:t>
      </w:r>
      <w:r w:rsidRPr="0062610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późn. zm. </w:t>
      </w:r>
      <w:r w:rsidRPr="0062610A">
        <w:rPr>
          <w:rFonts w:ascii="Times New Roman" w:eastAsia="Times New Roman" w:hAnsi="Times New Roman"/>
          <w:sz w:val="24"/>
          <w:szCs w:val="24"/>
          <w:lang w:eastAsia="pl-PL"/>
        </w:rPr>
        <w:t>wprowadza się następując</w:t>
      </w:r>
      <w:r w:rsidR="007B0431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62610A">
        <w:rPr>
          <w:rFonts w:ascii="Times New Roman" w:eastAsia="Times New Roman" w:hAnsi="Times New Roman"/>
          <w:sz w:val="24"/>
          <w:szCs w:val="24"/>
          <w:lang w:eastAsia="pl-PL"/>
        </w:rPr>
        <w:t xml:space="preserve"> zmian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6261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  <w:r w:rsidRPr="00720F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w </w:t>
      </w:r>
      <w:r w:rsidRPr="00CD7DC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tabel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 </w:t>
      </w:r>
      <w:r w:rsidRPr="0062610A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„Wykaz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sortowni</w:t>
      </w:r>
      <w:r w:rsidRPr="0062610A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 odpadów komunalnych”</w:t>
      </w:r>
      <w:r w:rsidRPr="00720F1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6261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dla Regionu 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720F1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skreśla się poz. </w:t>
      </w:r>
      <w:r w:rsidR="00DD3B2C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523BA" w:rsidRPr="0062610A" w:rsidRDefault="005523BA" w:rsidP="00EA2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00" w:lineRule="exact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261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Pozostała treść uchwały Nr IV/25/2/2012 Sejmiku Województwa Śląskiego z dnia 24 sierpnia 2012 roku w sprawie wykonania ,,Planu gospodarki odpadami dla województwa śląskiego 2014” </w:t>
      </w:r>
      <w:r w:rsidR="004141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późn. zm. </w:t>
      </w:r>
      <w:r w:rsidRPr="006261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pozostaje bez zmian.</w:t>
      </w:r>
    </w:p>
    <w:p w:rsidR="005523BA" w:rsidRPr="0062610A" w:rsidRDefault="005523BA" w:rsidP="00EA2C0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6261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2</w:t>
      </w:r>
    </w:p>
    <w:p w:rsidR="005523BA" w:rsidRPr="0062610A" w:rsidRDefault="005523BA" w:rsidP="00EA2C0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261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Wykonanie uchwały powierza się Zarządowi Województwa Śląskiego.</w:t>
      </w:r>
    </w:p>
    <w:p w:rsidR="005523BA" w:rsidRPr="0062610A" w:rsidRDefault="005523BA" w:rsidP="00EA2C0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6261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3</w:t>
      </w:r>
    </w:p>
    <w:p w:rsidR="005523BA" w:rsidRDefault="005523BA" w:rsidP="00552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261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Uchwała wchodzi w życie po upływie 14 dni od dnia ogłoszenia w Dzienniku Urzędowym Województwa Śląskiego.</w:t>
      </w:r>
    </w:p>
    <w:p w:rsidR="00CB5CA2" w:rsidRDefault="00CB5CA2" w:rsidP="001305DF">
      <w:pPr>
        <w:tabs>
          <w:tab w:val="left" w:pos="3767"/>
          <w:tab w:val="center" w:pos="4535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F80921" w:rsidRDefault="00F80921" w:rsidP="001305DF">
      <w:pPr>
        <w:tabs>
          <w:tab w:val="left" w:pos="3767"/>
          <w:tab w:val="center" w:pos="4535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F80921" w:rsidRDefault="00F80921" w:rsidP="001305DF">
      <w:pPr>
        <w:tabs>
          <w:tab w:val="left" w:pos="3767"/>
          <w:tab w:val="center" w:pos="4535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F80921" w:rsidRDefault="00F80921" w:rsidP="001305DF">
      <w:pPr>
        <w:tabs>
          <w:tab w:val="left" w:pos="3767"/>
          <w:tab w:val="center" w:pos="4535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F80921" w:rsidRDefault="00F80921" w:rsidP="001305DF">
      <w:pPr>
        <w:tabs>
          <w:tab w:val="left" w:pos="3767"/>
          <w:tab w:val="center" w:pos="4535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241EAE" w:rsidRDefault="00241EAE" w:rsidP="00B967F0">
      <w:pPr>
        <w:tabs>
          <w:tab w:val="left" w:pos="3767"/>
          <w:tab w:val="center" w:pos="4535"/>
        </w:tabs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377CA8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241EAE" w:rsidRDefault="00241EAE" w:rsidP="00B967F0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377CA8">
        <w:rPr>
          <w:rFonts w:ascii="Times New Roman" w:hAnsi="Times New Roman"/>
          <w:b/>
          <w:sz w:val="24"/>
          <w:szCs w:val="24"/>
        </w:rPr>
        <w:t xml:space="preserve">do projektu uchwały Sejmiku Województwa Śląskiego </w:t>
      </w:r>
      <w:r>
        <w:rPr>
          <w:rFonts w:ascii="Times New Roman" w:hAnsi="Times New Roman"/>
          <w:b/>
          <w:sz w:val="24"/>
          <w:szCs w:val="24"/>
        </w:rPr>
        <w:t xml:space="preserve">zmieniającej uchwałę </w:t>
      </w:r>
      <w:r>
        <w:rPr>
          <w:rFonts w:ascii="Times New Roman" w:hAnsi="Times New Roman"/>
          <w:b/>
          <w:sz w:val="24"/>
          <w:szCs w:val="24"/>
        </w:rPr>
        <w:br/>
        <w:t xml:space="preserve">Nr IV/25/2/2012 Sejmiku Województwa Śląskiego z dnia 24 sierpnia 2012 roku </w:t>
      </w:r>
      <w:r>
        <w:rPr>
          <w:rFonts w:ascii="Times New Roman" w:hAnsi="Times New Roman"/>
          <w:b/>
          <w:sz w:val="24"/>
          <w:szCs w:val="24"/>
        </w:rPr>
        <w:br/>
      </w:r>
      <w:r w:rsidRPr="00377CA8">
        <w:rPr>
          <w:rFonts w:ascii="Times New Roman" w:hAnsi="Times New Roman"/>
          <w:b/>
          <w:sz w:val="24"/>
          <w:szCs w:val="24"/>
        </w:rPr>
        <w:t xml:space="preserve">w sprawie wykonania </w:t>
      </w:r>
      <w:r w:rsidR="007E6580">
        <w:rPr>
          <w:rFonts w:ascii="Times New Roman" w:hAnsi="Times New Roman"/>
          <w:b/>
          <w:sz w:val="24"/>
          <w:szCs w:val="24"/>
        </w:rPr>
        <w:br/>
      </w:r>
      <w:r w:rsidRPr="00377CA8">
        <w:rPr>
          <w:rFonts w:ascii="Times New Roman" w:hAnsi="Times New Roman"/>
          <w:b/>
          <w:sz w:val="24"/>
          <w:szCs w:val="24"/>
        </w:rPr>
        <w:t>,,Planu gospodarki odpadami dla województwa śląskiego 2014”</w:t>
      </w:r>
      <w:r w:rsidR="007E6580" w:rsidRPr="007E6580">
        <w:t xml:space="preserve"> </w:t>
      </w:r>
      <w:r w:rsidR="007E6580" w:rsidRPr="007E6580">
        <w:rPr>
          <w:rFonts w:ascii="Times New Roman" w:hAnsi="Times New Roman"/>
          <w:b/>
          <w:sz w:val="24"/>
          <w:szCs w:val="24"/>
        </w:rPr>
        <w:t>z późn. zm.</w:t>
      </w:r>
    </w:p>
    <w:p w:rsidR="003E40F3" w:rsidRDefault="003E40F3" w:rsidP="003E40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1EAE" w:rsidRDefault="00776C8A" w:rsidP="00752A9F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</w:t>
      </w:r>
      <w:r w:rsidR="00AC70FB">
        <w:rPr>
          <w:rFonts w:ascii="Times New Roman" w:hAnsi="Times New Roman"/>
          <w:sz w:val="24"/>
          <w:szCs w:val="24"/>
        </w:rPr>
        <w:t>art. 38 ust. 3 pkt</w:t>
      </w:r>
      <w:r>
        <w:rPr>
          <w:rFonts w:ascii="Times New Roman" w:hAnsi="Times New Roman"/>
          <w:sz w:val="24"/>
          <w:szCs w:val="24"/>
        </w:rPr>
        <w:t xml:space="preserve"> 2</w:t>
      </w:r>
      <w:r w:rsidR="00241EAE" w:rsidRPr="00052D19">
        <w:rPr>
          <w:rFonts w:ascii="Times New Roman" w:hAnsi="Times New Roman"/>
          <w:sz w:val="24"/>
          <w:szCs w:val="24"/>
        </w:rPr>
        <w:t xml:space="preserve"> ustawy z dnia 14 grudnia 2012 r. o odpadach (Dz. U. z 2013 r. poz. 21</w:t>
      </w:r>
      <w:r w:rsidR="00241EAE">
        <w:rPr>
          <w:rFonts w:ascii="Times New Roman" w:hAnsi="Times New Roman"/>
          <w:sz w:val="24"/>
          <w:szCs w:val="24"/>
        </w:rPr>
        <w:t xml:space="preserve"> z późn. zm.</w:t>
      </w:r>
      <w:r w:rsidR="00241EAE" w:rsidRPr="00052D19">
        <w:rPr>
          <w:rFonts w:ascii="Times New Roman" w:hAnsi="Times New Roman"/>
          <w:sz w:val="24"/>
          <w:szCs w:val="24"/>
        </w:rPr>
        <w:t xml:space="preserve">) uchwała w sprawie wykonania wojewódzkiego planu gospodarki odpadami podlega obligatoryjnej zmianie w przypadku zakończenia budowy </w:t>
      </w:r>
      <w:r w:rsidR="0007194E">
        <w:rPr>
          <w:rFonts w:ascii="Times New Roman" w:hAnsi="Times New Roman"/>
          <w:sz w:val="24"/>
          <w:szCs w:val="24"/>
        </w:rPr>
        <w:t>i oddania do użytkowania</w:t>
      </w:r>
      <w:r w:rsidR="0007194E" w:rsidRPr="00052D19">
        <w:rPr>
          <w:rFonts w:ascii="Times New Roman" w:hAnsi="Times New Roman"/>
          <w:sz w:val="24"/>
          <w:szCs w:val="24"/>
        </w:rPr>
        <w:t xml:space="preserve"> </w:t>
      </w:r>
      <w:r w:rsidR="00241EAE" w:rsidRPr="00052D19">
        <w:rPr>
          <w:rFonts w:ascii="Times New Roman" w:hAnsi="Times New Roman"/>
          <w:sz w:val="24"/>
          <w:szCs w:val="24"/>
        </w:rPr>
        <w:t xml:space="preserve">regionalnej instalacji do przetwarzania odpadów komunalnych określonej </w:t>
      </w:r>
      <w:r w:rsidR="0007194E">
        <w:rPr>
          <w:rFonts w:ascii="Times New Roman" w:hAnsi="Times New Roman"/>
          <w:sz w:val="24"/>
          <w:szCs w:val="24"/>
        </w:rPr>
        <w:br/>
      </w:r>
      <w:r w:rsidR="00241EAE" w:rsidRPr="00052D19">
        <w:rPr>
          <w:rFonts w:ascii="Times New Roman" w:hAnsi="Times New Roman"/>
          <w:sz w:val="24"/>
          <w:szCs w:val="24"/>
        </w:rPr>
        <w:t xml:space="preserve">w wojewódzkim planie gospodarki odpadami. </w:t>
      </w:r>
    </w:p>
    <w:p w:rsidR="00BE6330" w:rsidRPr="005F45BE" w:rsidRDefault="00BE6330" w:rsidP="00752A9F">
      <w:pPr>
        <w:pStyle w:val="Default"/>
        <w:spacing w:after="120" w:line="276" w:lineRule="auto"/>
        <w:jc w:val="both"/>
        <w:rPr>
          <w:bCs/>
        </w:rPr>
      </w:pPr>
      <w:r w:rsidRPr="001A73BA">
        <w:t>W</w:t>
      </w:r>
      <w:r w:rsidRPr="001A73BA">
        <w:rPr>
          <w:i/>
        </w:rPr>
        <w:t xml:space="preserve"> </w:t>
      </w:r>
      <w:r w:rsidRPr="001A73BA">
        <w:t xml:space="preserve">„Planie gospodarki odpadami </w:t>
      </w:r>
      <w:r>
        <w:t xml:space="preserve">dla </w:t>
      </w:r>
      <w:r w:rsidRPr="001A73BA">
        <w:t xml:space="preserve">województwa śląskiego 2014”, przyjętym uchwałą Nr IV/25/1/2012 Sejmiku Województwa Śląskiego z dnia 24 sierpnia 2012 r., </w:t>
      </w:r>
      <w:r>
        <w:rPr>
          <w:bCs/>
        </w:rPr>
        <w:t>w Regionie II</w:t>
      </w:r>
      <w:r w:rsidRPr="001A73BA">
        <w:rPr>
          <w:bCs/>
        </w:rPr>
        <w:t xml:space="preserve"> </w:t>
      </w:r>
      <w:r>
        <w:t xml:space="preserve"> </w:t>
      </w:r>
      <w:r w:rsidRPr="001A73BA">
        <w:t>został</w:t>
      </w:r>
      <w:r>
        <w:t>a</w:t>
      </w:r>
      <w:r w:rsidRPr="001A73BA">
        <w:t xml:space="preserve"> określon</w:t>
      </w:r>
      <w:r>
        <w:t>a</w:t>
      </w:r>
      <w:r w:rsidRPr="001A73BA">
        <w:t xml:space="preserve"> planowan</w:t>
      </w:r>
      <w:r>
        <w:t>a</w:t>
      </w:r>
      <w:r w:rsidRPr="001A73BA">
        <w:t xml:space="preserve"> </w:t>
      </w:r>
      <w:r>
        <w:t xml:space="preserve">przez </w:t>
      </w:r>
      <w:r>
        <w:rPr>
          <w:bCs/>
        </w:rPr>
        <w:t>Śląskie Centrum Recyklingu Sp. z o.o. w Gliwicach</w:t>
      </w:r>
      <w:r>
        <w:t xml:space="preserve"> </w:t>
      </w:r>
      <w:r w:rsidRPr="00461174">
        <w:rPr>
          <w:i/>
        </w:rPr>
        <w:t>,,</w:t>
      </w:r>
      <w:r>
        <w:rPr>
          <w:i/>
        </w:rPr>
        <w:t>Instalacja mechaniczno-biologicznego przetwarzania odpadów</w:t>
      </w:r>
      <w:r w:rsidRPr="00461174">
        <w:rPr>
          <w:bCs/>
          <w:i/>
        </w:rPr>
        <w:t>”</w:t>
      </w:r>
      <w:r>
        <w:rPr>
          <w:bCs/>
          <w:i/>
        </w:rPr>
        <w:t xml:space="preserve"> </w:t>
      </w:r>
      <w:r w:rsidRPr="00342176">
        <w:rPr>
          <w:bCs/>
        </w:rPr>
        <w:t xml:space="preserve">(tab. </w:t>
      </w:r>
      <w:r>
        <w:rPr>
          <w:bCs/>
        </w:rPr>
        <w:t>81</w:t>
      </w:r>
      <w:r w:rsidRPr="00342176">
        <w:rPr>
          <w:bCs/>
        </w:rPr>
        <w:t xml:space="preserve">, poz. </w:t>
      </w:r>
      <w:r>
        <w:rPr>
          <w:bCs/>
        </w:rPr>
        <w:t>4</w:t>
      </w:r>
      <w:r w:rsidRPr="00342176">
        <w:rPr>
          <w:bCs/>
        </w:rPr>
        <w:t>)</w:t>
      </w:r>
      <w:r>
        <w:rPr>
          <w:bCs/>
          <w:i/>
        </w:rPr>
        <w:t>.</w:t>
      </w:r>
      <w:r>
        <w:rPr>
          <w:bCs/>
        </w:rPr>
        <w:t xml:space="preserve"> </w:t>
      </w:r>
    </w:p>
    <w:p w:rsidR="00BE6330" w:rsidRDefault="00BE6330" w:rsidP="00752A9F">
      <w:pPr>
        <w:pStyle w:val="Default"/>
        <w:spacing w:after="120" w:line="276" w:lineRule="auto"/>
        <w:jc w:val="both"/>
      </w:pPr>
      <w:r w:rsidRPr="00665B5D">
        <w:rPr>
          <w:bCs/>
        </w:rPr>
        <w:t xml:space="preserve">Wnioskiem z dnia </w:t>
      </w:r>
      <w:r>
        <w:rPr>
          <w:bCs/>
        </w:rPr>
        <w:t>0</w:t>
      </w:r>
      <w:r w:rsidRPr="00665B5D">
        <w:rPr>
          <w:bCs/>
        </w:rPr>
        <w:t>2.0</w:t>
      </w:r>
      <w:r>
        <w:rPr>
          <w:bCs/>
        </w:rPr>
        <w:t>3</w:t>
      </w:r>
      <w:r w:rsidRPr="00665B5D">
        <w:rPr>
          <w:bCs/>
        </w:rPr>
        <w:t xml:space="preserve">.2016 r. uzupełnionym </w:t>
      </w:r>
      <w:r w:rsidRPr="00665B5D">
        <w:t xml:space="preserve">decyzją </w:t>
      </w:r>
      <w:r w:rsidRPr="0004473F">
        <w:t xml:space="preserve">NR </w:t>
      </w:r>
      <w:r w:rsidR="0004473F" w:rsidRPr="0004473F">
        <w:t>1008</w:t>
      </w:r>
      <w:r w:rsidRPr="0004473F">
        <w:t>/OS/2016 Marszałka</w:t>
      </w:r>
      <w:r w:rsidR="0004473F" w:rsidRPr="0004473F">
        <w:t xml:space="preserve"> Województwa Śląskiego z dnia </w:t>
      </w:r>
      <w:r w:rsidR="00023090">
        <w:t>31</w:t>
      </w:r>
      <w:r w:rsidRPr="0004473F">
        <w:t xml:space="preserve"> maja 2016 r., udzielającą ww. Spółce pozwolenia zintegrowanego dla instalacji mechaniczno-biologicznego przetwarzania odpadów komunalnych, prowadząca instalację </w:t>
      </w:r>
      <w:r w:rsidRPr="0004473F">
        <w:rPr>
          <w:bCs/>
        </w:rPr>
        <w:t>Śląskie Centrum Recykling Sp. z o.o.</w:t>
      </w:r>
      <w:r w:rsidRPr="0004473F">
        <w:t xml:space="preserve"> z Gliwic wniosła </w:t>
      </w:r>
      <w:r w:rsidR="0004473F">
        <w:t xml:space="preserve">   </w:t>
      </w:r>
      <w:r w:rsidRPr="0004473F">
        <w:t>o</w:t>
      </w:r>
      <w:r w:rsidRPr="00B729F8">
        <w:t xml:space="preserve"> dokonanie zmiany uchwały Nr IV/25/2/2012 Sejmiku Województwa Śląskiego z dnia </w:t>
      </w:r>
      <w:r w:rsidR="00023090">
        <w:br/>
      </w:r>
      <w:r w:rsidRPr="00B729F8">
        <w:t>24 sierpnia 2012 r. w sprawie wykonania „Planu gospodarki odpadami dla województwa śląskiego 2014” z późn. zm. w związku z zakończeniem budowy i oddaniem do użytkowania planowanej regionalnej instalacji do przetwarzania odpadów komunalnych. Do wniosku dołączono m.in. kopie:</w:t>
      </w:r>
    </w:p>
    <w:p w:rsidR="00BE6330" w:rsidRPr="00665B5D" w:rsidRDefault="00BE6330" w:rsidP="00752A9F">
      <w:pPr>
        <w:pStyle w:val="Default"/>
        <w:numPr>
          <w:ilvl w:val="0"/>
          <w:numId w:val="13"/>
        </w:numPr>
        <w:spacing w:after="120" w:line="276" w:lineRule="auto"/>
        <w:ind w:left="283" w:hanging="283"/>
        <w:jc w:val="both"/>
      </w:pPr>
      <w:r w:rsidRPr="00665B5D">
        <w:t xml:space="preserve">Decyzji Nr </w:t>
      </w:r>
      <w:r>
        <w:t>6</w:t>
      </w:r>
      <w:r w:rsidRPr="00665B5D">
        <w:t>/2016 (znak: PINB.7</w:t>
      </w:r>
      <w:r>
        <w:t>7</w:t>
      </w:r>
      <w:r w:rsidRPr="00665B5D">
        <w:t>40.</w:t>
      </w:r>
      <w:r>
        <w:t>5</w:t>
      </w:r>
      <w:r w:rsidRPr="00665B5D">
        <w:t>.3.</w:t>
      </w:r>
      <w:r>
        <w:t>93.</w:t>
      </w:r>
      <w:r w:rsidRPr="00665B5D">
        <w:t>201</w:t>
      </w:r>
      <w:r>
        <w:t>6.GW</w:t>
      </w:r>
      <w:r w:rsidRPr="00665B5D">
        <w:t xml:space="preserve">) Powiatowego Inspektora Nadzoru Budowlanego </w:t>
      </w:r>
      <w:r>
        <w:t>dla miasta Gliwice</w:t>
      </w:r>
      <w:r w:rsidRPr="00665B5D">
        <w:t xml:space="preserve"> z dnia </w:t>
      </w:r>
      <w:r>
        <w:t>1</w:t>
      </w:r>
      <w:r w:rsidRPr="00665B5D">
        <w:t>4.0</w:t>
      </w:r>
      <w:r>
        <w:t>1</w:t>
      </w:r>
      <w:r w:rsidRPr="00665B5D">
        <w:t xml:space="preserve">.2016 r. </w:t>
      </w:r>
      <w:r>
        <w:t>udzielającej</w:t>
      </w:r>
      <w:r w:rsidRPr="00665B5D">
        <w:t xml:space="preserve"> </w:t>
      </w:r>
      <w:r>
        <w:t>Śląskiemu Centrum Recyklingu</w:t>
      </w:r>
      <w:r w:rsidRPr="00665B5D">
        <w:t xml:space="preserve"> Sp. z o.o. z </w:t>
      </w:r>
      <w:r>
        <w:t>Gliwic</w:t>
      </w:r>
      <w:r w:rsidRPr="00665B5D">
        <w:t xml:space="preserve"> przy ul. </w:t>
      </w:r>
      <w:r>
        <w:t>Kaszubskiej 2</w:t>
      </w:r>
      <w:r w:rsidRPr="00665B5D">
        <w:t xml:space="preserve"> </w:t>
      </w:r>
      <w:r>
        <w:t xml:space="preserve">pozwolenia </w:t>
      </w:r>
      <w:r w:rsidRPr="00665B5D">
        <w:t xml:space="preserve">na użytkowanie </w:t>
      </w:r>
      <w:r>
        <w:t xml:space="preserve">instalacji do mechaniczno-biologicznego przetwarzania odpadów wraz z zewnętrzną </w:t>
      </w:r>
      <w:r w:rsidR="0004473F">
        <w:t xml:space="preserve">          </w:t>
      </w:r>
      <w:r>
        <w:t xml:space="preserve">i wewnętrzną infrastrukturą techniczną – inwestycji na działkach nr 19, 71, 72, 77, 80, 82, 84, 85, 199, 200, obręb </w:t>
      </w:r>
      <w:proofErr w:type="spellStart"/>
      <w:r>
        <w:t>Bojkowskie</w:t>
      </w:r>
      <w:proofErr w:type="spellEnd"/>
      <w:r>
        <w:t xml:space="preserve"> Pola przy ul. Rybnickiej 199G w Gliwicach. </w:t>
      </w:r>
    </w:p>
    <w:p w:rsidR="00BE6330" w:rsidRPr="003B031A" w:rsidRDefault="00BE6330" w:rsidP="00752A9F">
      <w:pPr>
        <w:pStyle w:val="Default"/>
        <w:numPr>
          <w:ilvl w:val="0"/>
          <w:numId w:val="13"/>
        </w:numPr>
        <w:spacing w:after="120" w:line="276" w:lineRule="auto"/>
        <w:ind w:left="284" w:hanging="284"/>
        <w:jc w:val="both"/>
      </w:pPr>
      <w:r w:rsidRPr="003B031A">
        <w:t xml:space="preserve">Protokołu Kontroli </w:t>
      </w:r>
      <w:r>
        <w:t xml:space="preserve">NR </w:t>
      </w:r>
      <w:proofErr w:type="spellStart"/>
      <w:r w:rsidRPr="003B031A">
        <w:t>WIOS-</w:t>
      </w:r>
      <w:r>
        <w:t>KATOW</w:t>
      </w:r>
      <w:proofErr w:type="spellEnd"/>
      <w:r>
        <w:t xml:space="preserve"> 50</w:t>
      </w:r>
      <w:r w:rsidRPr="003B031A">
        <w:t>/2016 (sygnatura protokołu: IN.III.7023.</w:t>
      </w:r>
      <w:r>
        <w:t>16</w:t>
      </w:r>
      <w:r w:rsidRPr="003B031A">
        <w:t>.2016</w:t>
      </w:r>
      <w:r>
        <w:t>.BP.KM</w:t>
      </w:r>
      <w:r w:rsidRPr="003B031A">
        <w:t xml:space="preserve">) w związku z poinformowaniem Wojewódzkiego Inspektoratu Ochrony Środowiska w Katowicach przez </w:t>
      </w:r>
      <w:r>
        <w:t>Śląskie Centrum Recyklingu</w:t>
      </w:r>
      <w:r w:rsidRPr="003B031A">
        <w:t xml:space="preserve"> Sp. </w:t>
      </w:r>
      <w:r w:rsidR="0004473F">
        <w:t xml:space="preserve">   </w:t>
      </w:r>
      <w:r w:rsidRPr="003B031A">
        <w:t xml:space="preserve">z o.o. w </w:t>
      </w:r>
      <w:r>
        <w:t xml:space="preserve">Gliwicach, zgodnie z art. 76 </w:t>
      </w:r>
      <w:r w:rsidRPr="003B031A">
        <w:t xml:space="preserve">ustawy Prawo Ochrony Środowiska, o </w:t>
      </w:r>
      <w:r>
        <w:t>zakończeniu robót budowlanych na instalacji mechaniczno-biologicznego przetwarzania odpadów</w:t>
      </w:r>
      <w:r w:rsidRPr="00343020">
        <w:t xml:space="preserve"> </w:t>
      </w:r>
      <w:r>
        <w:t>komunalnych, zlokalizowanej w Gliwicach przy ul. Rybnickiej 199G i planowanym terminie oddania</w:t>
      </w:r>
      <w:r w:rsidRPr="003B031A">
        <w:t xml:space="preserve"> do użytkowania </w:t>
      </w:r>
      <w:r>
        <w:t>tej instalacji</w:t>
      </w:r>
      <w:r w:rsidRPr="003B031A">
        <w:t>.</w:t>
      </w:r>
    </w:p>
    <w:p w:rsidR="00633ADE" w:rsidRPr="00BE6330" w:rsidRDefault="00BE6330" w:rsidP="00752A9F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E6330">
        <w:rPr>
          <w:rFonts w:ascii="Times New Roman" w:hAnsi="Times New Roman"/>
          <w:sz w:val="24"/>
          <w:szCs w:val="24"/>
        </w:rPr>
        <w:t xml:space="preserve">W dniu 8 marca 2016 r. pracownicy Wydziału Ochrony Środowiska przeprowadzili oględziny instalacji, które potwierdziły wybudowanie określonej w „Planie gospodarki odpadami </w:t>
      </w:r>
      <w:r w:rsidR="0004473F">
        <w:rPr>
          <w:rFonts w:ascii="Times New Roman" w:hAnsi="Times New Roman"/>
          <w:sz w:val="24"/>
          <w:szCs w:val="24"/>
        </w:rPr>
        <w:t xml:space="preserve">         </w:t>
      </w:r>
      <w:bookmarkStart w:id="0" w:name="_GoBack"/>
      <w:bookmarkEnd w:id="0"/>
      <w:r w:rsidRPr="00BE6330">
        <w:rPr>
          <w:rFonts w:ascii="Times New Roman" w:hAnsi="Times New Roman"/>
          <w:sz w:val="24"/>
          <w:szCs w:val="24"/>
        </w:rPr>
        <w:t>dla województwa śląskiego 2014” regionalnej instalacji do przetwarzania odpadów komunalnych objętej wnioskiem o dokonanie zmiany uchwały w sprawie jego wykonania.</w:t>
      </w:r>
    </w:p>
    <w:p w:rsidR="001174D0" w:rsidRDefault="003E40F3" w:rsidP="00752A9F">
      <w:pPr>
        <w:pStyle w:val="Tekstpodstawowywcity2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ramach konsultacji projektu niniejszej uchwały przeprowadzonych na podstawie ustawy </w:t>
      </w:r>
      <w:r>
        <w:rPr>
          <w:rFonts w:ascii="Times New Roman" w:hAnsi="Times New Roman"/>
          <w:sz w:val="24"/>
          <w:szCs w:val="24"/>
        </w:rPr>
        <w:br/>
        <w:t xml:space="preserve">z dnia 24 kwietnia 2003 roku o działalności pożytku publicznego i wolontariacie </w:t>
      </w:r>
      <w:r>
        <w:rPr>
          <w:rFonts w:ascii="Times New Roman" w:hAnsi="Times New Roman"/>
          <w:sz w:val="24"/>
          <w:szCs w:val="24"/>
        </w:rPr>
        <w:br/>
        <w:t xml:space="preserve">(tj.: Dz. U. z 2016 r. poz. 239 z późn. zm.) </w:t>
      </w:r>
      <w:r w:rsidR="00DE3DDE">
        <w:rPr>
          <w:rFonts w:ascii="Times New Roman" w:hAnsi="Times New Roman"/>
          <w:sz w:val="24"/>
          <w:szCs w:val="24"/>
        </w:rPr>
        <w:t>wpłynęły uwagi</w:t>
      </w:r>
      <w:r w:rsidR="00DE3DDE" w:rsidRPr="003E40F3">
        <w:rPr>
          <w:rFonts w:ascii="Times New Roman" w:hAnsi="Times New Roman"/>
          <w:sz w:val="24"/>
          <w:szCs w:val="24"/>
        </w:rPr>
        <w:t xml:space="preserve"> </w:t>
      </w:r>
      <w:r w:rsidRPr="003E40F3">
        <w:rPr>
          <w:rFonts w:ascii="Times New Roman" w:hAnsi="Times New Roman"/>
          <w:sz w:val="24"/>
          <w:szCs w:val="24"/>
        </w:rPr>
        <w:t>Stowarzyszeni</w:t>
      </w:r>
      <w:r w:rsidR="00DE3DDE">
        <w:rPr>
          <w:rFonts w:ascii="Times New Roman" w:hAnsi="Times New Roman"/>
          <w:sz w:val="24"/>
          <w:szCs w:val="24"/>
        </w:rPr>
        <w:t>a</w:t>
      </w:r>
      <w:r w:rsidRPr="003E40F3">
        <w:rPr>
          <w:rFonts w:ascii="Times New Roman" w:hAnsi="Times New Roman"/>
          <w:sz w:val="24"/>
          <w:szCs w:val="24"/>
        </w:rPr>
        <w:t xml:space="preserve"> Rodziców na rzecz Pomocy Szkołom ,,Przyjazna Szkoła” w Mysłowicach, ul. Chopina 2c</w:t>
      </w:r>
      <w:r w:rsidR="00DE3DDE">
        <w:rPr>
          <w:rFonts w:ascii="Times New Roman" w:hAnsi="Times New Roman"/>
          <w:sz w:val="24"/>
          <w:szCs w:val="24"/>
        </w:rPr>
        <w:t>.</w:t>
      </w:r>
      <w:r w:rsidRPr="003E40F3">
        <w:rPr>
          <w:rFonts w:ascii="Times New Roman" w:hAnsi="Times New Roman"/>
          <w:sz w:val="24"/>
          <w:szCs w:val="24"/>
        </w:rPr>
        <w:t xml:space="preserve"> </w:t>
      </w:r>
    </w:p>
    <w:p w:rsidR="003E40F3" w:rsidRDefault="00DE3DDE" w:rsidP="00DE3DDE">
      <w:pPr>
        <w:pStyle w:val="Tekstpodstawowywcity2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Odniesienie się do zgłoszonych uwag zawarto w sprawozdaniu </w:t>
      </w:r>
      <w:r w:rsidRPr="0081471F">
        <w:rPr>
          <w:rFonts w:ascii="Times New Roman" w:hAnsi="Times New Roman"/>
          <w:sz w:val="24"/>
          <w:szCs w:val="24"/>
        </w:rPr>
        <w:t xml:space="preserve">z przebiegu i wyników konsultacji projektu uchwały Sejmiku Województwa Śląskiego zmieniającej uchwałę </w:t>
      </w:r>
      <w:r>
        <w:rPr>
          <w:rFonts w:ascii="Times New Roman" w:hAnsi="Times New Roman"/>
          <w:sz w:val="24"/>
          <w:szCs w:val="24"/>
        </w:rPr>
        <w:br/>
      </w:r>
      <w:r w:rsidRPr="0081471F">
        <w:rPr>
          <w:rFonts w:ascii="Times New Roman" w:hAnsi="Times New Roman"/>
          <w:sz w:val="24"/>
          <w:szCs w:val="24"/>
        </w:rPr>
        <w:t>Nr IV/25/2/2012 Sejmiku Województwa Śląskiego z dnia 24 sierpnia 2012 roku w sprawie wykonania ,,Planu gospodarki odpadami dla województwa śląskiego 2014” z późn. zm.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i biorąc ww. sprawozdanie pod uwagę Zarząd Województwa Śląskiego rekomenduje podjęcie uchwały zgodnie z przedstawionym projektem.</w:t>
      </w:r>
    </w:p>
    <w:p w:rsidR="00F81328" w:rsidRPr="001209FF" w:rsidRDefault="00F81328" w:rsidP="00752A9F">
      <w:pPr>
        <w:pStyle w:val="Tekstpodstawowywcity2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09FF">
        <w:rPr>
          <w:rFonts w:ascii="Times New Roman" w:hAnsi="Times New Roman"/>
          <w:sz w:val="24"/>
          <w:szCs w:val="24"/>
        </w:rPr>
        <w:t>Przyjęcie uchwały w sprawie zmiany uchwały w sprawie wykonania ,,Planu gospodarki odpadami dla województwa śląskiego 2014”</w:t>
      </w:r>
      <w:r w:rsidR="0089026B">
        <w:rPr>
          <w:rFonts w:ascii="Times New Roman" w:hAnsi="Times New Roman"/>
          <w:sz w:val="24"/>
          <w:szCs w:val="24"/>
        </w:rPr>
        <w:t xml:space="preserve"> z późn. zm.</w:t>
      </w:r>
      <w:r w:rsidRPr="001209FF">
        <w:rPr>
          <w:rFonts w:ascii="Times New Roman" w:hAnsi="Times New Roman"/>
          <w:sz w:val="24"/>
          <w:szCs w:val="24"/>
        </w:rPr>
        <w:t xml:space="preserve"> spowoduje nadanie wyżej wymienion</w:t>
      </w:r>
      <w:r w:rsidR="00BE6330">
        <w:rPr>
          <w:rFonts w:ascii="Times New Roman" w:hAnsi="Times New Roman"/>
          <w:sz w:val="24"/>
          <w:szCs w:val="24"/>
        </w:rPr>
        <w:t>ej</w:t>
      </w:r>
      <w:r w:rsidRPr="001209FF">
        <w:rPr>
          <w:rFonts w:ascii="Times New Roman" w:hAnsi="Times New Roman"/>
          <w:sz w:val="24"/>
          <w:szCs w:val="24"/>
        </w:rPr>
        <w:t xml:space="preserve"> instalacj</w:t>
      </w:r>
      <w:r w:rsidR="00BE6330">
        <w:rPr>
          <w:rFonts w:ascii="Times New Roman" w:hAnsi="Times New Roman"/>
          <w:sz w:val="24"/>
          <w:szCs w:val="24"/>
        </w:rPr>
        <w:t>i</w:t>
      </w:r>
      <w:r w:rsidRPr="001209FF">
        <w:rPr>
          <w:rFonts w:ascii="Times New Roman" w:hAnsi="Times New Roman"/>
          <w:sz w:val="24"/>
          <w:szCs w:val="24"/>
        </w:rPr>
        <w:t xml:space="preserve"> statusu regionaln</w:t>
      </w:r>
      <w:r w:rsidR="00BE6330">
        <w:rPr>
          <w:rFonts w:ascii="Times New Roman" w:hAnsi="Times New Roman"/>
          <w:sz w:val="24"/>
          <w:szCs w:val="24"/>
        </w:rPr>
        <w:t>ej</w:t>
      </w:r>
      <w:r w:rsidRPr="001209FF">
        <w:rPr>
          <w:rFonts w:ascii="Times New Roman" w:hAnsi="Times New Roman"/>
          <w:sz w:val="24"/>
          <w:szCs w:val="24"/>
        </w:rPr>
        <w:t xml:space="preserve"> instalacji do przetwarzania odpadów komunalnych.</w:t>
      </w:r>
    </w:p>
    <w:sectPr w:rsidR="00F81328" w:rsidRPr="001209FF" w:rsidSect="00EA2C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712" w:rsidRDefault="00047712" w:rsidP="00EA2C04">
      <w:pPr>
        <w:spacing w:after="0" w:line="240" w:lineRule="auto"/>
      </w:pPr>
      <w:r>
        <w:separator/>
      </w:r>
    </w:p>
  </w:endnote>
  <w:endnote w:type="continuationSeparator" w:id="0">
    <w:p w:rsidR="00047712" w:rsidRDefault="00047712" w:rsidP="00EA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712" w:rsidRDefault="00047712" w:rsidP="00EA2C04">
      <w:pPr>
        <w:spacing w:after="0" w:line="240" w:lineRule="auto"/>
      </w:pPr>
      <w:r>
        <w:separator/>
      </w:r>
    </w:p>
  </w:footnote>
  <w:footnote w:type="continuationSeparator" w:id="0">
    <w:p w:rsidR="00047712" w:rsidRDefault="00047712" w:rsidP="00EA2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E1F"/>
    <w:multiLevelType w:val="hybridMultilevel"/>
    <w:tmpl w:val="C596B926"/>
    <w:lvl w:ilvl="0" w:tplc="92F067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E961CA"/>
    <w:multiLevelType w:val="hybridMultilevel"/>
    <w:tmpl w:val="49F49F9E"/>
    <w:lvl w:ilvl="0" w:tplc="FD985E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F2923"/>
    <w:multiLevelType w:val="hybridMultilevel"/>
    <w:tmpl w:val="BEE28E6E"/>
    <w:lvl w:ilvl="0" w:tplc="FD985E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B43AE"/>
    <w:multiLevelType w:val="hybridMultilevel"/>
    <w:tmpl w:val="E05E3BCC"/>
    <w:lvl w:ilvl="0" w:tplc="FD985E66">
      <w:numFmt w:val="bullet"/>
      <w:lvlText w:val="-"/>
      <w:lvlJc w:val="left"/>
      <w:pPr>
        <w:ind w:left="783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2206025E"/>
    <w:multiLevelType w:val="hybridMultilevel"/>
    <w:tmpl w:val="E3EC8C36"/>
    <w:lvl w:ilvl="0" w:tplc="FD985E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66347"/>
    <w:multiLevelType w:val="hybridMultilevel"/>
    <w:tmpl w:val="084A37E4"/>
    <w:lvl w:ilvl="0" w:tplc="FCFAAD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609F3"/>
    <w:multiLevelType w:val="hybridMultilevel"/>
    <w:tmpl w:val="506817C4"/>
    <w:lvl w:ilvl="0" w:tplc="92F067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0B670F"/>
    <w:multiLevelType w:val="hybridMultilevel"/>
    <w:tmpl w:val="F3EE9C90"/>
    <w:lvl w:ilvl="0" w:tplc="2D325FA8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57A27A3"/>
    <w:multiLevelType w:val="hybridMultilevel"/>
    <w:tmpl w:val="A3AA52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4DBB45D3"/>
    <w:multiLevelType w:val="hybridMultilevel"/>
    <w:tmpl w:val="C43E33AA"/>
    <w:lvl w:ilvl="0" w:tplc="92F067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E62531"/>
    <w:multiLevelType w:val="hybridMultilevel"/>
    <w:tmpl w:val="BA18CF9C"/>
    <w:lvl w:ilvl="0" w:tplc="92F067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C8237B"/>
    <w:multiLevelType w:val="hybridMultilevel"/>
    <w:tmpl w:val="C4F8ED7C"/>
    <w:lvl w:ilvl="0" w:tplc="2D325F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270C73"/>
    <w:multiLevelType w:val="hybridMultilevel"/>
    <w:tmpl w:val="B818FAEE"/>
    <w:lvl w:ilvl="0" w:tplc="FD985E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5558D"/>
    <w:multiLevelType w:val="hybridMultilevel"/>
    <w:tmpl w:val="1AE8AA0A"/>
    <w:lvl w:ilvl="0" w:tplc="92F067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3C75E3D"/>
    <w:multiLevelType w:val="hybridMultilevel"/>
    <w:tmpl w:val="49BE901E"/>
    <w:lvl w:ilvl="0" w:tplc="FD985E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B97EB3"/>
    <w:multiLevelType w:val="hybridMultilevel"/>
    <w:tmpl w:val="AF865792"/>
    <w:lvl w:ilvl="0" w:tplc="92F067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1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13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EAE"/>
    <w:rsid w:val="00023090"/>
    <w:rsid w:val="000254B5"/>
    <w:rsid w:val="00034637"/>
    <w:rsid w:val="0004473F"/>
    <w:rsid w:val="00047712"/>
    <w:rsid w:val="000535C7"/>
    <w:rsid w:val="00061036"/>
    <w:rsid w:val="00070147"/>
    <w:rsid w:val="0007194E"/>
    <w:rsid w:val="000843D8"/>
    <w:rsid w:val="00087CC0"/>
    <w:rsid w:val="000B0CFC"/>
    <w:rsid w:val="0010610F"/>
    <w:rsid w:val="001174D0"/>
    <w:rsid w:val="001209FF"/>
    <w:rsid w:val="00123297"/>
    <w:rsid w:val="001305DF"/>
    <w:rsid w:val="001411A9"/>
    <w:rsid w:val="00171CFF"/>
    <w:rsid w:val="001760A2"/>
    <w:rsid w:val="00183CF9"/>
    <w:rsid w:val="001D2793"/>
    <w:rsid w:val="00237BF1"/>
    <w:rsid w:val="00241EAE"/>
    <w:rsid w:val="00273224"/>
    <w:rsid w:val="00276926"/>
    <w:rsid w:val="002A5C97"/>
    <w:rsid w:val="002D0DDD"/>
    <w:rsid w:val="002F5538"/>
    <w:rsid w:val="0032219D"/>
    <w:rsid w:val="00362F85"/>
    <w:rsid w:val="003869A7"/>
    <w:rsid w:val="00395AA5"/>
    <w:rsid w:val="003B0CC6"/>
    <w:rsid w:val="003E40F3"/>
    <w:rsid w:val="003E7676"/>
    <w:rsid w:val="003F270F"/>
    <w:rsid w:val="004006BB"/>
    <w:rsid w:val="004017BD"/>
    <w:rsid w:val="004141C3"/>
    <w:rsid w:val="00437B2D"/>
    <w:rsid w:val="00457756"/>
    <w:rsid w:val="0046046B"/>
    <w:rsid w:val="00461F08"/>
    <w:rsid w:val="00487E6C"/>
    <w:rsid w:val="004C3CBC"/>
    <w:rsid w:val="004F2E37"/>
    <w:rsid w:val="004F7A83"/>
    <w:rsid w:val="00504A18"/>
    <w:rsid w:val="00512A5F"/>
    <w:rsid w:val="00515E13"/>
    <w:rsid w:val="00536790"/>
    <w:rsid w:val="005502BC"/>
    <w:rsid w:val="005523BA"/>
    <w:rsid w:val="005653DE"/>
    <w:rsid w:val="0057148C"/>
    <w:rsid w:val="00574AD7"/>
    <w:rsid w:val="00585B4E"/>
    <w:rsid w:val="00594C5C"/>
    <w:rsid w:val="00595708"/>
    <w:rsid w:val="005B165D"/>
    <w:rsid w:val="00602D1C"/>
    <w:rsid w:val="00611E93"/>
    <w:rsid w:val="00615B90"/>
    <w:rsid w:val="00633ADE"/>
    <w:rsid w:val="00647918"/>
    <w:rsid w:val="00692736"/>
    <w:rsid w:val="00696D9A"/>
    <w:rsid w:val="006A293F"/>
    <w:rsid w:val="006A6180"/>
    <w:rsid w:val="006D6D30"/>
    <w:rsid w:val="00715BEF"/>
    <w:rsid w:val="00720F11"/>
    <w:rsid w:val="00743AEA"/>
    <w:rsid w:val="00752A9F"/>
    <w:rsid w:val="0075343A"/>
    <w:rsid w:val="007614EF"/>
    <w:rsid w:val="007729BE"/>
    <w:rsid w:val="0077331B"/>
    <w:rsid w:val="00776C8A"/>
    <w:rsid w:val="00797598"/>
    <w:rsid w:val="007A60C9"/>
    <w:rsid w:val="007B0431"/>
    <w:rsid w:val="007B14FE"/>
    <w:rsid w:val="007C3F84"/>
    <w:rsid w:val="007D7E72"/>
    <w:rsid w:val="007E2B6F"/>
    <w:rsid w:val="007E6580"/>
    <w:rsid w:val="00827AA1"/>
    <w:rsid w:val="00837603"/>
    <w:rsid w:val="0089026B"/>
    <w:rsid w:val="008A7A98"/>
    <w:rsid w:val="008E4984"/>
    <w:rsid w:val="0092386C"/>
    <w:rsid w:val="00941A5A"/>
    <w:rsid w:val="00945229"/>
    <w:rsid w:val="00950D96"/>
    <w:rsid w:val="009C0756"/>
    <w:rsid w:val="009C7597"/>
    <w:rsid w:val="009D3567"/>
    <w:rsid w:val="009F2E0A"/>
    <w:rsid w:val="00A16A07"/>
    <w:rsid w:val="00A337D0"/>
    <w:rsid w:val="00A34F97"/>
    <w:rsid w:val="00A36176"/>
    <w:rsid w:val="00A5384F"/>
    <w:rsid w:val="00A61F72"/>
    <w:rsid w:val="00AC70FB"/>
    <w:rsid w:val="00AD22D8"/>
    <w:rsid w:val="00AD6A3B"/>
    <w:rsid w:val="00AD7A30"/>
    <w:rsid w:val="00AE66EC"/>
    <w:rsid w:val="00B12A7E"/>
    <w:rsid w:val="00B4336A"/>
    <w:rsid w:val="00B70FFE"/>
    <w:rsid w:val="00B84226"/>
    <w:rsid w:val="00B91120"/>
    <w:rsid w:val="00B967F0"/>
    <w:rsid w:val="00BB3541"/>
    <w:rsid w:val="00BB686D"/>
    <w:rsid w:val="00BE179B"/>
    <w:rsid w:val="00BE5447"/>
    <w:rsid w:val="00BE6330"/>
    <w:rsid w:val="00C0275E"/>
    <w:rsid w:val="00C06F25"/>
    <w:rsid w:val="00C07FB0"/>
    <w:rsid w:val="00C13147"/>
    <w:rsid w:val="00C24E3C"/>
    <w:rsid w:val="00C32812"/>
    <w:rsid w:val="00C32ED9"/>
    <w:rsid w:val="00C57197"/>
    <w:rsid w:val="00C9381D"/>
    <w:rsid w:val="00C95630"/>
    <w:rsid w:val="00CB5CA2"/>
    <w:rsid w:val="00CD6BE7"/>
    <w:rsid w:val="00CD7DCB"/>
    <w:rsid w:val="00D01DE9"/>
    <w:rsid w:val="00D27FAA"/>
    <w:rsid w:val="00D40844"/>
    <w:rsid w:val="00D65F4C"/>
    <w:rsid w:val="00D7330A"/>
    <w:rsid w:val="00DA62A1"/>
    <w:rsid w:val="00DA62E2"/>
    <w:rsid w:val="00DA6D13"/>
    <w:rsid w:val="00DD3B2C"/>
    <w:rsid w:val="00DE3DDE"/>
    <w:rsid w:val="00E01271"/>
    <w:rsid w:val="00E2572C"/>
    <w:rsid w:val="00E47EA9"/>
    <w:rsid w:val="00E527C7"/>
    <w:rsid w:val="00E6083E"/>
    <w:rsid w:val="00E60DE1"/>
    <w:rsid w:val="00E913E7"/>
    <w:rsid w:val="00E95EEB"/>
    <w:rsid w:val="00EA2C04"/>
    <w:rsid w:val="00EA669A"/>
    <w:rsid w:val="00EB2787"/>
    <w:rsid w:val="00EB44D9"/>
    <w:rsid w:val="00EC1988"/>
    <w:rsid w:val="00EE1805"/>
    <w:rsid w:val="00F16BF2"/>
    <w:rsid w:val="00F24E75"/>
    <w:rsid w:val="00F4299A"/>
    <w:rsid w:val="00F542D1"/>
    <w:rsid w:val="00F72C4A"/>
    <w:rsid w:val="00F80921"/>
    <w:rsid w:val="00F81328"/>
    <w:rsid w:val="00FC6289"/>
    <w:rsid w:val="00FE130B"/>
    <w:rsid w:val="00FE150E"/>
    <w:rsid w:val="00FE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EAE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2F5538"/>
    <w:pPr>
      <w:keepNext/>
      <w:spacing w:after="0" w:line="240" w:lineRule="auto"/>
      <w:outlineLvl w:val="1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1E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D7DC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F81328"/>
    <w:pPr>
      <w:spacing w:after="120" w:line="480" w:lineRule="auto"/>
      <w:ind w:left="283"/>
    </w:pPr>
    <w:rPr>
      <w:rFonts w:ascii="Arial" w:eastAsia="Times New Roman" w:hAnsi="Arial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1328"/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AD6A3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D6A3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F5538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A2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2C0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2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2C04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B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B2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B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Kuzakk</dc:creator>
  <cp:lastModifiedBy>paskob</cp:lastModifiedBy>
  <cp:revision>2</cp:revision>
  <cp:lastPrinted>2016-05-25T12:32:00Z</cp:lastPrinted>
  <dcterms:created xsi:type="dcterms:W3CDTF">2016-06-22T07:26:00Z</dcterms:created>
  <dcterms:modified xsi:type="dcterms:W3CDTF">2016-06-22T07:26:00Z</dcterms:modified>
</cp:coreProperties>
</file>