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CF" w:rsidRDefault="008B21CF" w:rsidP="008B21CF">
      <w:pPr>
        <w:tabs>
          <w:tab w:val="right" w:pos="9072"/>
        </w:tabs>
      </w:pPr>
    </w:p>
    <w:p w:rsidR="008B21CF" w:rsidRDefault="008B21CF" w:rsidP="00AF1078">
      <w:pPr>
        <w:tabs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</w:t>
      </w:r>
      <w:r w:rsidR="00AF47F2">
        <w:t xml:space="preserve">              </w:t>
      </w:r>
      <w:r w:rsidR="00AF107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AF1078" w:rsidRDefault="00AF1078" w:rsidP="00AF1078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/</w:t>
      </w:r>
      <w:r w:rsidRPr="00D111A9">
        <w:rPr>
          <w:rFonts w:ascii="Times New Roman" w:hAnsi="Times New Roman" w:cs="Times New Roman"/>
          <w:i/>
          <w:sz w:val="18"/>
          <w:szCs w:val="18"/>
        </w:rPr>
        <w:t>miejscowość i data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AF1078" w:rsidRDefault="00AF1078" w:rsidP="00AF1078">
      <w:pPr>
        <w:rPr>
          <w:rFonts w:ascii="Times New Roman" w:hAnsi="Times New Roman" w:cs="Times New Roman"/>
        </w:rPr>
      </w:pPr>
    </w:p>
    <w:p w:rsidR="00AF1078" w:rsidRPr="00A94EC9" w:rsidRDefault="00AF1078" w:rsidP="00A94EC9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EF2">
        <w:rPr>
          <w:rFonts w:ascii="Times New Roman" w:hAnsi="Times New Roman" w:cs="Times New Roman"/>
          <w:b/>
          <w:sz w:val="24"/>
          <w:szCs w:val="24"/>
        </w:rPr>
        <w:t>PROTOKÓŁ Z OGLĘDZIN</w:t>
      </w:r>
    </w:p>
    <w:p w:rsidR="00DF54AC" w:rsidRDefault="00DF54AC" w:rsidP="005B2F8F">
      <w:pPr>
        <w:tabs>
          <w:tab w:val="left" w:pos="34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657B" w:rsidRPr="0071519F" w:rsidRDefault="002F58F5" w:rsidP="0071519F">
      <w:pPr>
        <w:tabs>
          <w:tab w:val="left" w:pos="34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8F5">
        <w:rPr>
          <w:rFonts w:ascii="Times New Roman" w:hAnsi="Times New Roman" w:cs="Times New Roman"/>
          <w:b/>
          <w:sz w:val="24"/>
          <w:szCs w:val="24"/>
        </w:rPr>
        <w:t>Dotyczy projektu nr ………………………..</w:t>
      </w:r>
    </w:p>
    <w:p w:rsidR="005B2F8F" w:rsidRPr="005B2F8F" w:rsidRDefault="00F0657B" w:rsidP="00476EF2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…….. </w:t>
      </w:r>
      <w:r w:rsidR="000F70E5">
        <w:rPr>
          <w:rFonts w:ascii="Times New Roman" w:hAnsi="Times New Roman" w:cs="Times New Roman"/>
          <w:sz w:val="24"/>
          <w:szCs w:val="24"/>
        </w:rPr>
        <w:t xml:space="preserve">członkowie Zespołu kontrolującego działając na podstawie upoważnienia nr ….. dokonali oględzin </w:t>
      </w:r>
      <w:r w:rsidR="005B2F8F" w:rsidRPr="00476EF2">
        <w:rPr>
          <w:rFonts w:ascii="Times New Roman" w:hAnsi="Times New Roman" w:cs="Times New Roman"/>
          <w:i/>
          <w:sz w:val="24"/>
          <w:szCs w:val="24"/>
        </w:rPr>
        <w:t xml:space="preserve">…………./wskazać przedmiot oględzin, np. sprzętu, </w:t>
      </w:r>
      <w:r w:rsidR="005B2F8F" w:rsidRPr="00D31681">
        <w:rPr>
          <w:rFonts w:ascii="Times New Roman" w:eastAsia="Calibri" w:hAnsi="Times New Roman" w:cs="Times New Roman"/>
          <w:i/>
          <w:sz w:val="24"/>
          <w:szCs w:val="24"/>
        </w:rPr>
        <w:t>obiektu, składników majątkowych</w:t>
      </w:r>
      <w:r w:rsidR="005B2F8F" w:rsidRPr="00476EF2">
        <w:rPr>
          <w:rFonts w:ascii="Times New Roman" w:eastAsia="Calibri" w:hAnsi="Times New Roman" w:cs="Times New Roman"/>
          <w:i/>
          <w:sz w:val="24"/>
          <w:szCs w:val="24"/>
        </w:rPr>
        <w:t xml:space="preserve"> itp./</w:t>
      </w:r>
      <w:r w:rsidR="005B2F8F" w:rsidRPr="005B2F8F">
        <w:rPr>
          <w:rFonts w:ascii="Times New Roman" w:eastAsia="Calibri" w:hAnsi="Times New Roman" w:cs="Times New Roman"/>
          <w:sz w:val="24"/>
          <w:szCs w:val="24"/>
        </w:rPr>
        <w:t>……. .</w:t>
      </w:r>
    </w:p>
    <w:p w:rsidR="000F70E5" w:rsidRPr="000F70E5" w:rsidRDefault="000F70E5" w:rsidP="000F70E5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Obecni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oględzinach</w:t>
      </w:r>
      <w:r w:rsidR="00B77F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</w:t>
      </w:r>
      <w:r w:rsidR="00B77F53" w:rsidRPr="00B77F5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wskazać osoby po stronie Beneficjenta i kontrolujących</w:t>
      </w:r>
      <w:r w:rsidR="00B77F5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F70E5" w:rsidRPr="005261D8" w:rsidRDefault="000F70E5" w:rsidP="005261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1D8">
        <w:rPr>
          <w:rFonts w:ascii="Times New Roman" w:eastAsia="Times New Roman" w:hAnsi="Times New Roman" w:cs="Times New Roman"/>
          <w:sz w:val="24"/>
          <w:szCs w:val="24"/>
          <w:lang w:eastAsia="pl-PL"/>
        </w:rPr>
        <w:t>Pani/i ……../</w:t>
      </w:r>
      <w:r w:rsidRPr="00526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imię i nazwisko, ewentualnie stanowisko/funkcja</w:t>
      </w:r>
      <w:r w:rsidRPr="005261D8">
        <w:rPr>
          <w:rFonts w:ascii="Times New Roman" w:eastAsia="Times New Roman" w:hAnsi="Times New Roman" w:cs="Times New Roman"/>
          <w:sz w:val="24"/>
          <w:szCs w:val="24"/>
          <w:lang w:eastAsia="pl-PL"/>
        </w:rPr>
        <w:t>/…..</w:t>
      </w:r>
    </w:p>
    <w:p w:rsidR="000F70E5" w:rsidRDefault="000F70E5" w:rsidP="005261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1D8">
        <w:rPr>
          <w:rFonts w:ascii="Times New Roman" w:eastAsia="Times New Roman" w:hAnsi="Times New Roman" w:cs="Times New Roman"/>
          <w:sz w:val="24"/>
          <w:szCs w:val="24"/>
          <w:lang w:eastAsia="pl-PL"/>
        </w:rPr>
        <w:t>Pani/i ….../</w:t>
      </w:r>
      <w:r w:rsidRPr="005261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imię i nazwisko, ewentualnie stanowisko/funkcja</w:t>
      </w:r>
      <w:r w:rsidRPr="005261D8">
        <w:rPr>
          <w:rFonts w:ascii="Times New Roman" w:eastAsia="Times New Roman" w:hAnsi="Times New Roman" w:cs="Times New Roman"/>
          <w:sz w:val="24"/>
          <w:szCs w:val="24"/>
          <w:lang w:eastAsia="pl-PL"/>
        </w:rPr>
        <w:t>/…..</w:t>
      </w:r>
    </w:p>
    <w:p w:rsidR="005261D8" w:rsidRPr="005261D8" w:rsidRDefault="005261D8" w:rsidP="005261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</w:p>
    <w:p w:rsidR="000F70E5" w:rsidRPr="000F70E5" w:rsidRDefault="000F70E5" w:rsidP="000F70E5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oględzin ustalono:</w:t>
      </w:r>
    </w:p>
    <w:p w:rsidR="000F70E5" w:rsidRPr="005B2F8F" w:rsidRDefault="000F70E5" w:rsidP="000F70E5">
      <w:pPr>
        <w:tabs>
          <w:tab w:val="left" w:pos="3480"/>
        </w:tabs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F8F">
        <w:rPr>
          <w:rFonts w:ascii="Times New Roman" w:eastAsia="Calibri" w:hAnsi="Times New Roman" w:cs="Times New Roman"/>
          <w:sz w:val="24"/>
          <w:szCs w:val="24"/>
        </w:rPr>
        <w:t>………………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Pr="00D111A9">
        <w:rPr>
          <w:rFonts w:ascii="Times New Roman" w:eastAsia="Calibri" w:hAnsi="Times New Roman" w:cs="Times New Roman"/>
          <w:i/>
          <w:sz w:val="24"/>
          <w:szCs w:val="24"/>
        </w:rPr>
        <w:t>opis oględzin</w:t>
      </w:r>
      <w:r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5B2F8F">
        <w:rPr>
          <w:rFonts w:ascii="Times New Roman" w:eastAsia="Calibri" w:hAnsi="Times New Roman" w:cs="Times New Roman"/>
          <w:sz w:val="24"/>
          <w:szCs w:val="24"/>
        </w:rPr>
        <w:t>…………………</w:t>
      </w:r>
    </w:p>
    <w:p w:rsidR="00B77F53" w:rsidRDefault="00B77F53" w:rsidP="00B77F53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681">
        <w:rPr>
          <w:rFonts w:ascii="Times New Roman" w:eastAsia="Calibri" w:hAnsi="Times New Roman" w:cs="Times New Roman"/>
          <w:sz w:val="24"/>
          <w:szCs w:val="24"/>
        </w:rPr>
        <w:t xml:space="preserve">W toku oględzin dokonano utrwalenia stanu faktycznego za </w:t>
      </w:r>
      <w:r>
        <w:rPr>
          <w:rFonts w:ascii="Times New Roman" w:eastAsia="Calibri" w:hAnsi="Times New Roman" w:cs="Times New Roman"/>
          <w:sz w:val="24"/>
          <w:szCs w:val="24"/>
        </w:rPr>
        <w:t>pomocą fotografii,</w:t>
      </w:r>
      <w:r w:rsidRPr="00D31681">
        <w:rPr>
          <w:rFonts w:ascii="Times New Roman" w:eastAsia="Calibri" w:hAnsi="Times New Roman" w:cs="Times New Roman"/>
          <w:sz w:val="24"/>
          <w:szCs w:val="24"/>
        </w:rPr>
        <w:t xml:space="preserve"> które </w:t>
      </w:r>
      <w:r>
        <w:rPr>
          <w:rFonts w:ascii="Times New Roman" w:eastAsia="Calibri" w:hAnsi="Times New Roman" w:cs="Times New Roman"/>
          <w:sz w:val="24"/>
          <w:szCs w:val="24"/>
        </w:rPr>
        <w:t>stanowią załącznik do protokołu</w:t>
      </w:r>
      <w:r w:rsidRPr="000F70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Pr="00D111A9">
        <w:rPr>
          <w:rFonts w:ascii="Times New Roman" w:eastAsia="Calibri" w:hAnsi="Times New Roman" w:cs="Times New Roman"/>
          <w:i/>
          <w:sz w:val="24"/>
          <w:szCs w:val="24"/>
        </w:rPr>
        <w:t>wypełnić jedynie jeśli dotyczy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</w:p>
    <w:p w:rsidR="000F70E5" w:rsidRPr="000F70E5" w:rsidRDefault="000F70E5" w:rsidP="000F70E5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stron</w:t>
      </w:r>
      <w:r w:rsidR="00B77F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B77F53">
        <w:rPr>
          <w:rFonts w:ascii="Times New Roman" w:eastAsia="Calibri" w:hAnsi="Times New Roman" w:cs="Times New Roman"/>
          <w:sz w:val="24"/>
          <w:szCs w:val="24"/>
        </w:rPr>
        <w:t>/</w:t>
      </w:r>
      <w:r w:rsidR="00B77F53" w:rsidRPr="00D111A9">
        <w:rPr>
          <w:rFonts w:ascii="Times New Roman" w:eastAsia="Calibri" w:hAnsi="Times New Roman" w:cs="Times New Roman"/>
          <w:i/>
          <w:sz w:val="24"/>
          <w:szCs w:val="24"/>
        </w:rPr>
        <w:t>wypełnić jedynie jeśli dotyczy</w:t>
      </w:r>
      <w:r w:rsidR="00B77F53">
        <w:rPr>
          <w:rFonts w:ascii="Times New Roman" w:eastAsia="Calibri" w:hAnsi="Times New Roman" w:cs="Times New Roman"/>
          <w:sz w:val="24"/>
          <w:szCs w:val="24"/>
        </w:rPr>
        <w:t>/</w:t>
      </w:r>
    </w:p>
    <w:p w:rsidR="00B77F53" w:rsidRDefault="000F70E5" w:rsidP="00B77F5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 w:rsidR="00B77F5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</w:p>
    <w:p w:rsidR="00B77F53" w:rsidRDefault="00B77F53" w:rsidP="00B77F53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70E5" w:rsidRPr="000F70E5" w:rsidRDefault="000F70E5" w:rsidP="00B77F53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70E5"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zakończono oględziny.</w:t>
      </w:r>
    </w:p>
    <w:p w:rsidR="002F58F5" w:rsidRPr="0071519F" w:rsidRDefault="0071519F" w:rsidP="0071519F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odczytano stronom.</w:t>
      </w:r>
    </w:p>
    <w:p w:rsidR="00A94EC9" w:rsidRPr="00A94EC9" w:rsidRDefault="00A94EC9" w:rsidP="00A94EC9">
      <w:pPr>
        <w:tabs>
          <w:tab w:val="right" w:pos="8931"/>
        </w:tabs>
        <w:autoSpaceDE w:val="0"/>
        <w:autoSpaceDN w:val="0"/>
        <w:adjustRightInd w:val="0"/>
        <w:spacing w:before="480" w:after="0" w:line="240" w:lineRule="atLeast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71519F" w:rsidRDefault="00A94EC9" w:rsidP="0071519F">
      <w:pPr>
        <w:tabs>
          <w:tab w:val="right" w:pos="8647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podpisy osób obecnych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oględzin</w:t>
      </w:r>
      <w:bookmarkStart w:id="0" w:name="_GoBack"/>
      <w:bookmarkEnd w:id="0"/>
    </w:p>
    <w:p w:rsidR="00A94EC9" w:rsidRPr="00A94EC9" w:rsidRDefault="00A94EC9" w:rsidP="00A94EC9">
      <w:pPr>
        <w:autoSpaceDE w:val="0"/>
        <w:autoSpaceDN w:val="0"/>
        <w:adjustRightInd w:val="0"/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sporządził</w:t>
      </w:r>
      <w:r w:rsidR="00CA6C5F">
        <w:rPr>
          <w:rFonts w:ascii="Times New Roman" w:eastAsia="Times New Roman" w:hAnsi="Times New Roman" w:cs="Times New Roman"/>
          <w:sz w:val="24"/>
          <w:szCs w:val="24"/>
          <w:lang w:eastAsia="pl-PL"/>
        </w:rPr>
        <w:t>/a</w:t>
      </w: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>: .................</w:t>
      </w:r>
    </w:p>
    <w:p w:rsidR="00A94EC9" w:rsidRPr="00A94EC9" w:rsidRDefault="00A94EC9" w:rsidP="00A94EC9">
      <w:pPr>
        <w:tabs>
          <w:tab w:val="right" w:pos="8647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EC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EC9" w:rsidRPr="005261D8" w:rsidRDefault="00A94EC9" w:rsidP="00526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753C">
        <w:rPr>
          <w:rFonts w:ascii="Times New Roman" w:hAnsi="Times New Roman" w:cs="Times New Roman"/>
          <w:sz w:val="20"/>
          <w:szCs w:val="20"/>
        </w:rPr>
        <w:t>Wszystkie strony protokołu powinny być zaparafowane przez kontrolujących oraz Beneficjenta. Podpis</w:t>
      </w:r>
      <w:r w:rsidRPr="00FA753C">
        <w:rPr>
          <w:rFonts w:ascii="Times New Roman" w:eastAsia="Calibri" w:hAnsi="Times New Roman" w:cs="Times New Roman"/>
          <w:sz w:val="20"/>
          <w:szCs w:val="20"/>
        </w:rPr>
        <w:t xml:space="preserve"> osób uczestniczących w oględzinach stanowi</w:t>
      </w:r>
      <w:r w:rsidRPr="00FA753C">
        <w:rPr>
          <w:rFonts w:ascii="Times New Roman" w:hAnsi="Times New Roman" w:cs="Times New Roman"/>
          <w:sz w:val="20"/>
          <w:szCs w:val="20"/>
        </w:rPr>
        <w:t xml:space="preserve"> potwierdzenie zapoznani</w:t>
      </w:r>
      <w:r w:rsidR="007042DA">
        <w:rPr>
          <w:rFonts w:ascii="Times New Roman" w:hAnsi="Times New Roman" w:cs="Times New Roman"/>
          <w:sz w:val="20"/>
          <w:szCs w:val="20"/>
        </w:rPr>
        <w:t>a</w:t>
      </w:r>
      <w:r w:rsidRPr="00FA753C">
        <w:rPr>
          <w:rFonts w:ascii="Times New Roman" w:hAnsi="Times New Roman" w:cs="Times New Roman"/>
          <w:sz w:val="20"/>
          <w:szCs w:val="20"/>
        </w:rPr>
        <w:t xml:space="preserve"> się z zapisami protokołu i zgodność jego zapisów ze stanem faktycznym. Odmowę </w:t>
      </w:r>
      <w:r w:rsidRPr="00F0657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brak podpisu którejkolwiek osoby należy o</w:t>
      </w:r>
      <w:r w:rsidRPr="00FA753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dnotować i opisać</w:t>
      </w:r>
      <w:r w:rsidRPr="00F0657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F0657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protokole</w:t>
      </w:r>
      <w:r w:rsidRPr="00FA753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(wskazać powód odmowy lub braku podpisu).</w:t>
      </w:r>
    </w:p>
    <w:sectPr w:rsidR="00A94EC9" w:rsidRPr="005261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74" w:rsidRDefault="00654E74" w:rsidP="00337719">
      <w:pPr>
        <w:spacing w:after="0" w:line="240" w:lineRule="auto"/>
      </w:pPr>
      <w:r>
        <w:separator/>
      </w:r>
    </w:p>
  </w:endnote>
  <w:endnote w:type="continuationSeparator" w:id="0">
    <w:p w:rsidR="00654E74" w:rsidRDefault="00654E74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74" w:rsidRDefault="00654E74" w:rsidP="00337719">
      <w:pPr>
        <w:spacing w:after="0" w:line="240" w:lineRule="auto"/>
      </w:pPr>
      <w:r>
        <w:separator/>
      </w:r>
    </w:p>
  </w:footnote>
  <w:footnote w:type="continuationSeparator" w:id="0">
    <w:p w:rsidR="00654E74" w:rsidRDefault="00654E74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19F" w:rsidRPr="00CD2756" w:rsidRDefault="0071519F" w:rsidP="0071519F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202232398"/>
    <w:bookmarkStart w:id="2" w:name="_Toc202591095"/>
    <w:bookmarkStart w:id="3" w:name="_Toc202591356"/>
    <w:bookmarkStart w:id="4" w:name="_Toc206412864"/>
    <w:bookmarkStart w:id="5" w:name="_Toc206415533"/>
    <w:bookmarkStart w:id="6" w:name="_Toc276020363"/>
    <w:bookmarkStart w:id="7" w:name="_Toc290631594"/>
    <w:bookmarkStart w:id="8" w:name="_Toc348610430"/>
    <w:bookmarkStart w:id="9" w:name="_Toc382898223"/>
    <w:bookmarkStart w:id="10" w:name="_Toc382898334"/>
    <w:r w:rsidRPr="00CD2756">
      <w:rPr>
        <w:b w:val="0"/>
        <w:i/>
        <w:sz w:val="20"/>
        <w:szCs w:val="20"/>
        <w:lang w:val="pl-PL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Pr="00CD2756">
      <w:rPr>
        <w:b w:val="0"/>
        <w:i/>
        <w:sz w:val="20"/>
        <w:szCs w:val="20"/>
        <w:lang w:val="pl-PL"/>
      </w:rPr>
      <w:t>. K1</w:t>
    </w:r>
    <w:r>
      <w:rPr>
        <w:b w:val="0"/>
        <w:i/>
        <w:sz w:val="20"/>
        <w:szCs w:val="20"/>
        <w:lang w:val="pl-PL"/>
      </w:rPr>
      <w:t>7</w:t>
    </w:r>
    <w:r w:rsidRPr="00CD2756">
      <w:rPr>
        <w:b w:val="0"/>
        <w:i/>
        <w:sz w:val="20"/>
        <w:szCs w:val="20"/>
        <w:lang w:val="pl-PL"/>
      </w:rPr>
      <w:t xml:space="preserve">- Wzór </w:t>
    </w:r>
    <w:r>
      <w:rPr>
        <w:b w:val="0"/>
        <w:i/>
        <w:sz w:val="20"/>
        <w:szCs w:val="20"/>
        <w:lang w:val="pl-PL"/>
      </w:rPr>
      <w:t>protokołu z oględzin</w:t>
    </w:r>
  </w:p>
  <w:p w:rsidR="0071519F" w:rsidRDefault="0071519F">
    <w:pPr>
      <w:pStyle w:val="Nagwek"/>
    </w:pPr>
  </w:p>
  <w:p w:rsidR="0071519F" w:rsidRDefault="0071519F">
    <w:pPr>
      <w:pStyle w:val="Nagwek"/>
    </w:pPr>
  </w:p>
  <w:p w:rsidR="009E5C78" w:rsidRDefault="009E5C78">
    <w:pPr>
      <w:pStyle w:val="Nagwek"/>
    </w:pPr>
    <w:r>
      <w:rPr>
        <w:noProof/>
        <w:lang w:eastAsia="pl-PL"/>
      </w:rPr>
      <w:drawing>
        <wp:inline distT="0" distB="0" distL="0" distR="0" wp14:anchorId="1D6F9220" wp14:editId="5C459071">
          <wp:extent cx="5760720" cy="5695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41EB7"/>
    <w:multiLevelType w:val="hybridMultilevel"/>
    <w:tmpl w:val="89A26E0E"/>
    <w:lvl w:ilvl="0" w:tplc="1C32F5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536D3EDE"/>
    <w:multiLevelType w:val="hybridMultilevel"/>
    <w:tmpl w:val="F81AA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B73D67"/>
    <w:multiLevelType w:val="hybridMultilevel"/>
    <w:tmpl w:val="7A2A3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25774"/>
    <w:rsid w:val="000F70E5"/>
    <w:rsid w:val="00127AA6"/>
    <w:rsid w:val="00206811"/>
    <w:rsid w:val="002A236E"/>
    <w:rsid w:val="002F58F5"/>
    <w:rsid w:val="00336BFD"/>
    <w:rsid w:val="00337719"/>
    <w:rsid w:val="00423108"/>
    <w:rsid w:val="00476EF2"/>
    <w:rsid w:val="004960BF"/>
    <w:rsid w:val="004C7295"/>
    <w:rsid w:val="0051696F"/>
    <w:rsid w:val="005261D8"/>
    <w:rsid w:val="00540E19"/>
    <w:rsid w:val="005862BB"/>
    <w:rsid w:val="00597E85"/>
    <w:rsid w:val="005B2F8F"/>
    <w:rsid w:val="00607C7D"/>
    <w:rsid w:val="00635AEF"/>
    <w:rsid w:val="006412BD"/>
    <w:rsid w:val="00654A63"/>
    <w:rsid w:val="00654E74"/>
    <w:rsid w:val="006875B8"/>
    <w:rsid w:val="006C5645"/>
    <w:rsid w:val="007042DA"/>
    <w:rsid w:val="0071519F"/>
    <w:rsid w:val="007453D1"/>
    <w:rsid w:val="007564A6"/>
    <w:rsid w:val="00757849"/>
    <w:rsid w:val="007C31EF"/>
    <w:rsid w:val="00851B0A"/>
    <w:rsid w:val="008A5109"/>
    <w:rsid w:val="008B21CF"/>
    <w:rsid w:val="008D3694"/>
    <w:rsid w:val="008E14FE"/>
    <w:rsid w:val="00912071"/>
    <w:rsid w:val="00997BE1"/>
    <w:rsid w:val="009E5C78"/>
    <w:rsid w:val="009F5798"/>
    <w:rsid w:val="00A47921"/>
    <w:rsid w:val="00A94EC9"/>
    <w:rsid w:val="00AD6D88"/>
    <w:rsid w:val="00AF1078"/>
    <w:rsid w:val="00AF47F2"/>
    <w:rsid w:val="00B77F53"/>
    <w:rsid w:val="00B93556"/>
    <w:rsid w:val="00BB2C5F"/>
    <w:rsid w:val="00C50EB2"/>
    <w:rsid w:val="00CA6C5F"/>
    <w:rsid w:val="00CA73B5"/>
    <w:rsid w:val="00CA73EE"/>
    <w:rsid w:val="00D111A9"/>
    <w:rsid w:val="00DB28C3"/>
    <w:rsid w:val="00DF54AC"/>
    <w:rsid w:val="00E7300B"/>
    <w:rsid w:val="00EE37DD"/>
    <w:rsid w:val="00F0657B"/>
    <w:rsid w:val="00F072BB"/>
    <w:rsid w:val="00F102D6"/>
    <w:rsid w:val="00FA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F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F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F5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F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F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F5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351FF-9656-4AE2-ABDB-5C9E3F30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Rodak Sylwia</cp:lastModifiedBy>
  <cp:revision>2</cp:revision>
  <cp:lastPrinted>2016-04-20T12:05:00Z</cp:lastPrinted>
  <dcterms:created xsi:type="dcterms:W3CDTF">2016-04-27T07:57:00Z</dcterms:created>
  <dcterms:modified xsi:type="dcterms:W3CDTF">2016-04-27T07:57:00Z</dcterms:modified>
</cp:coreProperties>
</file>