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26E" w:rsidRPr="00204290" w:rsidRDefault="00F70039" w:rsidP="00F70039">
      <w:pPr>
        <w:pStyle w:val="Nagwek"/>
        <w:jc w:val="right"/>
        <w:rPr>
          <w:rFonts w:ascii="Verdana" w:eastAsia="Lucida Sans Unicode" w:hAnsi="Verdana"/>
        </w:rPr>
      </w:pPr>
      <w:r>
        <w:rPr>
          <w:rFonts w:ascii="Times New Roman" w:eastAsia="Lucida Sans Unicode" w:hAnsi="Times New Roman"/>
          <w:sz w:val="20"/>
          <w:szCs w:val="20"/>
        </w:rPr>
        <w:tab/>
      </w:r>
      <w:r>
        <w:rPr>
          <w:rFonts w:ascii="Times New Roman" w:eastAsia="Lucida Sans Unicode" w:hAnsi="Times New Roman"/>
          <w:sz w:val="20"/>
          <w:szCs w:val="20"/>
        </w:rPr>
        <w:tab/>
      </w:r>
      <w:r w:rsidRPr="00204290">
        <w:rPr>
          <w:rFonts w:ascii="Times New Roman" w:eastAsia="Lucida Sans Unicode" w:hAnsi="Times New Roman"/>
        </w:rPr>
        <w:t>1.4.2</w:t>
      </w:r>
      <w:r w:rsidR="00204290" w:rsidRPr="00204290">
        <w:rPr>
          <w:rFonts w:ascii="Times New Roman" w:eastAsia="Lucida Sans Unicode" w:hAnsi="Times New Roman"/>
        </w:rPr>
        <w:t xml:space="preserve"> </w:t>
      </w:r>
      <w:r w:rsidR="00A950FE">
        <w:rPr>
          <w:rFonts w:ascii="Times New Roman" w:eastAsia="Lucida Sans Unicode" w:hAnsi="Times New Roman"/>
        </w:rPr>
        <w:t>–</w:t>
      </w:r>
      <w:r w:rsidRPr="00204290">
        <w:rPr>
          <w:rFonts w:ascii="Times New Roman" w:eastAsia="Lucida Sans Unicode" w:hAnsi="Times New Roman"/>
        </w:rPr>
        <w:t xml:space="preserve"> Zał</w:t>
      </w:r>
      <w:r w:rsidR="00A950FE">
        <w:rPr>
          <w:rFonts w:ascii="Times New Roman" w:eastAsia="Lucida Sans Unicode" w:hAnsi="Times New Roman"/>
        </w:rPr>
        <w:t>.</w:t>
      </w:r>
      <w:r w:rsidRPr="00204290">
        <w:rPr>
          <w:rFonts w:ascii="Times New Roman" w:eastAsia="Lucida Sans Unicode" w:hAnsi="Times New Roman"/>
        </w:rPr>
        <w:t xml:space="preserve"> 2</w:t>
      </w:r>
      <w:r w:rsidR="006C6A62">
        <w:rPr>
          <w:rFonts w:ascii="Times New Roman" w:eastAsia="Lucida Sans Unicode" w:hAnsi="Times New Roman"/>
        </w:rPr>
        <w:t xml:space="preserve"> Wzór rejestru odstępstw od IW IP RPO WSL - ŚCP</w:t>
      </w:r>
      <w:r w:rsidR="00297FA9" w:rsidRPr="00204290">
        <w:rPr>
          <w:rFonts w:ascii="Times New Roman" w:eastAsia="Lucida Sans Unicode" w:hAnsi="Times New Roman"/>
        </w:rPr>
        <w:tab/>
      </w:r>
      <w:r w:rsidR="00297FA9" w:rsidRPr="00204290">
        <w:rPr>
          <w:rFonts w:ascii="Times New Roman" w:eastAsia="Lucida Sans Unicode" w:hAnsi="Times New Roman"/>
        </w:rPr>
        <w:tab/>
      </w:r>
      <w:r w:rsidR="00297FA9" w:rsidRPr="00204290">
        <w:rPr>
          <w:rFonts w:ascii="Times New Roman" w:eastAsia="Lucida Sans Unicode" w:hAnsi="Times New Roman"/>
        </w:rPr>
        <w:tab/>
      </w:r>
      <w:r w:rsidR="00297FA9" w:rsidRPr="00204290">
        <w:rPr>
          <w:rFonts w:ascii="Times New Roman" w:eastAsia="Lucida Sans Unicode" w:hAnsi="Times New Roman"/>
        </w:rPr>
        <w:tab/>
      </w:r>
    </w:p>
    <w:p w:rsidR="007B0C4A" w:rsidRPr="00851FEF" w:rsidRDefault="007B0C4A" w:rsidP="00596499">
      <w:pPr>
        <w:spacing w:line="360" w:lineRule="auto"/>
        <w:jc w:val="center"/>
        <w:rPr>
          <w:rFonts w:ascii="Verdana" w:hAnsi="Verdana"/>
          <w:b/>
          <w:noProof/>
          <w:sz w:val="20"/>
          <w:szCs w:val="20"/>
        </w:rPr>
      </w:pPr>
      <w:r w:rsidRPr="00851FEF">
        <w:rPr>
          <w:rFonts w:ascii="Verdana" w:hAnsi="Verdana"/>
          <w:b/>
          <w:noProof/>
          <w:sz w:val="20"/>
          <w:szCs w:val="20"/>
        </w:rPr>
        <w:t xml:space="preserve">Wzór </w:t>
      </w:r>
      <w:r w:rsidR="00573922">
        <w:rPr>
          <w:rFonts w:ascii="Verdana" w:hAnsi="Verdana"/>
          <w:b/>
          <w:noProof/>
          <w:sz w:val="20"/>
          <w:szCs w:val="20"/>
        </w:rPr>
        <w:t xml:space="preserve">rejestru </w:t>
      </w:r>
      <w:r w:rsidR="00C63811">
        <w:rPr>
          <w:rFonts w:ascii="Verdana" w:hAnsi="Verdana"/>
          <w:b/>
          <w:noProof/>
          <w:sz w:val="20"/>
          <w:szCs w:val="20"/>
        </w:rPr>
        <w:t>odstępstw od zapisów</w:t>
      </w:r>
      <w:r w:rsidR="00190900">
        <w:rPr>
          <w:rFonts w:ascii="Verdana" w:hAnsi="Verdana"/>
          <w:b/>
          <w:noProof/>
          <w:sz w:val="20"/>
          <w:szCs w:val="20"/>
        </w:rPr>
        <w:t xml:space="preserve"> Instrukcji Wykonawczych </w:t>
      </w:r>
      <w:r w:rsidR="00D554AA">
        <w:rPr>
          <w:rFonts w:ascii="Verdana" w:hAnsi="Verdana"/>
          <w:b/>
          <w:noProof/>
          <w:sz w:val="20"/>
          <w:szCs w:val="20"/>
        </w:rPr>
        <w:t>dla IP</w:t>
      </w:r>
      <w:r w:rsidR="00542FE5">
        <w:rPr>
          <w:rFonts w:ascii="Verdana" w:hAnsi="Verdana"/>
          <w:b/>
          <w:noProof/>
          <w:sz w:val="20"/>
          <w:szCs w:val="20"/>
        </w:rPr>
        <w:t xml:space="preserve"> </w:t>
      </w:r>
      <w:r w:rsidR="00C63811">
        <w:rPr>
          <w:rFonts w:ascii="Verdana" w:hAnsi="Verdana"/>
          <w:b/>
          <w:noProof/>
          <w:sz w:val="20"/>
          <w:szCs w:val="20"/>
        </w:rPr>
        <w:t>RPO WSL</w:t>
      </w:r>
      <w:r w:rsidR="00C40C88">
        <w:rPr>
          <w:rFonts w:ascii="Verdana" w:hAnsi="Verdana"/>
          <w:b/>
          <w:noProof/>
          <w:sz w:val="20"/>
          <w:szCs w:val="20"/>
        </w:rPr>
        <w:t>-ŚCP</w:t>
      </w:r>
      <w:bookmarkStart w:id="0" w:name="_GoBack"/>
      <w:bookmarkEnd w:id="0"/>
    </w:p>
    <w:p w:rsidR="00851FEF" w:rsidRDefault="00851FEF" w:rsidP="00851FEF">
      <w:pPr>
        <w:rPr>
          <w:rFonts w:ascii="Verdana" w:hAnsi="Verdana"/>
          <w:sz w:val="20"/>
          <w:szCs w:val="20"/>
        </w:rPr>
      </w:pPr>
    </w:p>
    <w:p w:rsidR="005477D3" w:rsidRDefault="005477D3" w:rsidP="008268EF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8"/>
        <w:gridCol w:w="1712"/>
        <w:gridCol w:w="1684"/>
        <w:gridCol w:w="3348"/>
        <w:gridCol w:w="1842"/>
        <w:gridCol w:w="2552"/>
        <w:gridCol w:w="1559"/>
        <w:gridCol w:w="1559"/>
      </w:tblGrid>
      <w:tr w:rsidR="00E95CEF" w:rsidRPr="00C50122" w:rsidTr="00803483">
        <w:trPr>
          <w:trHeight w:val="734"/>
        </w:trPr>
        <w:tc>
          <w:tcPr>
            <w:tcW w:w="628" w:type="dxa"/>
            <w:vAlign w:val="center"/>
          </w:tcPr>
          <w:p w:rsidR="00E95CEF" w:rsidRPr="00C50122" w:rsidRDefault="00803483" w:rsidP="00C5012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</w:t>
            </w:r>
            <w:r w:rsidR="00E95CEF" w:rsidRPr="00C50122">
              <w:rPr>
                <w:rFonts w:ascii="Verdana" w:hAnsi="Verdana"/>
                <w:b/>
                <w:sz w:val="20"/>
                <w:szCs w:val="20"/>
              </w:rPr>
              <w:t>p</w:t>
            </w:r>
            <w:r w:rsidR="00E95CEF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E95CE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95CEF">
              <w:rPr>
                <w:rFonts w:ascii="Verdana" w:hAnsi="Verdana"/>
                <w:b/>
                <w:sz w:val="20"/>
                <w:szCs w:val="20"/>
              </w:rPr>
              <w:t>Numer notatki (sygnatura)</w:t>
            </w:r>
          </w:p>
        </w:tc>
        <w:tc>
          <w:tcPr>
            <w:tcW w:w="1684" w:type="dxa"/>
            <w:vAlign w:val="center"/>
          </w:tcPr>
          <w:p w:rsidR="00E95CEF" w:rsidRPr="00C50122" w:rsidRDefault="00E95CEF" w:rsidP="00C638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</w:t>
            </w:r>
            <w:r w:rsidRPr="00C63811">
              <w:rPr>
                <w:rFonts w:ascii="Verdana" w:hAnsi="Verdana"/>
                <w:b/>
                <w:sz w:val="20"/>
                <w:szCs w:val="20"/>
              </w:rPr>
              <w:t>pis zaistniałej sytuacji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/Powód</w:t>
            </w:r>
            <w:r w:rsidRPr="00C63811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odstępstwa</w:t>
            </w: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</w:t>
            </w:r>
            <w:r w:rsidRPr="00C63811">
              <w:rPr>
                <w:rFonts w:ascii="Verdana" w:hAnsi="Verdana"/>
                <w:b/>
                <w:sz w:val="20"/>
                <w:szCs w:val="20"/>
              </w:rPr>
              <w:t>roponowany sposób postępowania</w:t>
            </w:r>
          </w:p>
        </w:tc>
        <w:tc>
          <w:tcPr>
            <w:tcW w:w="1842" w:type="dxa"/>
            <w:vAlign w:val="center"/>
          </w:tcPr>
          <w:p w:rsidR="00E95CEF" w:rsidRPr="00C50122" w:rsidRDefault="00E95CEF" w:rsidP="0019090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Nr instrukcji wykonawczej, której odstępstwo dotyczy</w:t>
            </w: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Nr załącznika do instrukcji wykonawczych, którego odstępstwo dotyczy</w:t>
            </w:r>
            <w:r w:rsidRPr="00C50122" w:rsidDel="009C588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Zgłaszający (komórka organizacyjna)</w:t>
            </w:r>
          </w:p>
        </w:tc>
        <w:tc>
          <w:tcPr>
            <w:tcW w:w="1559" w:type="dxa"/>
          </w:tcPr>
          <w:p w:rsidR="00E95CEF" w:rsidRDefault="00E95CEF" w:rsidP="00C5012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Data zgłoszenia/ obowiązywania</w:t>
            </w: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012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012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0122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0122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012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0122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0122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0122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0122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0122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95CEF" w:rsidRPr="00C50122" w:rsidTr="00803483">
        <w:trPr>
          <w:trHeight w:val="521"/>
        </w:trPr>
        <w:tc>
          <w:tcPr>
            <w:tcW w:w="62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71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5CEF" w:rsidRPr="00C50122" w:rsidRDefault="00E95CEF" w:rsidP="00C5012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11FBE" w:rsidRPr="007B0C4A" w:rsidRDefault="00D11FBE" w:rsidP="00895B19">
      <w:pPr>
        <w:rPr>
          <w:rFonts w:ascii="Verdana" w:hAnsi="Verdana"/>
          <w:sz w:val="20"/>
          <w:szCs w:val="20"/>
        </w:rPr>
      </w:pPr>
    </w:p>
    <w:sectPr w:rsidR="00D11FBE" w:rsidRPr="007B0C4A" w:rsidSect="007F326E">
      <w:headerReference w:type="default" r:id="rId6"/>
      <w:footerReference w:type="even" r:id="rId7"/>
      <w:footerReference w:type="default" r:id="rId8"/>
      <w:pgSz w:w="16838" w:h="11906" w:orient="landscape"/>
      <w:pgMar w:top="450" w:right="567" w:bottom="567" w:left="1418" w:header="1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CEF" w:rsidRDefault="00E95CEF" w:rsidP="0045381B">
      <w:r>
        <w:separator/>
      </w:r>
    </w:p>
  </w:endnote>
  <w:endnote w:type="continuationSeparator" w:id="0">
    <w:p w:rsidR="00E95CEF" w:rsidRDefault="00E95CEF" w:rsidP="00453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CEF" w:rsidRDefault="00C93024" w:rsidP="004F3B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95CE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95CEF" w:rsidRDefault="00E95CEF" w:rsidP="007F32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CEF" w:rsidRDefault="00E95CEF" w:rsidP="004F3BD6">
    <w:pPr>
      <w:pStyle w:val="Stopka"/>
      <w:framePr w:wrap="around" w:vAnchor="text" w:hAnchor="margin" w:xAlign="right" w:y="1"/>
      <w:rPr>
        <w:rStyle w:val="Numerstrony"/>
      </w:rPr>
    </w:pPr>
  </w:p>
  <w:p w:rsidR="00E95CEF" w:rsidRPr="007F326E" w:rsidRDefault="00E95CEF" w:rsidP="007F326E">
    <w:pPr>
      <w:pStyle w:val="Stopka"/>
      <w:ind w:right="360"/>
      <w:jc w:val="center"/>
      <w:rPr>
        <w:rFonts w:ascii="Verdana" w:hAnsi="Verdana"/>
        <w:sz w:val="18"/>
        <w:szCs w:val="18"/>
      </w:rPr>
    </w:pPr>
    <w:r w:rsidRPr="007F326E">
      <w:rPr>
        <w:rFonts w:ascii="Verdana" w:hAnsi="Verdana"/>
        <w:sz w:val="18"/>
        <w:szCs w:val="18"/>
      </w:rPr>
      <w:t xml:space="preserve">Strona </w:t>
    </w:r>
    <w:r w:rsidR="00C93024" w:rsidRPr="007F326E">
      <w:rPr>
        <w:rFonts w:ascii="Verdana" w:hAnsi="Verdana"/>
        <w:sz w:val="18"/>
        <w:szCs w:val="18"/>
      </w:rPr>
      <w:fldChar w:fldCharType="begin"/>
    </w:r>
    <w:r w:rsidRPr="007F326E">
      <w:rPr>
        <w:rFonts w:ascii="Verdana" w:hAnsi="Verdana"/>
        <w:sz w:val="18"/>
        <w:szCs w:val="18"/>
      </w:rPr>
      <w:instrText xml:space="preserve"> PAGE </w:instrText>
    </w:r>
    <w:r w:rsidR="00C93024" w:rsidRPr="007F326E">
      <w:rPr>
        <w:rFonts w:ascii="Verdana" w:hAnsi="Verdana"/>
        <w:sz w:val="18"/>
        <w:szCs w:val="18"/>
      </w:rPr>
      <w:fldChar w:fldCharType="separate"/>
    </w:r>
    <w:r w:rsidR="00110B7B">
      <w:rPr>
        <w:rFonts w:ascii="Verdana" w:hAnsi="Verdana"/>
        <w:noProof/>
        <w:sz w:val="18"/>
        <w:szCs w:val="18"/>
      </w:rPr>
      <w:t>1</w:t>
    </w:r>
    <w:r w:rsidR="00C93024" w:rsidRPr="007F326E">
      <w:rPr>
        <w:rFonts w:ascii="Verdana" w:hAnsi="Verdana"/>
        <w:sz w:val="18"/>
        <w:szCs w:val="18"/>
      </w:rPr>
      <w:fldChar w:fldCharType="end"/>
    </w:r>
    <w:r w:rsidRPr="007F326E">
      <w:rPr>
        <w:rFonts w:ascii="Verdana" w:hAnsi="Verdana"/>
        <w:sz w:val="18"/>
        <w:szCs w:val="18"/>
      </w:rPr>
      <w:t xml:space="preserve"> z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CEF" w:rsidRDefault="00E95CEF" w:rsidP="0045381B">
      <w:r>
        <w:separator/>
      </w:r>
    </w:p>
  </w:footnote>
  <w:footnote w:type="continuationSeparator" w:id="0">
    <w:p w:rsidR="00E95CEF" w:rsidRDefault="00E95CEF" w:rsidP="004538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CEF" w:rsidRDefault="00110B7B" w:rsidP="0077395D">
    <w:pPr>
      <w:pStyle w:val="Nagwek"/>
      <w:jc w:val="center"/>
    </w:pPr>
    <w:r w:rsidRPr="00110B7B">
      <w:rPr>
        <w:noProof/>
        <w:lang w:eastAsia="pl-PL"/>
      </w:rPr>
      <w:drawing>
        <wp:inline distT="0" distB="0" distL="0" distR="0">
          <wp:extent cx="5760720" cy="706837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68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7B0C4A"/>
    <w:rsid w:val="000117F0"/>
    <w:rsid w:val="00043AE1"/>
    <w:rsid w:val="00055213"/>
    <w:rsid w:val="00057719"/>
    <w:rsid w:val="000772A6"/>
    <w:rsid w:val="000818ED"/>
    <w:rsid w:val="000A5213"/>
    <w:rsid w:val="000F2AAD"/>
    <w:rsid w:val="00110B7B"/>
    <w:rsid w:val="00190900"/>
    <w:rsid w:val="001A2152"/>
    <w:rsid w:val="001E193A"/>
    <w:rsid w:val="001E2763"/>
    <w:rsid w:val="001E75BC"/>
    <w:rsid w:val="001E7F79"/>
    <w:rsid w:val="001F5C35"/>
    <w:rsid w:val="00204290"/>
    <w:rsid w:val="00222113"/>
    <w:rsid w:val="00257815"/>
    <w:rsid w:val="00297FA9"/>
    <w:rsid w:val="002D6001"/>
    <w:rsid w:val="0034051A"/>
    <w:rsid w:val="003E4B09"/>
    <w:rsid w:val="0045381B"/>
    <w:rsid w:val="00462DD3"/>
    <w:rsid w:val="004665D9"/>
    <w:rsid w:val="00486C75"/>
    <w:rsid w:val="00496366"/>
    <w:rsid w:val="004F3BD6"/>
    <w:rsid w:val="00542FE5"/>
    <w:rsid w:val="005477D3"/>
    <w:rsid w:val="00573922"/>
    <w:rsid w:val="00596499"/>
    <w:rsid w:val="005B1751"/>
    <w:rsid w:val="005B1918"/>
    <w:rsid w:val="005E33C7"/>
    <w:rsid w:val="006C6A62"/>
    <w:rsid w:val="006F4B93"/>
    <w:rsid w:val="007058AE"/>
    <w:rsid w:val="0077395D"/>
    <w:rsid w:val="00777408"/>
    <w:rsid w:val="007907BD"/>
    <w:rsid w:val="007B0C4A"/>
    <w:rsid w:val="007F326E"/>
    <w:rsid w:val="00803483"/>
    <w:rsid w:val="00811DB1"/>
    <w:rsid w:val="008268EF"/>
    <w:rsid w:val="00851FEF"/>
    <w:rsid w:val="00895B19"/>
    <w:rsid w:val="008F1A18"/>
    <w:rsid w:val="0091173E"/>
    <w:rsid w:val="00941D21"/>
    <w:rsid w:val="00945A2B"/>
    <w:rsid w:val="00971B16"/>
    <w:rsid w:val="00982DF7"/>
    <w:rsid w:val="009C588B"/>
    <w:rsid w:val="00A37CC7"/>
    <w:rsid w:val="00A950FE"/>
    <w:rsid w:val="00A97979"/>
    <w:rsid w:val="00BF7781"/>
    <w:rsid w:val="00C161BC"/>
    <w:rsid w:val="00C2221F"/>
    <w:rsid w:val="00C40C88"/>
    <w:rsid w:val="00C43019"/>
    <w:rsid w:val="00C50122"/>
    <w:rsid w:val="00C6285D"/>
    <w:rsid w:val="00C63811"/>
    <w:rsid w:val="00C93024"/>
    <w:rsid w:val="00CB1C3F"/>
    <w:rsid w:val="00CB421D"/>
    <w:rsid w:val="00CE4D4A"/>
    <w:rsid w:val="00D11FBE"/>
    <w:rsid w:val="00D1233E"/>
    <w:rsid w:val="00D216C0"/>
    <w:rsid w:val="00D554AA"/>
    <w:rsid w:val="00DB5ED5"/>
    <w:rsid w:val="00E34129"/>
    <w:rsid w:val="00E95CEF"/>
    <w:rsid w:val="00F01906"/>
    <w:rsid w:val="00F04EBC"/>
    <w:rsid w:val="00F1387B"/>
    <w:rsid w:val="00F14B08"/>
    <w:rsid w:val="00F30523"/>
    <w:rsid w:val="00F7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0C4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7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45381B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453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53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5381B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8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68EF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basedOn w:val="Domylnaczcionkaakapitu"/>
    <w:rsid w:val="007F32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rejestru osób upoważnionych do dostępu do raportów i zestawień o nieprawidłowościach</vt:lpstr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rejestru osób upoważnionych do dostępu do raportów i zestawień o nieprawidłowościach</dc:title>
  <dc:subject/>
  <dc:creator>iwakula</dc:creator>
  <cp:keywords/>
  <dc:description/>
  <cp:lastModifiedBy>Barbara Prandzioch</cp:lastModifiedBy>
  <cp:revision>12</cp:revision>
  <dcterms:created xsi:type="dcterms:W3CDTF">2015-04-24T08:32:00Z</dcterms:created>
  <dcterms:modified xsi:type="dcterms:W3CDTF">2016-06-17T09:03:00Z</dcterms:modified>
</cp:coreProperties>
</file>