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3E9" w:rsidRPr="004C1748" w:rsidRDefault="000153E9" w:rsidP="000153E9">
      <w:pPr>
        <w:pStyle w:val="Tytu"/>
        <w:spacing w:line="240" w:lineRule="auto"/>
        <w:rPr>
          <w:szCs w:val="24"/>
        </w:rPr>
      </w:pPr>
      <w:bookmarkStart w:id="0" w:name="_GoBack"/>
      <w:bookmarkEnd w:id="0"/>
      <w:r w:rsidRPr="004C1748">
        <w:rPr>
          <w:szCs w:val="24"/>
        </w:rPr>
        <w:t xml:space="preserve">Uchwała nr </w:t>
      </w:r>
      <w:r w:rsidR="008B5545">
        <w:rPr>
          <w:szCs w:val="24"/>
        </w:rPr>
        <w:t>208</w:t>
      </w:r>
      <w:r w:rsidR="007157DF">
        <w:rPr>
          <w:szCs w:val="24"/>
        </w:rPr>
        <w:t>4</w:t>
      </w:r>
      <w:r w:rsidR="00B70AB7">
        <w:rPr>
          <w:szCs w:val="24"/>
        </w:rPr>
        <w:t xml:space="preserve"> </w:t>
      </w:r>
      <w:r w:rsidRPr="004C1748">
        <w:rPr>
          <w:szCs w:val="24"/>
        </w:rPr>
        <w:t>/</w:t>
      </w:r>
      <w:r w:rsidR="00B70AB7">
        <w:rPr>
          <w:szCs w:val="24"/>
        </w:rPr>
        <w:t xml:space="preserve"> </w:t>
      </w:r>
      <w:r w:rsidR="008B5545">
        <w:rPr>
          <w:szCs w:val="24"/>
        </w:rPr>
        <w:t>147</w:t>
      </w:r>
      <w:r w:rsidR="00B70AB7">
        <w:rPr>
          <w:szCs w:val="24"/>
        </w:rPr>
        <w:t xml:space="preserve"> </w:t>
      </w:r>
      <w:r w:rsidRPr="004C1748">
        <w:rPr>
          <w:szCs w:val="24"/>
        </w:rPr>
        <w:t>/</w:t>
      </w:r>
      <w:r w:rsidR="00B70AB7">
        <w:rPr>
          <w:szCs w:val="24"/>
        </w:rPr>
        <w:t xml:space="preserve"> </w:t>
      </w:r>
      <w:r w:rsidRPr="004C1748">
        <w:rPr>
          <w:szCs w:val="24"/>
        </w:rPr>
        <w:t>V/</w:t>
      </w:r>
      <w:r w:rsidR="00B70AB7">
        <w:rPr>
          <w:szCs w:val="24"/>
        </w:rPr>
        <w:t xml:space="preserve"> </w:t>
      </w:r>
      <w:r w:rsidRPr="004C1748">
        <w:rPr>
          <w:szCs w:val="24"/>
        </w:rPr>
        <w:t>201</w:t>
      </w:r>
      <w:r w:rsidR="001E08B7">
        <w:rPr>
          <w:szCs w:val="24"/>
        </w:rPr>
        <w:t>6</w:t>
      </w:r>
    </w:p>
    <w:p w:rsidR="000153E9" w:rsidRPr="004C1748" w:rsidRDefault="000153E9" w:rsidP="000153E9">
      <w:pPr>
        <w:jc w:val="center"/>
        <w:rPr>
          <w:rFonts w:ascii="Times New Roman" w:hAnsi="Times New Roman"/>
          <w:b/>
          <w:szCs w:val="24"/>
        </w:rPr>
      </w:pPr>
      <w:r w:rsidRPr="004C1748">
        <w:rPr>
          <w:rFonts w:ascii="Times New Roman" w:hAnsi="Times New Roman"/>
          <w:b/>
          <w:szCs w:val="24"/>
        </w:rPr>
        <w:t>Zarządu Województwa Śląskiego</w:t>
      </w:r>
    </w:p>
    <w:p w:rsidR="000153E9" w:rsidRPr="004C1748" w:rsidRDefault="000153E9" w:rsidP="000153E9">
      <w:pPr>
        <w:jc w:val="center"/>
        <w:rPr>
          <w:rFonts w:ascii="Times New Roman" w:hAnsi="Times New Roman"/>
          <w:b/>
          <w:szCs w:val="24"/>
        </w:rPr>
      </w:pPr>
      <w:r w:rsidRPr="004C1748">
        <w:rPr>
          <w:rFonts w:ascii="Times New Roman" w:hAnsi="Times New Roman"/>
          <w:b/>
          <w:szCs w:val="24"/>
        </w:rPr>
        <w:t xml:space="preserve">z dnia </w:t>
      </w:r>
      <w:r w:rsidR="008B5545">
        <w:rPr>
          <w:rFonts w:ascii="Times New Roman" w:hAnsi="Times New Roman"/>
          <w:b/>
          <w:szCs w:val="24"/>
        </w:rPr>
        <w:t>13.10.</w:t>
      </w:r>
      <w:r w:rsidR="005F1FD0">
        <w:rPr>
          <w:rFonts w:ascii="Times New Roman" w:hAnsi="Times New Roman"/>
          <w:b/>
          <w:szCs w:val="24"/>
        </w:rPr>
        <w:t xml:space="preserve"> </w:t>
      </w:r>
      <w:r w:rsidR="0020744F">
        <w:rPr>
          <w:rFonts w:ascii="Times New Roman" w:hAnsi="Times New Roman"/>
          <w:b/>
          <w:szCs w:val="24"/>
        </w:rPr>
        <w:t>2016</w:t>
      </w:r>
      <w:r w:rsidRPr="004C1748">
        <w:rPr>
          <w:rFonts w:ascii="Times New Roman" w:hAnsi="Times New Roman"/>
          <w:b/>
          <w:szCs w:val="24"/>
        </w:rPr>
        <w:t xml:space="preserve"> roku</w:t>
      </w:r>
    </w:p>
    <w:p w:rsidR="000153E9" w:rsidRPr="004C1748" w:rsidRDefault="000153E9" w:rsidP="000153E9">
      <w:pPr>
        <w:rPr>
          <w:rFonts w:ascii="Times New Roman" w:hAnsi="Times New Roman"/>
          <w:szCs w:val="24"/>
        </w:rPr>
      </w:pPr>
    </w:p>
    <w:p w:rsidR="000153E9" w:rsidRPr="004C1748" w:rsidRDefault="000153E9" w:rsidP="000153E9">
      <w:pPr>
        <w:jc w:val="center"/>
        <w:rPr>
          <w:rFonts w:ascii="Times New Roman" w:hAnsi="Times New Roman"/>
          <w:b/>
          <w:bCs/>
          <w:szCs w:val="24"/>
        </w:rPr>
      </w:pPr>
      <w:r w:rsidRPr="004C1748">
        <w:rPr>
          <w:rFonts w:ascii="Times New Roman" w:hAnsi="Times New Roman"/>
          <w:b/>
          <w:bCs/>
          <w:szCs w:val="24"/>
        </w:rPr>
        <w:t>w sprawie</w:t>
      </w:r>
    </w:p>
    <w:p w:rsidR="001C1692" w:rsidRDefault="001C1692" w:rsidP="001C1692">
      <w:pPr>
        <w:jc w:val="center"/>
        <w:rPr>
          <w:b/>
          <w:bCs/>
        </w:rPr>
      </w:pPr>
    </w:p>
    <w:p w:rsidR="005F1FD0" w:rsidRPr="005F1FD0" w:rsidRDefault="005F1FD0" w:rsidP="005B0529">
      <w:pPr>
        <w:pStyle w:val="Tekstpodstawowywcity"/>
        <w:ind w:left="0"/>
        <w:rPr>
          <w:b/>
          <w:bCs/>
        </w:rPr>
      </w:pPr>
      <w:r w:rsidRPr="005F1FD0">
        <w:rPr>
          <w:b/>
          <w:bCs/>
        </w:rPr>
        <w:t>zawarcia umowy pomiędzy Województwem Śląskim a Gminą Dąbrowa Górnicza, której przedmiotem jest udzielenie przez gminę Województwu Śląskiemu pomocy finansowej w formie dotacji celowej, przeznaczonej w</w:t>
      </w:r>
      <w:r>
        <w:rPr>
          <w:b/>
          <w:bCs/>
        </w:rPr>
        <w:t xml:space="preserve"> </w:t>
      </w:r>
      <w:r w:rsidRPr="005F1FD0">
        <w:rPr>
          <w:b/>
          <w:bCs/>
        </w:rPr>
        <w:t xml:space="preserve">roku 2016 na pokrycie części kosztów zadania pn.: </w:t>
      </w:r>
      <w:r w:rsidRPr="005F1FD0">
        <w:rPr>
          <w:b/>
        </w:rPr>
        <w:t>„</w:t>
      </w:r>
      <w:r w:rsidRPr="005F1FD0">
        <w:rPr>
          <w:b/>
          <w:i/>
        </w:rPr>
        <w:t>Wykonanie prac utrzymaniowych (konserw</w:t>
      </w:r>
      <w:r w:rsidR="00011BDE">
        <w:rPr>
          <w:b/>
          <w:i/>
        </w:rPr>
        <w:t>acyjnych) na cieku Babia Ława w </w:t>
      </w:r>
      <w:r w:rsidRPr="005F1FD0">
        <w:rPr>
          <w:b/>
          <w:i/>
        </w:rPr>
        <w:t>km 2+365 -4+060 w m. Dąbrowa Górnicza”</w:t>
      </w:r>
    </w:p>
    <w:p w:rsidR="0020744F" w:rsidRPr="005B0529" w:rsidRDefault="0020744F" w:rsidP="0020744F">
      <w:pPr>
        <w:pStyle w:val="Tekstpodstawowywcity"/>
        <w:ind w:left="0"/>
        <w:rPr>
          <w:bCs/>
        </w:rPr>
      </w:pPr>
    </w:p>
    <w:p w:rsidR="00011BDE" w:rsidRPr="004C1748" w:rsidRDefault="00011BDE" w:rsidP="00011BDE">
      <w:pPr>
        <w:pStyle w:val="Tekstpodstawowy"/>
        <w:rPr>
          <w:rFonts w:ascii="Times New Roman" w:hAnsi="Times New Roman"/>
          <w:szCs w:val="24"/>
        </w:rPr>
      </w:pPr>
      <w:r w:rsidRPr="004C1748">
        <w:rPr>
          <w:rFonts w:ascii="Times New Roman" w:hAnsi="Times New Roman"/>
          <w:szCs w:val="24"/>
        </w:rPr>
        <w:t>Na podstawie art. 8 ust. 1, art. 41 ust. 1 ustawy z dnia 5 czerwca 1998 r</w:t>
      </w:r>
      <w:r>
        <w:rPr>
          <w:rFonts w:ascii="Times New Roman" w:hAnsi="Times New Roman"/>
          <w:szCs w:val="24"/>
        </w:rPr>
        <w:t>.</w:t>
      </w:r>
      <w:r w:rsidRPr="004C1748">
        <w:rPr>
          <w:rFonts w:ascii="Times New Roman" w:hAnsi="Times New Roman"/>
          <w:szCs w:val="24"/>
        </w:rPr>
        <w:t xml:space="preserve"> o samorządzie województwa (tekst jednolity — Dz. U. z 201</w:t>
      </w:r>
      <w:r>
        <w:rPr>
          <w:rFonts w:ascii="Times New Roman" w:hAnsi="Times New Roman"/>
          <w:szCs w:val="24"/>
        </w:rPr>
        <w:t>6</w:t>
      </w:r>
      <w:r w:rsidRPr="004C1748">
        <w:rPr>
          <w:rFonts w:ascii="Times New Roman" w:hAnsi="Times New Roman"/>
          <w:szCs w:val="24"/>
        </w:rPr>
        <w:t xml:space="preserve">r. poz. </w:t>
      </w:r>
      <w:r>
        <w:rPr>
          <w:rFonts w:ascii="Times New Roman" w:hAnsi="Times New Roman"/>
          <w:szCs w:val="24"/>
        </w:rPr>
        <w:t>486</w:t>
      </w:r>
      <w:r w:rsidRPr="004C1748">
        <w:rPr>
          <w:rFonts w:ascii="Times New Roman" w:hAnsi="Times New Roman"/>
          <w:szCs w:val="24"/>
        </w:rPr>
        <w:t xml:space="preserve"> z późniejszymi zmianami</w:t>
      </w:r>
      <w:r>
        <w:rPr>
          <w:rFonts w:ascii="Times New Roman" w:hAnsi="Times New Roman"/>
          <w:szCs w:val="24"/>
        </w:rPr>
        <w:t>) w </w:t>
      </w:r>
      <w:r w:rsidRPr="004C1748">
        <w:rPr>
          <w:rFonts w:ascii="Times New Roman" w:hAnsi="Times New Roman"/>
          <w:szCs w:val="24"/>
        </w:rPr>
        <w:t>związku z art. 11 ust. 1 pkt</w:t>
      </w:r>
      <w:r>
        <w:rPr>
          <w:rFonts w:ascii="Times New Roman" w:hAnsi="Times New Roman"/>
          <w:szCs w:val="24"/>
        </w:rPr>
        <w:t>. 4 ustawy z dnia 18 lipca 2001</w:t>
      </w:r>
      <w:r w:rsidRPr="004C1748">
        <w:rPr>
          <w:rFonts w:ascii="Times New Roman" w:hAnsi="Times New Roman"/>
          <w:szCs w:val="24"/>
        </w:rPr>
        <w:t>r. — Prawo wodne (tekst jednolity — Dz. U. z 2015 r. poz.469</w:t>
      </w:r>
      <w:r>
        <w:rPr>
          <w:rFonts w:ascii="Times New Roman" w:hAnsi="Times New Roman"/>
          <w:szCs w:val="24"/>
        </w:rPr>
        <w:t xml:space="preserve"> </w:t>
      </w:r>
      <w:r w:rsidRPr="004C1748">
        <w:rPr>
          <w:rFonts w:ascii="Times New Roman" w:hAnsi="Times New Roman"/>
          <w:szCs w:val="24"/>
        </w:rPr>
        <w:t>z późniejszymi zmianami) oraz z art. 220 usta</w:t>
      </w:r>
      <w:r>
        <w:rPr>
          <w:rFonts w:ascii="Times New Roman" w:hAnsi="Times New Roman"/>
          <w:szCs w:val="24"/>
        </w:rPr>
        <w:t>wy z dnia 27 sierpnia 2009r. o </w:t>
      </w:r>
      <w:r w:rsidRPr="004C1748">
        <w:rPr>
          <w:rFonts w:ascii="Times New Roman" w:hAnsi="Times New Roman"/>
          <w:szCs w:val="24"/>
        </w:rPr>
        <w:t>finansach publicznych (Dz. U. z 2013 r. poz. 885 z późniejszymi zmianami).</w:t>
      </w:r>
    </w:p>
    <w:p w:rsidR="000153E9" w:rsidRPr="004C1748" w:rsidRDefault="000153E9" w:rsidP="000153E9">
      <w:pPr>
        <w:rPr>
          <w:rFonts w:ascii="Times New Roman" w:hAnsi="Times New Roman"/>
          <w:szCs w:val="24"/>
        </w:rPr>
      </w:pPr>
    </w:p>
    <w:p w:rsidR="001C1692" w:rsidRDefault="001C1692" w:rsidP="001C1692">
      <w:pPr>
        <w:jc w:val="center"/>
        <w:rPr>
          <w:b/>
          <w:bCs/>
        </w:rPr>
      </w:pPr>
      <w:r>
        <w:rPr>
          <w:b/>
          <w:bCs/>
        </w:rPr>
        <w:t>Zarząd Województwa Śląskiego</w:t>
      </w:r>
    </w:p>
    <w:p w:rsidR="001C1692" w:rsidRDefault="001C1692" w:rsidP="001C1692">
      <w:pPr>
        <w:jc w:val="center"/>
        <w:rPr>
          <w:b/>
          <w:bCs/>
        </w:rPr>
      </w:pPr>
      <w:r>
        <w:rPr>
          <w:b/>
          <w:bCs/>
        </w:rPr>
        <w:t>uchwala</w:t>
      </w:r>
    </w:p>
    <w:p w:rsidR="001C1692" w:rsidRDefault="001C1692" w:rsidP="001C1692">
      <w:pPr>
        <w:jc w:val="center"/>
        <w:rPr>
          <w:b/>
          <w:bCs/>
        </w:rPr>
      </w:pPr>
    </w:p>
    <w:p w:rsidR="001C1692" w:rsidRDefault="001C1692" w:rsidP="001C1692">
      <w:pPr>
        <w:jc w:val="center"/>
        <w:rPr>
          <w:b/>
          <w:bCs/>
        </w:rPr>
      </w:pPr>
      <w:r>
        <w:rPr>
          <w:b/>
          <w:bCs/>
        </w:rPr>
        <w:t>§ 1</w:t>
      </w:r>
    </w:p>
    <w:p w:rsidR="001C1692" w:rsidRDefault="001C1692" w:rsidP="001C1692">
      <w:pPr>
        <w:pStyle w:val="Tekstpodstawowywcity"/>
        <w:ind w:left="0" w:firstLine="360"/>
      </w:pPr>
    </w:p>
    <w:p w:rsidR="00A559BE" w:rsidRPr="00A559BE" w:rsidRDefault="00A559BE" w:rsidP="00A559BE">
      <w:pPr>
        <w:pStyle w:val="Tekstpodstawowywcity"/>
        <w:ind w:left="0"/>
        <w:rPr>
          <w:bCs/>
        </w:rPr>
      </w:pPr>
      <w:r w:rsidRPr="004C1748">
        <w:t xml:space="preserve">Zawiera się z Gminą Dąbrowa Górnicza umowę, </w:t>
      </w:r>
      <w:r w:rsidRPr="004C1748">
        <w:rPr>
          <w:bCs/>
        </w:rPr>
        <w:t>której przedmiotem jest udzielenie przez gminę Województwu Śląskiemu pomocy finansowej w formie dotacji celowej, przeznaczonej w roku 201</w:t>
      </w:r>
      <w:r>
        <w:rPr>
          <w:bCs/>
        </w:rPr>
        <w:t>6</w:t>
      </w:r>
      <w:r w:rsidRPr="004C1748">
        <w:rPr>
          <w:bCs/>
        </w:rPr>
        <w:t xml:space="preserve"> na pokrycie części kosztów zadania pn.: </w:t>
      </w:r>
      <w:r w:rsidRPr="00A559BE">
        <w:t>„</w:t>
      </w:r>
      <w:r w:rsidRPr="00A559BE">
        <w:rPr>
          <w:i/>
        </w:rPr>
        <w:t>Wykonanie prac utrzymaniowych (konserwacyjnych) na cieku Babia Ława w km 2+365 -4+060 w m. Dąbrowa Górnicza”</w:t>
      </w:r>
    </w:p>
    <w:p w:rsidR="000153E9" w:rsidRDefault="000153E9" w:rsidP="00680AAF">
      <w:pPr>
        <w:pStyle w:val="Tekstpodstawowywcity"/>
        <w:ind w:left="0"/>
        <w:rPr>
          <w:bCs/>
        </w:rPr>
      </w:pPr>
    </w:p>
    <w:p w:rsidR="00BF408F" w:rsidRDefault="00BF408F" w:rsidP="00BF408F">
      <w:pPr>
        <w:pStyle w:val="Tekstpodstawowywcity"/>
        <w:ind w:left="0"/>
        <w:jc w:val="center"/>
        <w:rPr>
          <w:b/>
          <w:bCs/>
        </w:rPr>
      </w:pPr>
      <w:r>
        <w:rPr>
          <w:b/>
          <w:bCs/>
        </w:rPr>
        <w:t>§ 2</w:t>
      </w:r>
    </w:p>
    <w:p w:rsidR="00BF408F" w:rsidRDefault="00BF408F" w:rsidP="00BF408F">
      <w:pPr>
        <w:rPr>
          <w:b/>
          <w:bCs/>
        </w:rPr>
      </w:pPr>
    </w:p>
    <w:p w:rsidR="00BF408F" w:rsidRDefault="00BF408F" w:rsidP="00BF408F">
      <w:r>
        <w:t>Wykonanie uchwały powierza się Marszałkowi Województwa Śląskiego.</w:t>
      </w:r>
    </w:p>
    <w:p w:rsidR="00BF408F" w:rsidRDefault="00BF408F" w:rsidP="00BF408F"/>
    <w:p w:rsidR="00BF408F" w:rsidRPr="004C1748" w:rsidRDefault="00BF408F" w:rsidP="00BF408F">
      <w:pPr>
        <w:jc w:val="center"/>
        <w:rPr>
          <w:rFonts w:ascii="Times New Roman" w:hAnsi="Times New Roman"/>
          <w:b/>
          <w:szCs w:val="24"/>
        </w:rPr>
      </w:pPr>
      <w:r w:rsidRPr="004C1748">
        <w:rPr>
          <w:rFonts w:ascii="Times New Roman" w:hAnsi="Times New Roman"/>
          <w:b/>
          <w:szCs w:val="24"/>
        </w:rPr>
        <w:t>§ 3</w:t>
      </w:r>
    </w:p>
    <w:p w:rsidR="00BF408F" w:rsidRPr="004C1748" w:rsidRDefault="00BF408F" w:rsidP="00BF408F">
      <w:pPr>
        <w:rPr>
          <w:rFonts w:ascii="Times New Roman" w:hAnsi="Times New Roman"/>
          <w:szCs w:val="24"/>
        </w:rPr>
      </w:pPr>
    </w:p>
    <w:p w:rsidR="00BF408F" w:rsidRPr="004C1748" w:rsidRDefault="00BF408F" w:rsidP="00BF408F">
      <w:pPr>
        <w:pStyle w:val="Tekstpodstawowy2"/>
        <w:rPr>
          <w:rFonts w:ascii="Times New Roman" w:hAnsi="Times New Roman"/>
          <w:szCs w:val="24"/>
        </w:rPr>
      </w:pPr>
      <w:r w:rsidRPr="004C1748">
        <w:rPr>
          <w:rFonts w:ascii="Times New Roman" w:hAnsi="Times New Roman"/>
          <w:szCs w:val="24"/>
        </w:rPr>
        <w:t>Uchwała wchodzi w życie z dniem podjęcia.</w:t>
      </w:r>
    </w:p>
    <w:p w:rsidR="00BF408F" w:rsidRPr="004C1748" w:rsidRDefault="00BF408F" w:rsidP="00BF408F">
      <w:pPr>
        <w:numPr>
          <w:ilvl w:val="0"/>
          <w:numId w:val="4"/>
        </w:numPr>
        <w:tabs>
          <w:tab w:val="num" w:pos="284"/>
        </w:tabs>
        <w:ind w:right="-711"/>
        <w:rPr>
          <w:rFonts w:ascii="Times New Roman" w:hAnsi="Times New Roman"/>
          <w:szCs w:val="24"/>
        </w:rPr>
      </w:pPr>
      <w:r w:rsidRPr="004C1748">
        <w:rPr>
          <w:rFonts w:ascii="Times New Roman" w:hAnsi="Times New Roman"/>
          <w:szCs w:val="24"/>
        </w:rPr>
        <w:t xml:space="preserve">Wojciech </w:t>
      </w:r>
      <w:proofErr w:type="spellStart"/>
      <w:r w:rsidRPr="004C1748">
        <w:rPr>
          <w:rFonts w:ascii="Times New Roman" w:hAnsi="Times New Roman"/>
          <w:szCs w:val="24"/>
        </w:rPr>
        <w:t>Saługa</w:t>
      </w:r>
      <w:proofErr w:type="spellEnd"/>
      <w:r w:rsidRPr="004C1748">
        <w:rPr>
          <w:rFonts w:ascii="Times New Roman" w:hAnsi="Times New Roman"/>
          <w:szCs w:val="24"/>
        </w:rPr>
        <w:t xml:space="preserve"> </w:t>
      </w:r>
      <w:r w:rsidRPr="004C1748"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ab/>
        <w:t xml:space="preserve"> — Marszałek Województwa</w:t>
      </w:r>
      <w:r w:rsidRPr="004C1748"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>...............................</w:t>
      </w:r>
    </w:p>
    <w:p w:rsidR="00BF408F" w:rsidRPr="004C1748" w:rsidRDefault="00BF408F" w:rsidP="00BF408F">
      <w:pPr>
        <w:ind w:left="708"/>
        <w:rPr>
          <w:rFonts w:ascii="Times New Roman" w:hAnsi="Times New Roman"/>
          <w:szCs w:val="24"/>
        </w:rPr>
      </w:pPr>
    </w:p>
    <w:p w:rsidR="00BF408F" w:rsidRPr="004C1748" w:rsidRDefault="00BF408F" w:rsidP="00BF408F">
      <w:pPr>
        <w:numPr>
          <w:ilvl w:val="0"/>
          <w:numId w:val="4"/>
        </w:numPr>
        <w:tabs>
          <w:tab w:val="num" w:pos="284"/>
        </w:tabs>
        <w:ind w:right="-711"/>
        <w:rPr>
          <w:rFonts w:ascii="Times New Roman" w:hAnsi="Times New Roman"/>
          <w:szCs w:val="24"/>
        </w:rPr>
      </w:pPr>
      <w:r w:rsidRPr="004C1748">
        <w:rPr>
          <w:rFonts w:ascii="Times New Roman" w:hAnsi="Times New Roman"/>
          <w:szCs w:val="24"/>
        </w:rPr>
        <w:t xml:space="preserve">Aleksandra Skowronek </w:t>
      </w:r>
      <w:r w:rsidRPr="004C1748"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ab/>
        <w:t xml:space="preserve"> — Wicemarszałek Województwa</w:t>
      </w:r>
      <w:r w:rsidRPr="004C1748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>...............................</w:t>
      </w:r>
    </w:p>
    <w:p w:rsidR="00BF408F" w:rsidRPr="004C1748" w:rsidRDefault="00BF408F" w:rsidP="00BF408F">
      <w:pPr>
        <w:rPr>
          <w:rFonts w:ascii="Times New Roman" w:hAnsi="Times New Roman"/>
          <w:szCs w:val="24"/>
        </w:rPr>
      </w:pPr>
    </w:p>
    <w:p w:rsidR="00BF408F" w:rsidRPr="004C1748" w:rsidRDefault="00BF408F" w:rsidP="00BF408F">
      <w:pPr>
        <w:numPr>
          <w:ilvl w:val="0"/>
          <w:numId w:val="4"/>
        </w:numPr>
        <w:tabs>
          <w:tab w:val="num" w:pos="284"/>
        </w:tabs>
        <w:ind w:right="-711"/>
        <w:rPr>
          <w:rFonts w:ascii="Times New Roman" w:hAnsi="Times New Roman"/>
          <w:szCs w:val="24"/>
        </w:rPr>
      </w:pPr>
      <w:r w:rsidRPr="009032EE">
        <w:rPr>
          <w:rFonts w:ascii="Times New Roman" w:hAnsi="Times New Roman"/>
          <w:szCs w:val="24"/>
        </w:rPr>
        <w:t>Stanisław Dąbrowa</w:t>
      </w:r>
      <w:r w:rsidRPr="009032EE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9032EE">
        <w:rPr>
          <w:rFonts w:ascii="Times New Roman" w:hAnsi="Times New Roman"/>
          <w:szCs w:val="24"/>
        </w:rPr>
        <w:t xml:space="preserve"> — Wicemarszałek Województwa</w:t>
      </w:r>
      <w:r w:rsidRPr="009032EE">
        <w:rPr>
          <w:rFonts w:ascii="Times New Roman" w:hAnsi="Times New Roman"/>
          <w:szCs w:val="24"/>
        </w:rPr>
        <w:tab/>
      </w:r>
      <w:r w:rsidRPr="009032EE"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>...............................</w:t>
      </w:r>
    </w:p>
    <w:p w:rsidR="00BF408F" w:rsidRPr="009032EE" w:rsidRDefault="00BF408F" w:rsidP="00BF408F">
      <w:pPr>
        <w:tabs>
          <w:tab w:val="left" w:pos="3544"/>
        </w:tabs>
        <w:ind w:right="-427"/>
        <w:rPr>
          <w:rFonts w:ascii="Times New Roman" w:hAnsi="Times New Roman"/>
          <w:szCs w:val="24"/>
        </w:rPr>
      </w:pPr>
    </w:p>
    <w:p w:rsidR="00BF408F" w:rsidRPr="004C1748" w:rsidRDefault="00BF408F" w:rsidP="00BF408F">
      <w:pPr>
        <w:numPr>
          <w:ilvl w:val="0"/>
          <w:numId w:val="4"/>
        </w:numPr>
        <w:tabs>
          <w:tab w:val="num" w:pos="284"/>
        </w:tabs>
        <w:ind w:right="-711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Henryk </w:t>
      </w:r>
      <w:proofErr w:type="spellStart"/>
      <w:r>
        <w:rPr>
          <w:rFonts w:ascii="Times New Roman" w:hAnsi="Times New Roman"/>
          <w:szCs w:val="24"/>
        </w:rPr>
        <w:t>Mercik</w:t>
      </w:r>
      <w:proofErr w:type="spellEnd"/>
      <w:r w:rsidRPr="004C1748">
        <w:rPr>
          <w:rFonts w:ascii="Times New Roman" w:hAnsi="Times New Roman"/>
          <w:szCs w:val="24"/>
        </w:rPr>
        <w:t xml:space="preserve"> </w:t>
      </w:r>
      <w:r w:rsidRPr="004C1748">
        <w:rPr>
          <w:rFonts w:ascii="Times New Roman" w:hAnsi="Times New Roman"/>
          <w:szCs w:val="24"/>
        </w:rPr>
        <w:tab/>
        <w:t xml:space="preserve"> 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>— Członek Zarządu</w:t>
      </w:r>
      <w:r>
        <w:rPr>
          <w:rFonts w:ascii="Times New Roman" w:hAnsi="Times New Roman"/>
          <w:szCs w:val="24"/>
        </w:rPr>
        <w:t xml:space="preserve"> Województwa</w:t>
      </w:r>
      <w:r w:rsidRPr="004C1748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>...............................</w:t>
      </w:r>
    </w:p>
    <w:p w:rsidR="00BF408F" w:rsidRPr="004C1748" w:rsidRDefault="00BF408F" w:rsidP="00BF408F">
      <w:pPr>
        <w:tabs>
          <w:tab w:val="left" w:pos="284"/>
          <w:tab w:val="left" w:pos="426"/>
          <w:tab w:val="left" w:pos="3544"/>
        </w:tabs>
        <w:ind w:right="-427"/>
        <w:rPr>
          <w:rFonts w:ascii="Times New Roman" w:hAnsi="Times New Roman"/>
          <w:szCs w:val="24"/>
        </w:rPr>
      </w:pPr>
    </w:p>
    <w:p w:rsidR="00BF408F" w:rsidRPr="004C1748" w:rsidRDefault="00BF408F" w:rsidP="00BF408F">
      <w:pPr>
        <w:numPr>
          <w:ilvl w:val="0"/>
          <w:numId w:val="4"/>
        </w:numPr>
        <w:tabs>
          <w:tab w:val="num" w:pos="284"/>
        </w:tabs>
        <w:ind w:right="-711"/>
        <w:rPr>
          <w:rFonts w:ascii="Times New Roman" w:hAnsi="Times New Roman"/>
          <w:szCs w:val="24"/>
        </w:rPr>
      </w:pPr>
      <w:r w:rsidRPr="009032EE">
        <w:rPr>
          <w:rFonts w:ascii="Times New Roman" w:hAnsi="Times New Roman"/>
          <w:szCs w:val="24"/>
        </w:rPr>
        <w:t>Kazimierz Karolczak</w:t>
      </w:r>
      <w:r w:rsidRPr="009032EE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9032EE">
        <w:rPr>
          <w:rFonts w:ascii="Times New Roman" w:hAnsi="Times New Roman"/>
          <w:szCs w:val="24"/>
        </w:rPr>
        <w:t xml:space="preserve"> — Członek Zarządu Województwa</w:t>
      </w:r>
      <w:r w:rsidRPr="009032EE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Pr="004C1748">
        <w:rPr>
          <w:rFonts w:ascii="Times New Roman" w:hAnsi="Times New Roman"/>
          <w:szCs w:val="24"/>
        </w:rPr>
        <w:t>...............................</w:t>
      </w:r>
    </w:p>
    <w:p w:rsidR="00BF408F" w:rsidRPr="004C1748" w:rsidRDefault="00BF408F" w:rsidP="00BF408F">
      <w:pPr>
        <w:tabs>
          <w:tab w:val="left" w:pos="3544"/>
        </w:tabs>
        <w:ind w:right="-427"/>
        <w:rPr>
          <w:rFonts w:ascii="Times New Roman" w:hAnsi="Times New Roman"/>
          <w:bCs/>
          <w:szCs w:val="24"/>
        </w:rPr>
      </w:pPr>
    </w:p>
    <w:p w:rsidR="0087502F" w:rsidRDefault="0087502F"/>
    <w:sectPr w:rsidR="0087502F" w:rsidSect="000153E9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0C035D"/>
    <w:multiLevelType w:val="hybridMultilevel"/>
    <w:tmpl w:val="5C405DC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20773A80"/>
    <w:multiLevelType w:val="hybridMultilevel"/>
    <w:tmpl w:val="6E04F7C6"/>
    <w:lvl w:ilvl="0" w:tplc="873437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8AE35F6"/>
    <w:multiLevelType w:val="hybridMultilevel"/>
    <w:tmpl w:val="12C2D99E"/>
    <w:lvl w:ilvl="0" w:tplc="FE802182">
      <w:start w:val="1"/>
      <w:numFmt w:val="bullet"/>
      <w:lvlText w:val=""/>
      <w:lvlJc w:val="left"/>
      <w:pPr>
        <w:tabs>
          <w:tab w:val="num" w:pos="720"/>
        </w:tabs>
        <w:ind w:left="717" w:hanging="357"/>
      </w:pPr>
      <w:rPr>
        <w:rFonts w:ascii="Wingdings" w:hAnsi="Wingdings" w:hint="default"/>
        <w:color w:val="auto"/>
      </w:rPr>
    </w:lvl>
    <w:lvl w:ilvl="1" w:tplc="10EC96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6FF31BC1"/>
    <w:multiLevelType w:val="hybridMultilevel"/>
    <w:tmpl w:val="05FA8C98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A6D"/>
    <w:rsid w:val="000008A3"/>
    <w:rsid w:val="00011BDE"/>
    <w:rsid w:val="000153E9"/>
    <w:rsid w:val="00096E05"/>
    <w:rsid w:val="000A1FDF"/>
    <w:rsid w:val="000B42C9"/>
    <w:rsid w:val="000F495C"/>
    <w:rsid w:val="00162DF5"/>
    <w:rsid w:val="001933A1"/>
    <w:rsid w:val="00195D4F"/>
    <w:rsid w:val="001B44CF"/>
    <w:rsid w:val="001C1692"/>
    <w:rsid w:val="001E08B7"/>
    <w:rsid w:val="0020744F"/>
    <w:rsid w:val="002226F6"/>
    <w:rsid w:val="00276890"/>
    <w:rsid w:val="002B367D"/>
    <w:rsid w:val="002D3457"/>
    <w:rsid w:val="002D4F7B"/>
    <w:rsid w:val="002E1F42"/>
    <w:rsid w:val="002F2E04"/>
    <w:rsid w:val="00304B1F"/>
    <w:rsid w:val="003101D4"/>
    <w:rsid w:val="003316C8"/>
    <w:rsid w:val="003362D6"/>
    <w:rsid w:val="0035274E"/>
    <w:rsid w:val="003A4F00"/>
    <w:rsid w:val="003A5B8E"/>
    <w:rsid w:val="003B7399"/>
    <w:rsid w:val="003C219F"/>
    <w:rsid w:val="00421695"/>
    <w:rsid w:val="0045350F"/>
    <w:rsid w:val="004614B7"/>
    <w:rsid w:val="00533294"/>
    <w:rsid w:val="00553559"/>
    <w:rsid w:val="005A3FA4"/>
    <w:rsid w:val="005B0529"/>
    <w:rsid w:val="005F1FD0"/>
    <w:rsid w:val="00606E60"/>
    <w:rsid w:val="00680AAF"/>
    <w:rsid w:val="006B42A5"/>
    <w:rsid w:val="006C005F"/>
    <w:rsid w:val="007119F6"/>
    <w:rsid w:val="007157DF"/>
    <w:rsid w:val="007535F1"/>
    <w:rsid w:val="00784BDF"/>
    <w:rsid w:val="00787A24"/>
    <w:rsid w:val="007A6758"/>
    <w:rsid w:val="007E5EAB"/>
    <w:rsid w:val="00845B3E"/>
    <w:rsid w:val="0087502F"/>
    <w:rsid w:val="008B5545"/>
    <w:rsid w:val="008E5DC5"/>
    <w:rsid w:val="009A0E57"/>
    <w:rsid w:val="009B7FC8"/>
    <w:rsid w:val="009C006B"/>
    <w:rsid w:val="009E39B0"/>
    <w:rsid w:val="00A42F66"/>
    <w:rsid w:val="00A559BE"/>
    <w:rsid w:val="00A767D8"/>
    <w:rsid w:val="00A95BC6"/>
    <w:rsid w:val="00AA13A4"/>
    <w:rsid w:val="00B14C98"/>
    <w:rsid w:val="00B27C02"/>
    <w:rsid w:val="00B47EFD"/>
    <w:rsid w:val="00B70AB7"/>
    <w:rsid w:val="00B74D13"/>
    <w:rsid w:val="00B81CF5"/>
    <w:rsid w:val="00BA0099"/>
    <w:rsid w:val="00BF0D8A"/>
    <w:rsid w:val="00BF408F"/>
    <w:rsid w:val="00BF569F"/>
    <w:rsid w:val="00C62300"/>
    <w:rsid w:val="00C81640"/>
    <w:rsid w:val="00CF03A2"/>
    <w:rsid w:val="00D7327C"/>
    <w:rsid w:val="00D73E1C"/>
    <w:rsid w:val="00DC01BD"/>
    <w:rsid w:val="00DC28D1"/>
    <w:rsid w:val="00E22741"/>
    <w:rsid w:val="00E32228"/>
    <w:rsid w:val="00E72F6B"/>
    <w:rsid w:val="00E91A6D"/>
    <w:rsid w:val="00EA2BFB"/>
    <w:rsid w:val="00EC10FD"/>
    <w:rsid w:val="00EC498F"/>
    <w:rsid w:val="00ED3D7E"/>
    <w:rsid w:val="00ED4509"/>
    <w:rsid w:val="00F203F6"/>
    <w:rsid w:val="00F34C6E"/>
    <w:rsid w:val="00F63B2B"/>
    <w:rsid w:val="00F664D0"/>
    <w:rsid w:val="00FA66C6"/>
    <w:rsid w:val="00FF6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5524AF3-C340-4478-AFBF-122EC2A3F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C1692"/>
    <w:pPr>
      <w:jc w:val="both"/>
    </w:pPr>
    <w:rPr>
      <w:rFonts w:ascii="Goudy" w:hAnsi="Goudy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1C169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45350F"/>
    <w:rPr>
      <w:rFonts w:ascii="Goudy" w:hAnsi="Goudy" w:cs="Times New Roman"/>
      <w:sz w:val="20"/>
      <w:szCs w:val="20"/>
    </w:rPr>
  </w:style>
  <w:style w:type="paragraph" w:styleId="Tekstpodstawowywcity">
    <w:name w:val="Body Text Indent"/>
    <w:basedOn w:val="Normalny"/>
    <w:link w:val="TekstpodstawowywcityZnak"/>
    <w:uiPriority w:val="99"/>
    <w:rsid w:val="001C1692"/>
    <w:pPr>
      <w:ind w:left="960"/>
    </w:pPr>
    <w:rPr>
      <w:rFonts w:ascii="Times New Roman" w:hAnsi="Times New Roman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45350F"/>
    <w:rPr>
      <w:rFonts w:ascii="Goudy" w:hAnsi="Goudy" w:cs="Times New Roman"/>
      <w:sz w:val="20"/>
      <w:szCs w:val="20"/>
    </w:rPr>
  </w:style>
  <w:style w:type="paragraph" w:styleId="Tekstblokowy">
    <w:name w:val="Block Text"/>
    <w:basedOn w:val="Normalny"/>
    <w:uiPriority w:val="99"/>
    <w:rsid w:val="001C1692"/>
    <w:pPr>
      <w:ind w:left="567" w:right="567"/>
    </w:pPr>
    <w:rPr>
      <w:rFonts w:ascii="Times New Roman" w:hAnsi="Times New Roman"/>
      <w:bCs/>
      <w:szCs w:val="24"/>
    </w:rPr>
  </w:style>
  <w:style w:type="paragraph" w:styleId="Tytu">
    <w:name w:val="Title"/>
    <w:basedOn w:val="Normalny"/>
    <w:link w:val="TytuZnak"/>
    <w:uiPriority w:val="10"/>
    <w:qFormat/>
    <w:rsid w:val="000153E9"/>
    <w:pPr>
      <w:spacing w:line="360" w:lineRule="exact"/>
      <w:jc w:val="center"/>
    </w:pPr>
    <w:rPr>
      <w:rFonts w:ascii="Times New Roman" w:hAnsi="Times New Roman"/>
      <w:b/>
      <w:kern w:val="32"/>
    </w:rPr>
  </w:style>
  <w:style w:type="character" w:customStyle="1" w:styleId="TytuZnak">
    <w:name w:val="Tytuł Znak"/>
    <w:basedOn w:val="Domylnaczcionkaakapitu"/>
    <w:link w:val="Tytu"/>
    <w:uiPriority w:val="10"/>
    <w:rsid w:val="000153E9"/>
    <w:rPr>
      <w:b/>
      <w:kern w:val="32"/>
      <w:sz w:val="24"/>
    </w:rPr>
  </w:style>
  <w:style w:type="paragraph" w:styleId="Tekstpodstawowy2">
    <w:name w:val="Body Text 2"/>
    <w:basedOn w:val="Normalny"/>
    <w:link w:val="Tekstpodstawowy2Znak"/>
    <w:uiPriority w:val="99"/>
    <w:rsid w:val="00BF408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BF408F"/>
    <w:rPr>
      <w:rFonts w:ascii="Goudy" w:hAnsi="Goudy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450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04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0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Katowice, dnia 2 października 2009 r</vt:lpstr>
    </vt:vector>
  </TitlesOfParts>
  <Company>UMWŚ-TW</Company>
  <LinksUpToDate>false</LinksUpToDate>
  <CharactersWithSpaces>1812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Katowice, dnia 2 października 2009 r</dc:title>
  <dc:subject/>
  <dc:creator>Irena</dc:creator>
  <cp:keywords/>
  <dc:description/>
  <cp:lastModifiedBy>Bernyś Anna</cp:lastModifiedBy>
  <cp:revision>2</cp:revision>
  <cp:lastPrinted>2012-05-24T08:42:00Z</cp:lastPrinted>
  <dcterms:created xsi:type="dcterms:W3CDTF">2016-10-17T06:48:00Z</dcterms:created>
  <dcterms:modified xsi:type="dcterms:W3CDTF">2016-10-17T06:48:00Z</dcterms:modified>
</cp:coreProperties>
</file>