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B6627" w:rsidRPr="00B44BB2" w:rsidRDefault="00F91839">
      <w:pPr>
        <w:widowControl w:val="0"/>
        <w:spacing w:line="240" w:lineRule="auto"/>
        <w:ind w:left="6381" w:firstLine="708"/>
        <w:jc w:val="center"/>
        <w:rPr>
          <w:color w:val="auto"/>
        </w:rPr>
      </w:pPr>
      <w:bookmarkStart w:id="0" w:name="_GoBack"/>
      <w:bookmarkEnd w:id="0"/>
      <w:r w:rsidRPr="00B44BB2">
        <w:rPr>
          <w:b/>
          <w:color w:val="auto"/>
          <w:sz w:val="24"/>
          <w:szCs w:val="24"/>
        </w:rPr>
        <w:t>Załącznik  nr  5</w:t>
      </w:r>
    </w:p>
    <w:p w:rsidR="001B6627" w:rsidRPr="00B44BB2" w:rsidRDefault="001B6627">
      <w:pPr>
        <w:widowControl w:val="0"/>
        <w:spacing w:line="240" w:lineRule="auto"/>
        <w:ind w:left="6381" w:firstLine="708"/>
        <w:jc w:val="center"/>
        <w:rPr>
          <w:color w:val="auto"/>
        </w:rPr>
      </w:pPr>
    </w:p>
    <w:p w:rsidR="001B6627" w:rsidRPr="00B44BB2" w:rsidRDefault="001B6627">
      <w:pPr>
        <w:widowControl w:val="0"/>
        <w:spacing w:line="240" w:lineRule="auto"/>
        <w:ind w:left="6381" w:firstLine="708"/>
        <w:jc w:val="center"/>
        <w:rPr>
          <w:color w:val="auto"/>
        </w:rPr>
      </w:pPr>
    </w:p>
    <w:p w:rsidR="001B6627" w:rsidRPr="00B44BB2" w:rsidRDefault="00F91839">
      <w:pPr>
        <w:widowControl w:val="0"/>
        <w:spacing w:line="240" w:lineRule="auto"/>
        <w:jc w:val="center"/>
        <w:rPr>
          <w:color w:val="auto"/>
        </w:rPr>
      </w:pPr>
      <w:r w:rsidRPr="00B44BB2">
        <w:rPr>
          <w:b/>
          <w:color w:val="auto"/>
          <w:sz w:val="24"/>
          <w:szCs w:val="24"/>
        </w:rPr>
        <w:t>PARAMETRY</w:t>
      </w:r>
    </w:p>
    <w:p w:rsidR="001B6627" w:rsidRPr="00B44BB2" w:rsidRDefault="00F91839">
      <w:pPr>
        <w:widowControl w:val="0"/>
        <w:spacing w:line="240" w:lineRule="auto"/>
        <w:jc w:val="center"/>
        <w:rPr>
          <w:color w:val="auto"/>
        </w:rPr>
      </w:pPr>
      <w:r w:rsidRPr="00B44BB2">
        <w:rPr>
          <w:b/>
          <w:color w:val="auto"/>
          <w:sz w:val="24"/>
          <w:szCs w:val="24"/>
        </w:rPr>
        <w:t>TECHNICZNO - UŻYTKOWE TABORU PRZEZNACZONEGO DO WYKONYWANIA PRZEWOZÓW</w:t>
      </w:r>
    </w:p>
    <w:p w:rsidR="001B6627" w:rsidRPr="00B44BB2" w:rsidRDefault="001B6627">
      <w:pPr>
        <w:widowControl w:val="0"/>
        <w:spacing w:line="240" w:lineRule="auto"/>
        <w:rPr>
          <w:color w:val="auto"/>
        </w:rPr>
      </w:pPr>
    </w:p>
    <w:p w:rsidR="001B6627" w:rsidRPr="00B44BB2" w:rsidRDefault="00F91839">
      <w:pPr>
        <w:widowControl w:val="0"/>
        <w:numPr>
          <w:ilvl w:val="0"/>
          <w:numId w:val="1"/>
        </w:numPr>
        <w:spacing w:line="240" w:lineRule="auto"/>
        <w:ind w:hanging="720"/>
        <w:rPr>
          <w:rFonts w:ascii="Times New Roman" w:eastAsia="Times New Roman" w:hAnsi="Times New Roman" w:cs="Times New Roman"/>
          <w:color w:val="auto"/>
        </w:rPr>
      </w:pPr>
      <w:r w:rsidRPr="00B44BB2">
        <w:rPr>
          <w:rFonts w:ascii="Times New Roman" w:eastAsia="Times New Roman" w:hAnsi="Times New Roman" w:cs="Times New Roman"/>
          <w:b/>
          <w:color w:val="auto"/>
        </w:rPr>
        <w:t>Elektryczne zespoły trakcyjne</w:t>
      </w:r>
    </w:p>
    <w:p w:rsidR="001B6627" w:rsidRPr="00B44BB2" w:rsidRDefault="00F91839">
      <w:pPr>
        <w:widowControl w:val="0"/>
        <w:spacing w:line="240" w:lineRule="auto"/>
        <w:ind w:firstLine="360"/>
        <w:rPr>
          <w:color w:val="auto"/>
        </w:rPr>
      </w:pPr>
      <w:r w:rsidRPr="00B44BB2">
        <w:rPr>
          <w:rFonts w:ascii="Times New Roman" w:eastAsia="Times New Roman" w:hAnsi="Times New Roman" w:cs="Times New Roman"/>
          <w:b/>
          <w:color w:val="auto"/>
        </w:rPr>
        <w:t xml:space="preserve">EN57 / EN57SPOT </w:t>
      </w:r>
    </w:p>
    <w:p w:rsidR="001B6627" w:rsidRPr="00B44BB2" w:rsidRDefault="001B6627">
      <w:pPr>
        <w:widowControl w:val="0"/>
        <w:spacing w:line="240" w:lineRule="auto"/>
        <w:jc w:val="center"/>
        <w:rPr>
          <w:color w:val="auto"/>
        </w:rPr>
      </w:pPr>
    </w:p>
    <w:tbl>
      <w:tblPr>
        <w:tblStyle w:val="a"/>
        <w:tblW w:w="8985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3510"/>
        <w:gridCol w:w="5475"/>
      </w:tblGrid>
      <w:tr w:rsidR="00B44BB2" w:rsidRPr="00B44BB2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jc w:val="center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b/>
                <w:color w:val="auto"/>
                <w:sz w:val="21"/>
                <w:szCs w:val="21"/>
              </w:rPr>
              <w:t>Wyszczególnienie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jc w:val="center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b/>
                <w:color w:val="auto"/>
                <w:sz w:val="21"/>
                <w:szCs w:val="21"/>
              </w:rPr>
              <w:t xml:space="preserve"> Dane techniczne</w:t>
            </w:r>
          </w:p>
        </w:tc>
      </w:tr>
      <w:tr w:rsidR="00B44BB2" w:rsidRPr="00B44BB2">
        <w:tc>
          <w:tcPr>
            <w:tcW w:w="3510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Skrajnia kinematyczna /statyczna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PN-K-02056:1970, UIC 505-1</w:t>
            </w:r>
          </w:p>
        </w:tc>
      </w:tr>
      <w:tr w:rsidR="00B44BB2" w:rsidRPr="00B44BB2">
        <w:tc>
          <w:tcPr>
            <w:tcW w:w="3510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Maksymalny nacisk osi na tor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Nova Mono" w:eastAsia="Nova Mono" w:hAnsi="Nova Mono" w:cs="Nova Mono"/>
                <w:color w:val="auto"/>
                <w:sz w:val="20"/>
                <w:szCs w:val="20"/>
              </w:rPr>
              <w:t>≤ 185 kN</w:t>
            </w:r>
          </w:p>
        </w:tc>
      </w:tr>
      <w:tr w:rsidR="00B44BB2" w:rsidRPr="00B44BB2">
        <w:tc>
          <w:tcPr>
            <w:tcW w:w="3510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Długość składu pociągu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Do 66 m</w:t>
            </w:r>
          </w:p>
        </w:tc>
      </w:tr>
      <w:tr w:rsidR="00B44BB2" w:rsidRPr="00B44BB2">
        <w:tc>
          <w:tcPr>
            <w:tcW w:w="3510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Maksymalna prędkość eksploatacyjna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Nie mniej niż 110 km/h</w:t>
            </w:r>
          </w:p>
        </w:tc>
      </w:tr>
      <w:tr w:rsidR="00B44BB2" w:rsidRPr="00B44BB2">
        <w:tc>
          <w:tcPr>
            <w:tcW w:w="3510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Przyspieszenie rozruchu (0-50  km/h)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Min.0,5 m/s2 (0-40 km/h) przy nominalnym obciążeniu</w:t>
            </w:r>
          </w:p>
        </w:tc>
      </w:tr>
    </w:tbl>
    <w:p w:rsidR="001B6627" w:rsidRPr="00B44BB2" w:rsidRDefault="00F91839">
      <w:pPr>
        <w:widowControl w:val="0"/>
        <w:spacing w:line="240" w:lineRule="auto"/>
        <w:jc w:val="both"/>
        <w:rPr>
          <w:color w:val="auto"/>
        </w:rPr>
      </w:pPr>
      <w:r w:rsidRPr="00B44BB2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</w:r>
      <w:r w:rsidRPr="00B44BB2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</w:r>
      <w:r w:rsidRPr="00B44BB2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</w:r>
      <w:r w:rsidRPr="00B44BB2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</w:r>
      <w:r w:rsidRPr="00B44BB2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</w:r>
      <w:r w:rsidRPr="00B44BB2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</w:r>
      <w:r w:rsidRPr="00B44BB2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</w:r>
      <w:r w:rsidRPr="00B44BB2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</w:r>
    </w:p>
    <w:p w:rsidR="001B6627" w:rsidRPr="00B44BB2" w:rsidRDefault="00F91839">
      <w:pPr>
        <w:widowControl w:val="0"/>
        <w:spacing w:line="240" w:lineRule="auto"/>
        <w:ind w:firstLine="709"/>
        <w:rPr>
          <w:color w:val="auto"/>
        </w:rPr>
      </w:pPr>
      <w:r w:rsidRPr="00B44BB2">
        <w:rPr>
          <w:rFonts w:ascii="Times New Roman" w:eastAsia="Times New Roman" w:hAnsi="Times New Roman" w:cs="Times New Roman"/>
          <w:b/>
          <w:color w:val="auto"/>
        </w:rPr>
        <w:t>EN71</w:t>
      </w:r>
    </w:p>
    <w:p w:rsidR="001B6627" w:rsidRPr="00B44BB2" w:rsidRDefault="001B6627">
      <w:pPr>
        <w:widowControl w:val="0"/>
        <w:spacing w:line="240" w:lineRule="auto"/>
        <w:jc w:val="center"/>
        <w:rPr>
          <w:color w:val="auto"/>
        </w:rPr>
      </w:pPr>
    </w:p>
    <w:tbl>
      <w:tblPr>
        <w:tblStyle w:val="a0"/>
        <w:tblW w:w="8917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3516"/>
        <w:gridCol w:w="5401"/>
      </w:tblGrid>
      <w:tr w:rsidR="00B44BB2" w:rsidRPr="00B44BB2"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jc w:val="center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b/>
                <w:color w:val="auto"/>
                <w:sz w:val="21"/>
                <w:szCs w:val="21"/>
              </w:rPr>
              <w:t>Wyszczególnienie</w:t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jc w:val="center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b/>
                <w:color w:val="auto"/>
                <w:sz w:val="21"/>
                <w:szCs w:val="21"/>
              </w:rPr>
              <w:t xml:space="preserve"> Dane techniczne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Skrajnia kinematyczna /statyczna</w:t>
            </w:r>
          </w:p>
        </w:tc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PN-K-02056:1970, UIC 505-1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Maksymalny nacisk osi na tor</w:t>
            </w:r>
          </w:p>
        </w:tc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Nova Mono" w:eastAsia="Nova Mono" w:hAnsi="Nova Mono" w:cs="Nova Mono"/>
                <w:color w:val="auto"/>
                <w:sz w:val="20"/>
                <w:szCs w:val="20"/>
              </w:rPr>
              <w:t>≤ 185 kN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Długość składu pociągu</w:t>
            </w:r>
          </w:p>
        </w:tc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Do 88 m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Maksymalna prędkość eksploatacyjna</w:t>
            </w:r>
          </w:p>
        </w:tc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Nie mniej niż 110 km/h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Przyspieszenie rozruchu (0-50  km/h)</w:t>
            </w:r>
          </w:p>
        </w:tc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Min.0,5 m/s2 (0-40 km/h) przy nominalnym obciążeniu</w:t>
            </w:r>
          </w:p>
        </w:tc>
      </w:tr>
    </w:tbl>
    <w:p w:rsidR="001B6627" w:rsidRPr="00B44BB2" w:rsidRDefault="001B6627">
      <w:pPr>
        <w:widowControl w:val="0"/>
        <w:spacing w:line="240" w:lineRule="auto"/>
        <w:rPr>
          <w:color w:val="auto"/>
        </w:rPr>
      </w:pPr>
    </w:p>
    <w:p w:rsidR="001B6627" w:rsidRPr="00B44BB2" w:rsidRDefault="00F91839">
      <w:pPr>
        <w:widowControl w:val="0"/>
        <w:spacing w:line="240" w:lineRule="auto"/>
        <w:ind w:firstLine="709"/>
        <w:rPr>
          <w:color w:val="auto"/>
        </w:rPr>
      </w:pPr>
      <w:r w:rsidRPr="00B44BB2">
        <w:rPr>
          <w:rFonts w:ascii="Times New Roman" w:eastAsia="Times New Roman" w:hAnsi="Times New Roman" w:cs="Times New Roman"/>
          <w:b/>
          <w:color w:val="auto"/>
        </w:rPr>
        <w:t>EN57AL</w:t>
      </w:r>
    </w:p>
    <w:p w:rsidR="001B6627" w:rsidRPr="00B44BB2" w:rsidRDefault="001B6627">
      <w:pPr>
        <w:widowControl w:val="0"/>
        <w:spacing w:line="240" w:lineRule="auto"/>
        <w:jc w:val="center"/>
        <w:rPr>
          <w:color w:val="auto"/>
        </w:rPr>
      </w:pPr>
    </w:p>
    <w:tbl>
      <w:tblPr>
        <w:tblStyle w:val="a1"/>
        <w:tblW w:w="8917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3516"/>
        <w:gridCol w:w="5401"/>
      </w:tblGrid>
      <w:tr w:rsidR="00B44BB2" w:rsidRPr="00B44BB2"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jc w:val="center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b/>
                <w:color w:val="auto"/>
                <w:sz w:val="21"/>
                <w:szCs w:val="21"/>
              </w:rPr>
              <w:t>Wyszczególnienie</w:t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jc w:val="center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b/>
                <w:color w:val="auto"/>
                <w:sz w:val="21"/>
                <w:szCs w:val="21"/>
              </w:rPr>
              <w:t xml:space="preserve"> Dane techniczne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Skrajnia kinematyczna /statyczna</w:t>
            </w:r>
          </w:p>
        </w:tc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PN-K-02056:1970, UIC 505-1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Maksymalny nacisk osi na tor</w:t>
            </w:r>
          </w:p>
        </w:tc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Nova Mono" w:eastAsia="Nova Mono" w:hAnsi="Nova Mono" w:cs="Nova Mono"/>
                <w:color w:val="auto"/>
                <w:sz w:val="20"/>
                <w:szCs w:val="20"/>
              </w:rPr>
              <w:t>≤ 185 kN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Długość składu pociągu</w:t>
            </w:r>
          </w:p>
        </w:tc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Do 65 m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Maksymalna prędkość eksploatacyjna</w:t>
            </w:r>
          </w:p>
        </w:tc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Nie mniej niż 110 km/h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Przyspieszenie rozruchu (0-50  km/h)</w:t>
            </w:r>
          </w:p>
        </w:tc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Min.0,5 m/s2 (0-40 km/h) przy nominalnym obciążeniu</w:t>
            </w:r>
          </w:p>
        </w:tc>
      </w:tr>
    </w:tbl>
    <w:p w:rsidR="001B6627" w:rsidRPr="00B44BB2" w:rsidRDefault="001B6627">
      <w:pPr>
        <w:widowControl w:val="0"/>
        <w:spacing w:line="240" w:lineRule="auto"/>
        <w:rPr>
          <w:color w:val="auto"/>
        </w:rPr>
      </w:pPr>
    </w:p>
    <w:p w:rsidR="001B6627" w:rsidRPr="00B44BB2" w:rsidRDefault="001B6627">
      <w:pPr>
        <w:widowControl w:val="0"/>
        <w:spacing w:line="240" w:lineRule="auto"/>
        <w:rPr>
          <w:color w:val="auto"/>
        </w:rPr>
      </w:pPr>
    </w:p>
    <w:p w:rsidR="001B6627" w:rsidRPr="00B44BB2" w:rsidRDefault="00F91839">
      <w:pPr>
        <w:widowControl w:val="0"/>
        <w:spacing w:line="240" w:lineRule="auto"/>
        <w:rPr>
          <w:color w:val="auto"/>
        </w:rPr>
      </w:pPr>
      <w:r w:rsidRPr="00B44BB2">
        <w:rPr>
          <w:rFonts w:ascii="Times New Roman" w:eastAsia="Times New Roman" w:hAnsi="Times New Roman" w:cs="Times New Roman"/>
          <w:b/>
          <w:color w:val="auto"/>
        </w:rPr>
        <w:t>Elektryczne zespoły trakcyjne</w:t>
      </w:r>
      <w:r w:rsidRPr="00B44BB2">
        <w:rPr>
          <w:rFonts w:ascii="Times New Roman" w:eastAsia="Times New Roman" w:hAnsi="Times New Roman" w:cs="Times New Roman"/>
          <w:b/>
          <w:color w:val="auto"/>
          <w:sz w:val="21"/>
          <w:szCs w:val="21"/>
        </w:rPr>
        <w:t xml:space="preserve"> zmodernizowane</w:t>
      </w:r>
    </w:p>
    <w:p w:rsidR="001B6627" w:rsidRPr="00B44BB2" w:rsidRDefault="001B6627">
      <w:pPr>
        <w:widowControl w:val="0"/>
        <w:spacing w:line="240" w:lineRule="auto"/>
        <w:jc w:val="center"/>
        <w:rPr>
          <w:color w:val="auto"/>
        </w:rPr>
      </w:pPr>
    </w:p>
    <w:tbl>
      <w:tblPr>
        <w:tblStyle w:val="a2"/>
        <w:tblW w:w="8937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3516"/>
        <w:gridCol w:w="5421"/>
      </w:tblGrid>
      <w:tr w:rsidR="00B44BB2" w:rsidRPr="00B44BB2"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jc w:val="center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b/>
                <w:color w:val="auto"/>
                <w:sz w:val="21"/>
                <w:szCs w:val="21"/>
              </w:rPr>
              <w:t>Wyszczególnienie</w:t>
            </w:r>
          </w:p>
        </w:tc>
        <w:tc>
          <w:tcPr>
            <w:tcW w:w="5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jc w:val="center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b/>
                <w:color w:val="auto"/>
                <w:sz w:val="21"/>
                <w:szCs w:val="21"/>
              </w:rPr>
              <w:t xml:space="preserve"> Dane techniczne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Skrajnia kinematyczna /statyczna</w:t>
            </w:r>
          </w:p>
        </w:tc>
        <w:tc>
          <w:tcPr>
            <w:tcW w:w="5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PN-K-02056:1970, UIC 505-1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Maksymalny nacisk osi na tor</w:t>
            </w:r>
          </w:p>
        </w:tc>
        <w:tc>
          <w:tcPr>
            <w:tcW w:w="5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Nova Mono" w:eastAsia="Nova Mono" w:hAnsi="Nova Mono" w:cs="Nova Mono"/>
                <w:color w:val="auto"/>
                <w:sz w:val="20"/>
                <w:szCs w:val="20"/>
              </w:rPr>
              <w:t>≤ 185 kN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Długość składu pociągu</w:t>
            </w:r>
          </w:p>
        </w:tc>
        <w:tc>
          <w:tcPr>
            <w:tcW w:w="5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Do 65 m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Maksymalna prędkość eksploatacyjna</w:t>
            </w:r>
          </w:p>
        </w:tc>
        <w:tc>
          <w:tcPr>
            <w:tcW w:w="5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Nie mniej niż 120 km/h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Przyspieszenie rozruchu (0-50  km/h)</w:t>
            </w:r>
          </w:p>
        </w:tc>
        <w:tc>
          <w:tcPr>
            <w:tcW w:w="5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Min.0,8 m/s2 </w:t>
            </w:r>
          </w:p>
        </w:tc>
      </w:tr>
    </w:tbl>
    <w:p w:rsidR="001B6627" w:rsidRPr="00B44BB2" w:rsidRDefault="001B6627">
      <w:pPr>
        <w:widowControl w:val="0"/>
        <w:spacing w:line="240" w:lineRule="auto"/>
        <w:rPr>
          <w:color w:val="auto"/>
        </w:rPr>
      </w:pPr>
    </w:p>
    <w:p w:rsidR="001B6627" w:rsidRPr="00B44BB2" w:rsidRDefault="00F91839">
      <w:pPr>
        <w:widowControl w:val="0"/>
        <w:spacing w:line="240" w:lineRule="auto"/>
        <w:rPr>
          <w:color w:val="auto"/>
        </w:rPr>
      </w:pPr>
      <w:r w:rsidRPr="00B44BB2">
        <w:rPr>
          <w:rFonts w:ascii="Times New Roman" w:eastAsia="Times New Roman" w:hAnsi="Times New Roman" w:cs="Times New Roman"/>
          <w:b/>
          <w:color w:val="auto"/>
        </w:rPr>
        <w:t>ED72A</w:t>
      </w:r>
      <w:r w:rsidRPr="00B44BB2">
        <w:rPr>
          <w:rFonts w:ascii="Times New Roman" w:eastAsia="Times New Roman" w:hAnsi="Times New Roman" w:cs="Times New Roman"/>
          <w:b/>
          <w:color w:val="auto"/>
        </w:rPr>
        <w:tab/>
        <w:t xml:space="preserve"> / ED72Aa</w:t>
      </w:r>
      <w:r w:rsidRPr="00B44BB2">
        <w:rPr>
          <w:rFonts w:ascii="Times New Roman" w:eastAsia="Times New Roman" w:hAnsi="Times New Roman" w:cs="Times New Roman"/>
          <w:b/>
          <w:color w:val="auto"/>
        </w:rPr>
        <w:tab/>
      </w:r>
      <w:r w:rsidRPr="00B44BB2">
        <w:rPr>
          <w:rFonts w:ascii="Times New Roman" w:eastAsia="Times New Roman" w:hAnsi="Times New Roman" w:cs="Times New Roman"/>
          <w:b/>
          <w:color w:val="auto"/>
        </w:rPr>
        <w:tab/>
      </w:r>
      <w:r w:rsidRPr="00B44BB2">
        <w:rPr>
          <w:rFonts w:ascii="Times New Roman" w:eastAsia="Times New Roman" w:hAnsi="Times New Roman" w:cs="Times New Roman"/>
          <w:b/>
          <w:color w:val="auto"/>
        </w:rPr>
        <w:tab/>
      </w:r>
      <w:r w:rsidRPr="00B44BB2">
        <w:rPr>
          <w:rFonts w:ascii="Times New Roman" w:eastAsia="Times New Roman" w:hAnsi="Times New Roman" w:cs="Times New Roman"/>
          <w:b/>
          <w:color w:val="auto"/>
        </w:rPr>
        <w:tab/>
      </w:r>
      <w:r w:rsidRPr="00B44BB2">
        <w:rPr>
          <w:rFonts w:ascii="Times New Roman" w:eastAsia="Times New Roman" w:hAnsi="Times New Roman" w:cs="Times New Roman"/>
          <w:b/>
          <w:color w:val="auto"/>
        </w:rPr>
        <w:tab/>
      </w:r>
      <w:r w:rsidRPr="00B44BB2">
        <w:rPr>
          <w:rFonts w:ascii="Times New Roman" w:eastAsia="Times New Roman" w:hAnsi="Times New Roman" w:cs="Times New Roman"/>
          <w:b/>
          <w:color w:val="auto"/>
        </w:rPr>
        <w:tab/>
      </w:r>
      <w:r w:rsidRPr="00B44BB2">
        <w:rPr>
          <w:rFonts w:ascii="Times New Roman" w:eastAsia="Times New Roman" w:hAnsi="Times New Roman" w:cs="Times New Roman"/>
          <w:b/>
          <w:color w:val="auto"/>
        </w:rPr>
        <w:tab/>
      </w:r>
    </w:p>
    <w:tbl>
      <w:tblPr>
        <w:tblStyle w:val="a3"/>
        <w:tblW w:w="8917" w:type="dxa"/>
        <w:tblInd w:w="-55" w:type="dxa"/>
        <w:tblLayout w:type="fixed"/>
        <w:tblLook w:val="0000" w:firstRow="0" w:lastRow="0" w:firstColumn="0" w:lastColumn="0" w:noHBand="0" w:noVBand="0"/>
      </w:tblPr>
      <w:tblGrid>
        <w:gridCol w:w="3516"/>
        <w:gridCol w:w="5401"/>
      </w:tblGrid>
      <w:tr w:rsidR="00B44BB2" w:rsidRPr="00B44BB2"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6627" w:rsidRPr="00B44BB2" w:rsidRDefault="00F91839">
            <w:pPr>
              <w:widowControl w:val="0"/>
              <w:spacing w:line="240" w:lineRule="auto"/>
              <w:jc w:val="center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b/>
                <w:color w:val="auto"/>
                <w:sz w:val="21"/>
                <w:szCs w:val="21"/>
              </w:rPr>
              <w:lastRenderedPageBreak/>
              <w:t>Wyszczególnienie</w:t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jc w:val="center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b/>
                <w:color w:val="auto"/>
                <w:sz w:val="21"/>
                <w:szCs w:val="21"/>
              </w:rPr>
              <w:t xml:space="preserve"> Dane techniczne</w:t>
            </w:r>
          </w:p>
        </w:tc>
      </w:tr>
      <w:tr w:rsidR="00B44BB2" w:rsidRPr="00B44BB2">
        <w:tc>
          <w:tcPr>
            <w:tcW w:w="3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Skrajnia kinematyczna /statyczna</w:t>
            </w:r>
          </w:p>
        </w:tc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PN-K-02056:1970, UIC 505-1</w:t>
            </w:r>
          </w:p>
        </w:tc>
      </w:tr>
      <w:tr w:rsidR="00B44BB2" w:rsidRPr="00B44BB2">
        <w:tc>
          <w:tcPr>
            <w:tcW w:w="3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Maksymalny nacisk osi na tor</w:t>
            </w:r>
          </w:p>
        </w:tc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Nova Mono" w:eastAsia="Nova Mono" w:hAnsi="Nova Mono" w:cs="Nova Mono"/>
                <w:color w:val="auto"/>
                <w:sz w:val="20"/>
                <w:szCs w:val="20"/>
              </w:rPr>
              <w:t>≤ 185 kN</w:t>
            </w:r>
          </w:p>
        </w:tc>
      </w:tr>
      <w:tr w:rsidR="00B44BB2" w:rsidRPr="00B44BB2">
        <w:tc>
          <w:tcPr>
            <w:tcW w:w="3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Długość składu pociągu</w:t>
            </w:r>
          </w:p>
        </w:tc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Do 89,5 m</w:t>
            </w:r>
          </w:p>
        </w:tc>
      </w:tr>
      <w:tr w:rsidR="00B44BB2" w:rsidRPr="00B44BB2">
        <w:tc>
          <w:tcPr>
            <w:tcW w:w="3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Maksymalna prędkość eksploatacyjna</w:t>
            </w:r>
          </w:p>
        </w:tc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Nie mniej niż 110 km/h</w:t>
            </w:r>
          </w:p>
        </w:tc>
      </w:tr>
      <w:tr w:rsidR="00B44BB2" w:rsidRPr="00B44BB2">
        <w:tc>
          <w:tcPr>
            <w:tcW w:w="3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Przyspieszenie rozruchu (0-50  km/h)</w:t>
            </w:r>
          </w:p>
        </w:tc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Min.0,5 m/s2 (0-40 km/h) przy nominalnym obciążeniu</w:t>
            </w:r>
          </w:p>
        </w:tc>
      </w:tr>
    </w:tbl>
    <w:p w:rsidR="001B6627" w:rsidRPr="00B44BB2" w:rsidRDefault="001B6627">
      <w:pPr>
        <w:widowControl w:val="0"/>
        <w:spacing w:line="240" w:lineRule="auto"/>
        <w:rPr>
          <w:color w:val="auto"/>
        </w:rPr>
      </w:pPr>
    </w:p>
    <w:p w:rsidR="001B6627" w:rsidRPr="00B44BB2" w:rsidRDefault="001B6627">
      <w:pPr>
        <w:widowControl w:val="0"/>
        <w:spacing w:line="240" w:lineRule="auto"/>
        <w:rPr>
          <w:color w:val="auto"/>
        </w:rPr>
      </w:pPr>
    </w:p>
    <w:p w:rsidR="001B6627" w:rsidRPr="00B44BB2" w:rsidRDefault="00F91839">
      <w:pPr>
        <w:widowControl w:val="0"/>
        <w:spacing w:line="240" w:lineRule="auto"/>
        <w:rPr>
          <w:color w:val="auto"/>
        </w:rPr>
      </w:pPr>
      <w:r w:rsidRPr="00B44BB2">
        <w:rPr>
          <w:rFonts w:ascii="Times New Roman" w:eastAsia="Times New Roman" w:hAnsi="Times New Roman" w:cs="Times New Roman"/>
          <w:b/>
          <w:color w:val="auto"/>
        </w:rPr>
        <w:t>pojazdy dzierżawione</w:t>
      </w:r>
    </w:p>
    <w:p w:rsidR="001B6627" w:rsidRPr="00B44BB2" w:rsidRDefault="00F91839">
      <w:pPr>
        <w:widowControl w:val="0"/>
        <w:spacing w:line="240" w:lineRule="auto"/>
        <w:rPr>
          <w:color w:val="auto"/>
        </w:rPr>
      </w:pPr>
      <w:r w:rsidRPr="00B44BB2">
        <w:rPr>
          <w:rFonts w:ascii="Times New Roman" w:eastAsia="Times New Roman" w:hAnsi="Times New Roman" w:cs="Times New Roman"/>
          <w:b/>
          <w:color w:val="auto"/>
        </w:rPr>
        <w:t>EN96, EN63A, EN64</w:t>
      </w:r>
    </w:p>
    <w:tbl>
      <w:tblPr>
        <w:tblStyle w:val="a4"/>
        <w:tblW w:w="8917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3516"/>
        <w:gridCol w:w="5401"/>
      </w:tblGrid>
      <w:tr w:rsidR="00B44BB2" w:rsidRPr="00B44BB2"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6627" w:rsidRPr="00B44BB2" w:rsidRDefault="00F91839">
            <w:pPr>
              <w:widowControl w:val="0"/>
              <w:spacing w:line="240" w:lineRule="auto"/>
              <w:jc w:val="center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b/>
                <w:color w:val="auto"/>
                <w:sz w:val="21"/>
                <w:szCs w:val="21"/>
              </w:rPr>
              <w:t>Wyszczególnienie</w:t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jc w:val="center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b/>
                <w:color w:val="auto"/>
                <w:sz w:val="21"/>
                <w:szCs w:val="21"/>
              </w:rPr>
              <w:t xml:space="preserve"> Dane techniczne</w:t>
            </w:r>
          </w:p>
        </w:tc>
      </w:tr>
      <w:tr w:rsidR="00B44BB2" w:rsidRPr="00B44BB2">
        <w:tc>
          <w:tcPr>
            <w:tcW w:w="3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Skrajnia kinematyczna /statyczna</w:t>
            </w:r>
          </w:p>
        </w:tc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PN-K-02056:1970, UIC 505-1</w:t>
            </w:r>
          </w:p>
        </w:tc>
      </w:tr>
      <w:tr w:rsidR="00B44BB2" w:rsidRPr="00B44BB2">
        <w:tc>
          <w:tcPr>
            <w:tcW w:w="3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Maksymalny nacisk osi na tor</w:t>
            </w:r>
          </w:p>
        </w:tc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Nova Mono" w:eastAsia="Nova Mono" w:hAnsi="Nova Mono" w:cs="Nova Mono"/>
                <w:color w:val="auto"/>
                <w:sz w:val="20"/>
                <w:szCs w:val="20"/>
              </w:rPr>
              <w:t>≤ 185 kN</w:t>
            </w:r>
          </w:p>
        </w:tc>
      </w:tr>
      <w:tr w:rsidR="00B44BB2" w:rsidRPr="00B44BB2">
        <w:tc>
          <w:tcPr>
            <w:tcW w:w="3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Długość składu pociągu</w:t>
            </w:r>
          </w:p>
        </w:tc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Do 65 m</w:t>
            </w:r>
          </w:p>
        </w:tc>
      </w:tr>
      <w:tr w:rsidR="00B44BB2" w:rsidRPr="00B44BB2">
        <w:tc>
          <w:tcPr>
            <w:tcW w:w="3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Maksymalna prędkość eksploatacyjna</w:t>
            </w:r>
          </w:p>
        </w:tc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Nie mniej niż 110 km/h</w:t>
            </w:r>
          </w:p>
        </w:tc>
      </w:tr>
      <w:tr w:rsidR="00B44BB2" w:rsidRPr="00B44BB2">
        <w:tc>
          <w:tcPr>
            <w:tcW w:w="3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Przyspieszenie rozruchu (0-50  km/h)</w:t>
            </w:r>
          </w:p>
        </w:tc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Min.0,8 m/s2 (0-40 km/h) przy nominalnym obciążeniu</w:t>
            </w:r>
          </w:p>
        </w:tc>
      </w:tr>
    </w:tbl>
    <w:p w:rsidR="001B6627" w:rsidRPr="00B44BB2" w:rsidRDefault="001B6627">
      <w:pPr>
        <w:widowControl w:val="0"/>
        <w:spacing w:line="240" w:lineRule="auto"/>
        <w:ind w:left="360"/>
        <w:rPr>
          <w:color w:val="auto"/>
        </w:rPr>
      </w:pPr>
    </w:p>
    <w:p w:rsidR="001B6627" w:rsidRPr="00B44BB2" w:rsidRDefault="00F91839">
      <w:pPr>
        <w:widowControl w:val="0"/>
        <w:numPr>
          <w:ilvl w:val="0"/>
          <w:numId w:val="1"/>
        </w:numPr>
        <w:spacing w:line="240" w:lineRule="auto"/>
        <w:ind w:hanging="720"/>
        <w:rPr>
          <w:rFonts w:ascii="Times New Roman" w:eastAsia="Times New Roman" w:hAnsi="Times New Roman" w:cs="Times New Roman"/>
          <w:color w:val="auto"/>
        </w:rPr>
      </w:pPr>
      <w:r w:rsidRPr="00B44BB2">
        <w:rPr>
          <w:rFonts w:ascii="Times New Roman" w:eastAsia="Times New Roman" w:hAnsi="Times New Roman" w:cs="Times New Roman"/>
          <w:b/>
          <w:color w:val="auto"/>
        </w:rPr>
        <w:t>Spalinowe zespoły trakcyjne - autobusy szynowe</w:t>
      </w:r>
    </w:p>
    <w:p w:rsidR="001B6627" w:rsidRPr="00B44BB2" w:rsidRDefault="001B6627">
      <w:pPr>
        <w:widowControl w:val="0"/>
        <w:spacing w:line="240" w:lineRule="auto"/>
        <w:ind w:left="360"/>
        <w:rPr>
          <w:color w:val="auto"/>
        </w:rPr>
      </w:pPr>
    </w:p>
    <w:p w:rsidR="001B6627" w:rsidRPr="00B44BB2" w:rsidRDefault="00F91839">
      <w:pPr>
        <w:widowControl w:val="0"/>
        <w:spacing w:line="240" w:lineRule="auto"/>
        <w:ind w:left="360"/>
        <w:rPr>
          <w:color w:val="auto"/>
        </w:rPr>
      </w:pPr>
      <w:r w:rsidRPr="00B44BB2">
        <w:rPr>
          <w:rFonts w:ascii="Times New Roman" w:eastAsia="Times New Roman" w:hAnsi="Times New Roman" w:cs="Times New Roman"/>
          <w:b/>
          <w:color w:val="auto"/>
        </w:rPr>
        <w:t>SA103</w:t>
      </w:r>
    </w:p>
    <w:tbl>
      <w:tblPr>
        <w:tblStyle w:val="a5"/>
        <w:tblW w:w="8917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3516"/>
        <w:gridCol w:w="5401"/>
      </w:tblGrid>
      <w:tr w:rsidR="00B44BB2" w:rsidRPr="00B44BB2"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jc w:val="center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b/>
                <w:color w:val="auto"/>
                <w:sz w:val="21"/>
                <w:szCs w:val="21"/>
              </w:rPr>
              <w:t>Wyszczególnienie</w:t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jc w:val="center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b/>
                <w:color w:val="auto"/>
                <w:sz w:val="21"/>
                <w:szCs w:val="21"/>
              </w:rPr>
              <w:t xml:space="preserve">Dane techniczne 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Skrajnia kinematyczna /statyczna</w:t>
            </w:r>
          </w:p>
        </w:tc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PN-K-02056:1970, UIC 505-1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Masa służbowa</w:t>
            </w:r>
          </w:p>
        </w:tc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Do 46 t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Długość składu pociągu</w:t>
            </w:r>
          </w:p>
        </w:tc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Do 25 m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Maksymalna prędkość eksploatacyjna</w:t>
            </w:r>
          </w:p>
        </w:tc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Nie mniej niż 100 km/h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Przyspieszenie rozruchu (0-50  km/h)</w:t>
            </w:r>
          </w:p>
        </w:tc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Min 0,5 ms2 przy nominalnym obciążeniu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Napęd</w:t>
            </w:r>
          </w:p>
        </w:tc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Silnik spalinowy, min. moc silnika 250 KW (dla pojazdu jednowagonowego)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Łączność zewnętrzna</w:t>
            </w:r>
          </w:p>
        </w:tc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jc w:val="both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Moduł GSM do transmisji danych współpracujący z systemem lokalizacji pojazdu.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System lokalizacji pojazdu</w:t>
            </w:r>
          </w:p>
        </w:tc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jc w:val="both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określenie położenia pojazdu na mapie krajowych linii kolejowych z dokładnością +/- 10m wraz ze wskazaniem trasy przejazdu pojazdu w czasie rzeczywistym</w:t>
            </w:r>
          </w:p>
        </w:tc>
      </w:tr>
    </w:tbl>
    <w:p w:rsidR="001B6627" w:rsidRPr="00B44BB2" w:rsidRDefault="001B6627">
      <w:pPr>
        <w:widowControl w:val="0"/>
        <w:spacing w:line="240" w:lineRule="auto"/>
        <w:rPr>
          <w:color w:val="auto"/>
        </w:rPr>
      </w:pPr>
    </w:p>
    <w:p w:rsidR="001B6627" w:rsidRPr="00B44BB2" w:rsidRDefault="00F91839">
      <w:pPr>
        <w:widowControl w:val="0"/>
        <w:spacing w:line="240" w:lineRule="auto"/>
        <w:ind w:left="360"/>
        <w:rPr>
          <w:color w:val="auto"/>
        </w:rPr>
      </w:pPr>
      <w:r w:rsidRPr="00B44BB2">
        <w:rPr>
          <w:rFonts w:ascii="Times New Roman" w:eastAsia="Times New Roman" w:hAnsi="Times New Roman" w:cs="Times New Roman"/>
          <w:b/>
          <w:color w:val="auto"/>
        </w:rPr>
        <w:t>SA109</w:t>
      </w:r>
    </w:p>
    <w:tbl>
      <w:tblPr>
        <w:tblStyle w:val="a6"/>
        <w:tblW w:w="8917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3516"/>
        <w:gridCol w:w="5401"/>
      </w:tblGrid>
      <w:tr w:rsidR="00B44BB2" w:rsidRPr="00B44BB2"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jc w:val="center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b/>
                <w:color w:val="auto"/>
                <w:sz w:val="21"/>
                <w:szCs w:val="21"/>
              </w:rPr>
              <w:t>Wyszczególnienie</w:t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jc w:val="center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b/>
                <w:color w:val="auto"/>
                <w:sz w:val="21"/>
                <w:szCs w:val="21"/>
              </w:rPr>
              <w:t xml:space="preserve">Dane techniczne 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Skrajnia kinematyczna /statyczna</w:t>
            </w:r>
          </w:p>
        </w:tc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PN-K-02056:1970, UIC 505-1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Masa służbowa</w:t>
            </w:r>
          </w:p>
        </w:tc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Do 46 t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Długość składu pociągu</w:t>
            </w:r>
          </w:p>
        </w:tc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Do 30 m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Maksymalna prędkość eksploatacyjna</w:t>
            </w:r>
          </w:p>
        </w:tc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Nie mniej niż 100 km/h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Przyspieszenie rozruchu (0-50  km/h)</w:t>
            </w:r>
          </w:p>
        </w:tc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Min 0,5 ms2 przy nominalnym obciążeniu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Napęd</w:t>
            </w:r>
          </w:p>
        </w:tc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Silnik spalinowy, min. moc silnika 2 x 180 KW (dla pojazdu dwuczłonwego)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Łączność zewnętrzna</w:t>
            </w:r>
          </w:p>
        </w:tc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jc w:val="both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Moduł GSM do transmisji danych współpracujący z systemem lokalizacji pojazdu.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lastRenderedPageBreak/>
              <w:t>System lokalizacji pojazdu</w:t>
            </w:r>
          </w:p>
        </w:tc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jc w:val="both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określenie położenia pojazdu na mapie krajowych linii kolejowych z dokładnością +/- 10m wraz ze wskazaniem trasy przejazdu pojazdu w czasie rzeczywistym</w:t>
            </w:r>
          </w:p>
        </w:tc>
      </w:tr>
    </w:tbl>
    <w:p w:rsidR="001B6627" w:rsidRPr="00B44BB2" w:rsidRDefault="001B6627">
      <w:pPr>
        <w:widowControl w:val="0"/>
        <w:spacing w:line="240" w:lineRule="auto"/>
        <w:rPr>
          <w:color w:val="auto"/>
        </w:rPr>
      </w:pPr>
    </w:p>
    <w:p w:rsidR="001B6627" w:rsidRPr="00B44BB2" w:rsidRDefault="00F91839">
      <w:pPr>
        <w:widowControl w:val="0"/>
        <w:spacing w:line="240" w:lineRule="auto"/>
        <w:ind w:left="360"/>
        <w:rPr>
          <w:color w:val="auto"/>
        </w:rPr>
      </w:pPr>
      <w:r w:rsidRPr="00B44BB2">
        <w:rPr>
          <w:rFonts w:ascii="Times New Roman" w:eastAsia="Times New Roman" w:hAnsi="Times New Roman" w:cs="Times New Roman"/>
          <w:b/>
          <w:color w:val="auto"/>
        </w:rPr>
        <w:t>SA134</w:t>
      </w:r>
    </w:p>
    <w:p w:rsidR="001B6627" w:rsidRPr="00B44BB2" w:rsidRDefault="001B6627">
      <w:pPr>
        <w:widowControl w:val="0"/>
        <w:spacing w:line="240" w:lineRule="auto"/>
        <w:ind w:left="1416" w:firstLine="707"/>
        <w:rPr>
          <w:color w:val="auto"/>
        </w:rPr>
      </w:pPr>
    </w:p>
    <w:tbl>
      <w:tblPr>
        <w:tblStyle w:val="a7"/>
        <w:tblW w:w="8917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3516"/>
        <w:gridCol w:w="5401"/>
      </w:tblGrid>
      <w:tr w:rsidR="00B44BB2" w:rsidRPr="00B44BB2"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jc w:val="center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b/>
                <w:color w:val="auto"/>
                <w:sz w:val="21"/>
                <w:szCs w:val="21"/>
              </w:rPr>
              <w:t>Wyszczególnienie</w:t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jc w:val="center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b/>
                <w:color w:val="auto"/>
                <w:sz w:val="21"/>
                <w:szCs w:val="21"/>
              </w:rPr>
              <w:t xml:space="preserve">Dane techniczne 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Skrajnia kinematyczna /statyczna</w:t>
            </w:r>
          </w:p>
        </w:tc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PN-K-02056:1970, UIC 505-1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Masa służbowa</w:t>
            </w:r>
          </w:p>
        </w:tc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Do 80 t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Długość składu pociągu</w:t>
            </w:r>
          </w:p>
        </w:tc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Do 42 m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Maksymalna prędkość eksploatacyjna</w:t>
            </w:r>
          </w:p>
        </w:tc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Nie mniej niż 100 km/h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Przyspieszenie rozruchu (0-50  km/h)</w:t>
            </w:r>
          </w:p>
        </w:tc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Min 0,5 ms2 przy nominalnym obciążeniu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Napęd</w:t>
            </w:r>
          </w:p>
        </w:tc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Silnik spalinowy, min. moc silnika 2 x 360 KW (dla pojazdu dwuczłonwego)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Łączność zewnętrzna</w:t>
            </w:r>
          </w:p>
        </w:tc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jc w:val="both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Moduł GSM do transmisji danych współpracujący z systemem lokalizacji pojazdu.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System lokalizacji pojazdu</w:t>
            </w:r>
          </w:p>
        </w:tc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jc w:val="both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określenie położenia pojazdu na mapie krajowych linii kolejowych z dokładnością +/- 10m wraz ze wskazaniem trasy przejazdu pojazdu w czasie rzeczywistym</w:t>
            </w:r>
          </w:p>
        </w:tc>
      </w:tr>
    </w:tbl>
    <w:p w:rsidR="001B6627" w:rsidRPr="00B44BB2" w:rsidRDefault="001B6627">
      <w:pPr>
        <w:widowControl w:val="0"/>
        <w:spacing w:line="240" w:lineRule="auto"/>
        <w:rPr>
          <w:color w:val="auto"/>
        </w:rPr>
      </w:pPr>
    </w:p>
    <w:p w:rsidR="001B6627" w:rsidRPr="00B44BB2" w:rsidRDefault="00F91839">
      <w:pPr>
        <w:widowControl w:val="0"/>
        <w:spacing w:line="240" w:lineRule="auto"/>
        <w:ind w:left="360"/>
        <w:rPr>
          <w:color w:val="auto"/>
        </w:rPr>
      </w:pPr>
      <w:r w:rsidRPr="00B44BB2">
        <w:rPr>
          <w:rFonts w:ascii="Times New Roman" w:eastAsia="Times New Roman" w:hAnsi="Times New Roman" w:cs="Times New Roman"/>
          <w:b/>
          <w:color w:val="auto"/>
        </w:rPr>
        <w:t>SA137</w:t>
      </w:r>
    </w:p>
    <w:tbl>
      <w:tblPr>
        <w:tblStyle w:val="a8"/>
        <w:tblW w:w="8917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3516"/>
        <w:gridCol w:w="5401"/>
      </w:tblGrid>
      <w:tr w:rsidR="00B44BB2" w:rsidRPr="00B44BB2"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jc w:val="center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b/>
                <w:color w:val="auto"/>
                <w:sz w:val="21"/>
                <w:szCs w:val="21"/>
              </w:rPr>
              <w:t>Wyszczególnienie</w:t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jc w:val="center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b/>
                <w:color w:val="auto"/>
                <w:sz w:val="21"/>
                <w:szCs w:val="21"/>
              </w:rPr>
              <w:t xml:space="preserve">Dane techniczne 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Skrajnia kinematyczna /statyczna</w:t>
            </w:r>
          </w:p>
        </w:tc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PN-K-02056:1970, UIC 505-1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Masa służbowa</w:t>
            </w:r>
          </w:p>
        </w:tc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Do 80 t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Długość składu pociągu</w:t>
            </w:r>
          </w:p>
        </w:tc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Do 43 m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Maksymalna prędkość eksploatacyjna</w:t>
            </w:r>
          </w:p>
        </w:tc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Nie mniej niż 100 km/h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Przyspieszenie rozruchu (0-40  km/h)</w:t>
            </w:r>
          </w:p>
        </w:tc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Min 0,45 ms2 przy nominalnym obciążeniu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Napęd</w:t>
            </w:r>
          </w:p>
        </w:tc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Silnik spalinowy, min. moc silnika 2 x 390 KW (dla pojazdu dwuczłonwego) Poziom Euro IIIA wg UE 26/2004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Łączność zewnętrzna</w:t>
            </w:r>
          </w:p>
        </w:tc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jc w:val="both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Moduł GSM do transmisji danych współpracujący z systemem lokalizacji pojazdu.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System lokalizacji pojazdu</w:t>
            </w:r>
          </w:p>
        </w:tc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jc w:val="both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określenie położenia pojazdu na mapie krajowych linii kolejowych z dokładnością +/- 10m wraz ze wskazaniem trasy przejazdu pojazdu w czasie rzeczywistym</w:t>
            </w:r>
          </w:p>
        </w:tc>
      </w:tr>
    </w:tbl>
    <w:p w:rsidR="001B6627" w:rsidRPr="00B44BB2" w:rsidRDefault="001B6627">
      <w:pPr>
        <w:widowControl w:val="0"/>
        <w:spacing w:line="240" w:lineRule="auto"/>
        <w:rPr>
          <w:color w:val="auto"/>
        </w:rPr>
      </w:pPr>
    </w:p>
    <w:p w:rsidR="001B6627" w:rsidRPr="00B44BB2" w:rsidRDefault="00F91839">
      <w:pPr>
        <w:widowControl w:val="0"/>
        <w:spacing w:line="240" w:lineRule="auto"/>
        <w:jc w:val="both"/>
        <w:rPr>
          <w:color w:val="auto"/>
        </w:rPr>
      </w:pPr>
      <w:r w:rsidRPr="00B44BB2">
        <w:rPr>
          <w:rFonts w:ascii="Times New Roman" w:eastAsia="Times New Roman" w:hAnsi="Times New Roman" w:cs="Times New Roman"/>
          <w:b/>
          <w:color w:val="auto"/>
        </w:rPr>
        <w:t>III. Elektryczne autobusy szynowe</w:t>
      </w:r>
    </w:p>
    <w:p w:rsidR="001B6627" w:rsidRPr="00B44BB2" w:rsidRDefault="00F91839">
      <w:pPr>
        <w:widowControl w:val="0"/>
        <w:spacing w:line="240" w:lineRule="auto"/>
        <w:jc w:val="both"/>
        <w:rPr>
          <w:color w:val="auto"/>
        </w:rPr>
      </w:pPr>
      <w:r w:rsidRPr="00B44BB2">
        <w:rPr>
          <w:rFonts w:ascii="Times New Roman" w:eastAsia="Times New Roman" w:hAnsi="Times New Roman" w:cs="Times New Roman"/>
          <w:b/>
          <w:color w:val="auto"/>
        </w:rPr>
        <w:t>EN81</w:t>
      </w:r>
    </w:p>
    <w:tbl>
      <w:tblPr>
        <w:tblStyle w:val="a9"/>
        <w:tblW w:w="8917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3516"/>
        <w:gridCol w:w="5401"/>
      </w:tblGrid>
      <w:tr w:rsidR="00B44BB2" w:rsidRPr="00B44BB2"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jc w:val="center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b/>
                <w:color w:val="auto"/>
                <w:sz w:val="21"/>
                <w:szCs w:val="21"/>
              </w:rPr>
              <w:t>Wyszczególnienie</w:t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jc w:val="center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b/>
                <w:color w:val="auto"/>
                <w:sz w:val="21"/>
                <w:szCs w:val="21"/>
              </w:rPr>
              <w:t xml:space="preserve"> Dane techniczne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Skrajnia kinematyczna /statyczna</w:t>
            </w:r>
          </w:p>
        </w:tc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PN-K-02056:1970, UIC 505-1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Maksymalny nacisk osi na tor</w:t>
            </w:r>
          </w:p>
        </w:tc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Nova Mono" w:eastAsia="Nova Mono" w:hAnsi="Nova Mono" w:cs="Nova Mono"/>
                <w:color w:val="auto"/>
                <w:sz w:val="20"/>
                <w:szCs w:val="20"/>
              </w:rPr>
              <w:t>≤ 185 kN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Długość pojazdu</w:t>
            </w:r>
          </w:p>
        </w:tc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Do 30 m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Maksymalna prędkość eksploatacyjna</w:t>
            </w:r>
          </w:p>
        </w:tc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Nie mniej niż 110 km/h</w:t>
            </w:r>
          </w:p>
        </w:tc>
      </w:tr>
      <w:tr w:rsidR="00B44BB2" w:rsidRPr="00B44BB2"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 xml:space="preserve">Przyspieszenie rozruchu  </w:t>
            </w: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(0-50  km/h)</w:t>
            </w:r>
          </w:p>
        </w:tc>
        <w:tc>
          <w:tcPr>
            <w:tcW w:w="5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27" w:rsidRPr="00B44BB2" w:rsidRDefault="00F91839">
            <w:pPr>
              <w:widowControl w:val="0"/>
              <w:spacing w:line="240" w:lineRule="auto"/>
              <w:rPr>
                <w:color w:val="auto"/>
              </w:rPr>
            </w:pPr>
            <w:r w:rsidRPr="00B44B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Min.0,5 m/s2 (0-50 km/h) przy nominalnym obciążeniu</w:t>
            </w:r>
          </w:p>
        </w:tc>
      </w:tr>
    </w:tbl>
    <w:p w:rsidR="001B6627" w:rsidRPr="00B44BB2" w:rsidRDefault="001B6627" w:rsidP="00B44BB2">
      <w:pPr>
        <w:widowControl w:val="0"/>
        <w:spacing w:line="240" w:lineRule="auto"/>
        <w:rPr>
          <w:color w:val="auto"/>
        </w:rPr>
      </w:pPr>
    </w:p>
    <w:sectPr w:rsidR="001B6627" w:rsidRPr="00B44BB2">
      <w:footerReference w:type="default" r:id="rId8"/>
      <w:pgSz w:w="11905" w:h="16837"/>
      <w:pgMar w:top="567" w:right="1134" w:bottom="1693" w:left="1134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BAF" w:rsidRDefault="00EC0BAF">
      <w:pPr>
        <w:spacing w:line="240" w:lineRule="auto"/>
      </w:pPr>
      <w:r>
        <w:separator/>
      </w:r>
    </w:p>
  </w:endnote>
  <w:endnote w:type="continuationSeparator" w:id="0">
    <w:p w:rsidR="00EC0BAF" w:rsidRDefault="00EC0B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va Mono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627" w:rsidRDefault="00F91839">
    <w:pPr>
      <w:widowControl w:val="0"/>
      <w:spacing w:after="1134"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624B97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BAF" w:rsidRDefault="00EC0BAF">
      <w:pPr>
        <w:spacing w:line="240" w:lineRule="auto"/>
      </w:pPr>
      <w:r>
        <w:separator/>
      </w:r>
    </w:p>
  </w:footnote>
  <w:footnote w:type="continuationSeparator" w:id="0">
    <w:p w:rsidR="00EC0BAF" w:rsidRDefault="00EC0BA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60B8B"/>
    <w:multiLevelType w:val="multilevel"/>
    <w:tmpl w:val="1E669600"/>
    <w:lvl w:ilvl="0">
      <w:start w:val="1"/>
      <w:numFmt w:val="upperRoman"/>
      <w:lvlText w:val="%1."/>
      <w:lvlJc w:val="left"/>
      <w:pPr>
        <w:ind w:left="108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B6627"/>
    <w:rsid w:val="001B6627"/>
    <w:rsid w:val="00624B97"/>
    <w:rsid w:val="00B44BB2"/>
    <w:rsid w:val="00EC0BAF"/>
    <w:rsid w:val="00F91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contextualSpacing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4BB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4B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contextualSpacing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4BB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4B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741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Szkudlarek Ilona</dc:creator>
  <cp:lastModifiedBy>Szkudlarek Ilona</cp:lastModifiedBy>
  <cp:revision>2</cp:revision>
  <dcterms:created xsi:type="dcterms:W3CDTF">2017-02-09T08:52:00Z</dcterms:created>
  <dcterms:modified xsi:type="dcterms:W3CDTF">2017-02-09T08:52:00Z</dcterms:modified>
</cp:coreProperties>
</file>