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9808" w14:textId="5F6C5C45" w:rsidR="00982CC3" w:rsidRPr="008339FF" w:rsidRDefault="00982CC3" w:rsidP="00982CC3">
      <w:pPr>
        <w:spacing w:after="0" w:line="240" w:lineRule="auto"/>
        <w:jc w:val="right"/>
        <w:rPr>
          <w:rFonts w:ascii="Arial" w:hAnsi="Arial" w:cs="Arial"/>
          <w:color w:val="FF0000"/>
        </w:rPr>
      </w:pPr>
      <w:bookmarkStart w:id="0" w:name="_GoBack"/>
      <w:bookmarkEnd w:id="0"/>
    </w:p>
    <w:p w14:paraId="1D0C2D5F" w14:textId="105C040B" w:rsidR="00212D2B" w:rsidRPr="008339FF" w:rsidRDefault="00212D2B" w:rsidP="00212D2B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14:paraId="77354D68" w14:textId="77777777" w:rsidR="00212D2B" w:rsidRP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4F5C7B5B" w:rsidR="00212D2B" w:rsidRPr="008C5728" w:rsidRDefault="0053652B" w:rsidP="00212D2B">
      <w:pPr>
        <w:jc w:val="center"/>
        <w:rPr>
          <w:rFonts w:ascii="Arial" w:hAnsi="Arial" w:cs="Arial"/>
          <w:b/>
          <w:szCs w:val="24"/>
        </w:rPr>
      </w:pPr>
      <w:r w:rsidRPr="008C5728">
        <w:rPr>
          <w:rFonts w:ascii="Arial" w:hAnsi="Arial" w:cs="Arial"/>
          <w:b/>
          <w:szCs w:val="24"/>
        </w:rPr>
        <w:t>SPRAWOZDANIE ZA I</w:t>
      </w:r>
      <w:r w:rsidR="007D607D">
        <w:rPr>
          <w:rFonts w:ascii="Arial" w:hAnsi="Arial" w:cs="Arial"/>
          <w:b/>
          <w:szCs w:val="24"/>
        </w:rPr>
        <w:t>I</w:t>
      </w:r>
      <w:r w:rsidR="00B2669D">
        <w:rPr>
          <w:rFonts w:ascii="Arial" w:hAnsi="Arial" w:cs="Arial"/>
          <w:b/>
          <w:szCs w:val="24"/>
        </w:rPr>
        <w:t>I</w:t>
      </w:r>
      <w:r w:rsidRPr="008C5728">
        <w:rPr>
          <w:rFonts w:ascii="Arial" w:hAnsi="Arial" w:cs="Arial"/>
          <w:b/>
          <w:szCs w:val="24"/>
        </w:rPr>
        <w:t xml:space="preserve"> KWARTAŁ </w:t>
      </w:r>
      <w:r w:rsidR="00AF62F8" w:rsidRPr="008C5728">
        <w:rPr>
          <w:rFonts w:ascii="Arial" w:hAnsi="Arial" w:cs="Arial"/>
          <w:b/>
          <w:szCs w:val="24"/>
        </w:rPr>
        <w:t>202</w:t>
      </w:r>
      <w:r w:rsidR="00FE7DAE" w:rsidRPr="008C5728">
        <w:rPr>
          <w:rFonts w:ascii="Arial" w:hAnsi="Arial" w:cs="Arial"/>
          <w:b/>
          <w:szCs w:val="24"/>
        </w:rPr>
        <w:t>2</w:t>
      </w:r>
      <w:r w:rsidR="001748E3" w:rsidRPr="008C5728">
        <w:rPr>
          <w:rFonts w:ascii="Arial" w:hAnsi="Arial" w:cs="Arial"/>
          <w:b/>
          <w:szCs w:val="24"/>
        </w:rPr>
        <w:t xml:space="preserve"> r.</w:t>
      </w:r>
      <w:r w:rsidRPr="008C5728">
        <w:rPr>
          <w:rFonts w:ascii="Arial" w:hAnsi="Arial" w:cs="Arial"/>
          <w:b/>
          <w:szCs w:val="24"/>
        </w:rPr>
        <w:t xml:space="preserve"> Z REALIZACJI ZADAŃ W RAMACH I</w:t>
      </w:r>
      <w:r w:rsidR="00FE7DAE" w:rsidRPr="008C5728">
        <w:rPr>
          <w:rFonts w:ascii="Arial" w:hAnsi="Arial" w:cs="Arial"/>
          <w:b/>
          <w:szCs w:val="24"/>
        </w:rPr>
        <w:t>I</w:t>
      </w:r>
      <w:r w:rsidR="00AF62F8" w:rsidRPr="008C5728">
        <w:rPr>
          <w:rFonts w:ascii="Arial" w:hAnsi="Arial" w:cs="Arial"/>
          <w:b/>
          <w:szCs w:val="24"/>
        </w:rPr>
        <w:t>I</w:t>
      </w:r>
      <w:r w:rsidRPr="008C5728">
        <w:rPr>
          <w:rFonts w:ascii="Arial" w:hAnsi="Arial" w:cs="Arial"/>
          <w:b/>
          <w:szCs w:val="24"/>
        </w:rPr>
        <w:t xml:space="preserve"> EDYCJI MARSZAŁKOWSKIEGO BUDŻETU OBYWATELSKIEGO WOJEWÓDZTWA ŚLĄSKIEGO</w:t>
      </w:r>
    </w:p>
    <w:p w14:paraId="158B0C25" w14:textId="77777777" w:rsidR="00F40D7C" w:rsidRPr="004A369F" w:rsidRDefault="00F40D7C">
      <w:pPr>
        <w:rPr>
          <w:rFonts w:ascii="Arial" w:hAnsi="Arial" w:cs="Arial"/>
          <w:sz w:val="17"/>
          <w:szCs w:val="17"/>
        </w:rPr>
      </w:pPr>
    </w:p>
    <w:tbl>
      <w:tblPr>
        <w:tblW w:w="4949" w:type="pct"/>
        <w:tblInd w:w="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441"/>
        <w:gridCol w:w="2251"/>
        <w:gridCol w:w="8597"/>
        <w:gridCol w:w="3520"/>
      </w:tblGrid>
      <w:tr w:rsidR="00B90142" w:rsidRPr="004A369F" w14:paraId="64C16FF9" w14:textId="77777777" w:rsidTr="00FF4DE1">
        <w:trPr>
          <w:trHeight w:val="472"/>
          <w:tblHeader/>
        </w:trPr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5DAC61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4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2EAABCE9" w14:textId="77777777" w:rsidR="00B90142" w:rsidRPr="004A369F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71E0EE8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TYTUŁ ZADANIA</w:t>
            </w:r>
          </w:p>
        </w:tc>
        <w:tc>
          <w:tcPr>
            <w:tcW w:w="2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72ED970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POSTĘP RZECZOWY</w:t>
            </w:r>
          </w:p>
        </w:tc>
        <w:tc>
          <w:tcPr>
            <w:tcW w:w="115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0CAEB" w14:textId="77777777" w:rsidR="00B90142" w:rsidRPr="004A369F" w:rsidRDefault="00B90142" w:rsidP="00A01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DEPARTAMENT/ DANE KONTAKTOWE PRACOWNIKA PROWADZĄCEGO</w:t>
            </w:r>
          </w:p>
        </w:tc>
      </w:tr>
      <w:tr w:rsidR="00775583" w:rsidRPr="00AC3AD4" w14:paraId="4A6B8A1D" w14:textId="77777777" w:rsidTr="00FF4DE1">
        <w:trPr>
          <w:trHeight w:val="233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6AF" w14:textId="218F8003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CA5FB" w14:textId="498190AB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MBO-0012/P5/21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894B" w14:textId="0B75BEDD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"ŚLĄSKIE - OPOWIEM WAM. RZECZ O PRZYRODZIE, KULTURZE, HISTORII".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F51D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Lipiec 2022 r.</w:t>
            </w:r>
          </w:p>
          <w:p w14:paraId="4ADF5EFB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Odbyła się prelekcja Pana Jacka Kurka w siedzibie Kina Za Rogiem Frajda, będącego częścią Chorzowskiego Centrum Kultury. Podpisano umowy z twórcami filmu. Kontynuowane były negocjacje dotyczące organizacji przejazdu koleją wąskotorową. Podpisane zostały również umowy z twórcami filmu realizowanego w ramach zadania. </w:t>
            </w:r>
          </w:p>
          <w:p w14:paraId="3F2ED108" w14:textId="724BB0DD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Sierpień 2022 r.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Odbyło się 5 prelekcji.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Chorzowie swoją prelekcję wygłosił pan Adam Balon, którego wykład był poświęcony f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aunie i florze Górnego Śląska.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Cztery kolejne odbyły się w Parku Tradycji, (Siemianowickie Centrum Kultury). Prelegentami byli Teresa i Roman Gatysowie - wygłosili prelekcje dotyczące śląskiej porcelany podczas dwóch spotkań oraz dr Jakub Halor, który również podczas dwóch spotkań miał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okazję podzielić się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 odbiorcami wiedzą na temat kolei piaskowej na Górnym Śląsku oraz linii tramwajowej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łączącej Siemianowice Śląskie z Katowicami.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sierpniu w ramach projektu trwały zdjęcia do filmu dokumentalnego poświęconego historii regonu oraz odbyła się wycieczka koleją wąskotorową na trasie Bytom Karb Wąskotorowy – Tarnowski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 Góry– Bytom Karb Wąskotorowy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wraz z postojem przy Kopalni Srebra oraz zwiedzaniem stacji Bytom Karb dla grupy 84 osób.</w:t>
            </w:r>
          </w:p>
          <w:p w14:paraId="0215F7F3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</w:p>
          <w:p w14:paraId="6C5EB976" w14:textId="4FB5AEDD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Wrzesień 2022 r</w:t>
            </w:r>
            <w:r w:rsidR="001141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Realizowane były zdjęcia do filmu dokumentalnego poświęconego tematyce Górnego Śląska w tym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rejestracja scen z tancerzami.</w:t>
            </w:r>
            <w:r w:rsidR="001141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Parku Tradycji odbył się również koncert zespołów: Jola Literska </w:t>
            </w:r>
          </w:p>
          <w:p w14:paraId="52176A4C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RUDOKAPELA.</w:t>
            </w:r>
          </w:p>
          <w:p w14:paraId="65FD501E" w14:textId="77777777" w:rsidR="0029489B" w:rsidRDefault="0029489B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0A7C682" w14:textId="48A1105B" w:rsidR="0029489B" w:rsidRPr="00AC3AD4" w:rsidRDefault="0029489B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AAB0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42EC03DE" w14:textId="49DA7A1F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35D4512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C2FB32E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1BBC6C43" w14:textId="68E34E08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Krzysztof Kulbicki, k.kulbicki@instytutkorfantego.pl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2517563</w:t>
            </w:r>
          </w:p>
        </w:tc>
      </w:tr>
      <w:tr w:rsidR="00775583" w:rsidRPr="00AC3AD4" w14:paraId="738F7AE7" w14:textId="77777777" w:rsidTr="00FF4DE1">
        <w:trPr>
          <w:trHeight w:val="149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2BA" w14:textId="3D39659E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D87B64" w14:textId="69D5FF6A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MBO-0147/P4/21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2A7" w14:textId="5D08AFCD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"Werci się robić do bajtli" - śląskie warsztaty edukacyjne dla maluchów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E272" w14:textId="77777777" w:rsidR="00775583" w:rsidRDefault="00775583" w:rsidP="00114142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5F342F">
              <w:rPr>
                <w:rFonts w:ascii="Arial" w:eastAsia="Calibri" w:hAnsi="Arial" w:cs="Arial"/>
                <w:sz w:val="17"/>
                <w:szCs w:val="17"/>
              </w:rPr>
              <w:t xml:space="preserve">W związku </w:t>
            </w:r>
            <w:r w:rsidR="00114142">
              <w:rPr>
                <w:rFonts w:ascii="Arial" w:eastAsia="Calibri" w:hAnsi="Arial" w:cs="Arial"/>
                <w:sz w:val="17"/>
                <w:szCs w:val="17"/>
              </w:rPr>
              <w:t xml:space="preserve">z okresem wakacyjnym i przerwą w zajęciach szkolnych </w:t>
            </w:r>
            <w:r w:rsidRPr="005F342F">
              <w:rPr>
                <w:rFonts w:ascii="Arial" w:eastAsia="Calibri" w:hAnsi="Arial" w:cs="Arial"/>
                <w:sz w:val="17"/>
                <w:szCs w:val="17"/>
              </w:rPr>
              <w:t>i przedszkolnych realizac</w:t>
            </w:r>
            <w:r w:rsidR="00114142">
              <w:rPr>
                <w:rFonts w:ascii="Arial" w:eastAsia="Calibri" w:hAnsi="Arial" w:cs="Arial"/>
                <w:sz w:val="17"/>
                <w:szCs w:val="17"/>
              </w:rPr>
              <w:t xml:space="preserve">ja zadania została zawieszona </w:t>
            </w:r>
            <w:r w:rsidRPr="005F342F">
              <w:rPr>
                <w:rFonts w:ascii="Arial" w:eastAsia="Calibri" w:hAnsi="Arial" w:cs="Arial"/>
                <w:sz w:val="17"/>
                <w:szCs w:val="17"/>
              </w:rPr>
              <w:t>w okresie objętym sprawozdaniem.</w:t>
            </w:r>
          </w:p>
          <w:p w14:paraId="4FC0FD03" w14:textId="68E9CEF7" w:rsidR="0029489B" w:rsidRPr="00114142" w:rsidRDefault="0029489B" w:rsidP="00114142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79E1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26BE7040" w14:textId="38C3D70C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2E513F9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93C37A8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Zespół Pieśni i Tańca „Śląsk”</w:t>
            </w:r>
          </w:p>
          <w:p w14:paraId="15156521" w14:textId="07DA150D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Michał Mazur, michal.mazur@zespolslask.pl,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609 577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 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948</w:t>
            </w:r>
          </w:p>
          <w:p w14:paraId="72F15F42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ED6C22A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8367D62" w14:textId="0A74686D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775583" w:rsidRPr="00AC3AD4" w14:paraId="388F05A5" w14:textId="77777777" w:rsidTr="00FF4DE1">
        <w:trPr>
          <w:trHeight w:val="154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062" w14:textId="6EA9EB31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F022B" w14:textId="1164F0D6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MBO-0178/P2/21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B0B" w14:textId="3E138CA3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Orkiestra w Miasta!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860B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Realizacja kolejnych występów:</w:t>
            </w:r>
          </w:p>
          <w:p w14:paraId="564535DA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 xml:space="preserve">Pszczyna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– 01.07.</w:t>
            </w:r>
          </w:p>
          <w:p w14:paraId="382FCE94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g. 12:00 - Rynek w Pszczynie, g. 14:00 - teren przy Muzeum Zamkowym w Pszczynie</w:t>
            </w:r>
          </w:p>
          <w:p w14:paraId="1D14CA33" w14:textId="77777777" w:rsidR="00775583" w:rsidRPr="005F342F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 xml:space="preserve">Tychy – 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27.08.</w:t>
            </w:r>
          </w:p>
          <w:p w14:paraId="419DD67A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g.  12:00 - Plac Baczyńskiego, g. 14:00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–</w:t>
            </w:r>
            <w:r w:rsidRPr="005F342F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Paprocany</w:t>
            </w:r>
          </w:p>
          <w:p w14:paraId="5F39D8E4" w14:textId="77777777" w:rsidR="00775583" w:rsidRPr="005C0EF8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C0EF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 xml:space="preserve">Mysłowice </w:t>
            </w:r>
            <w:r w:rsidRPr="005C0E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– 03.09.</w:t>
            </w:r>
          </w:p>
          <w:p w14:paraId="4942831C" w14:textId="77777777" w:rsidR="00775583" w:rsidRPr="00E0486B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C0E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g.  12.00 - Rynek w Mysło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wicach, g. 14:00 - Park Zamkowy</w:t>
            </w:r>
          </w:p>
          <w:p w14:paraId="17ACB2AC" w14:textId="77777777" w:rsidR="00775583" w:rsidRPr="005C0EF8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C0EF8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 xml:space="preserve">Imielin – </w:t>
            </w:r>
            <w:r w:rsidRPr="005C0E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10.09. </w:t>
            </w:r>
          </w:p>
          <w:p w14:paraId="6515C383" w14:textId="56314AD1" w:rsidR="0029489B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5C0EF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g. 12.00 - Imielin Rynek g. 14.00 - Imielin Zalew - parking przy ul. Wandy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9AF9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02001CD3" w14:textId="14521051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595E8060" w14:textId="0ECD5D25" w:rsidR="00775583" w:rsidRPr="00A93100" w:rsidRDefault="006428E9" w:rsidP="0077558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1" w:history="1">
              <w:r w:rsidR="00775583" w:rsidRPr="00A93100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aleksandra.iwan@slaskie.pl</w:t>
              </w:r>
            </w:hyperlink>
          </w:p>
          <w:p w14:paraId="4AAB1DBD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96FC5C9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Teatr Rozrywki</w:t>
            </w:r>
          </w:p>
          <w:p w14:paraId="70037181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 Gajewska – dyrektor teatru.</w:t>
            </w:r>
          </w:p>
          <w:p w14:paraId="66A4F6A5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0B85310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31BC0A4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B885740" w14:textId="0A60EAC8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775583" w:rsidRPr="00AC3AD4" w14:paraId="35D6A466" w14:textId="77777777" w:rsidTr="00FF4DE1">
        <w:trPr>
          <w:trHeight w:val="166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7A0" w14:textId="393836F5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C596A" w14:textId="0C0C4A25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MBO-0075/P7/21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DC0" w14:textId="08D516B2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zabytkowego budynku portierni na terenie Szpitala Chorób Płuc w Siewierzu w celu utworzenia Laboratorium Snu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3461" w14:textId="77777777" w:rsidR="00775583" w:rsidRPr="00B84096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840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ustalono z Wykonawcą harmonogram prac,</w:t>
            </w:r>
          </w:p>
          <w:p w14:paraId="5CAD3D09" w14:textId="77777777" w:rsidR="00775583" w:rsidRPr="00B84096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840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przekazano Wykonawcy plac budowy,</w:t>
            </w:r>
          </w:p>
          <w:p w14:paraId="3C4F5B36" w14:textId="7D0B6D44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B8409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 rozpoczęto prace remontowo-budowlane.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9CF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DD0F74C" w14:textId="77777777" w:rsidR="00775583" w:rsidRPr="00CE3685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 Langer-Danecka</w:t>
            </w:r>
          </w:p>
          <w:p w14:paraId="14ABEBDD" w14:textId="77777777" w:rsidR="00775583" w:rsidRPr="00CE3685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40 287</w:t>
            </w:r>
          </w:p>
          <w:p w14:paraId="37EAB184" w14:textId="3DC405D8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marzena.langer@slaskie.pl</w:t>
            </w:r>
          </w:p>
          <w:p w14:paraId="5129CF86" w14:textId="68A75329" w:rsidR="00775583" w:rsidRPr="00AC3AD4" w:rsidRDefault="00775583" w:rsidP="00775583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Barbara Chęcińska-Dendra, t</w:t>
            </w:r>
            <w:r w:rsidRPr="00AC3AD4">
              <w:rPr>
                <w:rFonts w:ascii="Arial" w:hAnsi="Arial" w:cs="Arial"/>
                <w:sz w:val="17"/>
                <w:szCs w:val="17"/>
              </w:rPr>
              <w:t>el: 723 546 206</w:t>
            </w:r>
          </w:p>
          <w:p w14:paraId="381DD4E4" w14:textId="1BA713E0" w:rsidR="00775583" w:rsidRPr="00664CD2" w:rsidRDefault="006428E9" w:rsidP="00775583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hyperlink r:id="rId12" w:history="1">
              <w:r w:rsidR="00775583" w:rsidRPr="00AC3AD4">
                <w:rPr>
                  <w:rStyle w:val="Hipercze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bdendra@szpital-siewierz.pl</w:t>
              </w:r>
            </w:hyperlink>
          </w:p>
        </w:tc>
      </w:tr>
      <w:tr w:rsidR="00775583" w:rsidRPr="00AC3AD4" w14:paraId="7F9CB3D8" w14:textId="77777777" w:rsidTr="00FF4DE1">
        <w:trPr>
          <w:trHeight w:val="7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F1B" w14:textId="1D246136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34E50" w14:textId="6BC0A7D0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8B2A" w14:textId="77777777" w:rsidR="00775583" w:rsidRPr="00AC3AD4" w:rsidRDefault="00775583" w:rsidP="00775583">
            <w:pPr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Renowacja ogrodu szpitalnego przy Centrum Reumatologii Sp. z o.o.</w:t>
            </w:r>
          </w:p>
          <w:p w14:paraId="0340330D" w14:textId="349319B1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83E5" w14:textId="77777777" w:rsidR="00775583" w:rsidRDefault="00775583" w:rsidP="007755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0486B">
              <w:rPr>
                <w:rFonts w:ascii="Arial" w:hAnsi="Arial" w:cs="Arial"/>
                <w:bCs/>
                <w:sz w:val="17"/>
                <w:szCs w:val="17"/>
              </w:rPr>
              <w:t xml:space="preserve">4 lipca br. podpisano umowę z wykonawcą, firmą </w:t>
            </w:r>
            <w:r w:rsidRPr="00E0486B">
              <w:rPr>
                <w:rFonts w:ascii="Arial" w:hAnsi="Arial" w:cs="Arial"/>
                <w:iCs/>
                <w:sz w:val="17"/>
                <w:szCs w:val="17"/>
              </w:rPr>
              <w:t xml:space="preserve">Nutrobud Marzena Drobina – Caputa, ul. Matejczykowa 3, 34-335 Krzyżowa, </w:t>
            </w:r>
            <w:r w:rsidRPr="00E0486B">
              <w:rPr>
                <w:rFonts w:ascii="Arial" w:hAnsi="Arial" w:cs="Arial"/>
                <w:sz w:val="17"/>
                <w:szCs w:val="17"/>
              </w:rPr>
              <w:t>która przystąpiła do prac z dniem 12.07.2022 r</w:t>
            </w:r>
            <w:r w:rsidRPr="00E0486B">
              <w:rPr>
                <w:rFonts w:ascii="Arial" w:hAnsi="Arial" w:cs="Arial"/>
                <w:iCs/>
                <w:sz w:val="17"/>
                <w:szCs w:val="17"/>
              </w:rPr>
              <w:t xml:space="preserve">. </w:t>
            </w:r>
            <w:r w:rsidRPr="00E0486B">
              <w:rPr>
                <w:rFonts w:ascii="Arial" w:hAnsi="Arial" w:cs="Arial"/>
                <w:sz w:val="17"/>
                <w:szCs w:val="17"/>
              </w:rPr>
              <w:t>Prace zostały zrealizowane zgodnie z projektem i harmonogramem, Wykonawca złożył zawiadomienie o gotowości do odbioru w dniu 30.09.2022r.</w:t>
            </w:r>
          </w:p>
          <w:p w14:paraId="1D64EDBF" w14:textId="77777777" w:rsidR="0029489B" w:rsidRDefault="0029489B" w:rsidP="007755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ADB3329" w14:textId="77777777" w:rsidR="0029489B" w:rsidRDefault="0029489B" w:rsidP="007755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1E3CD59" w14:textId="77777777" w:rsidR="0029489B" w:rsidRDefault="0029489B" w:rsidP="007755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FD024B3" w14:textId="7EBDA1CF" w:rsidR="0029489B" w:rsidRDefault="0029489B" w:rsidP="0077558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75215CD7" w14:textId="5146AFB9" w:rsidR="0029489B" w:rsidRPr="00AC3AD4" w:rsidRDefault="0029489B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7F4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285F883" w14:textId="77777777" w:rsidR="00775583" w:rsidRPr="00CE3685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89B9886" w14:textId="77777777" w:rsidR="00775583" w:rsidRPr="00CE3685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2097AFE5" w14:textId="1AC40644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5D8D7E15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Jagoda Szachowicz</w:t>
            </w:r>
          </w:p>
          <w:p w14:paraId="1CD6A4B1" w14:textId="77777777" w:rsidR="00775583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el. 33 854 26 40 wew.217</w:t>
            </w:r>
          </w:p>
          <w:p w14:paraId="43432B4B" w14:textId="7632BD33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775583" w:rsidRPr="00AC3AD4" w14:paraId="2DB4FCD7" w14:textId="77777777" w:rsidTr="00FF4DE1">
        <w:trPr>
          <w:trHeight w:val="91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899" w14:textId="173BAD3B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357B31" w14:textId="16F5ECAF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 -0139/W/21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6B9B" w14:textId="6A3C5D40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color w:val="000000"/>
                <w:sz w:val="17"/>
                <w:szCs w:val="17"/>
              </w:rPr>
              <w:t>Inhalatorium z Eko-zakątkiem w Goczałkowicach - Zdroju.</w:t>
            </w:r>
          </w:p>
          <w:p w14:paraId="192AD42E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C3E072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C9E9C8A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8437CC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C3D6D2" w14:textId="4904133C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0D0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Wykonanie dokumentacji projektowej:</w:t>
            </w:r>
          </w:p>
          <w:p w14:paraId="4DC965F7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1)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projekt zagospodarowania t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erenu i projekt architektoniczno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– budowalny budynku tężni z inhalatorium wraz z zagospodarowaniem przyległego terenu parkowego „Eko-Zakątek” oraz stanowiskiem ładowania pojazdów elektrycznych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7EB9CF17" w14:textId="77777777" w:rsidR="00BA2869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2)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projekt techniczny budowy budynku tężni z inhalatorium wraz z zagospodarowaniem przyległego terenu parkowego „Eko – Zakątek” oraz stanowiskiem ładowania pojazdów elektrycznych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02DE9046" w14:textId="2AFB1DFA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3)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specyfikacja techniczna wykonania i odbioru robót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2F5174D8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4)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specyfikacja techniczna wykonania i odbioru robót – szczegółowa specyfikacja techniczna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62FC4AC6" w14:textId="6169E38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5) </w:t>
            </w:r>
            <w:r w:rsidR="000200E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przedmiar robót dla inwestycji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03CD89A4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6)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kosztorys inwestorski dla inwestycji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,</w:t>
            </w:r>
          </w:p>
          <w:p w14:paraId="7F2607C8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2.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Złożenie w Starostwie Powiatowym w Pszczynie wniosku o pozw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olenie na budowę (29.04.2022r.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  <w:p w14:paraId="71056E20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Wykonano usunięcie drzew i krzewów, które kolidują z inwestycją oraz drzew które zagrażały bezpieczeństwu na tym terenie.</w:t>
            </w:r>
          </w:p>
          <w:p w14:paraId="785EC62C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4.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Ogłoszenie postępowania przetargowego na wyłonieni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 wykonawcy robót 29.07.2022r.</w:t>
            </w:r>
          </w:p>
          <w:p w14:paraId="66E56C42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5.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Unieważnienie postępowa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nia przetargowego 24.08.2022r.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ze względu na przewyższenie kwoty którą Uzdrowisko zamierzało przeznaczyć na sfinansowanie zadania. </w:t>
            </w:r>
          </w:p>
          <w:p w14:paraId="0A771DEF" w14:textId="77777777" w:rsidR="00BA2869" w:rsidRPr="00183763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6. 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II postępowanie przetargowe na wyłonienie Wyk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onawcy robót wszczęte zostało 7.09.2022r.</w:t>
            </w:r>
          </w:p>
          <w:p w14:paraId="30153631" w14:textId="7DDDBE8D" w:rsidR="00775583" w:rsidRPr="00AC3AD4" w:rsidRDefault="00BA2869" w:rsidP="00BA2869">
            <w:pPr>
              <w:spacing w:after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Otwarcie ofert 23.09.2022r. (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została złożona jedna oferta)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P</w:t>
            </w:r>
            <w:r w:rsidRPr="0018376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otencjalny Wykonawca został wezwany do złożenia po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dmiotowych środków dowodowych.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761F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692DDB3E" w14:textId="77777777" w:rsidR="00775583" w:rsidRPr="00184F5D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 Bednorz</w:t>
            </w:r>
          </w:p>
          <w:p w14:paraId="1F40D77B" w14:textId="77777777" w:rsidR="00775583" w:rsidRPr="00184F5D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40 200</w:t>
            </w:r>
          </w:p>
          <w:p w14:paraId="7844243A" w14:textId="15974A20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katarzyna.bednorz@slaskie.pl</w:t>
            </w:r>
          </w:p>
          <w:p w14:paraId="2CD75F8C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4D653A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 Kurek </w:t>
            </w:r>
          </w:p>
          <w:p w14:paraId="2831226F" w14:textId="6C17854B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el. 32 449 – 21 – 15</w:t>
            </w:r>
          </w:p>
          <w:p w14:paraId="321B704B" w14:textId="0002D74B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ewelina.kurek@gozdroj.pl </w:t>
            </w:r>
          </w:p>
        </w:tc>
      </w:tr>
      <w:tr w:rsidR="00775583" w:rsidRPr="00AC3AD4" w14:paraId="35C5B7EE" w14:textId="77777777" w:rsidTr="00FF4DE1">
        <w:trPr>
          <w:trHeight w:val="154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435" w14:textId="0D92F795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7.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C66F66" w14:textId="1A05CF7F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MBO-0125/P5/21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419" w14:textId="75EDD95A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aparatu ultrasonograficznego przenośnego, z głowicą echokardiograficzną przezklatkową, głowicą naczyniową dla Klinicznego Oddziału Kardiologii w Szpitalu Specjalistycznym w Zabrzu Sp. z o.o.”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A6F8" w14:textId="5F655F54" w:rsidR="00775583" w:rsidRPr="00AC3AD4" w:rsidRDefault="00775583" w:rsidP="00B65883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262EF">
              <w:rPr>
                <w:rFonts w:ascii="Arial" w:hAnsi="Arial" w:cs="Arial"/>
                <w:sz w:val="17"/>
                <w:szCs w:val="17"/>
              </w:rPr>
              <w:t xml:space="preserve">Podpisano umowę na dostawę aparatu ultrasonograficznego wraz z wyposażeniem oraz szkoleniem personelu. 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289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0D8569F6" w14:textId="77777777" w:rsidR="00775583" w:rsidRPr="00184F5D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23EABE0" w14:textId="77777777" w:rsidR="00775583" w:rsidRPr="00184F5D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16941F20" w14:textId="4954A25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18A67FF4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Kierownik Działu Techniczno-Eksploatacyjnego Katarzyna Hartman-Kotulla, </w:t>
            </w:r>
          </w:p>
          <w:p w14:paraId="46876A43" w14:textId="53AF5B0C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tel.: 032 373 23 26</w:t>
            </w:r>
          </w:p>
          <w:p w14:paraId="5C07C9B0" w14:textId="142B3FCE" w:rsidR="00775583" w:rsidRDefault="006428E9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hyperlink r:id="rId13" w:history="1">
              <w:r w:rsidR="00775583" w:rsidRPr="008433D6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dzial.techniczny@klinika-zabrze.med.pl</w:t>
              </w:r>
            </w:hyperlink>
          </w:p>
          <w:p w14:paraId="29A90055" w14:textId="006FCC93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775583" w:rsidRPr="00AC3AD4" w14:paraId="0C13B725" w14:textId="77777777" w:rsidTr="00FF4DE1">
        <w:trPr>
          <w:trHeight w:val="109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4F72" w14:textId="26E11D31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07BCA1" w14:textId="3E0F5D16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MBO–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0057/P2/21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3DA0" w14:textId="77777777" w:rsidR="00775583" w:rsidRPr="00AC3AD4" w:rsidRDefault="00775583" w:rsidP="0077558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Żyj aktywnie, żyj pozytywnie i ćwicz z nami sztuki walki.</w:t>
            </w:r>
          </w:p>
          <w:p w14:paraId="17AF0469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62EF98D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818CE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0DC3BC3" w14:textId="4B6EC016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886B" w14:textId="62633D1E" w:rsidR="00775583" w:rsidRPr="00AC3AD4" w:rsidRDefault="00BF7EC8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Zadanie</w:t>
            </w:r>
            <w:r w:rsidR="00775583" w:rsidRPr="00DF6478">
              <w:rPr>
                <w:rFonts w:ascii="Arial" w:eastAsia="Calibri" w:hAnsi="Arial" w:cs="Arial"/>
                <w:sz w:val="17"/>
                <w:szCs w:val="17"/>
              </w:rPr>
              <w:t xml:space="preserve"> w zakresi</w:t>
            </w:r>
            <w:r w:rsidR="00775583">
              <w:rPr>
                <w:rFonts w:ascii="Arial" w:eastAsia="Calibri" w:hAnsi="Arial" w:cs="Arial"/>
                <w:sz w:val="17"/>
                <w:szCs w:val="17"/>
              </w:rPr>
              <w:t>e nauki sztuk walki realizowane</w:t>
            </w:r>
            <w:r w:rsidR="00775583" w:rsidRPr="00DF6478">
              <w:rPr>
                <w:rFonts w:ascii="Arial" w:eastAsia="Calibri" w:hAnsi="Arial" w:cs="Arial"/>
                <w:sz w:val="17"/>
                <w:szCs w:val="17"/>
              </w:rPr>
              <w:t xml:space="preserve"> są w Szkołach Podstawowych w Tychach, Mysłowicach oraz Katowicach (SP 14 ul. 3 Maja 19, Mysłowice, SP </w:t>
            </w:r>
            <w:r w:rsidR="00775583">
              <w:rPr>
                <w:rFonts w:ascii="Arial" w:eastAsia="Calibri" w:hAnsi="Arial" w:cs="Arial"/>
                <w:sz w:val="17"/>
                <w:szCs w:val="17"/>
              </w:rPr>
              <w:t xml:space="preserve">28 ul. Jankego 165, Katowice). </w:t>
            </w:r>
            <w:r w:rsidR="00775583" w:rsidRPr="00DF6478">
              <w:rPr>
                <w:rFonts w:ascii="Arial" w:eastAsia="Calibri" w:hAnsi="Arial" w:cs="Arial"/>
                <w:sz w:val="17"/>
                <w:szCs w:val="17"/>
              </w:rPr>
              <w:t xml:space="preserve">W dalszym ciągu zadanie jest realizowane m.in </w:t>
            </w:r>
            <w:r w:rsidR="00121562">
              <w:rPr>
                <w:rFonts w:ascii="Arial" w:eastAsia="Calibri" w:hAnsi="Arial" w:cs="Arial"/>
                <w:sz w:val="17"/>
                <w:szCs w:val="17"/>
              </w:rPr>
              <w:t>MDK w Tychach</w:t>
            </w:r>
            <w:r w:rsidR="00121562" w:rsidRPr="00DF6478">
              <w:rPr>
                <w:rFonts w:ascii="Arial" w:eastAsia="Calibri" w:hAnsi="Arial" w:cs="Arial"/>
                <w:sz w:val="17"/>
                <w:szCs w:val="17"/>
              </w:rPr>
              <w:t>, MOK</w:t>
            </w:r>
            <w:r w:rsidR="00121562">
              <w:rPr>
                <w:rFonts w:ascii="Arial" w:eastAsia="Calibri" w:hAnsi="Arial" w:cs="Arial"/>
                <w:sz w:val="17"/>
                <w:szCs w:val="17"/>
              </w:rPr>
              <w:t>u</w:t>
            </w:r>
            <w:r w:rsidR="00121562" w:rsidRPr="00DF6478">
              <w:rPr>
                <w:rFonts w:ascii="Arial" w:eastAsia="Calibri" w:hAnsi="Arial" w:cs="Arial"/>
                <w:sz w:val="17"/>
                <w:szCs w:val="17"/>
              </w:rPr>
              <w:t xml:space="preserve"> w Lędzina</w:t>
            </w:r>
            <w:r w:rsidR="00121562">
              <w:rPr>
                <w:rFonts w:ascii="Arial" w:eastAsia="Calibri" w:hAnsi="Arial" w:cs="Arial"/>
                <w:sz w:val="17"/>
                <w:szCs w:val="17"/>
              </w:rPr>
              <w:t>ch i w Domu Kultury w Bieruniu</w:t>
            </w:r>
            <w:r w:rsidR="00DD2760"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F9A0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6A324EC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6BCC5B9B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B3E6F7" w14:textId="19E33C7A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775583" w:rsidRPr="00AC3AD4" w14:paraId="68D8BF4A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EC6" w14:textId="4192EDB1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DC849" w14:textId="558F244B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MBO–0193/P1/21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450" w14:textId="77777777" w:rsidR="00775583" w:rsidRPr="00AC3AD4" w:rsidRDefault="00775583" w:rsidP="0077558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Czas na wakacyjną przygodę</w:t>
            </w:r>
          </w:p>
          <w:p w14:paraId="05AF7CA1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B94DC82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0F85AC3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A080C3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B0950CA" w14:textId="605DDAD1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3F08" w14:textId="67400024" w:rsidR="00775583" w:rsidRPr="00775583" w:rsidRDefault="00775583" w:rsidP="00B311EF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DF6478">
              <w:rPr>
                <w:rFonts w:ascii="Arial" w:hAnsi="Arial" w:cs="Arial"/>
                <w:sz w:val="17"/>
                <w:szCs w:val="17"/>
              </w:rPr>
              <w:t xml:space="preserve">W ramach realizacji przedmiotowego zadania </w:t>
            </w:r>
            <w:r>
              <w:rPr>
                <w:rFonts w:ascii="Arial" w:hAnsi="Arial" w:cs="Arial"/>
                <w:sz w:val="17"/>
                <w:szCs w:val="17"/>
              </w:rPr>
              <w:t>podpisano umowę z firmą „</w:t>
            </w:r>
            <w:r w:rsidRPr="00DF6478">
              <w:rPr>
                <w:rFonts w:ascii="Arial" w:hAnsi="Arial" w:cs="Arial"/>
                <w:sz w:val="17"/>
                <w:szCs w:val="17"/>
              </w:rPr>
              <w:t xml:space="preserve">Przystań u Pirata" w Ustce na pobyt </w:t>
            </w:r>
            <w:r w:rsidR="005C2009">
              <w:rPr>
                <w:rFonts w:ascii="Arial" w:hAnsi="Arial" w:cs="Arial"/>
                <w:sz w:val="17"/>
                <w:szCs w:val="17"/>
              </w:rPr>
              <w:t xml:space="preserve">uczestników. </w:t>
            </w:r>
            <w:r w:rsidRPr="00DF6478">
              <w:rPr>
                <w:rFonts w:ascii="Arial" w:hAnsi="Arial" w:cs="Arial"/>
                <w:sz w:val="17"/>
                <w:szCs w:val="17"/>
              </w:rPr>
              <w:t>Wytypowano drużyny do udziału w turnieju piłki nożnej w Ustroniu, który odbędzie się na przełomie października i listopada.</w:t>
            </w:r>
            <w:r w:rsidR="0060663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154C75">
              <w:rPr>
                <w:rFonts w:ascii="Arial" w:hAnsi="Arial" w:cs="Arial"/>
                <w:sz w:val="17"/>
                <w:szCs w:val="17"/>
              </w:rPr>
              <w:t>Zaplanowano organizację</w:t>
            </w:r>
            <w:r w:rsidR="005C2009">
              <w:rPr>
                <w:rFonts w:ascii="Arial" w:hAnsi="Arial" w:cs="Arial"/>
                <w:sz w:val="17"/>
                <w:szCs w:val="17"/>
              </w:rPr>
              <w:t xml:space="preserve"> sportowych półkolonii dla dzieci</w:t>
            </w:r>
            <w:r w:rsidR="00606630">
              <w:rPr>
                <w:rFonts w:ascii="Arial" w:hAnsi="Arial" w:cs="Arial"/>
                <w:sz w:val="17"/>
                <w:szCs w:val="17"/>
              </w:rPr>
              <w:t>.</w:t>
            </w:r>
            <w:r w:rsidRPr="00DF6478">
              <w:rPr>
                <w:rFonts w:ascii="Arial" w:hAnsi="Arial" w:cs="Arial"/>
                <w:sz w:val="17"/>
                <w:szCs w:val="17"/>
              </w:rPr>
              <w:t xml:space="preserve"> Zatwierdzono program obozu i półkolonii. Zaproszono drużyny do udziału w turniejach w Milówce (sierpień</w:t>
            </w:r>
            <w:r w:rsidR="00154C75">
              <w:rPr>
                <w:rFonts w:ascii="Arial" w:hAnsi="Arial" w:cs="Arial"/>
                <w:sz w:val="17"/>
                <w:szCs w:val="17"/>
              </w:rPr>
              <w:t>). Znaki graficzne umieszczono</w:t>
            </w:r>
            <w:r w:rsidRPr="00DF6478">
              <w:rPr>
                <w:rFonts w:ascii="Arial" w:hAnsi="Arial" w:cs="Arial"/>
                <w:sz w:val="17"/>
                <w:szCs w:val="17"/>
              </w:rPr>
              <w:t xml:space="preserve"> na stronach gdzie widnieją informacje o półkoloniach. Na obozie w Ustce </w:t>
            </w:r>
            <w:r w:rsidR="00B311EF">
              <w:rPr>
                <w:rFonts w:ascii="Arial" w:hAnsi="Arial" w:cs="Arial"/>
                <w:sz w:val="17"/>
                <w:szCs w:val="17"/>
              </w:rPr>
              <w:t>zawieszono</w:t>
            </w:r>
            <w:r w:rsidRPr="00DF6478">
              <w:rPr>
                <w:rFonts w:ascii="Arial" w:hAnsi="Arial" w:cs="Arial"/>
                <w:sz w:val="17"/>
                <w:szCs w:val="17"/>
              </w:rPr>
              <w:t xml:space="preserve"> plakat na teren</w:t>
            </w:r>
            <w:r>
              <w:rPr>
                <w:rFonts w:ascii="Arial" w:hAnsi="Arial" w:cs="Arial"/>
                <w:sz w:val="17"/>
                <w:szCs w:val="17"/>
              </w:rPr>
              <w:t>ie Ośrodka „Przystań u Pirata”</w:t>
            </w:r>
            <w:r w:rsidRPr="00DF647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5D2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88D349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1B1E61A1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8A94E2B" w14:textId="77940EC0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775583" w:rsidRPr="00AC3AD4" w14:paraId="564DB894" w14:textId="77777777" w:rsidTr="00FF4DE1">
        <w:trPr>
          <w:trHeight w:val="2213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4CC8" w14:textId="402C458F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864C1" w14:textId="4B66F30C" w:rsidR="00775583" w:rsidRPr="00AC3AD4" w:rsidRDefault="00775583" w:rsidP="00775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MBO–0113/P6/21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09F" w14:textId="49C317A3" w:rsidR="00775583" w:rsidRPr="00664CD2" w:rsidRDefault="00775583" w:rsidP="00775583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„Wracamy do formy” - festyn rekreacyjno- sportowy oraz otwarte zajęcia ogólnorozwojowe z elementami piłki nożnej oraz lekkiej atletyki dla dzieci i młodzieży z Gminy Konopiska, Krzepice oraz miasta Częstochowa   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1D11" w14:textId="474AC6FD" w:rsidR="00775583" w:rsidRPr="00DF6478" w:rsidRDefault="00775583" w:rsidP="0077558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DF6478">
              <w:rPr>
                <w:rFonts w:ascii="Arial" w:eastAsia="Calibri" w:hAnsi="Arial" w:cs="Arial"/>
                <w:sz w:val="17"/>
                <w:szCs w:val="17"/>
              </w:rPr>
              <w:t>W ramach realizacji projektu "Wracamy do formy" zorganizowano festyn rekreacyjno</w:t>
            </w:r>
            <w:r w:rsidR="00AD2783">
              <w:rPr>
                <w:rFonts w:ascii="Arial" w:eastAsia="Calibri" w:hAnsi="Arial" w:cs="Arial"/>
                <w:sz w:val="17"/>
                <w:szCs w:val="17"/>
              </w:rPr>
              <w:t>-s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>portowy oraz otwarte zajęcia ogólnorozwojowe z elementami piłki nożnej oraz lekkiej atletyki dla dzieci i młodzieży z Gminy Konopiska, Krzepice oraz miasta Częstochowa. W trzecim kwartale zrealizowano n</w:t>
            </w:r>
            <w:r>
              <w:rPr>
                <w:rFonts w:ascii="Arial" w:eastAsia="Calibri" w:hAnsi="Arial" w:cs="Arial"/>
                <w:sz w:val="17"/>
                <w:szCs w:val="17"/>
              </w:rPr>
              <w:t>astępującą liczbę godzin zajęć:</w:t>
            </w:r>
          </w:p>
          <w:p w14:paraId="21280485" w14:textId="5D597E73" w:rsidR="00775583" w:rsidRDefault="00775583" w:rsidP="0077558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DF6478">
              <w:rPr>
                <w:rFonts w:ascii="Arial" w:eastAsia="Calibri" w:hAnsi="Arial" w:cs="Arial"/>
                <w:sz w:val="17"/>
                <w:szCs w:val="17"/>
              </w:rPr>
              <w:t>- lipiec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: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 xml:space="preserve">w 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>Krzep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icach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i Konopiska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ch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73,5 godziny,</w:t>
            </w:r>
          </w:p>
          <w:p w14:paraId="17423929" w14:textId="77777777" w:rsidR="00775583" w:rsidRPr="00DF6478" w:rsidRDefault="00775583" w:rsidP="0077558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 xml:space="preserve">- w 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>Częstochowie zajęcia się nie odbywały</w:t>
            </w:r>
            <w:r>
              <w:rPr>
                <w:rFonts w:ascii="Arial" w:eastAsia="Calibri" w:hAnsi="Arial" w:cs="Arial"/>
                <w:sz w:val="17"/>
                <w:szCs w:val="17"/>
              </w:rPr>
              <w:t>,</w:t>
            </w:r>
          </w:p>
          <w:p w14:paraId="6297A160" w14:textId="3B1FDFA9" w:rsidR="00775583" w:rsidRPr="00DF6478" w:rsidRDefault="00775583" w:rsidP="0077558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DF6478"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="001D0321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>sierpień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: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w Krzepicach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>, Konopiska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ch i Częstochowie odbyły się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łącznie 272 godziny zajęć</w:t>
            </w:r>
            <w:r>
              <w:rPr>
                <w:rFonts w:ascii="Arial" w:eastAsia="Calibri" w:hAnsi="Arial" w:cs="Arial"/>
                <w:sz w:val="17"/>
                <w:szCs w:val="17"/>
              </w:rPr>
              <w:t>,</w:t>
            </w:r>
          </w:p>
          <w:p w14:paraId="6E16C4A7" w14:textId="1F8F4F1C" w:rsidR="00775583" w:rsidRPr="00DF6478" w:rsidRDefault="00775583" w:rsidP="0077558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DF6478">
              <w:rPr>
                <w:rFonts w:ascii="Arial" w:eastAsia="Calibri" w:hAnsi="Arial" w:cs="Arial"/>
                <w:sz w:val="17"/>
                <w:szCs w:val="17"/>
              </w:rPr>
              <w:t>-</w:t>
            </w:r>
            <w:r w:rsidR="001D0321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="00B311EF">
              <w:rPr>
                <w:rFonts w:ascii="Arial" w:eastAsia="Calibri" w:hAnsi="Arial" w:cs="Arial"/>
                <w:sz w:val="17"/>
                <w:szCs w:val="17"/>
              </w:rPr>
              <w:t>wrzesień: zajęcia realizowane były we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wszystkich lokalizacjach.</w:t>
            </w:r>
          </w:p>
          <w:p w14:paraId="7A832044" w14:textId="77777777" w:rsidR="00775583" w:rsidRPr="00DF6478" w:rsidRDefault="00775583" w:rsidP="00775583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61C64BCD" w14:textId="72BD296D" w:rsidR="00775583" w:rsidRPr="00AC3AD4" w:rsidRDefault="00775583" w:rsidP="0060663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DF6478">
              <w:rPr>
                <w:rFonts w:ascii="Arial" w:eastAsia="Calibri" w:hAnsi="Arial" w:cs="Arial"/>
                <w:sz w:val="17"/>
                <w:szCs w:val="17"/>
              </w:rPr>
              <w:t>Znaki graficzne</w:t>
            </w:r>
            <w:r w:rsidR="007D764B">
              <w:rPr>
                <w:rFonts w:ascii="Arial" w:eastAsia="Calibri" w:hAnsi="Arial" w:cs="Arial"/>
                <w:sz w:val="17"/>
                <w:szCs w:val="17"/>
              </w:rPr>
              <w:t xml:space="preserve"> zamieszczone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="00606630">
              <w:rPr>
                <w:rFonts w:ascii="Arial" w:eastAsia="Calibri" w:hAnsi="Arial" w:cs="Arial"/>
                <w:sz w:val="17"/>
                <w:szCs w:val="17"/>
              </w:rPr>
              <w:t>zostały</w:t>
            </w:r>
            <w:r w:rsidR="007D764B">
              <w:rPr>
                <w:rFonts w:ascii="Arial" w:eastAsia="Calibri" w:hAnsi="Arial" w:cs="Arial"/>
                <w:sz w:val="17"/>
                <w:szCs w:val="17"/>
              </w:rPr>
              <w:t xml:space="preserve"> na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banerach zawieszonych na terenie stadionu MGLKS Liswarta Krzepice, Lot Konopiska oraz Victoria Częstochowa</w:t>
            </w:r>
            <w:r w:rsidR="00813B34">
              <w:rPr>
                <w:rFonts w:ascii="Arial" w:eastAsia="Calibri" w:hAnsi="Arial" w:cs="Arial"/>
                <w:sz w:val="17"/>
                <w:szCs w:val="17"/>
              </w:rPr>
              <w:t xml:space="preserve"> oraz na stronach internetowych klubów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. </w:t>
            </w:r>
            <w:r w:rsidR="00606630">
              <w:rPr>
                <w:rFonts w:ascii="Arial" w:eastAsia="Calibri" w:hAnsi="Arial" w:cs="Arial"/>
                <w:sz w:val="17"/>
                <w:szCs w:val="17"/>
              </w:rPr>
              <w:t xml:space="preserve">Ponadto naklejkami oznaczono 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>zakupiony sprzę</w:t>
            </w:r>
            <w:r w:rsidR="00606630">
              <w:rPr>
                <w:rFonts w:ascii="Arial" w:eastAsia="Calibri" w:hAnsi="Arial" w:cs="Arial"/>
                <w:sz w:val="17"/>
                <w:szCs w:val="17"/>
              </w:rPr>
              <w:t>t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np. bramki oraz</w:t>
            </w:r>
            <w:r w:rsidR="00606630">
              <w:rPr>
                <w:rFonts w:ascii="Arial" w:eastAsia="Calibri" w:hAnsi="Arial" w:cs="Arial"/>
                <w:sz w:val="17"/>
                <w:szCs w:val="17"/>
              </w:rPr>
              <w:t xml:space="preserve"> stroje</w:t>
            </w:r>
            <w:r w:rsidRPr="00DF6478">
              <w:rPr>
                <w:rFonts w:ascii="Arial" w:eastAsia="Calibri" w:hAnsi="Arial" w:cs="Arial"/>
                <w:sz w:val="17"/>
                <w:szCs w:val="17"/>
              </w:rPr>
              <w:t xml:space="preserve"> sportow</w:t>
            </w:r>
            <w:r w:rsidR="00813B34">
              <w:rPr>
                <w:rFonts w:ascii="Arial" w:eastAsia="Calibri" w:hAnsi="Arial" w:cs="Arial"/>
                <w:sz w:val="17"/>
                <w:szCs w:val="17"/>
              </w:rPr>
              <w:t>e.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93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35E2D21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F625F3" w14:textId="77777777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9E6E92" w14:textId="241AC8C0" w:rsidR="00775583" w:rsidRPr="00AC3AD4" w:rsidRDefault="00775583" w:rsidP="007755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74B8410C" w14:textId="77777777" w:rsidTr="00FF4DE1">
        <w:trPr>
          <w:trHeight w:val="1196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113" w14:textId="3CA8482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3E8CE" w14:textId="0EFD8C3E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MBO–0061/P2/21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535" w14:textId="77777777" w:rsidR="00DD2760" w:rsidRPr="00AC3AD4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W zdrowym ciele zdrowy duch- zajęcia karate dla dzieci</w:t>
            </w:r>
          </w:p>
          <w:p w14:paraId="215780F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C56E6E6" w14:textId="42BB4B1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DCA8" w14:textId="77777777" w:rsidR="00DD2760" w:rsidRPr="00EF0D0D" w:rsidRDefault="00DD2760" w:rsidP="00DD2760">
            <w:pPr>
              <w:pStyle w:val="Zwykytekst"/>
              <w:rPr>
                <w:rFonts w:ascii="Arial" w:hAnsi="Arial" w:cs="Arial"/>
                <w:sz w:val="16"/>
                <w:szCs w:val="22"/>
              </w:rPr>
            </w:pPr>
            <w:r w:rsidRPr="00EF0D0D">
              <w:rPr>
                <w:rFonts w:ascii="Arial" w:hAnsi="Arial" w:cs="Arial"/>
                <w:sz w:val="16"/>
                <w:szCs w:val="22"/>
              </w:rPr>
              <w:t xml:space="preserve">Zadanie zrealizowano w Szkołach Podstawowych  w Katowicach i Tychach (SP 28 ul. Jankego 160, Katowice, SP 36 ul. Gen. Ch. De Gaulle 18, Tychy). </w:t>
            </w:r>
          </w:p>
          <w:p w14:paraId="659C1423" w14:textId="18CC37E1" w:rsidR="00DD2760" w:rsidRDefault="00DD2760" w:rsidP="00DD2760">
            <w:pPr>
              <w:pStyle w:val="Zwykytekst"/>
              <w:rPr>
                <w:rFonts w:ascii="Arial" w:hAnsi="Arial" w:cs="Arial"/>
                <w:sz w:val="16"/>
                <w:szCs w:val="22"/>
              </w:rPr>
            </w:pPr>
            <w:r w:rsidRPr="00EF0D0D">
              <w:rPr>
                <w:rFonts w:ascii="Arial" w:hAnsi="Arial" w:cs="Arial"/>
                <w:sz w:val="16"/>
                <w:szCs w:val="22"/>
              </w:rPr>
              <w:t>Z końc</w:t>
            </w:r>
            <w:r>
              <w:rPr>
                <w:rFonts w:ascii="Arial" w:hAnsi="Arial" w:cs="Arial"/>
                <w:sz w:val="16"/>
                <w:szCs w:val="22"/>
              </w:rPr>
              <w:t xml:space="preserve">em września br., </w:t>
            </w:r>
            <w:r w:rsidRPr="00EF0D0D">
              <w:rPr>
                <w:rFonts w:ascii="Arial" w:hAnsi="Arial" w:cs="Arial"/>
                <w:sz w:val="16"/>
                <w:szCs w:val="22"/>
              </w:rPr>
              <w:t>złożono sprawozdanie końcowe z realizacji zadania zgodnie z umową. Sprawozdanie w trakcie rozliczania.</w:t>
            </w:r>
            <w:r>
              <w:rPr>
                <w:rFonts w:ascii="Arial" w:hAnsi="Arial" w:cs="Arial"/>
                <w:sz w:val="16"/>
                <w:szCs w:val="22"/>
              </w:rPr>
              <w:t xml:space="preserve"> </w:t>
            </w:r>
            <w:r w:rsidRPr="00EF0D0D">
              <w:rPr>
                <w:rFonts w:ascii="Arial" w:hAnsi="Arial" w:cs="Arial"/>
                <w:sz w:val="16"/>
                <w:szCs w:val="22"/>
              </w:rPr>
              <w:t xml:space="preserve">Zadanie zostało zrealizowane w całości.              </w:t>
            </w:r>
          </w:p>
          <w:p w14:paraId="2FBD6D57" w14:textId="77777777" w:rsidR="00DD2760" w:rsidRDefault="00DD2760" w:rsidP="00DD2760">
            <w:pPr>
              <w:pStyle w:val="Zwykytekst"/>
              <w:rPr>
                <w:rFonts w:ascii="Arial" w:hAnsi="Arial" w:cs="Arial"/>
                <w:sz w:val="16"/>
                <w:szCs w:val="22"/>
              </w:rPr>
            </w:pPr>
          </w:p>
          <w:p w14:paraId="554CC98F" w14:textId="77777777" w:rsidR="00DD2760" w:rsidRDefault="00DD2760" w:rsidP="00DD276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739127C" w14:textId="77777777" w:rsidR="0029489B" w:rsidRDefault="0029489B" w:rsidP="00DD276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64623664" w14:textId="6DA9DAF8" w:rsidR="00B46D00" w:rsidRDefault="00B46D00" w:rsidP="00DD276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CE4EB03" w14:textId="1B017FEA" w:rsidR="0029489B" w:rsidRPr="005B7EFB" w:rsidRDefault="0029489B" w:rsidP="00DD276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15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4BE83F6C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7D5FD02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2B959" w14:textId="57580958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79D15E53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BC25" w14:textId="49A39222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1CC1B" w14:textId="07FD1AC2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MBO–0094/P6/21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E7A" w14:textId="77777777" w:rsidR="00DD2760" w:rsidRPr="00AC3AD4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„Trenuj, Graj, Zwyciężaj- aktywność piłkarska dla dzieci”</w:t>
            </w:r>
          </w:p>
          <w:p w14:paraId="48593382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46A74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F02BB2D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86FFA88" w14:textId="65A67C7D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41D9" w14:textId="57252D40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CED">
              <w:rPr>
                <w:rFonts w:ascii="Arial" w:hAnsi="Arial" w:cs="Arial"/>
                <w:sz w:val="17"/>
                <w:szCs w:val="17"/>
              </w:rPr>
              <w:t>Zajęcia w ramach projektu odbywają się od 01.04.2022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r. do 30.11.2022r. i zaplanowane są na ok. 8 miesięcy. Szkolenia sportowe odbywają się 3 razy w tygodniu po 2 godziny i są realizowane w czterech lokalizacjach. Zajęcia prowadzone </w:t>
            </w:r>
            <w:r w:rsidR="00B46D00">
              <w:rPr>
                <w:rFonts w:ascii="Arial" w:hAnsi="Arial" w:cs="Arial"/>
                <w:sz w:val="17"/>
                <w:szCs w:val="17"/>
              </w:rPr>
              <w:t xml:space="preserve">są 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łącznie przez 6 trenerów i 6 asystentów. </w:t>
            </w:r>
          </w:p>
          <w:p w14:paraId="62C2D9A7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46E895EB" w14:textId="6E67C10F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F3CED">
              <w:rPr>
                <w:rFonts w:ascii="Arial" w:hAnsi="Arial" w:cs="Arial"/>
                <w:sz w:val="17"/>
                <w:szCs w:val="17"/>
              </w:rPr>
              <w:t>Zakup</w:t>
            </w:r>
            <w:r>
              <w:rPr>
                <w:rFonts w:ascii="Arial" w:hAnsi="Arial" w:cs="Arial"/>
                <w:sz w:val="17"/>
                <w:szCs w:val="17"/>
              </w:rPr>
              <w:t>iono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 m</w:t>
            </w:r>
            <w:r>
              <w:rPr>
                <w:rFonts w:ascii="Arial" w:hAnsi="Arial" w:cs="Arial"/>
                <w:sz w:val="17"/>
                <w:szCs w:val="17"/>
              </w:rPr>
              <w:t>ateriały niezbędne</w:t>
            </w:r>
            <w:r w:rsidR="006D0EE7">
              <w:rPr>
                <w:rFonts w:ascii="Arial" w:hAnsi="Arial" w:cs="Arial"/>
                <w:sz w:val="17"/>
                <w:szCs w:val="17"/>
              </w:rPr>
              <w:t xml:space="preserve"> do realizacji zadania: pił</w:t>
            </w:r>
            <w:r w:rsidRPr="005F3CED">
              <w:rPr>
                <w:rFonts w:ascii="Arial" w:hAnsi="Arial" w:cs="Arial"/>
                <w:sz w:val="17"/>
                <w:szCs w:val="17"/>
              </w:rPr>
              <w:t>k</w:t>
            </w:r>
            <w:r w:rsidR="006D0EE7">
              <w:rPr>
                <w:rFonts w:ascii="Arial" w:hAnsi="Arial" w:cs="Arial"/>
                <w:sz w:val="17"/>
                <w:szCs w:val="17"/>
              </w:rPr>
              <w:t>i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 z certyfikatem, pachołki, stożki (komplet 50 sztuk), oznaczniki płaskie pola (komplet 24 sztuk), stroje sportowe (ge</w:t>
            </w:r>
            <w:r w:rsidR="007D0757">
              <w:rPr>
                <w:rFonts w:ascii="Arial" w:hAnsi="Arial" w:cs="Arial"/>
                <w:sz w:val="17"/>
                <w:szCs w:val="17"/>
              </w:rPr>
              <w:t>try, koszulki, spodenki), bramkę aluminiową przenośną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 o wymiarach 5x2, mur piłkarski treningowy z wózkiem, torb</w:t>
            </w:r>
            <w:r w:rsidR="007D0757">
              <w:rPr>
                <w:rFonts w:ascii="Arial" w:hAnsi="Arial" w:cs="Arial"/>
                <w:sz w:val="17"/>
                <w:szCs w:val="17"/>
              </w:rPr>
              <w:t>ę medyczną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 z wyposażeniem, wyposażenie apteczki, skład zgodny z europejską normą DIN, worek do okładów na lód (termofor do krioterapii), sztuczny lód, kompresor chłodzący, narzutk</w:t>
            </w:r>
            <w:r w:rsidR="007D0757">
              <w:rPr>
                <w:rFonts w:ascii="Arial" w:hAnsi="Arial" w:cs="Arial"/>
                <w:sz w:val="17"/>
                <w:szCs w:val="17"/>
              </w:rPr>
              <w:t>ę treningową dwustronną</w:t>
            </w:r>
            <w:r w:rsidRPr="005F3CED">
              <w:rPr>
                <w:rFonts w:ascii="Arial" w:hAnsi="Arial" w:cs="Arial"/>
                <w:sz w:val="17"/>
                <w:szCs w:val="17"/>
              </w:rPr>
              <w:t>.</w:t>
            </w:r>
            <w:r w:rsidR="007D0757">
              <w:rPr>
                <w:rFonts w:ascii="Arial" w:hAnsi="Arial" w:cs="Arial"/>
                <w:sz w:val="17"/>
                <w:szCs w:val="17"/>
              </w:rPr>
              <w:t xml:space="preserve"> W dniu </w:t>
            </w:r>
            <w:r>
              <w:rPr>
                <w:rFonts w:ascii="Arial" w:hAnsi="Arial" w:cs="Arial"/>
                <w:sz w:val="17"/>
                <w:szCs w:val="17"/>
              </w:rPr>
              <w:t>18.06.2022 r. p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rzeprowadzono </w:t>
            </w:r>
            <w:r>
              <w:rPr>
                <w:rFonts w:ascii="Arial" w:hAnsi="Arial" w:cs="Arial"/>
                <w:sz w:val="17"/>
                <w:szCs w:val="17"/>
              </w:rPr>
              <w:t xml:space="preserve">3 kolejne zaplanowane turnieje. Znaki </w:t>
            </w:r>
            <w:r w:rsidRPr="005F3CED">
              <w:rPr>
                <w:rFonts w:ascii="Arial" w:hAnsi="Arial" w:cs="Arial"/>
                <w:sz w:val="17"/>
                <w:szCs w:val="17"/>
              </w:rPr>
              <w:t>graficzne związane z realizacją projektu MBO zostały zamieszczone m.in. na strojach s</w:t>
            </w:r>
            <w:r w:rsidR="00B46D00">
              <w:rPr>
                <w:rFonts w:ascii="Arial" w:hAnsi="Arial" w:cs="Arial"/>
                <w:sz w:val="17"/>
                <w:szCs w:val="17"/>
              </w:rPr>
              <w:t>portowych, plakatach</w:t>
            </w:r>
            <w:r w:rsidRPr="005F3CED">
              <w:rPr>
                <w:rFonts w:ascii="Arial" w:hAnsi="Arial" w:cs="Arial"/>
                <w:sz w:val="17"/>
                <w:szCs w:val="17"/>
              </w:rPr>
              <w:t xml:space="preserve"> oraz ogłoszeniach </w:t>
            </w:r>
            <w:r w:rsidR="007D0757">
              <w:rPr>
                <w:rFonts w:ascii="Arial" w:hAnsi="Arial" w:cs="Arial"/>
                <w:sz w:val="17"/>
                <w:szCs w:val="17"/>
              </w:rPr>
              <w:t>informujących o naborze drużyn.</w:t>
            </w:r>
          </w:p>
          <w:p w14:paraId="1823A373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6DBA29E7" w14:textId="4EC9D01B" w:rsidR="00DD2760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C92698">
              <w:rPr>
                <w:rFonts w:ascii="Arial" w:hAnsi="Arial" w:cs="Arial"/>
                <w:sz w:val="17"/>
                <w:szCs w:val="17"/>
              </w:rPr>
              <w:t>W III kwartale</w:t>
            </w:r>
            <w:r w:rsidRPr="00B3336B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5F3CED">
              <w:rPr>
                <w:rFonts w:ascii="Arial" w:hAnsi="Arial" w:cs="Arial"/>
                <w:sz w:val="17"/>
                <w:szCs w:val="17"/>
              </w:rPr>
              <w:t>zostały przeprowadzone mini turnieje oraz turniej główny wg harmonogramu.</w:t>
            </w:r>
          </w:p>
          <w:p w14:paraId="2F418AA1" w14:textId="0DF8234B" w:rsidR="00851339" w:rsidRDefault="00851339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  <w:p w14:paraId="036EAEEB" w14:textId="77777777" w:rsidR="00851339" w:rsidRDefault="00851339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  <w:p w14:paraId="1AEAFB44" w14:textId="4756F322" w:rsidR="0029489B" w:rsidRPr="005B7EFB" w:rsidRDefault="0029489B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E9F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D178C0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64D63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5248F93" w14:textId="4679FF3A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1B2C75B7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2D78" w14:textId="507600EC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C2157A" w14:textId="337405D0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MBO–0066/P5/21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510" w14:textId="0C58D85F" w:rsidR="00DD2760" w:rsidRPr="00664CD2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7BA1" w14:textId="7C401A68" w:rsidR="003F3030" w:rsidRPr="00CA15A8" w:rsidRDefault="003F3030" w:rsidP="003F303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CA15A8">
              <w:rPr>
                <w:rFonts w:ascii="Arial" w:hAnsi="Arial" w:cs="Arial"/>
                <w:sz w:val="17"/>
                <w:szCs w:val="17"/>
              </w:rPr>
              <w:t>Przeprowadzono zawody dla dorosłych. W celu organizacji i</w:t>
            </w:r>
            <w:r w:rsidR="007F3F61">
              <w:rPr>
                <w:rFonts w:ascii="Arial" w:hAnsi="Arial" w:cs="Arial"/>
                <w:sz w:val="17"/>
                <w:szCs w:val="17"/>
              </w:rPr>
              <w:t xml:space="preserve"> przeprowadzenia imprez</w:t>
            </w:r>
            <w:r w:rsidRPr="00CA15A8">
              <w:rPr>
                <w:rFonts w:ascii="Arial" w:hAnsi="Arial" w:cs="Arial"/>
                <w:sz w:val="17"/>
                <w:szCs w:val="17"/>
              </w:rPr>
              <w:t xml:space="preserve"> zabezpieczono obiekty</w:t>
            </w:r>
            <w:r>
              <w:rPr>
                <w:rFonts w:ascii="Arial" w:hAnsi="Arial" w:cs="Arial"/>
                <w:sz w:val="17"/>
                <w:szCs w:val="17"/>
              </w:rPr>
              <w:t xml:space="preserve"> sportowe, koszty osobowe w tym obsługę sędziowską, spikerską</w:t>
            </w:r>
            <w:r w:rsidRPr="00CA15A8">
              <w:rPr>
                <w:rFonts w:ascii="Arial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sz w:val="17"/>
                <w:szCs w:val="17"/>
              </w:rPr>
              <w:t>fotograficzną, techniczną</w:t>
            </w:r>
            <w:r w:rsidRPr="00CA15A8">
              <w:rPr>
                <w:rFonts w:ascii="Arial" w:hAnsi="Arial" w:cs="Arial"/>
                <w:sz w:val="17"/>
                <w:szCs w:val="17"/>
              </w:rPr>
              <w:t xml:space="preserve">, zapewniono opiekę medyczną </w:t>
            </w:r>
            <w:r>
              <w:rPr>
                <w:rFonts w:ascii="Arial" w:hAnsi="Arial" w:cs="Arial"/>
                <w:sz w:val="17"/>
                <w:szCs w:val="17"/>
              </w:rPr>
              <w:t xml:space="preserve">(karetka z zespołem medycznym), </w:t>
            </w:r>
            <w:r w:rsidRPr="00CA15A8">
              <w:rPr>
                <w:rFonts w:ascii="Arial" w:hAnsi="Arial" w:cs="Arial"/>
                <w:sz w:val="17"/>
                <w:szCs w:val="17"/>
              </w:rPr>
              <w:t>zakupiono gadżety promocyjne, pamiątkowe medale oraz wyżywienie</w:t>
            </w:r>
            <w:r>
              <w:rPr>
                <w:rFonts w:ascii="Arial" w:hAnsi="Arial" w:cs="Arial"/>
                <w:sz w:val="17"/>
                <w:szCs w:val="17"/>
              </w:rPr>
              <w:t>. W</w:t>
            </w:r>
            <w:r w:rsidRPr="00CA15A8">
              <w:rPr>
                <w:rFonts w:ascii="Arial" w:hAnsi="Arial" w:cs="Arial"/>
                <w:sz w:val="17"/>
                <w:szCs w:val="17"/>
              </w:rPr>
              <w:t xml:space="preserve"> ram</w:t>
            </w:r>
            <w:r>
              <w:rPr>
                <w:rFonts w:ascii="Arial" w:hAnsi="Arial" w:cs="Arial"/>
                <w:sz w:val="17"/>
                <w:szCs w:val="17"/>
              </w:rPr>
              <w:t>ach pozyskanych środków wsparto</w:t>
            </w:r>
            <w:r w:rsidRPr="00CA15A8">
              <w:rPr>
                <w:rFonts w:ascii="Arial" w:hAnsi="Arial" w:cs="Arial"/>
                <w:sz w:val="17"/>
                <w:szCs w:val="17"/>
              </w:rPr>
              <w:t xml:space="preserve"> transport zawodników. Na każdej imprezie obiekty były udekorowane banerami, rollupami, flagami</w:t>
            </w:r>
            <w:r>
              <w:rPr>
                <w:rFonts w:ascii="Arial" w:hAnsi="Arial" w:cs="Arial"/>
                <w:sz w:val="17"/>
                <w:szCs w:val="17"/>
              </w:rPr>
              <w:t xml:space="preserve">. Informacja o zawodach pojawiła się na plakatach, ulotkach, </w:t>
            </w:r>
            <w:r w:rsidRPr="00CA15A8">
              <w:rPr>
                <w:rFonts w:ascii="Arial" w:hAnsi="Arial" w:cs="Arial"/>
                <w:sz w:val="17"/>
                <w:szCs w:val="17"/>
              </w:rPr>
              <w:t>na stronie internetowej i w mediach społecznościowych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CA15A8">
              <w:rPr>
                <w:rFonts w:ascii="Arial" w:hAnsi="Arial" w:cs="Arial"/>
                <w:sz w:val="17"/>
                <w:szCs w:val="17"/>
              </w:rPr>
              <w:t>Zadanie zrealizowano w całości.</w:t>
            </w:r>
          </w:p>
          <w:p w14:paraId="2578EDB4" w14:textId="77777777" w:rsidR="00DD2760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  <w:lang w:eastAsia="pl-PL"/>
              </w:rPr>
            </w:pPr>
          </w:p>
          <w:p w14:paraId="04CC3784" w14:textId="71B9BEFF" w:rsidR="00DD2760" w:rsidRPr="00B730CA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D9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04ABEBC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840132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0D1A506" w14:textId="092EBF4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49219561" w14:textId="77777777" w:rsidTr="00FF4DE1">
        <w:trPr>
          <w:trHeight w:val="61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2505" w14:textId="0C91DC9B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21E11" w14:textId="3E27519D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MBO–0072/P6/21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F5B" w14:textId="0F697A7F" w:rsidR="00DD2760" w:rsidRPr="00664CD2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7D44" w14:textId="34273DCF" w:rsidR="00DD2760" w:rsidRPr="00EF0D0D" w:rsidRDefault="004B21C9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 zawodach brali udział mieszkańcy </w:t>
            </w:r>
            <w:r w:rsidR="00DD2760" w:rsidRPr="00EF0D0D">
              <w:rPr>
                <w:rFonts w:ascii="Arial" w:hAnsi="Arial" w:cs="Arial"/>
                <w:sz w:val="17"/>
                <w:szCs w:val="17"/>
              </w:rPr>
              <w:t xml:space="preserve">powiatów kłobuckiego, myszkowskiego i gminy Konopiska. Zawody odbyły się na stadionie Lekkoatletycznym w Częstochowie. </w:t>
            </w:r>
            <w:r w:rsidR="00CE49DA">
              <w:rPr>
                <w:rFonts w:ascii="Arial" w:hAnsi="Arial" w:cs="Arial"/>
                <w:sz w:val="17"/>
                <w:szCs w:val="17"/>
              </w:rPr>
              <w:t xml:space="preserve">W zawodach organizowanych w czerwcu udział wzięło </w:t>
            </w:r>
            <w:r w:rsidR="00CE49DA" w:rsidRPr="00CE49DA">
              <w:rPr>
                <w:rFonts w:ascii="Arial" w:hAnsi="Arial" w:cs="Arial"/>
                <w:sz w:val="17"/>
                <w:szCs w:val="17"/>
              </w:rPr>
              <w:t>400 uczestników.</w:t>
            </w:r>
          </w:p>
          <w:p w14:paraId="1967D435" w14:textId="653B51B9" w:rsidR="00DD2760" w:rsidRPr="00A93100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Pozostałe zawody odbyły się </w:t>
            </w:r>
            <w:r w:rsidRPr="00EF0D0D">
              <w:rPr>
                <w:rFonts w:ascii="Arial" w:hAnsi="Arial" w:cs="Arial"/>
                <w:sz w:val="17"/>
                <w:szCs w:val="17"/>
              </w:rPr>
              <w:t>3.09.2022 r. i 16.09.2022 r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16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FDC136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08E1AFCA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6DA20E0" w14:textId="55218989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2C08262E" w14:textId="77777777" w:rsidTr="00FF4DE1">
        <w:trPr>
          <w:trHeight w:val="143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15D" w14:textId="12F9B57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728D6" w14:textId="538CDBDF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MBO–0228/P5/21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AD7" w14:textId="34566D9A" w:rsidR="00DD2760" w:rsidRPr="00AC3AD4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Pomyśl o zdrowiu –</w:t>
            </w:r>
            <w:r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 </w:t>
            </w: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spływ rzeką Brynicą</w:t>
            </w:r>
          </w:p>
          <w:p w14:paraId="575E1E78" w14:textId="70F5E660" w:rsidR="00DD2760" w:rsidRPr="00AC3AD4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DADB" w14:textId="77777777" w:rsidR="00DD2760" w:rsidRPr="00334D1B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4D1B">
              <w:rPr>
                <w:rFonts w:ascii="Arial" w:hAnsi="Arial" w:cs="Arial"/>
                <w:sz w:val="17"/>
                <w:szCs w:val="17"/>
              </w:rPr>
              <w:t>Założeniem projektu było zrealizowanie 10 spływów na rzece Brynica dla około 285 uczestników projektu. Spływy</w:t>
            </w:r>
            <w:r>
              <w:rPr>
                <w:rFonts w:ascii="Arial" w:hAnsi="Arial" w:cs="Arial"/>
                <w:sz w:val="17"/>
                <w:szCs w:val="17"/>
              </w:rPr>
              <w:t xml:space="preserve"> odbywają się na rzece Brynica </w:t>
            </w:r>
            <w:r w:rsidRPr="00334D1B">
              <w:rPr>
                <w:rFonts w:ascii="Arial" w:hAnsi="Arial" w:cs="Arial"/>
                <w:sz w:val="17"/>
                <w:szCs w:val="17"/>
              </w:rPr>
              <w:t xml:space="preserve">od 1 maja br., </w:t>
            </w:r>
          </w:p>
          <w:p w14:paraId="324CBB02" w14:textId="68E957F2" w:rsidR="00DD2760" w:rsidRPr="00334D1B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4D1B">
              <w:rPr>
                <w:rFonts w:ascii="Arial" w:hAnsi="Arial" w:cs="Arial"/>
                <w:sz w:val="17"/>
                <w:szCs w:val="17"/>
              </w:rPr>
              <w:t>Na chwilę obecną odby</w:t>
            </w:r>
            <w:r>
              <w:rPr>
                <w:rFonts w:ascii="Arial" w:hAnsi="Arial" w:cs="Arial"/>
                <w:sz w:val="17"/>
                <w:szCs w:val="17"/>
              </w:rPr>
              <w:t>ło się łącznie dziewięć spływów.</w:t>
            </w:r>
          </w:p>
          <w:p w14:paraId="44AEFF17" w14:textId="77777777" w:rsidR="00DD2760" w:rsidRPr="00334D1B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</w:t>
            </w:r>
            <w:r w:rsidRPr="00334D1B">
              <w:rPr>
                <w:rFonts w:ascii="Arial" w:hAnsi="Arial" w:cs="Arial"/>
                <w:sz w:val="17"/>
                <w:szCs w:val="17"/>
              </w:rPr>
              <w:t xml:space="preserve"> III kwartale</w:t>
            </w:r>
            <w:r>
              <w:rPr>
                <w:rFonts w:ascii="Arial" w:hAnsi="Arial" w:cs="Arial"/>
                <w:sz w:val="17"/>
                <w:szCs w:val="17"/>
              </w:rPr>
              <w:t xml:space="preserve"> odbyły się</w:t>
            </w:r>
            <w:r w:rsidRPr="00334D1B">
              <w:rPr>
                <w:rFonts w:ascii="Arial" w:hAnsi="Arial" w:cs="Arial"/>
                <w:sz w:val="17"/>
                <w:szCs w:val="17"/>
              </w:rPr>
              <w:t xml:space="preserve"> trzy spływy dla 72 osób:</w:t>
            </w:r>
          </w:p>
          <w:p w14:paraId="087CDFA7" w14:textId="77777777" w:rsidR="00DD2760" w:rsidRPr="00334D1B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4D1B">
              <w:rPr>
                <w:rFonts w:ascii="Arial" w:hAnsi="Arial" w:cs="Arial"/>
                <w:sz w:val="17"/>
                <w:szCs w:val="17"/>
              </w:rPr>
              <w:t>w dniu 4 września brało udział 28 osób,</w:t>
            </w:r>
          </w:p>
          <w:p w14:paraId="399CADA2" w14:textId="77777777" w:rsidR="00DD2760" w:rsidRPr="00334D1B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4D1B">
              <w:rPr>
                <w:rFonts w:ascii="Arial" w:hAnsi="Arial" w:cs="Arial"/>
                <w:sz w:val="17"/>
                <w:szCs w:val="17"/>
              </w:rPr>
              <w:t>w dniu 18 września brało udział 15 osób,</w:t>
            </w:r>
          </w:p>
          <w:p w14:paraId="4ABE00E2" w14:textId="77777777" w:rsidR="00DD2760" w:rsidRPr="00334D1B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4D1B">
              <w:rPr>
                <w:rFonts w:ascii="Arial" w:hAnsi="Arial" w:cs="Arial"/>
                <w:sz w:val="17"/>
                <w:szCs w:val="17"/>
              </w:rPr>
              <w:t>w dniu 24 września brało udział 29 osób,</w:t>
            </w:r>
          </w:p>
          <w:p w14:paraId="1186B6C4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34D1B">
              <w:rPr>
                <w:rFonts w:ascii="Arial" w:hAnsi="Arial" w:cs="Arial"/>
                <w:sz w:val="17"/>
                <w:szCs w:val="17"/>
              </w:rPr>
              <w:t>Łącznie zor</w:t>
            </w:r>
            <w:r>
              <w:rPr>
                <w:rFonts w:ascii="Arial" w:hAnsi="Arial" w:cs="Arial"/>
                <w:sz w:val="17"/>
                <w:szCs w:val="17"/>
              </w:rPr>
              <w:t>ganizowano spływy dla 232 osób.</w:t>
            </w:r>
          </w:p>
          <w:p w14:paraId="3AD16A1C" w14:textId="12D00F36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116749F" w14:textId="094118EF" w:rsidR="00BB7FA2" w:rsidRPr="00AC3AD4" w:rsidRDefault="00BB7FA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D7D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4B19CC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2958C9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3A35DDF" w14:textId="5C40014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323B9211" w14:textId="77777777" w:rsidTr="00FF4DE1">
        <w:trPr>
          <w:trHeight w:val="81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ACD" w14:textId="795F4D5F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0EDCC" w14:textId="105D513D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sz w:val="17"/>
                <w:szCs w:val="17"/>
              </w:rPr>
              <w:t>MBO-0037/P7/21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DC96" w14:textId="123E8FAD" w:rsidR="0029489B" w:rsidRDefault="00DD2760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Doposażenie dziecięcego zespołu tanecznego Sarmatki cheerleraders. Turniej tańca.</w:t>
            </w:r>
          </w:p>
          <w:p w14:paraId="331F5DFD" w14:textId="2627D13F" w:rsidR="0029489B" w:rsidRPr="00AC3AD4" w:rsidRDefault="0029489B" w:rsidP="00DD2760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7333" w14:textId="56E8834F" w:rsidR="00DD2760" w:rsidRPr="00AC3AD4" w:rsidRDefault="00BB7FA2" w:rsidP="00BB7FA2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42155F">
              <w:rPr>
                <w:rFonts w:ascii="Arial" w:eastAsia="Calibri" w:hAnsi="Arial" w:cs="Arial"/>
                <w:sz w:val="17"/>
                <w:szCs w:val="17"/>
              </w:rPr>
              <w:t>W dniu 18 stycznia br., Urząd Marszałkowski</w:t>
            </w:r>
            <w:r w:rsidR="004B21C9">
              <w:rPr>
                <w:rFonts w:ascii="Arial" w:eastAsia="Calibri" w:hAnsi="Arial" w:cs="Arial"/>
                <w:sz w:val="17"/>
                <w:szCs w:val="17"/>
              </w:rPr>
              <w:t xml:space="preserve"> został poinformowany o zawieszeniu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 xml:space="preserve"> działalności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zespołu. Zgodnie z Regulaminem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>Marszałk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owskiego Budżetu Obywatelskiego </w:t>
            </w:r>
            <w:r w:rsidRPr="0042155F">
              <w:rPr>
                <w:rFonts w:ascii="Arial" w:eastAsia="Calibri" w:hAnsi="Arial" w:cs="Arial"/>
                <w:sz w:val="17"/>
                <w:szCs w:val="17"/>
              </w:rPr>
              <w:t>Województwa Śląskiego jeżeli zadanie jest niewykonalne z przyczyn obiektywnych w całości lub w części, Zarząd Województwa może odstąpić od realizacji tego zadan</w:t>
            </w:r>
            <w:r w:rsidR="00BF7EC8">
              <w:rPr>
                <w:rFonts w:ascii="Arial" w:eastAsia="Calibri" w:hAnsi="Arial" w:cs="Arial"/>
                <w:sz w:val="17"/>
                <w:szCs w:val="17"/>
              </w:rPr>
              <w:t>ia.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AB20" w14:textId="77777777" w:rsidR="00DD2760" w:rsidRPr="00FC444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326B387" w14:textId="77777777" w:rsidR="00DD2760" w:rsidRPr="00FC444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EC23822" w14:textId="77777777" w:rsidR="00DD2760" w:rsidRPr="00FC444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E969F" w14:textId="6BF02E0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DD2760" w:rsidRPr="00AC3AD4" w14:paraId="03B8ED1D" w14:textId="77777777" w:rsidTr="00FF4DE1">
        <w:trPr>
          <w:trHeight w:val="13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A72F" w14:textId="60BC8ECE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F92B0" w14:textId="2CDFACFE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MBO-0118/P3/21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924C" w14:textId="77777777" w:rsidR="00DD2760" w:rsidRDefault="00DD2760" w:rsidP="00DD276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Rowerowa Pierwsza Pomoc - plenerowe stacje naprawcze w każdej gminie Subregionu Zachodniego.</w:t>
            </w:r>
          </w:p>
          <w:p w14:paraId="555D07BB" w14:textId="77777777" w:rsidR="0029489B" w:rsidRDefault="0029489B" w:rsidP="00DD276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86B30E6" w14:textId="333632B6" w:rsidR="0029489B" w:rsidRPr="00AC3AD4" w:rsidRDefault="0029489B" w:rsidP="00DD2760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AC0D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3395A">
              <w:rPr>
                <w:rFonts w:ascii="Arial" w:eastAsia="Calibri" w:hAnsi="Arial" w:cs="Arial"/>
                <w:sz w:val="17"/>
                <w:szCs w:val="17"/>
              </w:rPr>
              <w:t>Zadanie do realizacji powierzono Związkowi Gmin i Powiatów Subregionu Zachodniego Województwa Śląskiego. W dniu 12 kwietnia br</w:t>
            </w:r>
            <w:r>
              <w:rPr>
                <w:rFonts w:ascii="Arial" w:eastAsia="Calibri" w:hAnsi="Arial" w:cs="Arial"/>
                <w:sz w:val="17"/>
                <w:szCs w:val="17"/>
              </w:rPr>
              <w:t>.</w:t>
            </w:r>
            <w:r w:rsidRPr="00A3395A">
              <w:rPr>
                <w:rFonts w:ascii="Arial" w:eastAsia="Calibri" w:hAnsi="Arial" w:cs="Arial"/>
                <w:sz w:val="17"/>
                <w:szCs w:val="17"/>
              </w:rPr>
              <w:t xml:space="preserve"> podpisano stosowną umowę. Zakupiono i zamontowano stacje naprawcze.</w:t>
            </w:r>
          </w:p>
          <w:p w14:paraId="423BE245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37A70939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B717CA4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33F9B8F" w14:textId="0C1CCDE8" w:rsidR="00DD2760" w:rsidRPr="00664CD2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FEE" w14:textId="5527AB2C" w:rsidR="00DD2760" w:rsidRPr="00AC3AD4" w:rsidRDefault="00DD2760" w:rsidP="00DD2760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Departament Turystyki</w:t>
            </w:r>
          </w:p>
          <w:p w14:paraId="485D012F" w14:textId="62B6A333" w:rsidR="00DD2760" w:rsidRPr="00AC3AD4" w:rsidRDefault="00DD2760" w:rsidP="00DD2760">
            <w:pPr>
              <w:spacing w:after="0" w:line="276" w:lineRule="auto"/>
              <w:ind w:left="-22" w:firstLine="22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Bartłomiej Kamiński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  <w:p w14:paraId="32FF8B48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32 7740 835</w:t>
            </w:r>
          </w:p>
          <w:p w14:paraId="4207FBD0" w14:textId="3DB2D662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DD2760" w:rsidRPr="00AC3AD4" w14:paraId="730D013C" w14:textId="77777777" w:rsidTr="001D79EC">
        <w:trPr>
          <w:trHeight w:val="206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373" w14:textId="4E19A49C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C080D" w14:textId="2CCA2181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MBO-0156/P4/21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180" w14:textId="2E903931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Miłość Blanki i Guida” wielkie widowisko światłem malow</w:t>
            </w:r>
            <w:r>
              <w:rPr>
                <w:rFonts w:ascii="Arial" w:eastAsia="Calibri" w:hAnsi="Arial" w:cs="Arial"/>
                <w:sz w:val="17"/>
                <w:szCs w:val="17"/>
              </w:rPr>
              <w:t>ane na fasadzie Pałacu Kawalera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 w Świerklańcu.</w:t>
            </w:r>
          </w:p>
          <w:p w14:paraId="73A65F74" w14:textId="0218BA16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9A79B96" w14:textId="471B6DEF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2553342" w14:textId="77777777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7C10A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1B4D0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D1A9315" w14:textId="4D7AD099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BA16401" w14:textId="77777777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6ADBA2E" w14:textId="751CCE13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604A" w14:textId="5FA14E67" w:rsidR="00DD2760" w:rsidRPr="007D1B43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A339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do realizacji powierzono Stowarzyszeniu „WRAZIDLOK”. W dniu 12 kwietnia br</w:t>
            </w:r>
            <w:r w:rsidR="00934FE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  <w:r w:rsidRPr="00A3395A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podpisano stosowną umowę. Zorganizowano spektakl-mapping, który był wyświetlany na fasadzie Pałacu Kawalera w Świerklańcu przez okres wakacji.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6E3" w14:textId="39D804CB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Turystyki</w:t>
            </w:r>
          </w:p>
          <w:p w14:paraId="323E1D2F" w14:textId="28BB9E6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Bartłomiej Kamiński, </w:t>
            </w:r>
          </w:p>
          <w:p w14:paraId="07A46779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32 7740 835</w:t>
            </w:r>
          </w:p>
          <w:p w14:paraId="5C9B7873" w14:textId="5A297F10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DD2760" w:rsidRPr="00AC3AD4" w14:paraId="28B2E113" w14:textId="77777777" w:rsidTr="00FF4DE1">
        <w:trPr>
          <w:trHeight w:val="89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F743" w14:textId="19D90581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7BDC0" w14:textId="14EE05EA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MBO-0150/P4/21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155" w14:textId="77777777" w:rsidR="00DD2760" w:rsidRPr="00AC3AD4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Drama, kajaki i śpiew  - spotkajmy się nad rzeką</w:t>
            </w:r>
          </w:p>
          <w:p w14:paraId="6F92A0FB" w14:textId="77777777" w:rsidR="00DD2760" w:rsidRPr="00AC3AD4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63E23CC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536ACA9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89DCEC8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4B11567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8579906" w14:textId="27CFDAA8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0413EE" w14:textId="11ECD451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599DAAD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685BAD2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25744B2" w14:textId="5E434A49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9AC7" w14:textId="361A5BFC" w:rsidR="00DD2760" w:rsidRPr="00A3395A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A3395A">
              <w:rPr>
                <w:rFonts w:ascii="Arial" w:hAnsi="Arial" w:cs="Arial"/>
                <w:sz w:val="17"/>
                <w:szCs w:val="17"/>
              </w:rPr>
              <w:t>Zadanie do realizacji powierzono Fundacji „W to mi graj”. W dniu 12 kwietnia br</w:t>
            </w:r>
            <w:r w:rsidR="00934FE4">
              <w:rPr>
                <w:rFonts w:ascii="Arial" w:hAnsi="Arial" w:cs="Arial"/>
                <w:sz w:val="17"/>
                <w:szCs w:val="17"/>
              </w:rPr>
              <w:t>.</w:t>
            </w:r>
            <w:r w:rsidRPr="00A3395A">
              <w:rPr>
                <w:rFonts w:ascii="Arial" w:hAnsi="Arial" w:cs="Arial"/>
                <w:sz w:val="17"/>
                <w:szCs w:val="17"/>
              </w:rPr>
              <w:t xml:space="preserve"> podpisano stosowną umowę.  </w:t>
            </w:r>
          </w:p>
          <w:p w14:paraId="27A7583F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3395A">
              <w:rPr>
                <w:rFonts w:ascii="Arial" w:hAnsi="Arial" w:cs="Arial"/>
                <w:sz w:val="17"/>
                <w:szCs w:val="17"/>
              </w:rPr>
              <w:t xml:space="preserve">Zadanie zrealizowano w dniu 4 czerwca br. na terenie gmin Zbrosławice i Pyskowice.  </w:t>
            </w:r>
            <w:r w:rsidRPr="00C73D46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68F32140" w14:textId="3B9ADFC4" w:rsidR="00DD2760" w:rsidRPr="00AC3AD4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16E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58C67218" w14:textId="2DFAD08C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40 056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</w:p>
        </w:tc>
      </w:tr>
      <w:tr w:rsidR="00DD2760" w:rsidRPr="00AC3AD4" w14:paraId="472CCF53" w14:textId="77777777" w:rsidTr="00FF4DE1">
        <w:trPr>
          <w:trHeight w:val="104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22D" w14:textId="4E118DCC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0551B" w14:textId="772C764F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MBO-0199/P4/21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564C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Szlaki kajakowe na Kanale Gliwickim, Kłodnicy i na Małej Panwi.</w:t>
            </w:r>
          </w:p>
          <w:p w14:paraId="09836DF7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4920903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7D2BA270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2C4A2E7C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1C5A6BB0" w14:textId="33EE1598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445DB0EB" w14:textId="3A1CF235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7E9" w14:textId="77777777" w:rsidR="00DD2760" w:rsidRPr="00A3395A" w:rsidRDefault="00DD2760" w:rsidP="00DD2760">
            <w:pPr>
              <w:rPr>
                <w:rFonts w:ascii="Arial" w:hAnsi="Arial" w:cs="Arial"/>
                <w:sz w:val="17"/>
                <w:szCs w:val="17"/>
              </w:rPr>
            </w:pPr>
            <w:r w:rsidRPr="00A3395A">
              <w:rPr>
                <w:rFonts w:ascii="Arial" w:hAnsi="Arial" w:cs="Arial"/>
                <w:sz w:val="17"/>
                <w:szCs w:val="17"/>
              </w:rPr>
              <w:t>Zadanie do realizacji powierzono Fundacji Mesa. W dniu 12 kwietnia podpisano stosowną umowę. Przygotowano projekt oznakowania.</w:t>
            </w:r>
          </w:p>
          <w:p w14:paraId="0584912C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3395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42155F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14:paraId="573C115B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198920C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9B57622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959057B" w14:textId="1E55B961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CAC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2D0AF9D1" w14:textId="493C2D8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40 056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</w:p>
        </w:tc>
      </w:tr>
      <w:tr w:rsidR="00DD2760" w:rsidRPr="00AC3AD4" w14:paraId="35F09935" w14:textId="77777777" w:rsidTr="00FF4DE1">
        <w:trPr>
          <w:trHeight w:val="2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E9E" w14:textId="1D658D0B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A00A8C" w14:textId="331E0D2A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MBO-0234/W/21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AB5" w14:textId="7A33B26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Kołem po Śląsku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C5E5" w14:textId="77777777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>Bieżąca realizacja zadania w zakresie bezpłatnego przewozu rowerów oraz hulajnóg w pociągach Kolei Śląskich Sp. z o.o. oraz kontynuacja działań promocyjnych w tym:</w:t>
            </w:r>
          </w:p>
          <w:p w14:paraId="1EFAC4F3" w14:textId="77777777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 xml:space="preserve">- ekspozycji plakatów w pojazdach Spółki, </w:t>
            </w:r>
          </w:p>
          <w:p w14:paraId="15626131" w14:textId="77777777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 xml:space="preserve">- dystrybucja etui na bilety w kasach (nakład wyczerpany w lipcu br.), </w:t>
            </w:r>
          </w:p>
          <w:p w14:paraId="7A375024" w14:textId="77777777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 xml:space="preserve">- emisja spotów reklamowych (zgodnie ze zleceniem, spoty wyświetlano do 20.08.2022 r.) </w:t>
            </w:r>
          </w:p>
          <w:p w14:paraId="370A6FE3" w14:textId="77777777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  <w:p w14:paraId="2A8DE226" w14:textId="34299AA8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>Ponadto Koleje Śląskie Sp. z o.o. kontynuowały również własne działania promocyjne zadania MBO w zakresie:</w:t>
            </w:r>
          </w:p>
          <w:p w14:paraId="2029A14D" w14:textId="3EF2E765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>- przesyłania informacji prasowych, reklam</w:t>
            </w:r>
            <w:r w:rsidR="00BF7EC8">
              <w:rPr>
                <w:rFonts w:ascii="Arial" w:hAnsi="Arial" w:cs="Arial"/>
                <w:sz w:val="17"/>
                <w:szCs w:val="17"/>
              </w:rPr>
              <w:t>y w lokalnych mediach prasowych</w:t>
            </w:r>
            <w:r w:rsidRPr="00D92B58">
              <w:rPr>
                <w:rFonts w:ascii="Arial" w:hAnsi="Arial" w:cs="Arial"/>
                <w:sz w:val="17"/>
                <w:szCs w:val="17"/>
              </w:rPr>
              <w:t>,</w:t>
            </w:r>
          </w:p>
          <w:p w14:paraId="781DC41C" w14:textId="2F3AA01D" w:rsidR="00DD2760" w:rsidRPr="00D92B58" w:rsidRDefault="00DD2760" w:rsidP="00DD276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 xml:space="preserve">- promocji w social mediach </w:t>
            </w:r>
            <w:r w:rsidR="00BF7EC8">
              <w:rPr>
                <w:rFonts w:ascii="Arial" w:hAnsi="Arial" w:cs="Arial"/>
                <w:sz w:val="17"/>
                <w:szCs w:val="17"/>
              </w:rPr>
              <w:t>do momentu zakończenia projektu,</w:t>
            </w:r>
          </w:p>
          <w:p w14:paraId="74A777ED" w14:textId="77777777" w:rsidR="00DD2760" w:rsidRDefault="00DD2760" w:rsidP="00DD2760">
            <w:pPr>
              <w:pStyle w:val="Akapitzlist"/>
              <w:spacing w:after="0" w:line="240" w:lineRule="auto"/>
              <w:ind w:left="40"/>
              <w:rPr>
                <w:rFonts w:ascii="Arial" w:hAnsi="Arial" w:cs="Arial"/>
                <w:sz w:val="17"/>
                <w:szCs w:val="17"/>
              </w:rPr>
            </w:pPr>
            <w:r w:rsidRPr="00D92B58">
              <w:rPr>
                <w:rFonts w:ascii="Arial" w:hAnsi="Arial" w:cs="Arial"/>
                <w:sz w:val="17"/>
                <w:szCs w:val="17"/>
              </w:rPr>
              <w:t xml:space="preserve">- ekspozycji na stronie zakładce: </w:t>
            </w:r>
            <w:hyperlink r:id="rId14" w:history="1">
              <w:r w:rsidRPr="007C115A">
                <w:rPr>
                  <w:rStyle w:val="Hipercze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https://www.kolejeslaskie.com/turystyka/kolem-po-slasku/</w:t>
              </w:r>
            </w:hyperlink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92B58">
              <w:rPr>
                <w:rFonts w:ascii="Arial" w:hAnsi="Arial" w:cs="Arial"/>
                <w:sz w:val="17"/>
                <w:szCs w:val="17"/>
              </w:rPr>
              <w:t>do momentu zakończenia projektu.</w:t>
            </w:r>
          </w:p>
          <w:p w14:paraId="3A3646B2" w14:textId="77777777" w:rsidR="0029489B" w:rsidRDefault="0029489B" w:rsidP="00DD2760">
            <w:pPr>
              <w:pStyle w:val="Akapitzlist"/>
              <w:spacing w:after="0" w:line="240" w:lineRule="auto"/>
              <w:ind w:left="40"/>
              <w:rPr>
                <w:rFonts w:ascii="Arial" w:hAnsi="Arial" w:cs="Arial"/>
                <w:sz w:val="17"/>
                <w:szCs w:val="17"/>
              </w:rPr>
            </w:pPr>
          </w:p>
          <w:p w14:paraId="0C279765" w14:textId="13763E07" w:rsidR="0029489B" w:rsidRPr="008E2D90" w:rsidRDefault="0029489B" w:rsidP="00DD2760">
            <w:pPr>
              <w:pStyle w:val="Akapitzlist"/>
              <w:spacing w:after="0" w:line="240" w:lineRule="auto"/>
              <w:ind w:left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008" w14:textId="36F38EC8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Komunikacji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Regionalnej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Bożena Ligenza</w:t>
            </w:r>
          </w:p>
          <w:p w14:paraId="38B956AA" w14:textId="6DCD4D91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32 77 40 035</w:t>
            </w:r>
          </w:p>
          <w:p w14:paraId="1C0F04AB" w14:textId="24FECEAE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bozena.ligenza@slaskie.pl</w:t>
            </w:r>
          </w:p>
          <w:p w14:paraId="2FF9B33A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FFB1C19" w14:textId="74A318C2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D2760" w:rsidRPr="00AC3AD4" w14:paraId="5ACDFBAA" w14:textId="77777777" w:rsidTr="00FF4DE1">
        <w:trPr>
          <w:trHeight w:val="1601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641" w14:textId="77DAB65F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6D70DA" w14:textId="6DA12AFE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862" w14:textId="6C40D32D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Zielone Katowickie Centrum Onkologii! Rewitalizacja parku szpitalnego na terenie Katowickiego Centrum Onkologii wraz z budową infrastruktury towarzyszącej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3424" w14:textId="1B594C45" w:rsidR="00DD2760" w:rsidRPr="00E479C3" w:rsidRDefault="00DD2760" w:rsidP="00DD2760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W dniu 08.07.2022 r. wybrana </w:t>
            </w:r>
            <w:r w:rsidRPr="00E479C3">
              <w:rPr>
                <w:rFonts w:ascii="Arial" w:hAnsi="Arial" w:cs="Arial"/>
                <w:sz w:val="17"/>
                <w:szCs w:val="17"/>
              </w:rPr>
              <w:t>została najkorzystniejsz</w:t>
            </w:r>
            <w:r>
              <w:rPr>
                <w:rFonts w:ascii="Arial" w:hAnsi="Arial" w:cs="Arial"/>
                <w:sz w:val="17"/>
                <w:szCs w:val="17"/>
              </w:rPr>
              <w:t xml:space="preserve">a oferta złożona przez firmę WODPOL </w:t>
            </w:r>
            <w:r w:rsidRPr="00E479C3">
              <w:rPr>
                <w:rFonts w:ascii="Arial" w:hAnsi="Arial" w:cs="Arial"/>
                <w:sz w:val="17"/>
                <w:szCs w:val="17"/>
              </w:rPr>
              <w:t xml:space="preserve">Sp. z o.o. </w:t>
            </w:r>
          </w:p>
          <w:p w14:paraId="22AC01E0" w14:textId="71A9D2DE" w:rsidR="00DD2760" w:rsidRPr="00E479C3" w:rsidRDefault="00DD2760" w:rsidP="00DD2760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Podpisano umowę z Wykonawcą </w:t>
            </w:r>
            <w:r w:rsidRPr="00E479C3">
              <w:rPr>
                <w:rFonts w:ascii="Arial" w:hAnsi="Arial" w:cs="Arial"/>
                <w:sz w:val="17"/>
                <w:szCs w:val="17"/>
              </w:rPr>
              <w:t>na realizację zadania.</w:t>
            </w:r>
          </w:p>
          <w:p w14:paraId="3BD0BC14" w14:textId="5E1B7EB4" w:rsidR="00DD2760" w:rsidRPr="00E479C3" w:rsidRDefault="00DD2760" w:rsidP="00DD2760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E479C3">
              <w:rPr>
                <w:rFonts w:ascii="Arial" w:hAnsi="Arial" w:cs="Arial"/>
                <w:sz w:val="17"/>
                <w:szCs w:val="17"/>
              </w:rPr>
              <w:t xml:space="preserve">Trwają prace </w:t>
            </w:r>
            <w:r>
              <w:rPr>
                <w:rFonts w:ascii="Arial" w:hAnsi="Arial" w:cs="Arial"/>
                <w:sz w:val="17"/>
                <w:szCs w:val="17"/>
              </w:rPr>
              <w:t xml:space="preserve">zagospodarowania terenu wraz z </w:t>
            </w:r>
            <w:r w:rsidRPr="00E479C3">
              <w:rPr>
                <w:rFonts w:ascii="Arial" w:hAnsi="Arial" w:cs="Arial"/>
                <w:sz w:val="17"/>
                <w:szCs w:val="17"/>
              </w:rPr>
              <w:t>infrastrukturą towarzyszącą zgodnie z umową.</w:t>
            </w:r>
          </w:p>
          <w:p w14:paraId="51CC0C9A" w14:textId="70740910" w:rsidR="00DD2760" w:rsidRPr="00E479C3" w:rsidRDefault="00DD2760" w:rsidP="00DD2760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E479C3">
              <w:rPr>
                <w:rFonts w:ascii="Arial" w:hAnsi="Arial" w:cs="Arial"/>
                <w:sz w:val="17"/>
                <w:szCs w:val="17"/>
              </w:rPr>
              <w:t>Wykonano instalacje zewnętrzne elektryczne i wod</w:t>
            </w:r>
            <w:r w:rsidR="005C5902">
              <w:rPr>
                <w:rFonts w:ascii="Arial" w:hAnsi="Arial" w:cs="Arial"/>
                <w:sz w:val="17"/>
                <w:szCs w:val="17"/>
              </w:rPr>
              <w:t>.</w:t>
            </w:r>
            <w:r w:rsidRPr="00E479C3">
              <w:rPr>
                <w:rFonts w:ascii="Arial" w:hAnsi="Arial" w:cs="Arial"/>
                <w:sz w:val="17"/>
                <w:szCs w:val="17"/>
              </w:rPr>
              <w:t>-kan. w części podziemnej.</w:t>
            </w:r>
          </w:p>
          <w:p w14:paraId="1C0C58C6" w14:textId="59C7ACEE" w:rsidR="00DD2760" w:rsidRPr="00E479C3" w:rsidRDefault="00DD2760" w:rsidP="00DD2760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E479C3">
              <w:rPr>
                <w:rFonts w:ascii="Arial" w:hAnsi="Arial" w:cs="Arial"/>
                <w:sz w:val="17"/>
                <w:szCs w:val="17"/>
              </w:rPr>
              <w:t>Rozpoczęto</w:t>
            </w:r>
            <w:r w:rsidR="005C5902">
              <w:rPr>
                <w:rFonts w:ascii="Arial" w:hAnsi="Arial" w:cs="Arial"/>
                <w:sz w:val="17"/>
                <w:szCs w:val="17"/>
              </w:rPr>
              <w:t xml:space="preserve"> układanie obrzeży betonowych oraz przygotowano teren pod budowę</w:t>
            </w:r>
            <w:r w:rsidRPr="00E479C3">
              <w:rPr>
                <w:rFonts w:ascii="Arial" w:hAnsi="Arial" w:cs="Arial"/>
                <w:sz w:val="17"/>
                <w:szCs w:val="17"/>
              </w:rPr>
              <w:t xml:space="preserve"> alejek.</w:t>
            </w:r>
          </w:p>
          <w:p w14:paraId="28F849DE" w14:textId="77777777" w:rsidR="00DD2760" w:rsidRDefault="00DD2760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E479C3">
              <w:rPr>
                <w:rFonts w:ascii="Arial" w:hAnsi="Arial" w:cs="Arial"/>
                <w:sz w:val="17"/>
                <w:szCs w:val="17"/>
              </w:rPr>
              <w:t>Obecnie trwają prace związane z ogrodzeniem parku.</w:t>
            </w:r>
          </w:p>
          <w:p w14:paraId="18D38A4A" w14:textId="77777777" w:rsidR="0029489B" w:rsidRDefault="0029489B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9BEBD61" w14:textId="77777777" w:rsidR="0029489B" w:rsidRDefault="0029489B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B697F9F" w14:textId="77777777" w:rsidR="0029489B" w:rsidRDefault="0029489B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56F8F9F7" w14:textId="77777777" w:rsidR="0029489B" w:rsidRDefault="0029489B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1D6DC1BF" w14:textId="1DEC5A05" w:rsidR="0029489B" w:rsidRDefault="0029489B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67413905" w14:textId="4BBFF02D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B834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A3C655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CEE984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21BEF68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4BC66F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3AC6C0B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75DBDBA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E87B30D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3E135BB" w14:textId="51AB0315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DD2760" w:rsidRPr="00033C26" w14:paraId="7CBEF19F" w14:textId="77777777" w:rsidTr="00FF4DE1">
        <w:trPr>
          <w:trHeight w:val="1404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66EE" w14:textId="7DCE360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0A7E1" w14:textId="732AAC8D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MBO-0137/P2/21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07A" w14:textId="0F7C3559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Wygrajmy z rakiem! Podniesienie jakości i dostępności do                  wysokospecjalistycznej diagnostyki poprzez doposażenie Pracowni USG Katowickiego Centrum Onkologii w nowoczesny aparat ultrasonograficzny.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4B6" w14:textId="0EED9AD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hAnsi="Arial" w:cs="Arial"/>
                <w:sz w:val="17"/>
                <w:szCs w:val="17"/>
              </w:rPr>
              <w:t>Zadanie zrealizowano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68F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F8A8903" w14:textId="12BEF2BD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Ochrony Zdrowia </w:t>
            </w:r>
          </w:p>
          <w:p w14:paraId="4272ED10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24D0C4FE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78220CA7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4D4C4E57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03663A33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3D35ACC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E63022A" w14:textId="0650147F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5" w:history="1">
              <w:r w:rsidRPr="00033C26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  <w:p w14:paraId="7B8F5127" w14:textId="69C7505D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D2760" w:rsidRPr="00033C26" w14:paraId="5FA893F5" w14:textId="77777777" w:rsidTr="00FF4DE1">
        <w:trPr>
          <w:trHeight w:val="111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03D" w14:textId="5A260DD3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BB5A8" w14:textId="1380319C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MBO-0079/P6/21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9C48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Klimatyzowana Przychodnia. Dostawa i montaż klimatyzatorów w Wojewódzkim Zakładzie Opieki  Zdrowotnej nad Matką, Dzi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eckiem i Młodzieżą z siedzibą w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Częstochowie.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  <w:p w14:paraId="3FF7FF24" w14:textId="77777777" w:rsidR="00BB7FA2" w:rsidRDefault="00BB7FA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064A8EE" w14:textId="4CFBF91E" w:rsidR="00BB7FA2" w:rsidRPr="00AC3AD4" w:rsidRDefault="00BB7FA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1C58" w14:textId="6B6653F9" w:rsidR="00DD2760" w:rsidRPr="00C04774" w:rsidRDefault="00DD2760" w:rsidP="00DD2760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Podmiot</w:t>
            </w:r>
            <w:r w:rsidRPr="00E479C3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leczniczy podpisał umowę z Wykonawcą. Obecnie trwa montaż klimatyzatorów.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07D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26B3AE7" w14:textId="5E42129A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i Ochrony Zdrowia </w:t>
            </w:r>
          </w:p>
          <w:p w14:paraId="36BF7201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69857224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3F78D0DB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18F12C1D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736241B" w14:textId="77777777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4A3A5EF5" w14:textId="4F577EFA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033C26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6" w:history="1">
              <w:r w:rsidRPr="00033C26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  <w:p w14:paraId="656E5438" w14:textId="205DD17D" w:rsidR="00DD2760" w:rsidRPr="00033C26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</w:tc>
      </w:tr>
      <w:tr w:rsidR="00DD2760" w:rsidRPr="00AC3AD4" w14:paraId="37752B90" w14:textId="77777777" w:rsidTr="00FF4DE1">
        <w:trPr>
          <w:trHeight w:val="2085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174" w14:textId="7C5F9649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F41DD" w14:textId="7AC80405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MBO-0083/W/21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325" w14:textId="3FCEADA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Przychodnia z dobrą energią - dostawa i montaż instalacji fotowoltaicznej w Wojewódzkim Zakładzie Opieki Zdrowotnej nad Matką, Dzieckiem  Młodzieżą z siedzibą w Częstochowie.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3655" w14:textId="743EFC71" w:rsidR="00DD2760" w:rsidRPr="00AC3AD4" w:rsidRDefault="00DD2760" w:rsidP="00DD2760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Podmiot leczniczy z</w:t>
            </w:r>
            <w:r w:rsidRPr="00E479C3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akończył postępowanie przetargowe i wybrał Wykonawcę.  </w:t>
            </w:r>
            <w:r w:rsidRPr="0042155F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AA6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DC7081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178D404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0E8B8C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1B06100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2A18C92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A9AA77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164AD4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F40CA15" w14:textId="04418A60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DD2760" w:rsidRPr="00AC3AD4" w14:paraId="7A231469" w14:textId="77777777" w:rsidTr="00FF4DE1">
        <w:trPr>
          <w:trHeight w:val="1117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FDF1" w14:textId="4B88378A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EDD18" w14:textId="3D483F55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MBO-0051/W/21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3B1" w14:textId="3D329A6B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Dobra energia - Czyste powietrze - Fotowoltaika w Szpitalu Kolejowym w Wilkowicach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2561" w14:textId="77777777" w:rsidR="00DD2760" w:rsidRPr="007C115A" w:rsidRDefault="00DD2760" w:rsidP="00DD27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C115A">
              <w:rPr>
                <w:rFonts w:ascii="Arial" w:hAnsi="Arial" w:cs="Arial"/>
                <w:sz w:val="17"/>
                <w:szCs w:val="17"/>
              </w:rPr>
              <w:t>Wybrano Wykonawcę:</w:t>
            </w:r>
          </w:p>
          <w:p w14:paraId="0E9CABC5" w14:textId="2C934037" w:rsidR="00DD2760" w:rsidRPr="007C115A" w:rsidRDefault="00DD2760" w:rsidP="00DD27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Alpinator </w:t>
            </w:r>
            <w:r w:rsidRPr="007C115A">
              <w:rPr>
                <w:rFonts w:ascii="Arial" w:hAnsi="Arial" w:cs="Arial"/>
                <w:sz w:val="17"/>
                <w:szCs w:val="17"/>
              </w:rPr>
              <w:t>Tomasz Żłobiński</w:t>
            </w:r>
          </w:p>
          <w:p w14:paraId="2B765A84" w14:textId="77777777" w:rsidR="00DD2760" w:rsidRPr="007C115A" w:rsidRDefault="00DD2760" w:rsidP="00DD27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C115A">
              <w:rPr>
                <w:rFonts w:ascii="Arial" w:hAnsi="Arial" w:cs="Arial"/>
                <w:sz w:val="17"/>
                <w:szCs w:val="17"/>
              </w:rPr>
              <w:t>ul. Przemysłowa 55</w:t>
            </w:r>
          </w:p>
          <w:p w14:paraId="767B4B66" w14:textId="77777777" w:rsidR="00DD2760" w:rsidRPr="007C115A" w:rsidRDefault="00DD2760" w:rsidP="00DD276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7"/>
                <w:szCs w:val="17"/>
              </w:rPr>
            </w:pPr>
            <w:r w:rsidRPr="007C115A">
              <w:rPr>
                <w:rFonts w:ascii="Arial" w:hAnsi="Arial" w:cs="Arial"/>
                <w:sz w:val="17"/>
                <w:szCs w:val="17"/>
              </w:rPr>
              <w:t>43-100 Tychy</w:t>
            </w:r>
          </w:p>
          <w:p w14:paraId="0F7E5C34" w14:textId="730872E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C115A">
              <w:rPr>
                <w:rFonts w:ascii="Arial" w:hAnsi="Arial" w:cs="Arial"/>
                <w:sz w:val="17"/>
                <w:szCs w:val="17"/>
              </w:rPr>
              <w:t>W dniu 04.07.2022 r. podpisano umowę z Wykonawcą na realizację zadania.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910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45D3C2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7D9FEC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11261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9EF007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20F2CE32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DD27A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846590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30CE0B16" w14:textId="4F81E7D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7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</w:t>
              </w:r>
              <w:r w:rsidRPr="00215071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l</w:t>
              </w:r>
            </w:hyperlink>
          </w:p>
        </w:tc>
      </w:tr>
      <w:tr w:rsidR="00DD2760" w:rsidRPr="00AC3AD4" w14:paraId="4C969945" w14:textId="77777777" w:rsidTr="00FF4DE1">
        <w:trPr>
          <w:trHeight w:val="7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F7F5" w14:textId="2238AEE5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7F3690" w14:textId="205B0CD2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MBO-0056/P1/21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9B5A" w14:textId="413E4B59" w:rsidR="00DD2760" w:rsidRPr="00AC3AD4" w:rsidRDefault="00DD2760" w:rsidP="00DD2760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Rewitalizacja budynku portierni i budynku technicznego Szpitala Kolejowego w Wilkowicach wraz z wykonaniem zielonego eko-parkingu na 20 miejsc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E2A8" w14:textId="04B8B35D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 realizacji zadań </w:t>
            </w: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wybrano Wykonawców:</w:t>
            </w:r>
          </w:p>
          <w:p w14:paraId="23001FAC" w14:textId="4D7D0C65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</w:t>
            </w: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Eko-parking:</w:t>
            </w:r>
          </w:p>
          <w:p w14:paraId="56CBDEC0" w14:textId="77777777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WTÓRBET Sp. z.o.o.</w:t>
            </w:r>
          </w:p>
          <w:p w14:paraId="662D60B6" w14:textId="77777777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Piekarska 86/17</w:t>
            </w:r>
          </w:p>
          <w:p w14:paraId="75E414B5" w14:textId="77777777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43-300 Bielsko-Biała</w:t>
            </w:r>
          </w:p>
          <w:p w14:paraId="49FB67DA" w14:textId="33B92A4B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2. </w:t>
            </w: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budynku portierni i budynku technicznego:</w:t>
            </w:r>
          </w:p>
          <w:p w14:paraId="4CCBF906" w14:textId="77777777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Alpinator Tomasz Żłobiński</w:t>
            </w:r>
          </w:p>
          <w:p w14:paraId="481D4B6C" w14:textId="77777777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Przemysłowa 55</w:t>
            </w:r>
          </w:p>
          <w:p w14:paraId="26E34BD2" w14:textId="77777777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43-100 Tychy</w:t>
            </w:r>
          </w:p>
          <w:p w14:paraId="78E08C1B" w14:textId="102E2880" w:rsidR="00DD2760" w:rsidRPr="00E479C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Podpisano umowę na wykonanie eko-parkingu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rewitalizację portierni oraz </w:t>
            </w: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budynku technicznego.</w:t>
            </w:r>
          </w:p>
          <w:p w14:paraId="037EBA99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Prace budowlane </w:t>
            </w: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dot. portierni 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budynku technicznego zostały </w:t>
            </w:r>
            <w:r w:rsidRPr="00E479C3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zakończone.</w:t>
            </w:r>
          </w:p>
          <w:p w14:paraId="0AD018AC" w14:textId="1BAAD374" w:rsidR="00BB7FA2" w:rsidRPr="00AC3AD4" w:rsidRDefault="00BB7FA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2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8DEB4B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2C6B05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671CF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DCEB910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4E9E52AC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2AD666F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9D99D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D585314" w14:textId="10F20CF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8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lang w:eastAsia="pl-PL"/>
                </w:rPr>
                <w:t>wioletta.orlinska@slaskie.pl</w:t>
              </w:r>
            </w:hyperlink>
          </w:p>
        </w:tc>
      </w:tr>
      <w:tr w:rsidR="00DD2760" w:rsidRPr="00AC3AD4" w14:paraId="51A40540" w14:textId="77777777" w:rsidTr="00FF4DE1">
        <w:trPr>
          <w:trHeight w:val="7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74A" w14:textId="6C68711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8A08F3" w14:textId="33E1D8D1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MBO-0004/W/21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8FD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 zamiast azbestu! Demontaż azbestowego dachu, wykonanie nowego pokrycia dachu i montaż paneli fotowoltaicznych na budynku gospodarczym Szpitala Chorób Płuc w Pilchowicach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  <w:p w14:paraId="47DB7A32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0862EA9" w14:textId="1E3E6739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7A57" w14:textId="604B9512" w:rsidR="00DD2760" w:rsidRPr="00AC3AD4" w:rsidRDefault="00DD2760" w:rsidP="00DD2760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Szpital zakończył </w:t>
            </w:r>
            <w:r w:rsidR="00BD3AE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postępowanie przetargowe.</w:t>
            </w:r>
            <w:r w:rsidRPr="000B2788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</w:t>
            </w:r>
            <w:r w:rsidR="00BD3AE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ybrany </w:t>
            </w:r>
            <w:r w:rsidRPr="000B2788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został Wykonawca i podpisano umowę na realizację inwestycji. Wykonano projekt budowlany i złożono wniosek w Starostwie Powiatowym w Gliwicach o pozwolenie na budowę. Inwestycja realizowana w formule „zaprojektuj i wybuduj”</w:t>
            </w:r>
            <w:r w:rsidR="003F3030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BDA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AEFE382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FF7DFD9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35357B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58865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227357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053AD8F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DA35C0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9F1B799" w14:textId="53ADF02A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32 77 40 946 wioletta.orlinska@slaskie.pl </w:t>
            </w:r>
          </w:p>
        </w:tc>
      </w:tr>
      <w:tr w:rsidR="00DD2760" w:rsidRPr="00AC3AD4" w14:paraId="6A574794" w14:textId="77777777" w:rsidTr="00FF4DE1">
        <w:trPr>
          <w:trHeight w:val="231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586C" w14:textId="3C99EA9B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CED77D" w14:textId="3A8A959B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MBO-0042/P1/21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70CF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Woda łączy pokolenia – wprowadzenie do zabytko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wego kompleksu parkowego przy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Fałata w Bystrej funkcji rehabilitacji i zabawy wodą dla seniorów, dzieci i ich opiekunów</w:t>
            </w:r>
          </w:p>
          <w:p w14:paraId="5C078B71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E26C63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08644AA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04A9204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B6A636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82DAF5A" w14:textId="00342D33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BB87" w14:textId="77777777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Zaktualizowano projekt robót geologicznych oraz uzyskano stosowne decyzje zatwierdzające. Opracowano projekt zagospodarowania terenu oraz projekt budowy niecek basenowych. </w:t>
            </w:r>
          </w:p>
          <w:p w14:paraId="28DD1DCF" w14:textId="77777777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Złożono wniosek o wydanie decyzji o pozwoleniu na budowę.</w:t>
            </w:r>
          </w:p>
          <w:p w14:paraId="45CD5A1A" w14:textId="77777777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Opracowano dokumentację przetargową.</w:t>
            </w:r>
          </w:p>
          <w:p w14:paraId="4BACDA79" w14:textId="7206715B" w:rsidR="00DD2760" w:rsidRPr="000F41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Przeprowadzono pierwsze postępowanie przetargowe, które z powodu zbyt wysokich cen ofertowych zostało unieważnione.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8E9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89B7" w14:textId="55E9D5B3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CB5997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2E004D1" w14:textId="2F61F9B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7259F1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955150A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14F8C0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F97A89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13CBFD61" w14:textId="682C076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DD2760" w:rsidRPr="00AC3AD4" w14:paraId="4B5B1EE2" w14:textId="77777777" w:rsidTr="00FF4DE1">
        <w:trPr>
          <w:trHeight w:val="112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71A" w14:textId="5C01666C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85CE39" w14:textId="1A3398FE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2903" w14:textId="23F5CCB6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przyszpitalnego parkingu wraz z naprawą drogi dojazdowej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7AF0F" w14:textId="4BB03CDB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30.06.2022 r. 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zostało ogłoszono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postępowanie przetargowe 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celu wyłonienia wykonawcy.</w:t>
            </w:r>
          </w:p>
          <w:p w14:paraId="7F43CE27" w14:textId="341F5B73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dn.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19.07.2022 r. pos</w:t>
            </w:r>
            <w:r w:rsidR="00B46D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tępowanie zostało unieważnione i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ogłoszono kolejne postępowanie. </w:t>
            </w:r>
          </w:p>
          <w:p w14:paraId="6748AA2C" w14:textId="31082C21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18.08.2022 r. 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nastąpiło rozstrzygnięcie i wyłoniono wykonawcę: Termodomplus Sp. z o.o. ul. Cieszyńska 20A 44-335 Jastrzębie-Zdrój.</w:t>
            </w:r>
          </w:p>
          <w:p w14:paraId="69B54B80" w14:textId="05A8ECB5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24.08.2022 r. 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została podpisana umowa z wykonawcą.  </w:t>
            </w:r>
          </w:p>
          <w:p w14:paraId="6B1E4E74" w14:textId="561DA9F7" w:rsidR="00DD2760" w:rsidRPr="00060402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Termin realizacji umowy określono na 21.10.2022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r.</w:t>
            </w:r>
          </w:p>
          <w:p w14:paraId="59433CCB" w14:textId="418058F9" w:rsidR="00DD2760" w:rsidRPr="00AC3AD4" w:rsidRDefault="00DD2760" w:rsidP="00B46D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dniu 29.09.2022 r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podpisano Aneks </w:t>
            </w:r>
            <w:r w:rsidR="00B46D0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 umowy </w:t>
            </w:r>
            <w:r w:rsidRPr="0006040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pomiędzy Województwem Śląskim a Wojewódzkim Szpitalem Specjalistycznym Nr 2 w Jastrzębiu-Zdroju dotyczący zwiększenia środków na realizację zadania.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03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AD5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2ED216D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CC390E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59A8A0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4AD99B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62EEC849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D868B4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F20D082" w14:textId="2D9B3A08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DD2760" w:rsidRPr="00AC3AD4" w14:paraId="124D7ACC" w14:textId="77777777" w:rsidTr="00FF4DE1">
        <w:trPr>
          <w:trHeight w:val="6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C4BE" w14:textId="11D8D039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8B4CB" w14:textId="708F7E8C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MBO-0184/P3/21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EAE" w14:textId="430E6EB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Blisko WAS! Podniesienie jakości i dostępności do świadczeń medycznych poprzez zakup ambulansu dla potrzeb pacjentów SP ZOZ Wojewódzkiego Szpitala Specjalistycznego Nr 3 w Rybniku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2872" w14:textId="7685F2B8" w:rsidR="00DD2760" w:rsidRPr="00AC3AD4" w:rsidRDefault="00934FE4" w:rsidP="008B64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</w:t>
            </w:r>
            <w:r w:rsidR="00DD27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dniu 13.07.2022 r.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Szpital</w:t>
            </w:r>
            <w:r w:rsidR="00DD27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ogłosił</w:t>
            </w:r>
            <w:r w:rsidR="00DD2760" w:rsidRPr="00E276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postępowanie przetargowe na dostawę am</w:t>
            </w:r>
            <w:r w:rsidR="008B643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bulansu transportowego</w:t>
            </w:r>
            <w:r>
              <w:t xml:space="preserve">               </w:t>
            </w:r>
            <w:r w:rsidR="008B643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r w:rsidR="008B643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-cio</w:t>
            </w:r>
            <w:r w:rsidR="008B643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osobowego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  <w:r w:rsidR="00DD2760" w:rsidRPr="00E276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z możliwością przewozu osoby niepełnosprawnej oraz osoby w pozycji leżącej w ramach za</w:t>
            </w:r>
            <w:r w:rsidR="00DD27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dania inwestycyjnego</w:t>
            </w:r>
            <w:r w:rsidR="00595316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 N</w:t>
            </w:r>
            <w:r w:rsidR="00DD2760" w:rsidRPr="00E276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ie</w:t>
            </w:r>
            <w:r w:rsidR="00DD27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została złożona żadna oferta. </w:t>
            </w:r>
            <w:r w:rsidR="00DD2760" w:rsidRPr="00E276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Postępowanie zostało uniew</w:t>
            </w:r>
            <w:r w:rsidR="00DD276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ażnione z uwagi na brak ofert. W celu </w:t>
            </w:r>
            <w:r w:rsidR="00DD2760" w:rsidRPr="00E276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ogłoszenia kolejnego postępowania przetargowego konieczne było aktualne oszacowanie przedmiotu zamówienia.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29A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7F3DE5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1A5792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26E82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73A4DF1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70FFED4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5BAFD3C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35C14B9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7CDC843" w14:textId="7E939CC0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DD2760" w:rsidRPr="005B7EFB" w14:paraId="0A74C835" w14:textId="77777777" w:rsidTr="00FF4DE1">
        <w:trPr>
          <w:trHeight w:val="1969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96F6" w14:textId="577F87B5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1592D" w14:textId="6C3BD720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MBO-0108/W/21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C5ED" w14:textId="22369825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EKO PARK – ekologiczny rodzinny plac zabaw i ogrody deszczowe w Parku Repeckim w Tarnowskich Górach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E3AB" w14:textId="77777777" w:rsidR="00DD2760" w:rsidRPr="001E01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E01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Szpital w dn. 21 lipca 2022 r. unieważnił drugie postępowanie przetargowe.</w:t>
            </w:r>
          </w:p>
          <w:p w14:paraId="4293DFE1" w14:textId="5CA0254C" w:rsidR="00DD2760" w:rsidRPr="00FF4DE1" w:rsidRDefault="00DD2760" w:rsidP="0027547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1E01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Kolejne postępowanie ogłoszono w </w:t>
            </w:r>
            <w:r w:rsidR="0027547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dniu 28 lipca br. (dla zadania dot</w:t>
            </w:r>
            <w:r w:rsidRPr="001E01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. montażu urządzeń na ekologicznym placu zabaw wraz z zielonym </w:t>
            </w:r>
            <w:r w:rsidR="0027547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labiryntem oraz patia i dziedzińca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). </w:t>
            </w:r>
            <w:r w:rsidRPr="001E01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Zgodnie z decyzją Zarządu Woj. Śląskiego z uwagi na znaczny wzrost kosztów inwestycji ograni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czono zakres rzeczowy projektu. </w:t>
            </w:r>
            <w:r w:rsidRPr="001E01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 dniu 2 września 2022 r. wybrano najkorzystniejszą ofertę firmy BILPOL- KUŻAJ Spółka Jawna.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958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E02843E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Ochrony Zdrowia</w:t>
            </w:r>
          </w:p>
          <w:p w14:paraId="1197E7E3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BA7AD22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3AA9B7A3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1BF6AA3B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60ED4DE2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AD1B6A4" w14:textId="7777777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359238A" w14:textId="62064BD7" w:rsidR="00DD2760" w:rsidRPr="005B7EFB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9" w:history="1">
              <w:r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DD2760" w:rsidRPr="00AC3AD4" w14:paraId="043101AC" w14:textId="77777777" w:rsidTr="00FF4DE1">
        <w:trPr>
          <w:trHeight w:val="2602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9C9" w14:textId="626BA3E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CA23CA" w14:textId="753FBAF7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MBO-0032/P2/21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6D4" w14:textId="139DC251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MOTOCYKLEM SZYBCIEJ - poszkodowani szybciej otrzymają pomoc udzielaną przez Wojewódzkie Pogotowie Ratunkowe w Katowicach. Motoambulans sprawdził się w innych rejonach Polski - dlaczego                                        nie u Nas?????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3059" w14:textId="66CE0801" w:rsidR="00DD2760" w:rsidRPr="00775583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75583">
              <w:rPr>
                <w:rFonts w:ascii="Arial" w:hAnsi="Arial" w:cs="Arial"/>
                <w:sz w:val="17"/>
                <w:szCs w:val="17"/>
              </w:rPr>
              <w:t>Zadanie zrealizowano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228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F6A1657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03E7F15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42208AA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8B36A3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75FE1DE3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CD74DE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5093599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0B358176" w14:textId="756A0E9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wioletta.orlinska@slaskie.pl</w:t>
            </w:r>
          </w:p>
        </w:tc>
      </w:tr>
      <w:tr w:rsidR="00DD2760" w:rsidRPr="00AC3AD4" w14:paraId="26D188D5" w14:textId="77777777" w:rsidTr="00FF4DE1">
        <w:trPr>
          <w:trHeight w:val="678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AD5" w14:textId="7257C2C2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B21610" w14:textId="730219DF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MBO-0101/P7/21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A864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karetki transportowej dla pacjentów Wojewódzkiego Szpitala Specjalistycznego Nr 5 im. Św. Barbary w Sosnowcu</w:t>
            </w:r>
          </w:p>
          <w:p w14:paraId="72B022BC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D2B41C6" w14:textId="77777777" w:rsidR="0029489B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D051EA2" w14:textId="60F409DD" w:rsidR="0029489B" w:rsidRPr="00AC3AD4" w:rsidRDefault="0029489B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6E2" w14:textId="78121155" w:rsidR="00DD2760" w:rsidRPr="00DE34B0" w:rsidRDefault="00DD2760" w:rsidP="00DD2760">
            <w:pPr>
              <w:spacing w:after="0"/>
            </w:pPr>
            <w:r w:rsidRPr="00E276B8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zrealizowano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95B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37A31CF" w14:textId="652584B8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11D5BA81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609458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E87DEEE" w14:textId="427E491A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802715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D9E796A" w14:textId="58680334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839C0" w:rsidRPr="00AC3AD4" w14:paraId="3F8C5663" w14:textId="77777777" w:rsidTr="003F3030">
        <w:trPr>
          <w:trHeight w:val="978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B71" w14:textId="0B33D178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298FE981" w14:textId="7E5E4A47" w:rsidR="005839C0" w:rsidRPr="00AC3AD4" w:rsidRDefault="005839C0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MBO-0041/P5/21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FDD055" w14:textId="7F6B8EB1" w:rsidR="005839C0" w:rsidRPr="00FF4DE1" w:rsidRDefault="005839C0" w:rsidP="00DD2760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F4DE1">
              <w:rPr>
                <w:rFonts w:ascii="Arial" w:eastAsia="Calibri" w:hAnsi="Arial" w:cs="Arial"/>
                <w:color w:val="00000A"/>
                <w:sz w:val="17"/>
                <w:szCs w:val="17"/>
              </w:rPr>
              <w:t>Wyginam śmiało ciało i umysł ćwiczę też – zajęcia z robotyki, programowania i jogi dla mieszkańców Siemianowic Śląskich i Piekar Śląskich</w:t>
            </w:r>
          </w:p>
        </w:tc>
        <w:tc>
          <w:tcPr>
            <w:tcW w:w="28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F8813C" w14:textId="77777777" w:rsidR="005839C0" w:rsidRPr="005839C0" w:rsidRDefault="005839C0" w:rsidP="005839C0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5839C0">
              <w:rPr>
                <w:rFonts w:ascii="Arial" w:hAnsi="Arial" w:cs="Arial"/>
                <w:b/>
                <w:sz w:val="17"/>
                <w:szCs w:val="17"/>
              </w:rPr>
              <w:t xml:space="preserve">III kwartał </w:t>
            </w:r>
          </w:p>
          <w:p w14:paraId="742E17E1" w14:textId="245593D0" w:rsidR="005839C0" w:rsidRPr="00FF4DE1" w:rsidRDefault="009A47A5" w:rsidP="009A47A5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</w:t>
            </w:r>
            <w:r w:rsidR="005839C0" w:rsidRPr="005839C0">
              <w:rPr>
                <w:rFonts w:ascii="Arial" w:hAnsi="Arial" w:cs="Arial"/>
                <w:sz w:val="17"/>
                <w:szCs w:val="17"/>
              </w:rPr>
              <w:t xml:space="preserve">ealizacja zajęć z robotyki w </w:t>
            </w:r>
            <w:r>
              <w:rPr>
                <w:rFonts w:ascii="Arial" w:hAnsi="Arial" w:cs="Arial"/>
                <w:sz w:val="17"/>
                <w:szCs w:val="17"/>
              </w:rPr>
              <w:t>szkołach</w:t>
            </w:r>
            <w:r w:rsidR="005839C0" w:rsidRPr="005839C0">
              <w:rPr>
                <w:rFonts w:ascii="Arial" w:hAnsi="Arial" w:cs="Arial"/>
                <w:sz w:val="17"/>
                <w:szCs w:val="17"/>
              </w:rPr>
              <w:t>: Szkoła Podstawowa Nr 4, Szkoła Podstawowa Nr 13, Przedszkole Nr 12, Przedszkole Nr 16 w Siemianowicach Śląskich. Dalsza realizacja zajęć z jogi w Szkole Podstawowej Nr 4 w Siemianowicach Śląskich.</w:t>
            </w: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7FCD633" w14:textId="2EC2E60F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Edukacji,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Nauki i Współpracy z Młodzieżą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Magdalena Wójcik</w:t>
            </w:r>
          </w:p>
          <w:p w14:paraId="79B22DFA" w14:textId="600BFF48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24A9EDD3" w14:textId="5DBFDB27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dalena.wojcik@slaskie.pl</w:t>
            </w:r>
          </w:p>
          <w:p w14:paraId="26157240" w14:textId="77777777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 Wiercioch</w:t>
            </w:r>
          </w:p>
          <w:p w14:paraId="1FCCB660" w14:textId="46224FF9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32 77 40 723</w:t>
            </w:r>
          </w:p>
          <w:p w14:paraId="658C63B9" w14:textId="0DBF3EFD" w:rsidR="005839C0" w:rsidRPr="00AC3AD4" w:rsidRDefault="005839C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agnieszka.wiercioch@slaskie.pl</w:t>
            </w:r>
          </w:p>
        </w:tc>
      </w:tr>
      <w:tr w:rsidR="00DD2760" w:rsidRPr="00AC3AD4" w14:paraId="297AF4B9" w14:textId="77777777" w:rsidTr="00BB7FA2">
        <w:trPr>
          <w:trHeight w:val="483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FBF4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539CDB" w14:textId="77777777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52F8A" w14:textId="77777777" w:rsidR="00DD2760" w:rsidRPr="00FF4DE1" w:rsidRDefault="00DD2760" w:rsidP="00DD2760">
            <w:pPr>
              <w:spacing w:after="24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7A88" w14:textId="15C08261" w:rsidR="00DD2760" w:rsidRDefault="00DD2760" w:rsidP="005839C0">
            <w:pPr>
              <w:pStyle w:val="Akapitzlist"/>
              <w:spacing w:after="0" w:line="240" w:lineRule="auto"/>
              <w:ind w:left="70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6C20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9A47A5" w:rsidRPr="00AC3AD4" w14:paraId="0AB7B340" w14:textId="77777777" w:rsidTr="003F3030">
        <w:trPr>
          <w:trHeight w:val="1596"/>
        </w:trPr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FD18" w14:textId="2CF57CB6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14:paraId="3D2C2F20" w14:textId="4797441B" w:rsidR="009A47A5" w:rsidRPr="00AC3AD4" w:rsidRDefault="009A47A5" w:rsidP="00DD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MBO-0165/P1/21</w:t>
            </w:r>
          </w:p>
        </w:tc>
        <w:tc>
          <w:tcPr>
            <w:tcW w:w="74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6591D8" w14:textId="77777777" w:rsidR="009A47A5" w:rsidRPr="00AC3AD4" w:rsidRDefault="009A47A5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Plener malarski. Alternatywa dla cyfrowej rzeczywistości młodzieży.</w:t>
            </w:r>
          </w:p>
          <w:p w14:paraId="6318BB4F" w14:textId="10117820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1E1648" w14:textId="77777777" w:rsidR="009A47A5" w:rsidRPr="00303CF4" w:rsidRDefault="009A47A5" w:rsidP="009A47A5">
            <w:pPr>
              <w:spacing w:after="0" w:line="240" w:lineRule="auto"/>
              <w:contextualSpacing/>
              <w:rPr>
                <w:rFonts w:ascii="Arial" w:eastAsia="Calibri" w:hAnsi="Arial" w:cs="Arial"/>
                <w:b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sz w:val="17"/>
                <w:szCs w:val="17"/>
              </w:rPr>
              <w:t>III kwartał:</w:t>
            </w:r>
          </w:p>
          <w:p w14:paraId="0649B854" w14:textId="77777777" w:rsidR="009A47A5" w:rsidRPr="00303CF4" w:rsidRDefault="009A47A5" w:rsidP="009A47A5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Rekrutacja uczestników.</w:t>
            </w:r>
          </w:p>
          <w:p w14:paraId="55311ED8" w14:textId="77777777" w:rsidR="009A47A5" w:rsidRPr="00303CF4" w:rsidRDefault="009A47A5" w:rsidP="009A47A5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Realizacja zadania - dwa wyjazdy plenerowe:</w:t>
            </w:r>
          </w:p>
          <w:p w14:paraId="58792460" w14:textId="77777777" w:rsidR="009A47A5" w:rsidRPr="00303CF4" w:rsidRDefault="009A47A5" w:rsidP="009A47A5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19</w:t>
            </w:r>
            <w:r>
              <w:rPr>
                <w:rFonts w:ascii="Arial" w:eastAsia="Calibri" w:hAnsi="Arial" w:cs="Arial"/>
                <w:color w:val="00000A"/>
                <w:sz w:val="17"/>
                <w:szCs w:val="17"/>
              </w:rPr>
              <w:t xml:space="preserve"> </w:t>
            </w: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- 21.09.2022 r.</w:t>
            </w:r>
          </w:p>
          <w:p w14:paraId="3A7563E5" w14:textId="77777777" w:rsidR="009A47A5" w:rsidRDefault="009A47A5" w:rsidP="009A47A5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26</w:t>
            </w:r>
            <w:r>
              <w:rPr>
                <w:rFonts w:ascii="Arial" w:eastAsia="Calibri" w:hAnsi="Arial" w:cs="Arial"/>
                <w:color w:val="00000A"/>
                <w:sz w:val="17"/>
                <w:szCs w:val="17"/>
              </w:rPr>
              <w:t xml:space="preserve"> </w:t>
            </w: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-</w:t>
            </w:r>
            <w:r>
              <w:rPr>
                <w:rFonts w:ascii="Arial" w:eastAsia="Calibri" w:hAnsi="Arial" w:cs="Arial"/>
                <w:color w:val="00000A"/>
                <w:sz w:val="17"/>
                <w:szCs w:val="17"/>
              </w:rPr>
              <w:t xml:space="preserve"> 28.09.</w:t>
            </w: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2022</w:t>
            </w:r>
            <w:r>
              <w:rPr>
                <w:rFonts w:ascii="Arial" w:eastAsia="Calibri" w:hAnsi="Arial" w:cs="Arial"/>
                <w:color w:val="00000A"/>
                <w:sz w:val="17"/>
                <w:szCs w:val="17"/>
              </w:rPr>
              <w:t xml:space="preserve"> </w:t>
            </w:r>
            <w:r w:rsidRPr="00303CF4">
              <w:rPr>
                <w:rFonts w:ascii="Arial" w:eastAsia="Calibri" w:hAnsi="Arial" w:cs="Arial"/>
                <w:color w:val="00000A"/>
                <w:sz w:val="17"/>
                <w:szCs w:val="17"/>
              </w:rPr>
              <w:t>r.</w:t>
            </w:r>
          </w:p>
          <w:p w14:paraId="46D6B9FD" w14:textId="643240D3" w:rsidR="009A47A5" w:rsidRPr="00303CF4" w:rsidRDefault="009A47A5" w:rsidP="00DD276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F6A00" w14:textId="0F3028C8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Edukacji, Nauki i Współpracy z Młodzieżą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Marek Piecuch</w:t>
            </w:r>
          </w:p>
          <w:p w14:paraId="6F824522" w14:textId="41873EF5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32 774 00 40</w:t>
            </w:r>
          </w:p>
          <w:p w14:paraId="73A31FF6" w14:textId="77777777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marek.piecuch@slaskie.pl</w:t>
            </w:r>
          </w:p>
          <w:p w14:paraId="540E0EE3" w14:textId="77777777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5DF14F" w14:textId="77777777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Mirosława Gajewska</w:t>
            </w:r>
          </w:p>
          <w:p w14:paraId="40FF2B2E" w14:textId="3AE9D0CC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32 774 0712</w:t>
            </w:r>
          </w:p>
          <w:p w14:paraId="19C60D9F" w14:textId="1828687E" w:rsidR="009A47A5" w:rsidRPr="00AC3AD4" w:rsidRDefault="009A47A5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miroslawa.gajewska@slaskie.pl</w:t>
            </w:r>
          </w:p>
        </w:tc>
      </w:tr>
      <w:tr w:rsidR="00DD2760" w:rsidRPr="00AC3AD4" w14:paraId="6A880B25" w14:textId="77777777" w:rsidTr="00BB7FA2">
        <w:trPr>
          <w:trHeight w:val="413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968F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CCC9FC" w14:textId="77777777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7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A0CF" w14:textId="77777777" w:rsidR="00DD2760" w:rsidRPr="00AC3AD4" w:rsidRDefault="00DD2760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245B" w14:textId="22774DEA" w:rsidR="00DD2760" w:rsidRPr="00303CF4" w:rsidRDefault="00DD2760" w:rsidP="00DD2760">
            <w:pPr>
              <w:spacing w:after="0" w:line="240" w:lineRule="auto"/>
              <w:contextualSpacing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273F9" w14:textId="77777777" w:rsidR="00DD2760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DD2760" w:rsidRPr="00AC3AD4" w14:paraId="69B5A155" w14:textId="77777777" w:rsidTr="0029489B">
        <w:trPr>
          <w:trHeight w:val="55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AF7" w14:textId="6209C5EA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2B0661" w14:textId="4D4C9FAB" w:rsidR="00DD2760" w:rsidRPr="00AC3AD4" w:rsidRDefault="00DD2760" w:rsidP="00DD276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MBO-0019/P4/21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5F0" w14:textId="77777777" w:rsidR="00DD2760" w:rsidRPr="00AC3AD4" w:rsidRDefault="00DD2760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Budowa Pszczelego Parku Edukacyjnego na terenie Młodzieżowego Ośrodka Wychowawczego w Radzionkowie</w:t>
            </w:r>
          </w:p>
          <w:p w14:paraId="79B76211" w14:textId="77777777" w:rsidR="00DD2760" w:rsidRDefault="00DD2760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6692BA6F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9C6A000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6012664F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78A0B2CB" w14:textId="7DCA9711" w:rsidR="0029489B" w:rsidRPr="00AC3AD4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8A0A" w14:textId="77777777" w:rsidR="009A47A5" w:rsidRPr="009A47A5" w:rsidRDefault="009A47A5" w:rsidP="009A47A5">
            <w:pPr>
              <w:spacing w:after="0" w:line="240" w:lineRule="auto"/>
              <w:rPr>
                <w:rFonts w:ascii="Arial" w:hAnsi="Arial" w:cs="Arial"/>
                <w:b/>
                <w:sz w:val="17"/>
                <w:szCs w:val="17"/>
              </w:rPr>
            </w:pPr>
            <w:r w:rsidRPr="009A47A5">
              <w:rPr>
                <w:rFonts w:ascii="Arial" w:hAnsi="Arial" w:cs="Arial"/>
                <w:b/>
                <w:sz w:val="17"/>
                <w:szCs w:val="17"/>
              </w:rPr>
              <w:t xml:space="preserve">III kwartał: </w:t>
            </w:r>
          </w:p>
          <w:p w14:paraId="528746F2" w14:textId="77777777" w:rsidR="009A47A5" w:rsidRPr="009A47A5" w:rsidRDefault="009A47A5" w:rsidP="009A47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A47A5">
              <w:rPr>
                <w:rFonts w:ascii="Arial" w:hAnsi="Arial" w:cs="Arial"/>
                <w:sz w:val="17"/>
                <w:szCs w:val="17"/>
              </w:rPr>
              <w:t xml:space="preserve">Wykonanie ogrodzenia (25 metrów). </w:t>
            </w:r>
          </w:p>
          <w:p w14:paraId="2AB99D4A" w14:textId="77777777" w:rsidR="009A47A5" w:rsidRPr="009A47A5" w:rsidRDefault="009A47A5" w:rsidP="009A47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A47A5">
              <w:rPr>
                <w:rFonts w:ascii="Arial" w:hAnsi="Arial" w:cs="Arial"/>
                <w:sz w:val="17"/>
                <w:szCs w:val="17"/>
              </w:rPr>
              <w:t>Wykonanie plansz, gier edukacyjnych i wiaty z zgodnie z umową.</w:t>
            </w:r>
          </w:p>
          <w:p w14:paraId="47F803BE" w14:textId="2DD3DE86" w:rsidR="00DD2760" w:rsidRPr="00AC3AD4" w:rsidRDefault="009A47A5" w:rsidP="009A47A5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A47A5">
              <w:rPr>
                <w:rFonts w:ascii="Arial" w:hAnsi="Arial" w:cs="Arial"/>
                <w:sz w:val="17"/>
                <w:szCs w:val="17"/>
              </w:rPr>
              <w:t>Wykonanie łąki kwietnej wraz z nasadzeniem i małą architekturą.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02E5" w14:textId="6A9FCFFC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26251FBB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793F1356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03D5B23F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magdalena.wojcik@slaskie.pl</w:t>
            </w:r>
          </w:p>
          <w:p w14:paraId="666EF220" w14:textId="7777777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F580027" w14:textId="2BA79B05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 Stuła</w:t>
            </w:r>
          </w:p>
          <w:p w14:paraId="6E0AC988" w14:textId="44FDBC27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32 289 31 52</w:t>
            </w:r>
          </w:p>
          <w:p w14:paraId="67E6907E" w14:textId="0F472E49" w:rsidR="00DD2760" w:rsidRPr="00AC3AD4" w:rsidRDefault="00DD2760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tomasz.stula@mowradzionkow.pl</w:t>
            </w:r>
          </w:p>
        </w:tc>
      </w:tr>
      <w:tr w:rsidR="00BD5D02" w:rsidRPr="00AC3AD4" w14:paraId="32B90390" w14:textId="77777777" w:rsidTr="0029489B">
        <w:trPr>
          <w:trHeight w:val="17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C856" w14:textId="50AE635A" w:rsidR="00BD5D02" w:rsidRPr="00AC3AD4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D48321" w14:textId="3B6F264A" w:rsidR="00BD5D02" w:rsidRPr="00AC3AD4" w:rsidRDefault="00BD5D02" w:rsidP="00DD276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MBO-0038/P2/21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1231" w14:textId="77777777" w:rsidR="00BD5D02" w:rsidRDefault="00BD5D02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Wiedza i rozrywka dla Ciebie – zdalny dostęp do ebooków, audiobooków i kursów multimedialnych</w:t>
            </w:r>
          </w:p>
          <w:p w14:paraId="024ABF4C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40BA805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6D46EAF4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6DC0DB9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545CE0A6" w14:textId="77777777" w:rsidR="0029489B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  <w:p w14:paraId="20B75471" w14:textId="55C7282B" w:rsidR="0029489B" w:rsidRPr="00AC3AD4" w:rsidRDefault="0029489B" w:rsidP="00DD2760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ED5B" w14:textId="0FCCFD65" w:rsidR="00BD5D02" w:rsidRPr="00FF4DE1" w:rsidRDefault="00BD5D02" w:rsidP="00DD2760">
            <w:pPr>
              <w:pStyle w:val="Bezodstpw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7A6F532" w14:textId="77777777" w:rsidR="00BD5D02" w:rsidRPr="00FF4DE1" w:rsidRDefault="00BD5D02" w:rsidP="00BD5D02">
            <w:pPr>
              <w:pStyle w:val="Bezodstpw"/>
              <w:rPr>
                <w:rFonts w:ascii="Arial" w:hAnsi="Arial" w:cs="Arial"/>
                <w:b/>
                <w:sz w:val="17"/>
                <w:szCs w:val="17"/>
              </w:rPr>
            </w:pPr>
            <w:r w:rsidRPr="00FF4DE1">
              <w:rPr>
                <w:rFonts w:ascii="Arial" w:hAnsi="Arial" w:cs="Arial"/>
                <w:b/>
                <w:sz w:val="17"/>
                <w:szCs w:val="17"/>
              </w:rPr>
              <w:t>III kwartał</w:t>
            </w:r>
          </w:p>
          <w:p w14:paraId="342F4985" w14:textId="7E9CC5F5" w:rsidR="00BD5D02" w:rsidRPr="00FF4DE1" w:rsidRDefault="00BD5D02" w:rsidP="00BD5D0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3D3694">
              <w:rPr>
                <w:rFonts w:ascii="Arial" w:hAnsi="Arial" w:cs="Arial"/>
                <w:sz w:val="17"/>
                <w:szCs w:val="17"/>
              </w:rPr>
              <w:t xml:space="preserve">Dalsze udostępnianie usługi </w:t>
            </w:r>
            <w:r>
              <w:rPr>
                <w:rFonts w:ascii="Arial" w:hAnsi="Arial" w:cs="Arial"/>
                <w:sz w:val="17"/>
                <w:szCs w:val="17"/>
              </w:rPr>
              <w:t xml:space="preserve">zdalnego dostępu do ebooków, audiobooków i kursów multimedialnych </w:t>
            </w:r>
            <w:r w:rsidRPr="003D3694">
              <w:rPr>
                <w:rFonts w:ascii="Arial" w:hAnsi="Arial" w:cs="Arial"/>
                <w:sz w:val="17"/>
                <w:szCs w:val="17"/>
              </w:rPr>
              <w:t xml:space="preserve">mieszkańcom woj. </w:t>
            </w:r>
            <w:r w:rsidR="003F567F" w:rsidRPr="003D3694">
              <w:rPr>
                <w:rFonts w:ascii="Arial" w:hAnsi="Arial" w:cs="Arial"/>
                <w:sz w:val="17"/>
                <w:szCs w:val="17"/>
              </w:rPr>
              <w:t>Ś</w:t>
            </w:r>
            <w:r w:rsidRPr="003D3694">
              <w:rPr>
                <w:rFonts w:ascii="Arial" w:hAnsi="Arial" w:cs="Arial"/>
                <w:sz w:val="17"/>
                <w:szCs w:val="17"/>
              </w:rPr>
              <w:t>ląskiego</w:t>
            </w:r>
            <w:r w:rsidR="003F567F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B8BD" w14:textId="3C88EB73" w:rsidR="00BD5D02" w:rsidRPr="00AC3AD4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0783C609" w14:textId="77777777" w:rsidR="00BD5D02" w:rsidRPr="00C73F22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6550EAC9" w14:textId="77777777" w:rsidR="00BD5D02" w:rsidRPr="00C73F22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40 040</w:t>
            </w:r>
          </w:p>
          <w:p w14:paraId="29DFE14E" w14:textId="5750B85A" w:rsidR="00BD5D02" w:rsidRPr="00C73F22" w:rsidRDefault="006428E9" w:rsidP="00DD2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20" w:history="1">
              <w:r w:rsidR="00BD5D02" w:rsidRPr="00C73F22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magdalena.wojcik@slaskie.pl</w:t>
              </w:r>
            </w:hyperlink>
          </w:p>
          <w:p w14:paraId="746851BE" w14:textId="1A750470" w:rsidR="00BD5D02" w:rsidRPr="00AC3AD4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Anita Góral</w:t>
            </w:r>
          </w:p>
          <w:p w14:paraId="6114E10E" w14:textId="44FC276E" w:rsidR="00BD5D02" w:rsidRPr="00AC3AD4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32 258 38 38</w:t>
            </w:r>
          </w:p>
          <w:p w14:paraId="071BF53D" w14:textId="13FC14D7" w:rsidR="00BD5D02" w:rsidRPr="00AC3AD4" w:rsidRDefault="00BD5D02" w:rsidP="00DD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wicedyrektor@pbw.katowice.pl</w:t>
            </w:r>
          </w:p>
        </w:tc>
      </w:tr>
    </w:tbl>
    <w:p w14:paraId="14A62BD4" w14:textId="77777777" w:rsidR="00F40D7C" w:rsidRPr="00AC3AD4" w:rsidRDefault="00F40D7C" w:rsidP="00B91DC4">
      <w:pPr>
        <w:rPr>
          <w:rFonts w:ascii="Arial" w:hAnsi="Arial" w:cs="Arial"/>
          <w:sz w:val="17"/>
          <w:szCs w:val="17"/>
        </w:rPr>
      </w:pPr>
    </w:p>
    <w:sectPr w:rsidR="00F40D7C" w:rsidRPr="00AC3AD4" w:rsidSect="00212D2B">
      <w:footerReference w:type="default" r:id="rId21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750C" w14:textId="77777777" w:rsidR="003F3030" w:rsidRDefault="003F3030" w:rsidP="00BE760E">
      <w:pPr>
        <w:spacing w:after="0" w:line="240" w:lineRule="auto"/>
      </w:pPr>
      <w:r>
        <w:separator/>
      </w:r>
    </w:p>
  </w:endnote>
  <w:endnote w:type="continuationSeparator" w:id="0">
    <w:p w14:paraId="702F8314" w14:textId="77777777" w:rsidR="003F3030" w:rsidRDefault="003F3030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39DBA34D" w:rsidR="003F3030" w:rsidRDefault="003F3030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28E9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428E9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3F3030" w:rsidRDefault="003F3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8053" w14:textId="77777777" w:rsidR="003F3030" w:rsidRDefault="003F3030" w:rsidP="00BE760E">
      <w:pPr>
        <w:spacing w:after="0" w:line="240" w:lineRule="auto"/>
      </w:pPr>
      <w:r>
        <w:separator/>
      </w:r>
    </w:p>
  </w:footnote>
  <w:footnote w:type="continuationSeparator" w:id="0">
    <w:p w14:paraId="5EAE2C60" w14:textId="77777777" w:rsidR="003F3030" w:rsidRDefault="003F3030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74"/>
    <w:multiLevelType w:val="hybridMultilevel"/>
    <w:tmpl w:val="4DA0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108"/>
    <w:multiLevelType w:val="hybridMultilevel"/>
    <w:tmpl w:val="813C6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40B33"/>
    <w:multiLevelType w:val="hybridMultilevel"/>
    <w:tmpl w:val="A71A1C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59AA"/>
    <w:multiLevelType w:val="hybridMultilevel"/>
    <w:tmpl w:val="C4847138"/>
    <w:lvl w:ilvl="0" w:tplc="4A9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C0739"/>
    <w:multiLevelType w:val="hybridMultilevel"/>
    <w:tmpl w:val="AF7A8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3780"/>
    <w:multiLevelType w:val="hybridMultilevel"/>
    <w:tmpl w:val="1FE63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7C"/>
    <w:rsid w:val="00002381"/>
    <w:rsid w:val="00003A94"/>
    <w:rsid w:val="00010F01"/>
    <w:rsid w:val="000115FD"/>
    <w:rsid w:val="000200E2"/>
    <w:rsid w:val="000203ED"/>
    <w:rsid w:val="00020F68"/>
    <w:rsid w:val="000229F9"/>
    <w:rsid w:val="00023007"/>
    <w:rsid w:val="00025E71"/>
    <w:rsid w:val="00032234"/>
    <w:rsid w:val="00033C26"/>
    <w:rsid w:val="000342F9"/>
    <w:rsid w:val="00035E18"/>
    <w:rsid w:val="00040061"/>
    <w:rsid w:val="000477D9"/>
    <w:rsid w:val="00050814"/>
    <w:rsid w:val="00053C2F"/>
    <w:rsid w:val="000570FD"/>
    <w:rsid w:val="000573C1"/>
    <w:rsid w:val="00061BB6"/>
    <w:rsid w:val="0006274A"/>
    <w:rsid w:val="000643E8"/>
    <w:rsid w:val="00073586"/>
    <w:rsid w:val="00073CA0"/>
    <w:rsid w:val="00077265"/>
    <w:rsid w:val="000772DC"/>
    <w:rsid w:val="00077661"/>
    <w:rsid w:val="00080D4A"/>
    <w:rsid w:val="000814A5"/>
    <w:rsid w:val="000823FC"/>
    <w:rsid w:val="0009222D"/>
    <w:rsid w:val="000929F6"/>
    <w:rsid w:val="00094E2B"/>
    <w:rsid w:val="000A3464"/>
    <w:rsid w:val="000A5D14"/>
    <w:rsid w:val="000B0068"/>
    <w:rsid w:val="000B0186"/>
    <w:rsid w:val="000B1799"/>
    <w:rsid w:val="000B4BB0"/>
    <w:rsid w:val="000B6047"/>
    <w:rsid w:val="000C01AC"/>
    <w:rsid w:val="000C7662"/>
    <w:rsid w:val="000D513E"/>
    <w:rsid w:val="000D724C"/>
    <w:rsid w:val="000D7B2E"/>
    <w:rsid w:val="000E0FEA"/>
    <w:rsid w:val="000E13A1"/>
    <w:rsid w:val="000F3AF0"/>
    <w:rsid w:val="000F41D4"/>
    <w:rsid w:val="000F4AE7"/>
    <w:rsid w:val="000F7DB3"/>
    <w:rsid w:val="00102BFC"/>
    <w:rsid w:val="00106342"/>
    <w:rsid w:val="001121B1"/>
    <w:rsid w:val="00114142"/>
    <w:rsid w:val="00117311"/>
    <w:rsid w:val="00121562"/>
    <w:rsid w:val="00131B1A"/>
    <w:rsid w:val="001345E9"/>
    <w:rsid w:val="00140AC4"/>
    <w:rsid w:val="001447E3"/>
    <w:rsid w:val="0014530B"/>
    <w:rsid w:val="001466FC"/>
    <w:rsid w:val="001471B5"/>
    <w:rsid w:val="001504B4"/>
    <w:rsid w:val="00152095"/>
    <w:rsid w:val="00153A5B"/>
    <w:rsid w:val="00154065"/>
    <w:rsid w:val="00154C75"/>
    <w:rsid w:val="001610E9"/>
    <w:rsid w:val="001619CE"/>
    <w:rsid w:val="001630EF"/>
    <w:rsid w:val="00165290"/>
    <w:rsid w:val="001660E4"/>
    <w:rsid w:val="00166117"/>
    <w:rsid w:val="00171174"/>
    <w:rsid w:val="001712DC"/>
    <w:rsid w:val="001748E3"/>
    <w:rsid w:val="00180396"/>
    <w:rsid w:val="001810BA"/>
    <w:rsid w:val="001822F1"/>
    <w:rsid w:val="0018250D"/>
    <w:rsid w:val="001827B0"/>
    <w:rsid w:val="00184D8A"/>
    <w:rsid w:val="00184F5D"/>
    <w:rsid w:val="0018594D"/>
    <w:rsid w:val="00186FFD"/>
    <w:rsid w:val="001951A2"/>
    <w:rsid w:val="00195845"/>
    <w:rsid w:val="00196CBC"/>
    <w:rsid w:val="00197768"/>
    <w:rsid w:val="001A4111"/>
    <w:rsid w:val="001A4E4C"/>
    <w:rsid w:val="001B0D94"/>
    <w:rsid w:val="001B3B1C"/>
    <w:rsid w:val="001B4C8A"/>
    <w:rsid w:val="001B5AA7"/>
    <w:rsid w:val="001B6C31"/>
    <w:rsid w:val="001B79E2"/>
    <w:rsid w:val="001C3768"/>
    <w:rsid w:val="001C3824"/>
    <w:rsid w:val="001C3DEB"/>
    <w:rsid w:val="001C5C19"/>
    <w:rsid w:val="001C6B96"/>
    <w:rsid w:val="001D0321"/>
    <w:rsid w:val="001D0747"/>
    <w:rsid w:val="001D79EC"/>
    <w:rsid w:val="001E5126"/>
    <w:rsid w:val="001E5FB3"/>
    <w:rsid w:val="001E6E5D"/>
    <w:rsid w:val="001F39B4"/>
    <w:rsid w:val="001F57AB"/>
    <w:rsid w:val="00202970"/>
    <w:rsid w:val="002056B1"/>
    <w:rsid w:val="00205A5E"/>
    <w:rsid w:val="002064E6"/>
    <w:rsid w:val="0020699D"/>
    <w:rsid w:val="002077CB"/>
    <w:rsid w:val="00212D2B"/>
    <w:rsid w:val="00213402"/>
    <w:rsid w:val="00216A76"/>
    <w:rsid w:val="002177B2"/>
    <w:rsid w:val="00235C65"/>
    <w:rsid w:val="002376E2"/>
    <w:rsid w:val="0023777F"/>
    <w:rsid w:val="002424D5"/>
    <w:rsid w:val="00242578"/>
    <w:rsid w:val="0024795E"/>
    <w:rsid w:val="00247AF2"/>
    <w:rsid w:val="00251731"/>
    <w:rsid w:val="00253D65"/>
    <w:rsid w:val="0025545A"/>
    <w:rsid w:val="00255EBA"/>
    <w:rsid w:val="00257125"/>
    <w:rsid w:val="00265107"/>
    <w:rsid w:val="00270A47"/>
    <w:rsid w:val="0027156A"/>
    <w:rsid w:val="002751EF"/>
    <w:rsid w:val="00275474"/>
    <w:rsid w:val="00276BDE"/>
    <w:rsid w:val="0028004E"/>
    <w:rsid w:val="002843F8"/>
    <w:rsid w:val="00287467"/>
    <w:rsid w:val="00291CD7"/>
    <w:rsid w:val="00292D3E"/>
    <w:rsid w:val="002943C3"/>
    <w:rsid w:val="0029489B"/>
    <w:rsid w:val="00297EFF"/>
    <w:rsid w:val="002A0D5A"/>
    <w:rsid w:val="002A3DD2"/>
    <w:rsid w:val="002B094D"/>
    <w:rsid w:val="002B1153"/>
    <w:rsid w:val="002B12DC"/>
    <w:rsid w:val="002B140C"/>
    <w:rsid w:val="002B2666"/>
    <w:rsid w:val="002B2DEC"/>
    <w:rsid w:val="002B478D"/>
    <w:rsid w:val="002B7C0C"/>
    <w:rsid w:val="002C00A5"/>
    <w:rsid w:val="002C72D7"/>
    <w:rsid w:val="002D2708"/>
    <w:rsid w:val="002D6BD9"/>
    <w:rsid w:val="002E28DA"/>
    <w:rsid w:val="002E4FB5"/>
    <w:rsid w:val="002E69DE"/>
    <w:rsid w:val="002E7756"/>
    <w:rsid w:val="002E789B"/>
    <w:rsid w:val="002E7E9A"/>
    <w:rsid w:val="002F02A6"/>
    <w:rsid w:val="002F0FAB"/>
    <w:rsid w:val="002F5A34"/>
    <w:rsid w:val="002F6691"/>
    <w:rsid w:val="003016BE"/>
    <w:rsid w:val="00301921"/>
    <w:rsid w:val="003032EA"/>
    <w:rsid w:val="00303643"/>
    <w:rsid w:val="00303CF4"/>
    <w:rsid w:val="00304556"/>
    <w:rsid w:val="00307D08"/>
    <w:rsid w:val="0031086C"/>
    <w:rsid w:val="00310CC4"/>
    <w:rsid w:val="0031334B"/>
    <w:rsid w:val="00313EBD"/>
    <w:rsid w:val="003153F5"/>
    <w:rsid w:val="00316E25"/>
    <w:rsid w:val="00323544"/>
    <w:rsid w:val="0032418B"/>
    <w:rsid w:val="00326A4D"/>
    <w:rsid w:val="00326B14"/>
    <w:rsid w:val="003308B2"/>
    <w:rsid w:val="00335D8F"/>
    <w:rsid w:val="00340CC5"/>
    <w:rsid w:val="00343389"/>
    <w:rsid w:val="003451A1"/>
    <w:rsid w:val="0034597B"/>
    <w:rsid w:val="00346E0C"/>
    <w:rsid w:val="00351B61"/>
    <w:rsid w:val="003578BA"/>
    <w:rsid w:val="0036117E"/>
    <w:rsid w:val="0036734A"/>
    <w:rsid w:val="0037084A"/>
    <w:rsid w:val="003747FA"/>
    <w:rsid w:val="0038077C"/>
    <w:rsid w:val="0038351C"/>
    <w:rsid w:val="003846DB"/>
    <w:rsid w:val="003855D2"/>
    <w:rsid w:val="0039660C"/>
    <w:rsid w:val="003A33E7"/>
    <w:rsid w:val="003A4704"/>
    <w:rsid w:val="003A696E"/>
    <w:rsid w:val="003A6DA1"/>
    <w:rsid w:val="003B22FB"/>
    <w:rsid w:val="003B2926"/>
    <w:rsid w:val="003B44E5"/>
    <w:rsid w:val="003C01AB"/>
    <w:rsid w:val="003C4F67"/>
    <w:rsid w:val="003C5D72"/>
    <w:rsid w:val="003C7F93"/>
    <w:rsid w:val="003D0341"/>
    <w:rsid w:val="003D38EA"/>
    <w:rsid w:val="003D5C83"/>
    <w:rsid w:val="003D6D4B"/>
    <w:rsid w:val="003D6EF8"/>
    <w:rsid w:val="003E1BEA"/>
    <w:rsid w:val="003E2CDC"/>
    <w:rsid w:val="003E2D77"/>
    <w:rsid w:val="003E5962"/>
    <w:rsid w:val="003E5B78"/>
    <w:rsid w:val="003E6F90"/>
    <w:rsid w:val="003F3030"/>
    <w:rsid w:val="003F567F"/>
    <w:rsid w:val="00401D41"/>
    <w:rsid w:val="00402169"/>
    <w:rsid w:val="00403EDE"/>
    <w:rsid w:val="00406BC7"/>
    <w:rsid w:val="00407CE9"/>
    <w:rsid w:val="004108C8"/>
    <w:rsid w:val="00415E14"/>
    <w:rsid w:val="00420204"/>
    <w:rsid w:val="00421D3F"/>
    <w:rsid w:val="00425382"/>
    <w:rsid w:val="0042712C"/>
    <w:rsid w:val="00440435"/>
    <w:rsid w:val="00443EAD"/>
    <w:rsid w:val="0045015F"/>
    <w:rsid w:val="00453205"/>
    <w:rsid w:val="004537E6"/>
    <w:rsid w:val="0045432E"/>
    <w:rsid w:val="00454CB9"/>
    <w:rsid w:val="00465001"/>
    <w:rsid w:val="00465DE5"/>
    <w:rsid w:val="0046761C"/>
    <w:rsid w:val="00471428"/>
    <w:rsid w:val="0047399B"/>
    <w:rsid w:val="00475712"/>
    <w:rsid w:val="0049069C"/>
    <w:rsid w:val="00493EE1"/>
    <w:rsid w:val="004970DF"/>
    <w:rsid w:val="004979AC"/>
    <w:rsid w:val="004A369F"/>
    <w:rsid w:val="004B21C9"/>
    <w:rsid w:val="004B346D"/>
    <w:rsid w:val="004C19F4"/>
    <w:rsid w:val="004C7E6C"/>
    <w:rsid w:val="004D0882"/>
    <w:rsid w:val="004D0B14"/>
    <w:rsid w:val="004D118C"/>
    <w:rsid w:val="004D3052"/>
    <w:rsid w:val="004D5CF5"/>
    <w:rsid w:val="004D6E27"/>
    <w:rsid w:val="004E64ED"/>
    <w:rsid w:val="004E79EA"/>
    <w:rsid w:val="004F38B6"/>
    <w:rsid w:val="004F4052"/>
    <w:rsid w:val="004F58CE"/>
    <w:rsid w:val="004F7E4C"/>
    <w:rsid w:val="00500001"/>
    <w:rsid w:val="005057E7"/>
    <w:rsid w:val="00506F8D"/>
    <w:rsid w:val="005131AB"/>
    <w:rsid w:val="00517853"/>
    <w:rsid w:val="0052382B"/>
    <w:rsid w:val="00526264"/>
    <w:rsid w:val="0053129C"/>
    <w:rsid w:val="00531651"/>
    <w:rsid w:val="00533609"/>
    <w:rsid w:val="00533938"/>
    <w:rsid w:val="0053652B"/>
    <w:rsid w:val="00544976"/>
    <w:rsid w:val="0054548C"/>
    <w:rsid w:val="00546C3C"/>
    <w:rsid w:val="00557F9E"/>
    <w:rsid w:val="005601C9"/>
    <w:rsid w:val="00565AAD"/>
    <w:rsid w:val="00571AC1"/>
    <w:rsid w:val="00572334"/>
    <w:rsid w:val="005728CA"/>
    <w:rsid w:val="00582C91"/>
    <w:rsid w:val="005839C0"/>
    <w:rsid w:val="00583F5B"/>
    <w:rsid w:val="00595316"/>
    <w:rsid w:val="00595847"/>
    <w:rsid w:val="005962DB"/>
    <w:rsid w:val="005A07FE"/>
    <w:rsid w:val="005A2C8E"/>
    <w:rsid w:val="005A5823"/>
    <w:rsid w:val="005B2F81"/>
    <w:rsid w:val="005B7EFB"/>
    <w:rsid w:val="005C2009"/>
    <w:rsid w:val="005C2135"/>
    <w:rsid w:val="005C2EF1"/>
    <w:rsid w:val="005C5902"/>
    <w:rsid w:val="005C6B1A"/>
    <w:rsid w:val="005C6F34"/>
    <w:rsid w:val="005D0B27"/>
    <w:rsid w:val="005D0C92"/>
    <w:rsid w:val="005D2D6D"/>
    <w:rsid w:val="005D49BA"/>
    <w:rsid w:val="005E044B"/>
    <w:rsid w:val="005E1102"/>
    <w:rsid w:val="005E1116"/>
    <w:rsid w:val="005E1491"/>
    <w:rsid w:val="005E418F"/>
    <w:rsid w:val="005E461B"/>
    <w:rsid w:val="005F1643"/>
    <w:rsid w:val="005F3545"/>
    <w:rsid w:val="005F4148"/>
    <w:rsid w:val="005F664F"/>
    <w:rsid w:val="00600554"/>
    <w:rsid w:val="00606630"/>
    <w:rsid w:val="006120E5"/>
    <w:rsid w:val="006142EF"/>
    <w:rsid w:val="00615709"/>
    <w:rsid w:val="00620941"/>
    <w:rsid w:val="00641396"/>
    <w:rsid w:val="006428E9"/>
    <w:rsid w:val="00642AA1"/>
    <w:rsid w:val="00642BEF"/>
    <w:rsid w:val="00644AD4"/>
    <w:rsid w:val="00646A58"/>
    <w:rsid w:val="00652CDA"/>
    <w:rsid w:val="00652DA3"/>
    <w:rsid w:val="006558BD"/>
    <w:rsid w:val="00664CD2"/>
    <w:rsid w:val="0066583F"/>
    <w:rsid w:val="006704A0"/>
    <w:rsid w:val="006734A4"/>
    <w:rsid w:val="00674FE3"/>
    <w:rsid w:val="0068157C"/>
    <w:rsid w:val="00681DA3"/>
    <w:rsid w:val="00686B36"/>
    <w:rsid w:val="006934E4"/>
    <w:rsid w:val="00694F9E"/>
    <w:rsid w:val="00697748"/>
    <w:rsid w:val="006A625E"/>
    <w:rsid w:val="006B2609"/>
    <w:rsid w:val="006B3671"/>
    <w:rsid w:val="006B6392"/>
    <w:rsid w:val="006C5C05"/>
    <w:rsid w:val="006C746D"/>
    <w:rsid w:val="006D0EE7"/>
    <w:rsid w:val="006D2C31"/>
    <w:rsid w:val="006D2CC6"/>
    <w:rsid w:val="006D35A8"/>
    <w:rsid w:val="006D4EF6"/>
    <w:rsid w:val="006E1FD9"/>
    <w:rsid w:val="006E7EBB"/>
    <w:rsid w:val="006F22F2"/>
    <w:rsid w:val="006F3FD7"/>
    <w:rsid w:val="00702E7E"/>
    <w:rsid w:val="00706325"/>
    <w:rsid w:val="00706421"/>
    <w:rsid w:val="007149C5"/>
    <w:rsid w:val="00715EB6"/>
    <w:rsid w:val="0071624F"/>
    <w:rsid w:val="00717474"/>
    <w:rsid w:val="00720046"/>
    <w:rsid w:val="00724312"/>
    <w:rsid w:val="00726CB7"/>
    <w:rsid w:val="00730277"/>
    <w:rsid w:val="00733007"/>
    <w:rsid w:val="00735F86"/>
    <w:rsid w:val="00736D31"/>
    <w:rsid w:val="00745AC4"/>
    <w:rsid w:val="00755B49"/>
    <w:rsid w:val="007562AD"/>
    <w:rsid w:val="00757DF4"/>
    <w:rsid w:val="00760C01"/>
    <w:rsid w:val="0076677A"/>
    <w:rsid w:val="00775583"/>
    <w:rsid w:val="00782504"/>
    <w:rsid w:val="00787B0A"/>
    <w:rsid w:val="007920BB"/>
    <w:rsid w:val="007A3D23"/>
    <w:rsid w:val="007A4518"/>
    <w:rsid w:val="007B3952"/>
    <w:rsid w:val="007B3E93"/>
    <w:rsid w:val="007C0B56"/>
    <w:rsid w:val="007C115A"/>
    <w:rsid w:val="007D0757"/>
    <w:rsid w:val="007D1496"/>
    <w:rsid w:val="007D1B43"/>
    <w:rsid w:val="007D49A6"/>
    <w:rsid w:val="007D4FEA"/>
    <w:rsid w:val="007D607D"/>
    <w:rsid w:val="007D73C2"/>
    <w:rsid w:val="007D764B"/>
    <w:rsid w:val="007F1ADA"/>
    <w:rsid w:val="007F3D00"/>
    <w:rsid w:val="007F3F61"/>
    <w:rsid w:val="007F4FA0"/>
    <w:rsid w:val="007F6AC6"/>
    <w:rsid w:val="00813B34"/>
    <w:rsid w:val="008206B3"/>
    <w:rsid w:val="00821340"/>
    <w:rsid w:val="00821501"/>
    <w:rsid w:val="008339FF"/>
    <w:rsid w:val="008360D7"/>
    <w:rsid w:val="008370DF"/>
    <w:rsid w:val="0084204B"/>
    <w:rsid w:val="00842197"/>
    <w:rsid w:val="00845035"/>
    <w:rsid w:val="00847D6C"/>
    <w:rsid w:val="00851339"/>
    <w:rsid w:val="00860798"/>
    <w:rsid w:val="0086169D"/>
    <w:rsid w:val="0086198A"/>
    <w:rsid w:val="008645BF"/>
    <w:rsid w:val="00867641"/>
    <w:rsid w:val="00867F99"/>
    <w:rsid w:val="00874A0A"/>
    <w:rsid w:val="0087578A"/>
    <w:rsid w:val="00884FA9"/>
    <w:rsid w:val="00891C32"/>
    <w:rsid w:val="008921B5"/>
    <w:rsid w:val="0089385F"/>
    <w:rsid w:val="00894865"/>
    <w:rsid w:val="00896CE1"/>
    <w:rsid w:val="008972DE"/>
    <w:rsid w:val="008A4501"/>
    <w:rsid w:val="008A590A"/>
    <w:rsid w:val="008B2D4F"/>
    <w:rsid w:val="008B4947"/>
    <w:rsid w:val="008B6432"/>
    <w:rsid w:val="008B7276"/>
    <w:rsid w:val="008B7F72"/>
    <w:rsid w:val="008C1145"/>
    <w:rsid w:val="008C1A94"/>
    <w:rsid w:val="008C5728"/>
    <w:rsid w:val="008D5473"/>
    <w:rsid w:val="008D7F36"/>
    <w:rsid w:val="008E046A"/>
    <w:rsid w:val="008E2D90"/>
    <w:rsid w:val="008E6145"/>
    <w:rsid w:val="008E6973"/>
    <w:rsid w:val="008E7B8E"/>
    <w:rsid w:val="008F10D6"/>
    <w:rsid w:val="008F48D7"/>
    <w:rsid w:val="008F4FD7"/>
    <w:rsid w:val="008F54A8"/>
    <w:rsid w:val="008F7139"/>
    <w:rsid w:val="00901567"/>
    <w:rsid w:val="00903B95"/>
    <w:rsid w:val="0090705F"/>
    <w:rsid w:val="00911E7B"/>
    <w:rsid w:val="00934FE4"/>
    <w:rsid w:val="009369FC"/>
    <w:rsid w:val="00936FC4"/>
    <w:rsid w:val="00940210"/>
    <w:rsid w:val="0095375D"/>
    <w:rsid w:val="00953CC1"/>
    <w:rsid w:val="00955415"/>
    <w:rsid w:val="00956BF8"/>
    <w:rsid w:val="00964077"/>
    <w:rsid w:val="00965B73"/>
    <w:rsid w:val="00966E84"/>
    <w:rsid w:val="009707DF"/>
    <w:rsid w:val="009745EB"/>
    <w:rsid w:val="00977069"/>
    <w:rsid w:val="0098034B"/>
    <w:rsid w:val="00980776"/>
    <w:rsid w:val="00980952"/>
    <w:rsid w:val="00982CC3"/>
    <w:rsid w:val="009852CB"/>
    <w:rsid w:val="00987758"/>
    <w:rsid w:val="00990D73"/>
    <w:rsid w:val="00994700"/>
    <w:rsid w:val="0099497B"/>
    <w:rsid w:val="009963CB"/>
    <w:rsid w:val="009966E3"/>
    <w:rsid w:val="009A16A3"/>
    <w:rsid w:val="009A47A5"/>
    <w:rsid w:val="009B0FF4"/>
    <w:rsid w:val="009B33B3"/>
    <w:rsid w:val="009B4560"/>
    <w:rsid w:val="009B5C66"/>
    <w:rsid w:val="009C1E69"/>
    <w:rsid w:val="009C2FE8"/>
    <w:rsid w:val="009C3288"/>
    <w:rsid w:val="009C4DB3"/>
    <w:rsid w:val="009C5617"/>
    <w:rsid w:val="009D233C"/>
    <w:rsid w:val="009D47FE"/>
    <w:rsid w:val="009E5BA9"/>
    <w:rsid w:val="009E70A9"/>
    <w:rsid w:val="009E7A2C"/>
    <w:rsid w:val="009F132B"/>
    <w:rsid w:val="009F6C34"/>
    <w:rsid w:val="00A01388"/>
    <w:rsid w:val="00A06507"/>
    <w:rsid w:val="00A0740D"/>
    <w:rsid w:val="00A10187"/>
    <w:rsid w:val="00A106C7"/>
    <w:rsid w:val="00A14EFA"/>
    <w:rsid w:val="00A155CF"/>
    <w:rsid w:val="00A22206"/>
    <w:rsid w:val="00A22419"/>
    <w:rsid w:val="00A2315C"/>
    <w:rsid w:val="00A23EBA"/>
    <w:rsid w:val="00A23F56"/>
    <w:rsid w:val="00A24647"/>
    <w:rsid w:val="00A24E09"/>
    <w:rsid w:val="00A3001A"/>
    <w:rsid w:val="00A32FBB"/>
    <w:rsid w:val="00A42921"/>
    <w:rsid w:val="00A43CFE"/>
    <w:rsid w:val="00A4453B"/>
    <w:rsid w:val="00A4613D"/>
    <w:rsid w:val="00A47668"/>
    <w:rsid w:val="00A600CA"/>
    <w:rsid w:val="00A609FE"/>
    <w:rsid w:val="00A649E4"/>
    <w:rsid w:val="00A67A09"/>
    <w:rsid w:val="00A75ED9"/>
    <w:rsid w:val="00A76CD5"/>
    <w:rsid w:val="00A8105F"/>
    <w:rsid w:val="00A90D10"/>
    <w:rsid w:val="00A91F5C"/>
    <w:rsid w:val="00A93100"/>
    <w:rsid w:val="00A942EA"/>
    <w:rsid w:val="00A97ADB"/>
    <w:rsid w:val="00AA042C"/>
    <w:rsid w:val="00AA08CE"/>
    <w:rsid w:val="00AA4478"/>
    <w:rsid w:val="00AB27E2"/>
    <w:rsid w:val="00AB494B"/>
    <w:rsid w:val="00AB58D4"/>
    <w:rsid w:val="00AC1E5E"/>
    <w:rsid w:val="00AC2F12"/>
    <w:rsid w:val="00AC3473"/>
    <w:rsid w:val="00AC3AD4"/>
    <w:rsid w:val="00AC50C8"/>
    <w:rsid w:val="00AC76DA"/>
    <w:rsid w:val="00AD1DF9"/>
    <w:rsid w:val="00AD2783"/>
    <w:rsid w:val="00AD5BD5"/>
    <w:rsid w:val="00AD7B95"/>
    <w:rsid w:val="00AE1F57"/>
    <w:rsid w:val="00AE7BFF"/>
    <w:rsid w:val="00AF2660"/>
    <w:rsid w:val="00AF5BDD"/>
    <w:rsid w:val="00AF62F8"/>
    <w:rsid w:val="00AF6C9C"/>
    <w:rsid w:val="00AF6D18"/>
    <w:rsid w:val="00AF7355"/>
    <w:rsid w:val="00B01155"/>
    <w:rsid w:val="00B01B02"/>
    <w:rsid w:val="00B03D55"/>
    <w:rsid w:val="00B10FBD"/>
    <w:rsid w:val="00B12557"/>
    <w:rsid w:val="00B14850"/>
    <w:rsid w:val="00B1566B"/>
    <w:rsid w:val="00B17C65"/>
    <w:rsid w:val="00B2089D"/>
    <w:rsid w:val="00B22339"/>
    <w:rsid w:val="00B230FD"/>
    <w:rsid w:val="00B2669D"/>
    <w:rsid w:val="00B311EF"/>
    <w:rsid w:val="00B40D0D"/>
    <w:rsid w:val="00B45C63"/>
    <w:rsid w:val="00B46D00"/>
    <w:rsid w:val="00B472B5"/>
    <w:rsid w:val="00B50B5F"/>
    <w:rsid w:val="00B53E80"/>
    <w:rsid w:val="00B56D7E"/>
    <w:rsid w:val="00B60705"/>
    <w:rsid w:val="00B6129D"/>
    <w:rsid w:val="00B65883"/>
    <w:rsid w:val="00B65AF9"/>
    <w:rsid w:val="00B70208"/>
    <w:rsid w:val="00B703B1"/>
    <w:rsid w:val="00B72A62"/>
    <w:rsid w:val="00B730CA"/>
    <w:rsid w:val="00B754DB"/>
    <w:rsid w:val="00B7550D"/>
    <w:rsid w:val="00B75766"/>
    <w:rsid w:val="00B8724B"/>
    <w:rsid w:val="00B87298"/>
    <w:rsid w:val="00B87F90"/>
    <w:rsid w:val="00B90142"/>
    <w:rsid w:val="00B91DC4"/>
    <w:rsid w:val="00B93135"/>
    <w:rsid w:val="00B943D0"/>
    <w:rsid w:val="00BA2869"/>
    <w:rsid w:val="00BA3F67"/>
    <w:rsid w:val="00BA63A5"/>
    <w:rsid w:val="00BA6EBE"/>
    <w:rsid w:val="00BB5EF2"/>
    <w:rsid w:val="00BB6282"/>
    <w:rsid w:val="00BB750E"/>
    <w:rsid w:val="00BB7FA2"/>
    <w:rsid w:val="00BC041B"/>
    <w:rsid w:val="00BC248F"/>
    <w:rsid w:val="00BC2C02"/>
    <w:rsid w:val="00BC70D9"/>
    <w:rsid w:val="00BC7120"/>
    <w:rsid w:val="00BD2608"/>
    <w:rsid w:val="00BD3626"/>
    <w:rsid w:val="00BD3ADE"/>
    <w:rsid w:val="00BD3AEB"/>
    <w:rsid w:val="00BD481F"/>
    <w:rsid w:val="00BD505C"/>
    <w:rsid w:val="00BD578A"/>
    <w:rsid w:val="00BD5D02"/>
    <w:rsid w:val="00BE1393"/>
    <w:rsid w:val="00BE20F7"/>
    <w:rsid w:val="00BE760E"/>
    <w:rsid w:val="00BF0631"/>
    <w:rsid w:val="00BF07D6"/>
    <w:rsid w:val="00BF7EC8"/>
    <w:rsid w:val="00C01BAF"/>
    <w:rsid w:val="00C04774"/>
    <w:rsid w:val="00C101C0"/>
    <w:rsid w:val="00C13683"/>
    <w:rsid w:val="00C13E0D"/>
    <w:rsid w:val="00C156CF"/>
    <w:rsid w:val="00C25380"/>
    <w:rsid w:val="00C264B6"/>
    <w:rsid w:val="00C313CD"/>
    <w:rsid w:val="00C33521"/>
    <w:rsid w:val="00C33AD7"/>
    <w:rsid w:val="00C3499B"/>
    <w:rsid w:val="00C358F0"/>
    <w:rsid w:val="00C36C75"/>
    <w:rsid w:val="00C37C60"/>
    <w:rsid w:val="00C42F30"/>
    <w:rsid w:val="00C459BE"/>
    <w:rsid w:val="00C478F6"/>
    <w:rsid w:val="00C53E6B"/>
    <w:rsid w:val="00C53F80"/>
    <w:rsid w:val="00C56E1B"/>
    <w:rsid w:val="00C633B3"/>
    <w:rsid w:val="00C645FE"/>
    <w:rsid w:val="00C66671"/>
    <w:rsid w:val="00C71B4B"/>
    <w:rsid w:val="00C73F22"/>
    <w:rsid w:val="00C74485"/>
    <w:rsid w:val="00C7470A"/>
    <w:rsid w:val="00C752DE"/>
    <w:rsid w:val="00C76D9C"/>
    <w:rsid w:val="00C77338"/>
    <w:rsid w:val="00C82851"/>
    <w:rsid w:val="00C82DEF"/>
    <w:rsid w:val="00C92698"/>
    <w:rsid w:val="00C93CD7"/>
    <w:rsid w:val="00C9594E"/>
    <w:rsid w:val="00C965BA"/>
    <w:rsid w:val="00CA4F8E"/>
    <w:rsid w:val="00CA53D9"/>
    <w:rsid w:val="00CA635C"/>
    <w:rsid w:val="00CA6BDA"/>
    <w:rsid w:val="00CB0DB7"/>
    <w:rsid w:val="00CB2283"/>
    <w:rsid w:val="00CB2313"/>
    <w:rsid w:val="00CB4CFE"/>
    <w:rsid w:val="00CB6398"/>
    <w:rsid w:val="00CB6A29"/>
    <w:rsid w:val="00CB7DF0"/>
    <w:rsid w:val="00CC3C20"/>
    <w:rsid w:val="00CC72E7"/>
    <w:rsid w:val="00CC77D5"/>
    <w:rsid w:val="00CD0E06"/>
    <w:rsid w:val="00CE0D82"/>
    <w:rsid w:val="00CE35F6"/>
    <w:rsid w:val="00CE3685"/>
    <w:rsid w:val="00CE38D1"/>
    <w:rsid w:val="00CE49DA"/>
    <w:rsid w:val="00D07384"/>
    <w:rsid w:val="00D12C1F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104B"/>
    <w:rsid w:val="00D4325E"/>
    <w:rsid w:val="00D45966"/>
    <w:rsid w:val="00D471BC"/>
    <w:rsid w:val="00D47F48"/>
    <w:rsid w:val="00D524D2"/>
    <w:rsid w:val="00D52A6F"/>
    <w:rsid w:val="00D54E9F"/>
    <w:rsid w:val="00D56AA9"/>
    <w:rsid w:val="00D60664"/>
    <w:rsid w:val="00D63A8F"/>
    <w:rsid w:val="00D64D75"/>
    <w:rsid w:val="00D661A3"/>
    <w:rsid w:val="00D66A0F"/>
    <w:rsid w:val="00D67F5E"/>
    <w:rsid w:val="00D7388F"/>
    <w:rsid w:val="00D75516"/>
    <w:rsid w:val="00D76748"/>
    <w:rsid w:val="00D76F5C"/>
    <w:rsid w:val="00D77F76"/>
    <w:rsid w:val="00D80AC0"/>
    <w:rsid w:val="00D82B14"/>
    <w:rsid w:val="00D83D08"/>
    <w:rsid w:val="00D85094"/>
    <w:rsid w:val="00D90703"/>
    <w:rsid w:val="00D92C38"/>
    <w:rsid w:val="00D9783F"/>
    <w:rsid w:val="00DA26F5"/>
    <w:rsid w:val="00DA6DEC"/>
    <w:rsid w:val="00DB151F"/>
    <w:rsid w:val="00DB5118"/>
    <w:rsid w:val="00DB5762"/>
    <w:rsid w:val="00DB5BE8"/>
    <w:rsid w:val="00DC0BA2"/>
    <w:rsid w:val="00DC372A"/>
    <w:rsid w:val="00DC68FA"/>
    <w:rsid w:val="00DC710B"/>
    <w:rsid w:val="00DC7BBF"/>
    <w:rsid w:val="00DD2760"/>
    <w:rsid w:val="00DD2EDE"/>
    <w:rsid w:val="00DD6413"/>
    <w:rsid w:val="00DD66E7"/>
    <w:rsid w:val="00DE2992"/>
    <w:rsid w:val="00DE34B0"/>
    <w:rsid w:val="00DE4230"/>
    <w:rsid w:val="00DE433B"/>
    <w:rsid w:val="00DE5EA6"/>
    <w:rsid w:val="00DF107E"/>
    <w:rsid w:val="00DF3157"/>
    <w:rsid w:val="00DF3D12"/>
    <w:rsid w:val="00DF4812"/>
    <w:rsid w:val="00DF4C9E"/>
    <w:rsid w:val="00DF4DC6"/>
    <w:rsid w:val="00DF5E64"/>
    <w:rsid w:val="00DF67FA"/>
    <w:rsid w:val="00DF69A6"/>
    <w:rsid w:val="00E03C7E"/>
    <w:rsid w:val="00E0489F"/>
    <w:rsid w:val="00E05CE3"/>
    <w:rsid w:val="00E062CF"/>
    <w:rsid w:val="00E10187"/>
    <w:rsid w:val="00E125A3"/>
    <w:rsid w:val="00E168B2"/>
    <w:rsid w:val="00E1757F"/>
    <w:rsid w:val="00E225AD"/>
    <w:rsid w:val="00E2587A"/>
    <w:rsid w:val="00E32CF3"/>
    <w:rsid w:val="00E34294"/>
    <w:rsid w:val="00E412BB"/>
    <w:rsid w:val="00E45AE2"/>
    <w:rsid w:val="00E46FD4"/>
    <w:rsid w:val="00E5023F"/>
    <w:rsid w:val="00E50381"/>
    <w:rsid w:val="00E544B0"/>
    <w:rsid w:val="00E6034A"/>
    <w:rsid w:val="00E62DCC"/>
    <w:rsid w:val="00E701BE"/>
    <w:rsid w:val="00E7638F"/>
    <w:rsid w:val="00E83A95"/>
    <w:rsid w:val="00E8431B"/>
    <w:rsid w:val="00E8518D"/>
    <w:rsid w:val="00E86E51"/>
    <w:rsid w:val="00E90536"/>
    <w:rsid w:val="00E95215"/>
    <w:rsid w:val="00E95AF1"/>
    <w:rsid w:val="00EA336D"/>
    <w:rsid w:val="00EA3B69"/>
    <w:rsid w:val="00EB08F8"/>
    <w:rsid w:val="00EB52AC"/>
    <w:rsid w:val="00EB5B90"/>
    <w:rsid w:val="00EC059F"/>
    <w:rsid w:val="00EC3102"/>
    <w:rsid w:val="00EC69F3"/>
    <w:rsid w:val="00ED000D"/>
    <w:rsid w:val="00ED0F4F"/>
    <w:rsid w:val="00EE016C"/>
    <w:rsid w:val="00EE14B0"/>
    <w:rsid w:val="00EE37D4"/>
    <w:rsid w:val="00EE7A6D"/>
    <w:rsid w:val="00EF0029"/>
    <w:rsid w:val="00EF056B"/>
    <w:rsid w:val="00EF1E02"/>
    <w:rsid w:val="00EF4947"/>
    <w:rsid w:val="00EF6092"/>
    <w:rsid w:val="00EF7397"/>
    <w:rsid w:val="00F00CC7"/>
    <w:rsid w:val="00F01DD7"/>
    <w:rsid w:val="00F026BC"/>
    <w:rsid w:val="00F0480C"/>
    <w:rsid w:val="00F05D3C"/>
    <w:rsid w:val="00F12B17"/>
    <w:rsid w:val="00F12EF4"/>
    <w:rsid w:val="00F13C6B"/>
    <w:rsid w:val="00F13E4C"/>
    <w:rsid w:val="00F1676F"/>
    <w:rsid w:val="00F3692D"/>
    <w:rsid w:val="00F4049C"/>
    <w:rsid w:val="00F40D7C"/>
    <w:rsid w:val="00F453F1"/>
    <w:rsid w:val="00F45505"/>
    <w:rsid w:val="00F461F5"/>
    <w:rsid w:val="00F508A0"/>
    <w:rsid w:val="00F5278B"/>
    <w:rsid w:val="00F55E08"/>
    <w:rsid w:val="00F57CF1"/>
    <w:rsid w:val="00F62F61"/>
    <w:rsid w:val="00F65E1B"/>
    <w:rsid w:val="00F666D3"/>
    <w:rsid w:val="00F670B0"/>
    <w:rsid w:val="00F74805"/>
    <w:rsid w:val="00F75D8A"/>
    <w:rsid w:val="00F77608"/>
    <w:rsid w:val="00F80B27"/>
    <w:rsid w:val="00F8197D"/>
    <w:rsid w:val="00F82C44"/>
    <w:rsid w:val="00F82EBC"/>
    <w:rsid w:val="00F909BA"/>
    <w:rsid w:val="00F91C39"/>
    <w:rsid w:val="00F965C1"/>
    <w:rsid w:val="00FA26B5"/>
    <w:rsid w:val="00FA5ACC"/>
    <w:rsid w:val="00FB0378"/>
    <w:rsid w:val="00FB4173"/>
    <w:rsid w:val="00FB5801"/>
    <w:rsid w:val="00FB6D4B"/>
    <w:rsid w:val="00FC2F2B"/>
    <w:rsid w:val="00FC368D"/>
    <w:rsid w:val="00FC4244"/>
    <w:rsid w:val="00FC4442"/>
    <w:rsid w:val="00FC7C93"/>
    <w:rsid w:val="00FD416C"/>
    <w:rsid w:val="00FD4A10"/>
    <w:rsid w:val="00FD78F4"/>
    <w:rsid w:val="00FD7C6B"/>
    <w:rsid w:val="00FE3B9E"/>
    <w:rsid w:val="00FE659A"/>
    <w:rsid w:val="00FE6B12"/>
    <w:rsid w:val="00FE7DAE"/>
    <w:rsid w:val="00FF1C77"/>
    <w:rsid w:val="00FF1D83"/>
    <w:rsid w:val="00FF2E13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E93"/>
    <w:rPr>
      <w:color w:val="954F72" w:themeColor="followedHyperlink"/>
      <w:u w:val="single"/>
    </w:rPr>
  </w:style>
  <w:style w:type="character" w:customStyle="1" w:styleId="czeinternetowe">
    <w:name w:val="Łącze internetowe"/>
    <w:rsid w:val="00620941"/>
    <w:rPr>
      <w:color w:val="000080"/>
      <w:u w:val="singl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941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20941"/>
    <w:rPr>
      <w:rFonts w:ascii="Arial" w:eastAsia="Calibri" w:hAnsi="Arial" w:cs="Times New Roman"/>
      <w:color w:val="000000"/>
      <w:sz w:val="21"/>
    </w:rPr>
  </w:style>
  <w:style w:type="paragraph" w:customStyle="1" w:styleId="gwp8948c6bfgwp8948c6bfgwp3022242emsonormal">
    <w:name w:val="gwp8948c6bf_gwp8948c6bf_gwp3022242e_msonormal"/>
    <w:basedOn w:val="Normalny"/>
    <w:rsid w:val="009C4D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730C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1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D2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276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zial.techniczny@klinika-zabrze.med.pl" TargetMode="External"/><Relationship Id="rId18" Type="http://schemas.openxmlformats.org/officeDocument/2006/relationships/hyperlink" Target="mailto:wioletta.orlinska@slaskie.p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bdendra@szpital-siewierz.pl" TargetMode="External"/><Relationship Id="rId17" Type="http://schemas.openxmlformats.org/officeDocument/2006/relationships/hyperlink" Target="mailto:wioletta.orlinska@slaskie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ioletta.orlinska@slaskie.pl" TargetMode="External"/><Relationship Id="rId20" Type="http://schemas.openxmlformats.org/officeDocument/2006/relationships/hyperlink" Target="mailto:magdalena.wojcik@slaskie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ksandra.iwan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oletta.orlinska@slaskie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wioletta.orlinska@slaskie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olejeslaskie.com/turystyka/kolem-po-slask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EE7353212644890E60EABCCF7FF5" ma:contentTypeVersion="8" ma:contentTypeDescription="Utwórz nowy dokument." ma:contentTypeScope="" ma:versionID="4a6cbeeb4d82f349880daee446b45061">
  <xsd:schema xmlns:xsd="http://www.w3.org/2001/XMLSchema" xmlns:xs="http://www.w3.org/2001/XMLSchema" xmlns:p="http://schemas.microsoft.com/office/2006/metadata/properties" xmlns:ns3="dc3ca26d-49fc-4980-80ab-f10a6c81f762" targetNamespace="http://schemas.microsoft.com/office/2006/metadata/properties" ma:root="true" ma:fieldsID="5e546afd51c5f88307ca2af372f3948a" ns3:_="">
    <xsd:import namespace="dc3ca26d-49fc-4980-80ab-f10a6c81f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a26d-49fc-4980-80ab-f10a6c81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A23FD-C8A9-4DD0-B8FC-593106B529FC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c3ca26d-49fc-4980-80ab-f10a6c81f7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B39802-4403-4AC0-8AF5-DCFC6BF4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ca26d-49fc-4980-80ab-f10a6c81f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66C1-F846-418A-BF31-825007E9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3669</Words>
  <Characters>22015</Characters>
  <Application>Microsoft Office Word</Application>
  <DocSecurity>4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Oczadło Zuzanna</cp:lastModifiedBy>
  <cp:revision>2</cp:revision>
  <cp:lastPrinted>2022-11-07T08:38:00Z</cp:lastPrinted>
  <dcterms:created xsi:type="dcterms:W3CDTF">2022-12-01T11:50:00Z</dcterms:created>
  <dcterms:modified xsi:type="dcterms:W3CDTF">2022-12-01T11:50:00Z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0x0101008582EE7353212644890E60EABCCF7FF5</vt:lpwstr>
  </property>
</Properties>
</file>