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76EAB" w14:textId="7CE59162" w:rsidR="002B66E5" w:rsidRPr="00BB5C8E" w:rsidRDefault="002B66E5" w:rsidP="0026641A">
      <w:pPr>
        <w:rPr>
          <w:rFonts w:ascii="Arial" w:eastAsia="Times New Roman" w:hAnsi="Arial" w:cs="Arial"/>
          <w:i/>
          <w:sz w:val="21"/>
          <w:szCs w:val="21"/>
          <w:lang w:bidi="ar-SA"/>
        </w:rPr>
      </w:pPr>
      <w:r>
        <w:rPr>
          <w:rFonts w:ascii="Arial" w:eastAsia="Times New Roman" w:hAnsi="Arial" w:cs="Arial"/>
          <w:i/>
          <w:sz w:val="21"/>
          <w:szCs w:val="21"/>
          <w:lang w:bidi="ar-SA"/>
        </w:rPr>
        <w:t xml:space="preserve">                                                                                     Załącznik do Uchwały nr 2123</w:t>
      </w:r>
      <w:r w:rsidRPr="00BB5C8E">
        <w:rPr>
          <w:rFonts w:ascii="Arial" w:eastAsia="Times New Roman" w:hAnsi="Arial" w:cs="Arial"/>
          <w:i/>
          <w:sz w:val="21"/>
          <w:szCs w:val="21"/>
          <w:lang w:bidi="ar-SA"/>
        </w:rPr>
        <w:t xml:space="preserve">/379/VI/2022         </w:t>
      </w:r>
    </w:p>
    <w:p w14:paraId="09B64609" w14:textId="081A6DC5" w:rsidR="002B66E5" w:rsidRDefault="002B66E5" w:rsidP="002B66E5">
      <w:pPr>
        <w:spacing w:line="276" w:lineRule="auto"/>
        <w:jc w:val="center"/>
        <w:rPr>
          <w:b/>
        </w:rPr>
      </w:pPr>
      <w:r>
        <w:rPr>
          <w:rFonts w:ascii="Arial" w:eastAsia="Times New Roman" w:hAnsi="Arial" w:cs="Arial"/>
          <w:i/>
          <w:sz w:val="21"/>
          <w:szCs w:val="21"/>
          <w:lang w:bidi="ar-SA"/>
        </w:rPr>
        <w:t xml:space="preserve">                                                                                         </w:t>
      </w:r>
      <w:r w:rsidRPr="00BB5C8E">
        <w:rPr>
          <w:rFonts w:ascii="Arial" w:eastAsia="Times New Roman" w:hAnsi="Arial" w:cs="Arial"/>
          <w:i/>
          <w:sz w:val="21"/>
          <w:szCs w:val="21"/>
          <w:lang w:bidi="ar-SA"/>
        </w:rPr>
        <w:t>Zarządu Województwa Śląskiego z dnia 30.11.2022 r.</w:t>
      </w:r>
    </w:p>
    <w:p w14:paraId="14A4CD63" w14:textId="77777777" w:rsidR="002B66E5" w:rsidRDefault="002B66E5" w:rsidP="002B66E5">
      <w:pPr>
        <w:spacing w:line="276" w:lineRule="auto"/>
        <w:jc w:val="both"/>
        <w:rPr>
          <w:b/>
        </w:rPr>
      </w:pPr>
    </w:p>
    <w:p w14:paraId="459CD44D" w14:textId="77777777" w:rsidR="002B66E5" w:rsidRDefault="002B66E5" w:rsidP="002B66E5">
      <w:pPr>
        <w:spacing w:line="276" w:lineRule="auto"/>
        <w:jc w:val="both"/>
        <w:rPr>
          <w:b/>
        </w:rPr>
      </w:pPr>
    </w:p>
    <w:p w14:paraId="5B9B7AF5" w14:textId="77777777" w:rsidR="002B66E5" w:rsidRDefault="002B66E5" w:rsidP="0040470D">
      <w:pPr>
        <w:spacing w:line="276" w:lineRule="auto"/>
        <w:jc w:val="center"/>
        <w:rPr>
          <w:b/>
        </w:rPr>
      </w:pPr>
    </w:p>
    <w:p w14:paraId="77ADFD3E" w14:textId="2D98D7CC" w:rsidR="00A77B3E" w:rsidRDefault="004A6CB4" w:rsidP="0040470D">
      <w:pPr>
        <w:spacing w:line="276" w:lineRule="auto"/>
        <w:jc w:val="center"/>
        <w:rPr>
          <w:b/>
        </w:rPr>
      </w:pPr>
      <w:r>
        <w:rPr>
          <w:b/>
        </w:rPr>
        <w:t>Aneks Nr 1</w:t>
      </w:r>
    </w:p>
    <w:p w14:paraId="68D92257" w14:textId="77777777" w:rsidR="00A77B3E" w:rsidRDefault="004A6CB4">
      <w:pPr>
        <w:spacing w:before="60" w:after="60" w:line="276" w:lineRule="auto"/>
        <w:jc w:val="center"/>
        <w:rPr>
          <w:b/>
        </w:rPr>
      </w:pPr>
      <w:r>
        <w:t>z dnia .................... 2022 r.</w:t>
      </w:r>
    </w:p>
    <w:p w14:paraId="6D075651" w14:textId="77777777" w:rsidR="00A77B3E" w:rsidRDefault="004A6CB4">
      <w:pPr>
        <w:keepNext/>
        <w:spacing w:line="276" w:lineRule="auto"/>
        <w:jc w:val="center"/>
      </w:pPr>
      <w:r>
        <w:rPr>
          <w:b/>
        </w:rPr>
        <w:t>do Porozumienia nr 4/KT/2021 z dnia 29.12.2020 r. w sprawie rozbudowy ulicy Leśnej w Boronowie wraz z połączeniem do Dębowej Góry, w zakresie dotyczącym budowy skrzyżowania drogi wojewódzkiej nr 907 z nowym odcinkiem ul. Leśnej</w:t>
      </w:r>
    </w:p>
    <w:p w14:paraId="4D876526" w14:textId="77777777" w:rsidR="00A77B3E" w:rsidRDefault="004A6CB4">
      <w:pPr>
        <w:keepLines/>
        <w:spacing w:before="120" w:after="120"/>
        <w:jc w:val="left"/>
      </w:pPr>
      <w:r>
        <w:t>zawarty pomiędzy:</w:t>
      </w:r>
    </w:p>
    <w:p w14:paraId="5E40493B" w14:textId="1D0B8520" w:rsidR="00A77B3E" w:rsidRDefault="004A6CB4">
      <w:pPr>
        <w:spacing w:before="40" w:after="40"/>
        <w:jc w:val="left"/>
        <w:rPr>
          <w:color w:val="000000"/>
          <w:u w:color="000000"/>
        </w:rPr>
      </w:pPr>
      <w:r>
        <w:rPr>
          <w:b/>
        </w:rPr>
        <w:t>Województwem Śląskim</w:t>
      </w:r>
      <w:r>
        <w:rPr>
          <w:color w:val="000000"/>
          <w:u w:color="000000"/>
        </w:rPr>
        <w:t xml:space="preserve">, z siedzibą w Katowicach przy ul. Ligonia 46 reprezentowanym przez Zarząd Województwa Śląskiego w osobach: </w:t>
      </w:r>
      <w:bookmarkStart w:id="0" w:name="_GoBack"/>
      <w:bookmarkEnd w:id="0"/>
      <w:r>
        <w:rPr>
          <w:color w:val="000000"/>
          <w:u w:color="000000"/>
        </w:rPr>
        <w:br/>
        <w:t xml:space="preserve">Jakub Chełstowski </w:t>
      </w:r>
      <w:r>
        <w:rPr>
          <w:color w:val="000000"/>
          <w:u w:color="000000"/>
        </w:rPr>
        <w:tab/>
        <w:t>Marszałek Województwa Śląskiego</w:t>
      </w:r>
      <w:r>
        <w:rPr>
          <w:color w:val="000000"/>
          <w:u w:color="000000"/>
        </w:rPr>
        <w:br/>
        <w:t>Anna Jedynak</w:t>
      </w:r>
      <w:r>
        <w:rPr>
          <w:color w:val="000000"/>
          <w:u w:color="000000"/>
        </w:rPr>
        <w:tab/>
      </w:r>
      <w:r w:rsidR="0026641A">
        <w:rPr>
          <w:color w:val="000000"/>
          <w:u w:color="000000"/>
        </w:rPr>
        <w:tab/>
      </w:r>
      <w:r>
        <w:rPr>
          <w:color w:val="000000"/>
          <w:u w:color="000000"/>
        </w:rPr>
        <w:t>Wicemarszałek Województwa Śląskiego</w:t>
      </w:r>
      <w:r>
        <w:rPr>
          <w:color w:val="000000"/>
          <w:u w:color="000000"/>
        </w:rPr>
        <w:br/>
        <w:t>działający jako zarządca drogi w rozumieniu art. 19 ust. 2 pkt 2 ustawy z dnia 21 marca 1985 r. o drogach publicznych</w:t>
      </w:r>
      <w:r>
        <w:rPr>
          <w:color w:val="000000"/>
          <w:u w:color="000000"/>
        </w:rPr>
        <w:br/>
        <w:t>a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Gminą Boronów</w:t>
      </w:r>
      <w:r>
        <w:rPr>
          <w:color w:val="000000"/>
          <w:u w:color="000000"/>
        </w:rPr>
        <w:t xml:space="preserve">, z siedzibą w Boronowie, ul. Dolna 2, reprezentowaną przez Wójta Gminy Krzysztofa Bełkot, działającego jako zarządca drogi w rozumieniu art. 19 ust. 2 pkt 4 ustawy z dnia 21 marca 1985 r. o drogach publicznych   </w:t>
      </w:r>
    </w:p>
    <w:p w14:paraId="634641E2" w14:textId="77777777" w:rsidR="0070524B" w:rsidRDefault="004A6CB4">
      <w:pPr>
        <w:keepNext/>
        <w:spacing w:before="280"/>
        <w:jc w:val="center"/>
      </w:pPr>
      <w:r>
        <w:rPr>
          <w:b/>
        </w:rPr>
        <w:t>§ 1. </w:t>
      </w:r>
    </w:p>
    <w:p w14:paraId="195A790F" w14:textId="77777777" w:rsidR="00A77B3E" w:rsidRDefault="004A6CB4">
      <w:pPr>
        <w:keepLines/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 podstawie § 10 ust. 2 Porozumienia nr 4/KT/2021 z dnia 29.12.2020 r. Strony postanawiają wprowadzić następujące zmiany:</w:t>
      </w:r>
    </w:p>
    <w:p w14:paraId="3EE2F4E3" w14:textId="77777777" w:rsidR="00A77B3E" w:rsidRDefault="004A6CB4">
      <w:pPr>
        <w:spacing w:before="60" w:after="6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4 ust. 3 przyjmuje brzmienie:</w:t>
      </w:r>
    </w:p>
    <w:p w14:paraId="23D98A66" w14:textId="77777777" w:rsidR="00A77B3E" w:rsidRDefault="004A6CB4">
      <w:pPr>
        <w:keepLines/>
        <w:spacing w:before="120" w:after="120"/>
        <w:ind w:left="340" w:hanging="113"/>
        <w:jc w:val="left"/>
        <w:rPr>
          <w:color w:val="000000"/>
          <w:u w:color="000000"/>
        </w:rPr>
      </w:pPr>
      <w:r>
        <w:t>„3. </w:t>
      </w:r>
      <w:r>
        <w:rPr>
          <w:color w:val="000000"/>
          <w:u w:color="000000"/>
        </w:rPr>
        <w:t>Niezwłocznie po uzyskaniu decyzji właściwego organu ustalającej wysokość odszkodowania za każdą z nieruchomości, która stanie się własnością Województwa Śląskiego w zakresie związanym z realizacją przedsięwzięcia, Gmina przekaże potwierdzoną za zgodność z oryginałem kopię przedmiotowej decyzji do Departamentu Transportu i Drogownictwa Urzędu Marszałkowskiego</w:t>
      </w:r>
      <w:r>
        <w:t>”;</w:t>
      </w:r>
    </w:p>
    <w:p w14:paraId="6B9F2E0A" w14:textId="77777777" w:rsidR="00A77B3E" w:rsidRDefault="004A6CB4">
      <w:pPr>
        <w:spacing w:before="60" w:after="6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 10 ust. 3 przyjmuje brzmienie:</w:t>
      </w:r>
    </w:p>
    <w:p w14:paraId="54B61E4F" w14:textId="77777777" w:rsidR="00A77B3E" w:rsidRDefault="004A6CB4">
      <w:pPr>
        <w:keepLines/>
        <w:spacing w:before="120" w:after="120"/>
        <w:ind w:left="340" w:hanging="113"/>
        <w:jc w:val="left"/>
        <w:rPr>
          <w:color w:val="000000"/>
          <w:u w:color="000000"/>
        </w:rPr>
      </w:pPr>
      <w:r>
        <w:t>„3. </w:t>
      </w:r>
      <w:r>
        <w:rPr>
          <w:color w:val="000000"/>
          <w:u w:color="000000"/>
        </w:rPr>
        <w:t xml:space="preserve">Niniejsze porozumienie obowiązuje do dnia </w:t>
      </w:r>
      <w:r>
        <w:rPr>
          <w:b/>
          <w:color w:val="000000"/>
          <w:u w:color="000000"/>
        </w:rPr>
        <w:t>30.11.2024 r.</w:t>
      </w:r>
      <w:r>
        <w:rPr>
          <w:color w:val="000000"/>
          <w:u w:color="000000"/>
        </w:rPr>
        <w:t xml:space="preserve"> z wyłączeniem zapisów § 3 ust. 1 oraz § 4 które są dla Stron niniejszego porozumienia wiążące do momentu uregulowania wszystkich zobowiązań wynikających z wydanych decyzji ustalających wysokość odszkodowań, w zakresie pasa drogowego drogi wojewódzkiej nr 907</w:t>
      </w:r>
      <w:r>
        <w:t>”.</w:t>
      </w:r>
    </w:p>
    <w:p w14:paraId="69B58D18" w14:textId="77777777" w:rsidR="0070524B" w:rsidRDefault="004A6CB4">
      <w:pPr>
        <w:keepNext/>
        <w:spacing w:before="280"/>
        <w:jc w:val="center"/>
      </w:pPr>
      <w:r>
        <w:rPr>
          <w:b/>
        </w:rPr>
        <w:t>§ 2. </w:t>
      </w:r>
    </w:p>
    <w:p w14:paraId="74F2CE19" w14:textId="77777777" w:rsidR="00A77B3E" w:rsidRDefault="004A6CB4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Pozostałe zapisy Porozumienia pozostają bez zmian.</w:t>
      </w:r>
    </w:p>
    <w:p w14:paraId="21D98301" w14:textId="77777777" w:rsidR="0070524B" w:rsidRDefault="004A6CB4">
      <w:pPr>
        <w:keepNext/>
        <w:spacing w:before="280"/>
        <w:jc w:val="center"/>
      </w:pPr>
      <w:r>
        <w:rPr>
          <w:b/>
        </w:rPr>
        <w:t>§ 3. </w:t>
      </w:r>
    </w:p>
    <w:p w14:paraId="308382D3" w14:textId="77777777" w:rsidR="00A77B3E" w:rsidRDefault="004A6CB4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 aneks stanowi integralną część przedmiotowego Porozumienia.</w:t>
      </w:r>
    </w:p>
    <w:p w14:paraId="403E9ABD" w14:textId="77777777" w:rsidR="0070524B" w:rsidRDefault="004A6CB4">
      <w:pPr>
        <w:keepNext/>
        <w:spacing w:before="280"/>
        <w:jc w:val="center"/>
      </w:pPr>
      <w:r>
        <w:rPr>
          <w:b/>
        </w:rPr>
        <w:t>§ 4. </w:t>
      </w:r>
    </w:p>
    <w:p w14:paraId="3CC32671" w14:textId="77777777" w:rsidR="00A77B3E" w:rsidRDefault="004A6CB4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</w:p>
    <w:p w14:paraId="25A69877" w14:textId="77777777" w:rsidR="0070524B" w:rsidRDefault="004A6CB4">
      <w:pPr>
        <w:keepNext/>
        <w:spacing w:before="280"/>
        <w:jc w:val="center"/>
      </w:pPr>
      <w:r>
        <w:rPr>
          <w:b/>
        </w:rPr>
        <w:t>§ 5. </w:t>
      </w:r>
    </w:p>
    <w:p w14:paraId="0333D7CA" w14:textId="77777777" w:rsidR="00A77B3E" w:rsidRDefault="004A6CB4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8"/>
        <w:gridCol w:w="5118"/>
      </w:tblGrid>
      <w:tr w:rsidR="0070524B" w14:paraId="1DBCFC98" w14:textId="77777777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6EA0997" w14:textId="77777777" w:rsidR="00A77B3E" w:rsidRDefault="004A6CB4" w:rsidP="005E1D58">
            <w:pPr>
              <w:widowControl w:val="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B7EE251" w14:textId="77777777" w:rsidR="00A77B3E" w:rsidRDefault="004A6CB4" w:rsidP="005E1D58">
            <w:pPr>
              <w:widowControl w:val="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Boronów</w:t>
            </w:r>
          </w:p>
        </w:tc>
      </w:tr>
    </w:tbl>
    <w:p w14:paraId="6BF847D1" w14:textId="5849761A" w:rsidR="00A77B3E" w:rsidRDefault="004A6CB4" w:rsidP="005E1D58">
      <w:pPr>
        <w:widowControl w:val="0"/>
        <w:spacing w:before="40" w:after="40"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0524B" w14:paraId="4F7570B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809B9" w14:textId="77777777" w:rsidR="0070524B" w:rsidRDefault="004A6CB4" w:rsidP="005E1D58">
            <w:pPr>
              <w:widowControl w:val="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Jakub Chełstowski</w:t>
            </w:r>
          </w:p>
          <w:p w14:paraId="16C9CE29" w14:textId="77777777" w:rsidR="0070524B" w:rsidRDefault="004A6CB4" w:rsidP="005E1D58">
            <w:pPr>
              <w:widowControl w:val="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b/>
                <w:color w:val="000000"/>
                <w:szCs w:val="22"/>
              </w:rPr>
              <w:lastRenderedPageBreak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Anna Jedynak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6A71A" w14:textId="77777777" w:rsidR="0070524B" w:rsidRDefault="004A6CB4" w:rsidP="005E1D58">
            <w:pPr>
              <w:widowControl w:val="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lastRenderedPageBreak/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Krzysztof Bełkot</w:t>
            </w:r>
          </w:p>
        </w:tc>
      </w:tr>
    </w:tbl>
    <w:p w14:paraId="67727911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283C8" w14:textId="77777777" w:rsidR="00B15C0B" w:rsidRDefault="004A6CB4">
      <w:r>
        <w:separator/>
      </w:r>
    </w:p>
  </w:endnote>
  <w:endnote w:type="continuationSeparator" w:id="0">
    <w:p w14:paraId="46484335" w14:textId="77777777" w:rsidR="00B15C0B" w:rsidRDefault="004A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0524B" w14:paraId="162200C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AE2DC31" w14:textId="77777777" w:rsidR="0070524B" w:rsidRDefault="004A6CB4">
          <w:pPr>
            <w:jc w:val="left"/>
            <w:rPr>
              <w:sz w:val="18"/>
            </w:rPr>
          </w:pPr>
          <w:r>
            <w:rPr>
              <w:sz w:val="18"/>
            </w:rPr>
            <w:t>Id: 3C94291F-779F-44BE-9068-060A41617A3C.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25EDD6" w14:textId="7EECCA87" w:rsidR="0070524B" w:rsidRDefault="004A6CB4">
          <w:pPr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B66E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1840066" w14:textId="77777777" w:rsidR="0070524B" w:rsidRDefault="0070524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F4877" w14:textId="77777777" w:rsidR="00B15C0B" w:rsidRDefault="004A6CB4">
      <w:r>
        <w:separator/>
      </w:r>
    </w:p>
  </w:footnote>
  <w:footnote w:type="continuationSeparator" w:id="0">
    <w:p w14:paraId="4015708A" w14:textId="77777777" w:rsidR="00B15C0B" w:rsidRDefault="004A6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26641A"/>
    <w:rsid w:val="002B66E5"/>
    <w:rsid w:val="0040470D"/>
    <w:rsid w:val="004A6CB4"/>
    <w:rsid w:val="005E1D58"/>
    <w:rsid w:val="0070524B"/>
    <w:rsid w:val="00A77B3E"/>
    <w:rsid w:val="00B15C0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E4AB7"/>
  <w15:docId w15:val="{475ABAF0-3BE0-4EA1-A039-43260179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right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A8A9EB15E4444DAEB8D94F7A42650D" ma:contentTypeVersion="13" ma:contentTypeDescription="Utwórz nowy dokument." ma:contentTypeScope="" ma:versionID="0dd2d9e1cdb7436a362de7ddb5e5f22b">
  <xsd:schema xmlns:xsd="http://www.w3.org/2001/XMLSchema" xmlns:xs="http://www.w3.org/2001/XMLSchema" xmlns:p="http://schemas.microsoft.com/office/2006/metadata/properties" xmlns:ns3="502ffa4f-462f-4d27-bfe8-3cdedfa2803c" xmlns:ns4="83a08e7d-750a-4ca7-8b04-80813c4b7ff5" targetNamespace="http://schemas.microsoft.com/office/2006/metadata/properties" ma:root="true" ma:fieldsID="f276358c00898c518a34e0563ff467fa" ns3:_="" ns4:_="">
    <xsd:import namespace="502ffa4f-462f-4d27-bfe8-3cdedfa2803c"/>
    <xsd:import namespace="83a08e7d-750a-4ca7-8b04-80813c4b7f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fa4f-462f-4d27-bfe8-3cdedfa28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08e7d-750a-4ca7-8b04-80813c4b7f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6D29C-64E4-40C3-AA73-88756E214879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83a08e7d-750a-4ca7-8b04-80813c4b7ff5"/>
    <ds:schemaRef ds:uri="502ffa4f-462f-4d27-bfe8-3cdedfa2803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C7CEB8-B2A0-4183-9013-F0DBD7EAA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07902-66B2-4DBE-B978-BEBEC9887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ffa4f-462f-4d27-bfe8-3cdedfa2803c"/>
    <ds:schemaRef ds:uri="83a08e7d-750a-4ca7-8b04-80813c4b7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2165</Characters>
  <Application>Microsoft Office Word</Application>
  <DocSecurity>0</DocSecurity>
  <Lines>18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4/KT/2021 z^dnia 29.12.2020^r. w sprawie rozbudowy ulicy Leśnej w Boronowie wraz z^połączeniem do Dębowej Góry, w zakresie dotyczącym budowy skrzyżowania drogi wojewódzkiej nr 907 z^nowym odcinkiem ul.^Leśnej</dc:subject>
  <dc:creator>latochae</dc:creator>
  <cp:lastModifiedBy>Chochół Monika</cp:lastModifiedBy>
  <cp:revision>6</cp:revision>
  <dcterms:created xsi:type="dcterms:W3CDTF">2022-12-07T08:21:00Z</dcterms:created>
  <dcterms:modified xsi:type="dcterms:W3CDTF">2022-12-07T10:47:00Z</dcterms:modified>
  <cp:category>Akt prawny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0x0101009AA8A9EB15E4444DAEB8D94F7A42650D</vt:lpwstr>
  </property>
</Properties>
</file>