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BDE9E" w14:textId="44913F72" w:rsidR="00B94EF4" w:rsidRPr="00AF39F9" w:rsidRDefault="0051520A" w:rsidP="00B94E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01B9B">
        <w:rPr>
          <w:color w:val="000000" w:themeColor="text1"/>
        </w:rPr>
        <w:t>2327</w:t>
      </w:r>
      <w:r w:rsidR="00B94EF4" w:rsidRPr="002125B2">
        <w:rPr>
          <w:color w:val="000000" w:themeColor="text1"/>
        </w:rPr>
        <w:t>/</w:t>
      </w:r>
      <w:r w:rsidR="00E01B9B">
        <w:rPr>
          <w:color w:val="000000" w:themeColor="text1"/>
        </w:rPr>
        <w:t>383/VI</w:t>
      </w:r>
      <w:r w:rsidR="00B94EF4" w:rsidRPr="002125B2">
        <w:rPr>
          <w:color w:val="000000" w:themeColor="text1"/>
        </w:rPr>
        <w:t>/2022</w:t>
      </w:r>
    </w:p>
    <w:p w14:paraId="7F654233" w14:textId="115DB455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A98FAB" w14:textId="62240BE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01B9B">
        <w:rPr>
          <w:color w:val="000000" w:themeColor="text1"/>
        </w:rPr>
        <w:t>21.12.2022 r.</w:t>
      </w:r>
      <w:bookmarkStart w:id="0" w:name="_GoBack"/>
      <w:bookmarkEnd w:id="0"/>
    </w:p>
    <w:p w14:paraId="05F977C1" w14:textId="77777777" w:rsidR="00310921" w:rsidRPr="00906273" w:rsidRDefault="00310921" w:rsidP="00310921">
      <w:pPr>
        <w:pStyle w:val="Tre0"/>
      </w:pPr>
    </w:p>
    <w:p w14:paraId="4E73D86A" w14:textId="77777777" w:rsidR="00310921" w:rsidRPr="00906273" w:rsidRDefault="00310921" w:rsidP="00310921">
      <w:pPr>
        <w:pStyle w:val="Tre0"/>
      </w:pPr>
    </w:p>
    <w:p w14:paraId="4D424847" w14:textId="79B09B4C" w:rsidR="00906273" w:rsidRDefault="00310921" w:rsidP="00906273">
      <w:pPr>
        <w:pStyle w:val="rodekTre13"/>
      </w:pPr>
      <w:r w:rsidRPr="00906273">
        <w:t>w sprawie:</w:t>
      </w:r>
    </w:p>
    <w:p w14:paraId="0742AAE0" w14:textId="77777777" w:rsidR="00B94EF4" w:rsidRPr="00B94EF4" w:rsidRDefault="00B94EF4" w:rsidP="00B94EF4">
      <w:pPr>
        <w:pStyle w:val="TreBold"/>
      </w:pPr>
    </w:p>
    <w:p w14:paraId="400662AB" w14:textId="42D7F4B6" w:rsidR="00670C97" w:rsidRDefault="00F93880" w:rsidP="00F93880">
      <w:pPr>
        <w:pStyle w:val="TreBold"/>
        <w:jc w:val="left"/>
      </w:pPr>
      <w:r w:rsidRPr="00F93880">
        <w:t xml:space="preserve">przyjęcia dokumentu pn.: Regionalna polityka rewitalizacji województwa śląskiego wraz </w:t>
      </w:r>
      <w:r>
        <w:t>z podsumowaniem i uzasadnieniem</w:t>
      </w:r>
    </w:p>
    <w:p w14:paraId="53C2A06D" w14:textId="77777777" w:rsidR="00F93880" w:rsidRPr="00906273" w:rsidRDefault="00F93880" w:rsidP="00B457AF">
      <w:pPr>
        <w:pStyle w:val="TreBold"/>
      </w:pPr>
    </w:p>
    <w:p w14:paraId="4930B983" w14:textId="6D72149F" w:rsidR="00DC0A74" w:rsidRDefault="00F93880" w:rsidP="00F93880">
      <w:pPr>
        <w:pStyle w:val="Tre134"/>
      </w:pPr>
      <w:r w:rsidRPr="00F93880">
        <w:t>Na podstawie: art. 11 ust. 2 pkt 2 i pkt 5 oraz art. 41 ust. 1 ustawy z dnia 5 czerwca 1998 r. o samorządzie województwa (tekst jednolity: Dz. U. z 2022 r. poz. 2094 z późn. zm.) oraz art. 42, art. 43 oraz art. 55 ust. 1 i ust. 3 ustawy z dnia 3 października 2008 r. o udostępnianiu informacji o środowisku i jego ochronie, udziale społeczeństwa w ochronie środowiska oraz o ocenach oddziaływania na środowisko (tekst jednolity: Dz. U. z 2022 r. poz. 1029 z późn. zm.)</w:t>
      </w:r>
    </w:p>
    <w:p w14:paraId="6D49C4C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2101A7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ED3CBA6" w14:textId="77777777" w:rsidR="00A14375" w:rsidRPr="00906273" w:rsidRDefault="00A14375" w:rsidP="00B457AF">
      <w:pPr>
        <w:pStyle w:val="TreBold"/>
      </w:pPr>
    </w:p>
    <w:p w14:paraId="1BA4749A" w14:textId="77777777" w:rsidR="00F93880" w:rsidRPr="001120F4" w:rsidRDefault="00F93880" w:rsidP="00DB4DDB">
      <w:pPr>
        <w:pStyle w:val="Tre0"/>
        <w:spacing w:after="120"/>
        <w:jc w:val="center"/>
        <w:rPr>
          <w:szCs w:val="22"/>
        </w:rPr>
      </w:pPr>
      <w:r w:rsidRPr="001120F4">
        <w:rPr>
          <w:szCs w:val="22"/>
        </w:rPr>
        <w:t>§ 1.</w:t>
      </w:r>
    </w:p>
    <w:p w14:paraId="716374A7" w14:textId="77777777" w:rsidR="00F93880" w:rsidRDefault="00F93880" w:rsidP="00DB4DDB">
      <w:pPr>
        <w:pStyle w:val="Tre0"/>
        <w:spacing w:after="120"/>
        <w:rPr>
          <w:szCs w:val="22"/>
        </w:rPr>
      </w:pPr>
      <w:r w:rsidRPr="00DB4FB2">
        <w:rPr>
          <w:szCs w:val="22"/>
        </w:rPr>
        <w:t xml:space="preserve">Przyjmuje się dokument pn.: </w:t>
      </w:r>
      <w:r>
        <w:rPr>
          <w:szCs w:val="22"/>
        </w:rPr>
        <w:t>Regionalna polityka rewitalizacji województwa śląskiego</w:t>
      </w:r>
      <w:r w:rsidRPr="00DB4FB2">
        <w:rPr>
          <w:szCs w:val="22"/>
        </w:rPr>
        <w:t>, stanowiący załącznik nr 1 do uchwały.</w:t>
      </w:r>
    </w:p>
    <w:p w14:paraId="1A8E765A" w14:textId="63FD3104" w:rsidR="00F93880" w:rsidRDefault="00F93880" w:rsidP="00DB4DDB">
      <w:pPr>
        <w:pStyle w:val="Tre0"/>
        <w:spacing w:after="120"/>
        <w:jc w:val="center"/>
        <w:rPr>
          <w:szCs w:val="22"/>
        </w:rPr>
      </w:pPr>
      <w:r>
        <w:rPr>
          <w:szCs w:val="22"/>
        </w:rPr>
        <w:t>§ 2</w:t>
      </w:r>
      <w:r w:rsidRPr="001120F4">
        <w:rPr>
          <w:szCs w:val="22"/>
        </w:rPr>
        <w:t>.</w:t>
      </w:r>
    </w:p>
    <w:p w14:paraId="13179555" w14:textId="77777777" w:rsidR="00DA1F57" w:rsidRDefault="00F93880" w:rsidP="00D82324">
      <w:pPr>
        <w:pStyle w:val="Tre0"/>
        <w:spacing w:after="200"/>
        <w:rPr>
          <w:szCs w:val="22"/>
        </w:rPr>
      </w:pPr>
      <w:r w:rsidRPr="00DB4FB2">
        <w:rPr>
          <w:szCs w:val="22"/>
        </w:rPr>
        <w:t>Przyjmuje się podsumowanie i uzasadnienie do Regionaln</w:t>
      </w:r>
      <w:r>
        <w:rPr>
          <w:szCs w:val="22"/>
        </w:rPr>
        <w:t>ej</w:t>
      </w:r>
      <w:r w:rsidRPr="00DB4FB2">
        <w:rPr>
          <w:szCs w:val="22"/>
        </w:rPr>
        <w:t xml:space="preserve"> polityk</w:t>
      </w:r>
      <w:r>
        <w:rPr>
          <w:szCs w:val="22"/>
        </w:rPr>
        <w:t>i</w:t>
      </w:r>
      <w:r w:rsidRPr="00DB4FB2">
        <w:rPr>
          <w:szCs w:val="22"/>
        </w:rPr>
        <w:t xml:space="preserve"> rewitalizacji województwa śląskiego, stanowiące odpowiednio załącznik nr 2 i 3 do uchwały.</w:t>
      </w:r>
    </w:p>
    <w:p w14:paraId="1B0A9594" w14:textId="662ACD6C" w:rsidR="00F93880" w:rsidRPr="001120F4" w:rsidRDefault="00F93880" w:rsidP="00DB4DDB">
      <w:pPr>
        <w:pStyle w:val="Tre0"/>
        <w:spacing w:after="120"/>
        <w:jc w:val="center"/>
        <w:rPr>
          <w:szCs w:val="22"/>
        </w:rPr>
      </w:pPr>
      <w:r>
        <w:rPr>
          <w:szCs w:val="22"/>
        </w:rPr>
        <w:t>§ 3</w:t>
      </w:r>
      <w:r w:rsidRPr="001120F4">
        <w:rPr>
          <w:szCs w:val="22"/>
        </w:rPr>
        <w:t>.</w:t>
      </w:r>
    </w:p>
    <w:p w14:paraId="5BE4E5C5" w14:textId="77777777" w:rsidR="00F93880" w:rsidRDefault="00F93880" w:rsidP="00D82324">
      <w:pPr>
        <w:spacing w:before="120" w:after="200"/>
        <w:jc w:val="both"/>
        <w:rPr>
          <w:rFonts w:eastAsia="Arial" w:cs="Arial"/>
        </w:rPr>
      </w:pPr>
      <w:r>
        <w:rPr>
          <w:rFonts w:eastAsia="Arial" w:cs="Arial"/>
        </w:rPr>
        <w:t xml:space="preserve">Podaje się do wiadomości publicznej informację o przyjęciu </w:t>
      </w:r>
      <w:r w:rsidRPr="00DB4FB2">
        <w:rPr>
          <w:szCs w:val="22"/>
        </w:rPr>
        <w:t>Regionaln</w:t>
      </w:r>
      <w:r>
        <w:rPr>
          <w:szCs w:val="22"/>
        </w:rPr>
        <w:t>ej</w:t>
      </w:r>
      <w:r w:rsidRPr="00DB4FB2">
        <w:rPr>
          <w:szCs w:val="22"/>
        </w:rPr>
        <w:t xml:space="preserve"> polityk</w:t>
      </w:r>
      <w:r>
        <w:rPr>
          <w:szCs w:val="22"/>
        </w:rPr>
        <w:t>i</w:t>
      </w:r>
      <w:r w:rsidRPr="00DB4FB2">
        <w:rPr>
          <w:szCs w:val="22"/>
        </w:rPr>
        <w:t xml:space="preserve"> rewitalizacji województwa śląskiego</w:t>
      </w:r>
      <w:r w:rsidRPr="00BA7664">
        <w:rPr>
          <w:rFonts w:eastAsia="Arial" w:cs="Arial"/>
          <w:bCs/>
          <w:iCs/>
        </w:rPr>
        <w:t xml:space="preserve"> oraz możliwości zapoznania się z dokumentami określonymi w § </w:t>
      </w:r>
      <w:r>
        <w:rPr>
          <w:rFonts w:eastAsia="Arial" w:cs="Arial"/>
          <w:bCs/>
          <w:iCs/>
        </w:rPr>
        <w:t xml:space="preserve">1 i </w:t>
      </w:r>
      <w:r w:rsidRPr="00BA7664">
        <w:rPr>
          <w:rFonts w:eastAsia="Arial" w:cs="Arial"/>
          <w:bCs/>
          <w:iCs/>
        </w:rPr>
        <w:t>2</w:t>
      </w:r>
      <w:r w:rsidRPr="43343437">
        <w:rPr>
          <w:rFonts w:eastAsia="Arial" w:cs="Arial"/>
        </w:rPr>
        <w:t xml:space="preserve">, </w:t>
      </w:r>
      <w:r>
        <w:rPr>
          <w:rFonts w:eastAsia="Arial" w:cs="Arial"/>
        </w:rPr>
        <w:t>zgodnie z treścią ogłoszenia stanowiącą</w:t>
      </w:r>
      <w:r w:rsidRPr="43343437">
        <w:rPr>
          <w:rFonts w:eastAsia="Arial" w:cs="Arial"/>
        </w:rPr>
        <w:t xml:space="preserve"> załącznik nr 4 do uchwały. </w:t>
      </w:r>
    </w:p>
    <w:p w14:paraId="774F9DAB" w14:textId="77777777" w:rsidR="00F93880" w:rsidRDefault="00F93880" w:rsidP="00DB4DDB">
      <w:pPr>
        <w:spacing w:after="120"/>
        <w:jc w:val="center"/>
        <w:rPr>
          <w:rFonts w:eastAsia="Arial" w:cs="Arial"/>
        </w:rPr>
      </w:pPr>
      <w:r w:rsidRPr="43343437">
        <w:rPr>
          <w:rFonts w:eastAsia="Arial" w:cs="Arial"/>
        </w:rPr>
        <w:t xml:space="preserve">§ </w:t>
      </w:r>
      <w:r>
        <w:rPr>
          <w:rFonts w:eastAsia="Arial" w:cs="Arial"/>
        </w:rPr>
        <w:t>4</w:t>
      </w:r>
      <w:r w:rsidRPr="43343437">
        <w:rPr>
          <w:rFonts w:eastAsia="Arial" w:cs="Arial"/>
        </w:rPr>
        <w:t xml:space="preserve">. </w:t>
      </w:r>
    </w:p>
    <w:p w14:paraId="473C15B7" w14:textId="77777777" w:rsidR="00F93880" w:rsidRDefault="00F93880" w:rsidP="00D82324">
      <w:pPr>
        <w:spacing w:after="200"/>
        <w:jc w:val="both"/>
        <w:rPr>
          <w:rFonts w:eastAsia="Arial" w:cs="Arial"/>
        </w:rPr>
      </w:pPr>
      <w:r w:rsidRPr="43343437">
        <w:rPr>
          <w:rFonts w:eastAsia="Arial" w:cs="Arial"/>
        </w:rPr>
        <w:t xml:space="preserve">Wykonanie uchwały powierza się Marszałkowi Województwa Śląskiego. </w:t>
      </w:r>
    </w:p>
    <w:p w14:paraId="681F62B5" w14:textId="77777777" w:rsidR="00F93880" w:rsidRDefault="00F93880" w:rsidP="00F93880">
      <w:pPr>
        <w:spacing w:after="100"/>
        <w:jc w:val="center"/>
        <w:rPr>
          <w:rFonts w:eastAsia="Arial" w:cs="Arial"/>
        </w:rPr>
      </w:pPr>
      <w:r w:rsidRPr="43343437">
        <w:rPr>
          <w:rFonts w:eastAsia="Arial" w:cs="Arial"/>
        </w:rPr>
        <w:t xml:space="preserve">§ </w:t>
      </w:r>
      <w:r>
        <w:rPr>
          <w:rFonts w:eastAsia="Arial" w:cs="Arial"/>
        </w:rPr>
        <w:t>5</w:t>
      </w:r>
      <w:r w:rsidRPr="43343437">
        <w:rPr>
          <w:rFonts w:eastAsia="Arial" w:cs="Arial"/>
        </w:rPr>
        <w:t xml:space="preserve">. </w:t>
      </w:r>
    </w:p>
    <w:p w14:paraId="171AB517" w14:textId="77777777" w:rsidR="00F93880" w:rsidRDefault="00F93880" w:rsidP="00F93880">
      <w:pPr>
        <w:spacing w:after="100"/>
        <w:rPr>
          <w:rFonts w:eastAsia="Arial" w:cs="Arial"/>
        </w:rPr>
      </w:pPr>
      <w:r w:rsidRPr="43343437">
        <w:rPr>
          <w:rFonts w:eastAsia="Arial" w:cs="Arial"/>
        </w:rPr>
        <w:t xml:space="preserve">Uchwała wchodzi w życie z dniem podjęcia. </w:t>
      </w:r>
    </w:p>
    <w:p w14:paraId="1B0E845B" w14:textId="77777777" w:rsidR="00672D36" w:rsidRDefault="00672D36" w:rsidP="00A14375">
      <w:pPr>
        <w:pStyle w:val="Tre0"/>
      </w:pPr>
    </w:p>
    <w:p w14:paraId="16F84CD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93880" w:rsidRPr="00F93880" w14:paraId="20D3AF6E" w14:textId="77777777" w:rsidTr="00390207">
        <w:tc>
          <w:tcPr>
            <w:tcW w:w="3369" w:type="dxa"/>
          </w:tcPr>
          <w:p w14:paraId="0D6B2280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6217423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1534CC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B48B16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048B85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2E34CDA1" w14:textId="77777777" w:rsidTr="00390207">
        <w:tc>
          <w:tcPr>
            <w:tcW w:w="3369" w:type="dxa"/>
          </w:tcPr>
          <w:p w14:paraId="73FDC4AF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696F507A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6F4F87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F4AEDDF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94595B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06659EE8" w14:textId="77777777" w:rsidTr="00390207">
        <w:tc>
          <w:tcPr>
            <w:tcW w:w="3369" w:type="dxa"/>
          </w:tcPr>
          <w:p w14:paraId="3AC15D9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273094B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DC5298A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FD74170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F64944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257A4660" w14:textId="77777777" w:rsidTr="00390207">
        <w:tc>
          <w:tcPr>
            <w:tcW w:w="3369" w:type="dxa"/>
          </w:tcPr>
          <w:p w14:paraId="038DDEA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74A3AB98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FADAE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3ABE2E6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42C606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1C38DBFF" w14:textId="77777777" w:rsidTr="00390207">
        <w:tc>
          <w:tcPr>
            <w:tcW w:w="3369" w:type="dxa"/>
          </w:tcPr>
          <w:p w14:paraId="5EEAA23F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……………………..</w:t>
            </w:r>
          </w:p>
        </w:tc>
        <w:tc>
          <w:tcPr>
            <w:tcW w:w="3402" w:type="dxa"/>
          </w:tcPr>
          <w:p w14:paraId="6A5F2EC4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6091F3E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5FA3E67" w14:textId="325B13AA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1918B553" w14:textId="77777777" w:rsidR="00A14375" w:rsidRPr="00906273" w:rsidRDefault="00A14375" w:rsidP="00F93880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432EB" w14:textId="77777777" w:rsidR="00614BDD" w:rsidRDefault="00614BDD" w:rsidP="00AB4A4A">
      <w:r>
        <w:separator/>
      </w:r>
    </w:p>
  </w:endnote>
  <w:endnote w:type="continuationSeparator" w:id="0">
    <w:p w14:paraId="3F449249" w14:textId="77777777" w:rsidR="00614BDD" w:rsidRDefault="00614BD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8E2E" w14:textId="51A3E1D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9388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B4DD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1060" w14:textId="77777777" w:rsidR="00614BDD" w:rsidRDefault="00614BDD" w:rsidP="00AB4A4A">
      <w:r>
        <w:separator/>
      </w:r>
    </w:p>
  </w:footnote>
  <w:footnote w:type="continuationSeparator" w:id="0">
    <w:p w14:paraId="77E84304" w14:textId="77777777" w:rsidR="00614BDD" w:rsidRDefault="00614BD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6C1C"/>
    <w:multiLevelType w:val="hybridMultilevel"/>
    <w:tmpl w:val="8180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222E8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4BDD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DA0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2F96"/>
    <w:rsid w:val="00AE484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EF4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60E5F"/>
    <w:rsid w:val="00D82324"/>
    <w:rsid w:val="00D860E3"/>
    <w:rsid w:val="00D9540E"/>
    <w:rsid w:val="00DA1F57"/>
    <w:rsid w:val="00DA3A9B"/>
    <w:rsid w:val="00DB4DDB"/>
    <w:rsid w:val="00DC0A74"/>
    <w:rsid w:val="00DE7850"/>
    <w:rsid w:val="00E01B9B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3880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8B9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93880"/>
    <w:pPr>
      <w:tabs>
        <w:tab w:val="left" w:pos="1796"/>
        <w:tab w:val="left" w:pos="5103"/>
      </w:tabs>
      <w:spacing w:after="240"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9388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41b87-ba9b-41bf-9f42-e12a8ffd8a1d" xsi:nil="true"/>
    <lcf76f155ced4ddcb4097134ff3c332f xmlns="961a660d-5773-4b9a-b146-1f37bd07c0b1">
      <Terms xmlns="http://schemas.microsoft.com/office/infopath/2007/PartnerControls"/>
    </lcf76f155ced4ddcb4097134ff3c332f>
    <Ostatniazmiana xmlns="961a660d-5773-4b9a-b146-1f37bd07c0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3" ma:contentTypeDescription="Utwórz nowy dokument." ma:contentTypeScope="" ma:versionID="756d507dff22b1619a7ed7d3130b1aff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7bb88136ccbecb8c319cb3107c9962de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428C-3A42-4B0F-91C0-5EF2073BE49D}">
  <ds:schemaRefs>
    <ds:schemaRef ds:uri="http://schemas.microsoft.com/office/2006/metadata/properties"/>
    <ds:schemaRef ds:uri="http://schemas.microsoft.com/office/infopath/2007/PartnerControls"/>
    <ds:schemaRef ds:uri="1f041b87-ba9b-41bf-9f42-e12a8ffd8a1d"/>
    <ds:schemaRef ds:uri="961a660d-5773-4b9a-b146-1f37bd07c0b1"/>
  </ds:schemaRefs>
</ds:datastoreItem>
</file>

<file path=customXml/itemProps2.xml><?xml version="1.0" encoding="utf-8"?>
<ds:datastoreItem xmlns:ds="http://schemas.openxmlformats.org/officeDocument/2006/customXml" ds:itemID="{4247622F-693F-43E5-9088-211B6FEDB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AB08B-874B-4034-AC3E-E1D578F51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DC109-AC55-4962-8509-2BD477BD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Podedworny-Zając Katarzyna</cp:lastModifiedBy>
  <cp:revision>5</cp:revision>
  <cp:lastPrinted>2022-12-14T11:24:00Z</cp:lastPrinted>
  <dcterms:created xsi:type="dcterms:W3CDTF">2022-12-14T10:37:00Z</dcterms:created>
  <dcterms:modified xsi:type="dcterms:W3CDTF">2022-12-23T07:47:00Z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