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620B74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4F1D22">
              <w:rPr>
                <w:rFonts w:cs="Arial"/>
                <w:szCs w:val="21"/>
              </w:rPr>
              <w:t xml:space="preserve"> 21/389/VI/2023</w:t>
            </w:r>
          </w:p>
          <w:p w:rsidR="00B0573B" w:rsidRDefault="00B0573B" w:rsidP="00DC1D3A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F01C30" w:rsidP="00F01C3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4F1D22">
              <w:rPr>
                <w:rFonts w:cs="Arial"/>
                <w:szCs w:val="21"/>
              </w:rPr>
              <w:t xml:space="preserve"> 04.01.2023 roku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  <w:p w:rsidR="000A1037" w:rsidRDefault="000A1037" w:rsidP="00E52373"/>
          <w:p w:rsidR="000A1037" w:rsidRDefault="000A1037" w:rsidP="00E52373"/>
          <w:p w:rsidR="000A1037" w:rsidRDefault="000A1037" w:rsidP="00E52373"/>
          <w:p w:rsidR="000A1037" w:rsidRDefault="000A103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A969A6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Upoważnienie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</w:t>
            </w:r>
            <w:r w:rsidR="005100FF">
              <w:rPr>
                <w:b/>
              </w:rPr>
              <w:t>12</w:t>
            </w:r>
            <w:r>
              <w:rPr>
                <w:b/>
              </w:rPr>
              <w:t xml:space="preserve">             </w:t>
            </w:r>
            <w:r w:rsidR="00F445AC">
              <w:rPr>
                <w:b/>
              </w:rPr>
              <w:t xml:space="preserve">/ </w:t>
            </w:r>
            <w:r w:rsidR="005100FF">
              <w:rPr>
                <w:b/>
              </w:rPr>
              <w:t>2023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  <w:r w:rsidR="005100FF">
              <w:t xml:space="preserve">4 stycznia 2023r.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635D7E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635D7E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252B33" w:rsidRDefault="00EB5B0D" w:rsidP="00635D7E">
            <w:pPr>
              <w:spacing w:line="268" w:lineRule="exact"/>
              <w:rPr>
                <w:rFonts w:ascii="Arial" w:hAnsi="Arial" w:cs="Arial"/>
                <w:b/>
                <w:i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</w:t>
            </w:r>
            <w:r w:rsidR="00FF226D">
              <w:rPr>
                <w:rFonts w:ascii="Arial" w:hAnsi="Arial" w:cs="Arial"/>
                <w:b/>
                <w:sz w:val="21"/>
                <w:szCs w:val="21"/>
              </w:rPr>
              <w:t xml:space="preserve">i </w:t>
            </w:r>
            <w:r w:rsidRPr="00EB5B0D">
              <w:rPr>
                <w:rFonts w:ascii="Arial" w:hAnsi="Arial" w:cs="Arial"/>
                <w:b/>
                <w:sz w:val="21"/>
                <w:szCs w:val="21"/>
              </w:rPr>
              <w:t>Magdalenie Trząska – głównemu specjaliście w referacie autoryzacji płatności PROW Departamentu Terenów Wiejskich w Urzędzie Marszałkowskim Województwa Śląskiego</w:t>
            </w:r>
          </w:p>
          <w:p w:rsidR="00FA0FF2" w:rsidRPr="00F01C30" w:rsidRDefault="00FA0FF2" w:rsidP="00635D7E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AE59FA" w:rsidRDefault="00EB5B0D" w:rsidP="00635D7E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upoważnienia</w:t>
            </w:r>
            <w:r w:rsidR="001B2729"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8179DE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>
              <w:rPr>
                <w:rFonts w:ascii="Arial" w:hAnsi="Arial" w:cs="Arial"/>
                <w:sz w:val="21"/>
                <w:szCs w:val="21"/>
              </w:rPr>
              <w:t>:</w:t>
            </w:r>
          </w:p>
          <w:p w:rsidR="00EB5B0D" w:rsidRPr="00A55588" w:rsidRDefault="00EB5B0D" w:rsidP="00EB5B0D">
            <w:pPr>
              <w:pStyle w:val="Akapitzlist"/>
              <w:numPr>
                <w:ilvl w:val="0"/>
                <w:numId w:val="6"/>
              </w:numPr>
              <w:suppressAutoHyphens w:val="0"/>
              <w:spacing w:line="268" w:lineRule="exact"/>
              <w:ind w:left="244" w:hanging="244"/>
              <w:rPr>
                <w:rFonts w:ascii="Arial" w:hAnsi="Arial" w:cs="Arial"/>
                <w:bCs/>
                <w:sz w:val="21"/>
                <w:szCs w:val="21"/>
              </w:rPr>
            </w:pPr>
            <w:r w:rsidRPr="00A55588">
              <w:rPr>
                <w:rFonts w:ascii="Arial" w:hAnsi="Arial" w:cs="Arial"/>
                <w:bCs/>
                <w:sz w:val="21"/>
                <w:szCs w:val="21"/>
              </w:rPr>
              <w:t>wykonywania czynności w ramach obsługi wniosków o płatność w ramach działań delegowanych P</w:t>
            </w:r>
            <w:r>
              <w:rPr>
                <w:rFonts w:ascii="Arial" w:hAnsi="Arial" w:cs="Arial"/>
                <w:bCs/>
                <w:sz w:val="21"/>
                <w:szCs w:val="21"/>
              </w:rPr>
              <w:t>ROW 2014-2020 jako pracownik z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atwierdzający oraz upoważniony do podpisywania pism;</w:t>
            </w:r>
          </w:p>
          <w:p w:rsidR="00EB5B0D" w:rsidRPr="00A55588" w:rsidRDefault="00EB5B0D" w:rsidP="00EB5B0D">
            <w:pPr>
              <w:pStyle w:val="Akapitzlist"/>
              <w:numPr>
                <w:ilvl w:val="0"/>
                <w:numId w:val="6"/>
              </w:numPr>
              <w:suppressAutoHyphens w:val="0"/>
              <w:spacing w:line="268" w:lineRule="exact"/>
              <w:ind w:left="244" w:hanging="244"/>
              <w:rPr>
                <w:rFonts w:ascii="Arial" w:hAnsi="Arial" w:cs="Arial"/>
                <w:bCs/>
                <w:sz w:val="21"/>
                <w:szCs w:val="21"/>
              </w:rPr>
            </w:pP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podpisywania pism w sprawie informowania o przekazaniu zleceń płatności, informowania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o odmowie przyznania pomocy/części pomocy;</w:t>
            </w:r>
          </w:p>
          <w:p w:rsidR="00EB5B0D" w:rsidRPr="00A55588" w:rsidRDefault="00EB5B0D" w:rsidP="00EB5B0D">
            <w:pPr>
              <w:pStyle w:val="Akapitzlist"/>
              <w:numPr>
                <w:ilvl w:val="0"/>
                <w:numId w:val="6"/>
              </w:numPr>
              <w:suppressAutoHyphens w:val="0"/>
              <w:spacing w:line="268" w:lineRule="exact"/>
              <w:ind w:left="244" w:hanging="244"/>
              <w:rPr>
                <w:rFonts w:ascii="Arial" w:hAnsi="Arial" w:cs="Arial"/>
                <w:bCs/>
                <w:sz w:val="21"/>
                <w:szCs w:val="21"/>
              </w:rPr>
            </w:pP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procedury KP-611-366-ARiMR rozpatrzenie prośby </w:t>
            </w:r>
            <w:r w:rsidR="00DB0600"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o ponowne rozpatrzenie sprawy w zakresie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rozstrzygnięcia Samorządu Województwa dotyczącego: oceny wniosku o płatność, różnicy między wnioskowaną kwotą pomocy a kwotą środków zatwierdzonych do wypłaty, odmowy wypłaty całości albo części pomocy, zaistnienia przesłanek do wypowiedzenia umowy, oceny postępowania o ud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zielenie zamówienia publicznego, 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w ramach działań PROW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2014-2020 obsługiwanych przez p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odmioty wdrażające jako pracownik upoważniony do podpisywania pism</w:t>
            </w:r>
            <w:r>
              <w:rPr>
                <w:rFonts w:ascii="Arial" w:hAnsi="Arial" w:cs="Arial"/>
                <w:bCs/>
                <w:sz w:val="21"/>
                <w:szCs w:val="21"/>
              </w:rPr>
              <w:t>;</w:t>
            </w:r>
          </w:p>
          <w:p w:rsidR="00EB5B0D" w:rsidRPr="00A55588" w:rsidRDefault="00EB5B0D" w:rsidP="00EB5B0D">
            <w:pPr>
              <w:pStyle w:val="Akapitzlist"/>
              <w:numPr>
                <w:ilvl w:val="0"/>
                <w:numId w:val="6"/>
              </w:numPr>
              <w:suppressAutoHyphens w:val="0"/>
              <w:spacing w:line="268" w:lineRule="exact"/>
              <w:ind w:left="244" w:hanging="244"/>
              <w:rPr>
                <w:rFonts w:ascii="Arial" w:hAnsi="Arial" w:cs="Arial"/>
                <w:bCs/>
                <w:sz w:val="21"/>
                <w:szCs w:val="21"/>
              </w:rPr>
            </w:pP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wykonywania czynności w ramach procedury KP-611-367-ARiMR rozpatrywanie, stwierdzanie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i raportowanie nieprawidłowości/błędów w ramach działań objętych PROW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2014-2020 obsługiwanych przez podmioty wdrażające jako p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racownik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atwierdzający oraz upoważniony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do podpisywania pism;</w:t>
            </w:r>
          </w:p>
          <w:p w:rsidR="00EB5B0D" w:rsidRPr="00A55588" w:rsidRDefault="00EB5B0D" w:rsidP="00EB5B0D">
            <w:pPr>
              <w:pStyle w:val="Akapitzlist"/>
              <w:numPr>
                <w:ilvl w:val="0"/>
                <w:numId w:val="6"/>
              </w:numPr>
              <w:suppressAutoHyphens w:val="0"/>
              <w:spacing w:line="268" w:lineRule="exact"/>
              <w:ind w:left="244" w:hanging="244"/>
              <w:rPr>
                <w:rFonts w:ascii="Arial" w:hAnsi="Arial" w:cs="Arial"/>
                <w:bCs/>
                <w:sz w:val="21"/>
                <w:szCs w:val="21"/>
              </w:rPr>
            </w:pPr>
            <w:r w:rsidRPr="00A55588">
              <w:rPr>
                <w:rFonts w:ascii="Arial" w:hAnsi="Arial" w:cs="Arial"/>
                <w:bCs/>
                <w:sz w:val="21"/>
                <w:szCs w:val="21"/>
              </w:rPr>
              <w:t>wykonywania czynności w ramach procedury KP-611-363-ARiMR sporządzenie i poprawa dokumentów finansowo-księgowych oraz ustalania nienależnie, nadmiernie pobranych środków publicznych w ramach działań objętych PROW</w:t>
            </w:r>
            <w:r>
              <w:rPr>
                <w:rFonts w:ascii="Arial" w:hAnsi="Arial" w:cs="Arial"/>
                <w:bCs/>
                <w:sz w:val="21"/>
                <w:szCs w:val="21"/>
              </w:rPr>
              <w:t xml:space="preserve"> 2014-2020 obsługiwanych przez p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odmioty wdrażające jako </w:t>
            </w:r>
            <w:r>
              <w:rPr>
                <w:rFonts w:ascii="Arial" w:hAnsi="Arial" w:cs="Arial"/>
                <w:bCs/>
                <w:sz w:val="21"/>
                <w:szCs w:val="21"/>
              </w:rPr>
              <w:t>pracownik z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atwierdzający oraz upoważniony do podpisywania pism;</w:t>
            </w:r>
          </w:p>
          <w:p w:rsidR="00EB5B0D" w:rsidRPr="00A55588" w:rsidRDefault="00EB5B0D" w:rsidP="00EB5B0D">
            <w:pPr>
              <w:pStyle w:val="Akapitzlist"/>
              <w:numPr>
                <w:ilvl w:val="0"/>
                <w:numId w:val="6"/>
              </w:numPr>
              <w:suppressAutoHyphens w:val="0"/>
              <w:spacing w:line="268" w:lineRule="exact"/>
              <w:ind w:left="244" w:hanging="244"/>
              <w:rPr>
                <w:rFonts w:ascii="Arial" w:hAnsi="Arial" w:cs="Arial"/>
                <w:bCs/>
                <w:sz w:val="21"/>
                <w:szCs w:val="21"/>
              </w:rPr>
            </w:pPr>
            <w:r w:rsidRPr="00A55588">
              <w:rPr>
                <w:rFonts w:ascii="Arial" w:hAnsi="Arial" w:cs="Arial"/>
                <w:bCs/>
                <w:sz w:val="21"/>
                <w:szCs w:val="21"/>
              </w:rPr>
              <w:t>wykonywania czynności w ram</w:t>
            </w:r>
            <w:r>
              <w:rPr>
                <w:rFonts w:ascii="Arial" w:hAnsi="Arial" w:cs="Arial"/>
                <w:bCs/>
                <w:sz w:val="21"/>
                <w:szCs w:val="21"/>
              </w:rPr>
              <w:t>ach procedury KP-611-357-ARiMR w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eryfikacja postępowania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o udzielenie zamówienia publicznego jako pracownik </w:t>
            </w:r>
            <w:r>
              <w:rPr>
                <w:rFonts w:ascii="Arial" w:hAnsi="Arial" w:cs="Arial"/>
                <w:bCs/>
                <w:sz w:val="21"/>
                <w:szCs w:val="21"/>
              </w:rPr>
              <w:t>z</w:t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 xml:space="preserve">atwierdzający oraz upoważniony </w:t>
            </w:r>
            <w:r>
              <w:rPr>
                <w:rFonts w:ascii="Arial" w:hAnsi="Arial" w:cs="Arial"/>
                <w:bCs/>
                <w:sz w:val="21"/>
                <w:szCs w:val="21"/>
              </w:rPr>
              <w:br/>
            </w:r>
            <w:r w:rsidRPr="00A55588">
              <w:rPr>
                <w:rFonts w:ascii="Arial" w:hAnsi="Arial" w:cs="Arial"/>
                <w:bCs/>
                <w:sz w:val="21"/>
                <w:szCs w:val="21"/>
              </w:rPr>
              <w:t>do podpisywania pism.</w:t>
            </w:r>
          </w:p>
          <w:p w:rsidR="00EB5B0D" w:rsidRPr="00F80E84" w:rsidRDefault="00EB5B0D" w:rsidP="00635D7E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5D324F" w:rsidRPr="00A735AE" w:rsidRDefault="005D324F" w:rsidP="00635D7E">
            <w:pPr>
              <w:contextualSpacing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Pr="00F01C30" w:rsidRDefault="00191E3C" w:rsidP="00635D7E">
            <w:pPr>
              <w:spacing w:line="268" w:lineRule="exact"/>
              <w:rPr>
                <w:rFonts w:ascii="Arial" w:hAnsi="Arial" w:cs="Arial"/>
                <w:i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lastRenderedPageBreak/>
              <w:t>Upoważnienia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DC1D3A" w:rsidRPr="00191E3C">
              <w:rPr>
                <w:rFonts w:ascii="Arial" w:hAnsi="Arial" w:cs="Arial"/>
                <w:sz w:val="21"/>
                <w:szCs w:val="21"/>
              </w:rPr>
              <w:t>zajmowania stanowiska</w:t>
            </w:r>
            <w:r w:rsidR="004F7DC7" w:rsidRPr="00191E3C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E3C">
              <w:rPr>
                <w:rFonts w:ascii="Arial" w:hAnsi="Arial" w:cs="Arial"/>
                <w:sz w:val="21"/>
                <w:szCs w:val="21"/>
              </w:rPr>
              <w:t>głównego specjalisty w referacie autoryzacji płatności PROW Departamentu Terenów Wiejskich w Urzędzie Marszałkowskim Województwa Śląskiego</w:t>
            </w:r>
            <w:r w:rsidR="006F2CC0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6F2CC0" w:rsidP="00635D7E">
            <w:pPr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Upoważnienie</w:t>
            </w:r>
            <w:r w:rsidR="00DC1D3A" w:rsidRPr="00C04D56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 </w:t>
            </w:r>
          </w:p>
          <w:p w:rsidR="00DC1D3A" w:rsidRDefault="006F2CC0" w:rsidP="00E6635F">
            <w:pPr>
              <w:pStyle w:val="Nagwek"/>
              <w:tabs>
                <w:tab w:val="clear" w:pos="4536"/>
                <w:tab w:val="clear" w:pos="9072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Upoważniony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 w:rsidR="00DC1D3A"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="00DC1D3A"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635D7E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0A1037" w:rsidRDefault="000A1037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0A1037" w:rsidRDefault="000A1037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587175" w:rsidRDefault="00587175" w:rsidP="00CD2F2E">
      <w:pPr>
        <w:pStyle w:val="Arial10i50"/>
        <w:ind w:right="567"/>
        <w:rPr>
          <w:sz w:val="16"/>
          <w:szCs w:val="16"/>
        </w:rPr>
      </w:pPr>
    </w:p>
    <w:p w:rsidR="00587175" w:rsidRDefault="00587175" w:rsidP="00CD2F2E">
      <w:pPr>
        <w:pStyle w:val="Arial10i50"/>
        <w:ind w:right="567"/>
        <w:rPr>
          <w:sz w:val="16"/>
          <w:szCs w:val="16"/>
        </w:rPr>
      </w:pPr>
    </w:p>
    <w:p w:rsidR="00587175" w:rsidRDefault="00587175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AE4684" w:rsidRDefault="00AE4684" w:rsidP="00CD2F2E">
      <w:pPr>
        <w:pStyle w:val="Arial10i50"/>
        <w:ind w:right="567"/>
        <w:rPr>
          <w:sz w:val="16"/>
          <w:szCs w:val="16"/>
        </w:rPr>
      </w:pPr>
    </w:p>
    <w:p w:rsidR="00AE4684" w:rsidRDefault="00AE4684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635D7E">
      <w:pPr>
        <w:pStyle w:val="Arial10i50"/>
        <w:ind w:left="142" w:right="95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F2CC0">
        <w:rPr>
          <w:szCs w:val="21"/>
        </w:rPr>
        <w:t>upoważnienia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0A1037" w:rsidRDefault="000A1037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</w:t>
      </w:r>
      <w:r w:rsidR="00C8531A" w:rsidRPr="00F90DB3">
        <w:rPr>
          <w:rFonts w:ascii="Arial" w:hAnsi="Arial" w:cs="Arial"/>
          <w:sz w:val="21"/>
          <w:szCs w:val="21"/>
        </w:rPr>
        <w:t>………………………</w:t>
      </w:r>
      <w:r w:rsidR="000A1037">
        <w:rPr>
          <w:rFonts w:ascii="Arial" w:hAnsi="Arial" w:cs="Arial"/>
          <w:sz w:val="21"/>
          <w:szCs w:val="21"/>
        </w:rPr>
        <w:t>………….</w:t>
      </w:r>
      <w:r w:rsidR="00C8531A" w:rsidRPr="00F90DB3">
        <w:rPr>
          <w:rFonts w:ascii="Arial" w:hAnsi="Arial" w:cs="Arial"/>
          <w:sz w:val="21"/>
          <w:szCs w:val="21"/>
        </w:rPr>
        <w:t>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</w:t>
      </w:r>
      <w:r w:rsidR="000A1037">
        <w:rPr>
          <w:rFonts w:ascii="Arial" w:hAnsi="Arial" w:cs="Arial"/>
          <w:sz w:val="21"/>
          <w:szCs w:val="21"/>
        </w:rPr>
        <w:t xml:space="preserve">       </w:t>
      </w:r>
      <w:r w:rsidR="00F01C30" w:rsidRPr="00F90DB3">
        <w:rPr>
          <w:rFonts w:ascii="Arial" w:hAnsi="Arial" w:cs="Arial"/>
          <w:sz w:val="21"/>
          <w:szCs w:val="21"/>
        </w:rPr>
        <w:t xml:space="preserve">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EF7058">
      <w:footerReference w:type="default" r:id="rId9"/>
      <w:pgSz w:w="11906" w:h="16838"/>
      <w:pgMar w:top="1440" w:right="1274" w:bottom="1440" w:left="1080" w:header="851" w:footer="5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B33" w:rsidRDefault="005E7B33" w:rsidP="00996FEA">
      <w:pPr>
        <w:spacing w:after="0" w:line="240" w:lineRule="auto"/>
      </w:pPr>
      <w:r>
        <w:separator/>
      </w:r>
    </w:p>
  </w:endnote>
  <w:endnote w:type="continuationSeparator" w:id="0">
    <w:p w:rsidR="005E7B33" w:rsidRDefault="005E7B33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3350596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15360" w:rsidRDefault="00F15360" w:rsidP="00EF7058">
            <w:pPr>
              <w:pStyle w:val="Stopka"/>
              <w:ind w:right="107"/>
              <w:jc w:val="right"/>
            </w:pPr>
            <w:r w:rsidRPr="00F15360">
              <w:rPr>
                <w:rFonts w:ascii="Arial" w:hAnsi="Arial" w:cs="Arial"/>
                <w:sz w:val="21"/>
                <w:szCs w:val="21"/>
              </w:rPr>
              <w:t xml:space="preserve">Strona </w:t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instrText>PAGE</w:instrText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4F1D22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  <w:r w:rsidRPr="00F15360">
              <w:rPr>
                <w:rFonts w:ascii="Arial" w:hAnsi="Arial" w:cs="Arial"/>
                <w:sz w:val="21"/>
                <w:szCs w:val="21"/>
              </w:rPr>
              <w:t xml:space="preserve"> z </w:t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fldChar w:fldCharType="begin"/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instrText>NUMPAGES</w:instrText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fldChar w:fldCharType="separate"/>
            </w:r>
            <w:r w:rsidR="004F1D22">
              <w:rPr>
                <w:rFonts w:ascii="Arial" w:hAnsi="Arial" w:cs="Arial"/>
                <w:bCs/>
                <w:noProof/>
                <w:sz w:val="21"/>
                <w:szCs w:val="21"/>
              </w:rPr>
              <w:t>2</w:t>
            </w:r>
            <w:r w:rsidRPr="00F15360">
              <w:rPr>
                <w:rFonts w:ascii="Arial" w:hAnsi="Arial" w:cs="Arial"/>
                <w:bCs/>
                <w:sz w:val="21"/>
                <w:szCs w:val="21"/>
              </w:rPr>
              <w:fldChar w:fldCharType="end"/>
            </w:r>
          </w:p>
        </w:sdtContent>
      </w:sdt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B33" w:rsidRDefault="005E7B33" w:rsidP="00996FEA">
      <w:pPr>
        <w:spacing w:after="0" w:line="240" w:lineRule="auto"/>
      </w:pPr>
      <w:r>
        <w:separator/>
      </w:r>
    </w:p>
  </w:footnote>
  <w:footnote w:type="continuationSeparator" w:id="0">
    <w:p w:rsidR="005E7B33" w:rsidRDefault="005E7B33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67C51"/>
    <w:multiLevelType w:val="hybridMultilevel"/>
    <w:tmpl w:val="F5E4BA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952F9"/>
    <w:rsid w:val="00095C61"/>
    <w:rsid w:val="000A1037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1E3C"/>
    <w:rsid w:val="00193718"/>
    <w:rsid w:val="001B2729"/>
    <w:rsid w:val="001C7967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566CB"/>
    <w:rsid w:val="0035781E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F0FB2"/>
    <w:rsid w:val="004F1D22"/>
    <w:rsid w:val="004F7DC7"/>
    <w:rsid w:val="00507025"/>
    <w:rsid w:val="005100FF"/>
    <w:rsid w:val="00515AAD"/>
    <w:rsid w:val="00564CBB"/>
    <w:rsid w:val="00567ACB"/>
    <w:rsid w:val="00573304"/>
    <w:rsid w:val="00587175"/>
    <w:rsid w:val="00593C69"/>
    <w:rsid w:val="00597773"/>
    <w:rsid w:val="005A6AA1"/>
    <w:rsid w:val="005B00C1"/>
    <w:rsid w:val="005B22B8"/>
    <w:rsid w:val="005D324F"/>
    <w:rsid w:val="005E0EE7"/>
    <w:rsid w:val="005E5A54"/>
    <w:rsid w:val="005E7B33"/>
    <w:rsid w:val="00620B74"/>
    <w:rsid w:val="00625FAC"/>
    <w:rsid w:val="00626A69"/>
    <w:rsid w:val="00635D7E"/>
    <w:rsid w:val="006459B7"/>
    <w:rsid w:val="006725F6"/>
    <w:rsid w:val="00681890"/>
    <w:rsid w:val="006951B5"/>
    <w:rsid w:val="006971B1"/>
    <w:rsid w:val="006A1698"/>
    <w:rsid w:val="006A41AB"/>
    <w:rsid w:val="006A676F"/>
    <w:rsid w:val="006B4829"/>
    <w:rsid w:val="006B5902"/>
    <w:rsid w:val="006D406A"/>
    <w:rsid w:val="006D7E96"/>
    <w:rsid w:val="006F293B"/>
    <w:rsid w:val="006F2CC0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873DC"/>
    <w:rsid w:val="008A514E"/>
    <w:rsid w:val="008B05B5"/>
    <w:rsid w:val="008C2B5D"/>
    <w:rsid w:val="008C4B7B"/>
    <w:rsid w:val="008F5FD6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A30330"/>
    <w:rsid w:val="00A37271"/>
    <w:rsid w:val="00A53F36"/>
    <w:rsid w:val="00A70A08"/>
    <w:rsid w:val="00A735AE"/>
    <w:rsid w:val="00A80E72"/>
    <w:rsid w:val="00A969A6"/>
    <w:rsid w:val="00AB08C2"/>
    <w:rsid w:val="00AC5256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7778F"/>
    <w:rsid w:val="00DA072E"/>
    <w:rsid w:val="00DB0600"/>
    <w:rsid w:val="00DC1D3A"/>
    <w:rsid w:val="00DF646D"/>
    <w:rsid w:val="00DF69A7"/>
    <w:rsid w:val="00E01203"/>
    <w:rsid w:val="00E03D07"/>
    <w:rsid w:val="00E30E0D"/>
    <w:rsid w:val="00E33B65"/>
    <w:rsid w:val="00E36344"/>
    <w:rsid w:val="00E52373"/>
    <w:rsid w:val="00E6635F"/>
    <w:rsid w:val="00E6638A"/>
    <w:rsid w:val="00E841A4"/>
    <w:rsid w:val="00E90CF1"/>
    <w:rsid w:val="00EB5B0D"/>
    <w:rsid w:val="00EF57E5"/>
    <w:rsid w:val="00EF7058"/>
    <w:rsid w:val="00F01C30"/>
    <w:rsid w:val="00F15360"/>
    <w:rsid w:val="00F15431"/>
    <w:rsid w:val="00F329F9"/>
    <w:rsid w:val="00F445AC"/>
    <w:rsid w:val="00F55483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46DD99-783F-43C5-8D94-4CF676569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9E79B-B18B-42DA-B853-F5B5E7768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404</Words>
  <Characters>2424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Leśniak Rafał</dc:creator>
  <cp:lastModifiedBy>Bernyś Anna</cp:lastModifiedBy>
  <cp:revision>4</cp:revision>
  <cp:lastPrinted>2019-10-23T12:39:00Z</cp:lastPrinted>
  <dcterms:created xsi:type="dcterms:W3CDTF">2023-01-10T08:29:00Z</dcterms:created>
  <dcterms:modified xsi:type="dcterms:W3CDTF">2023-01-10T11:08:00Z</dcterms:modified>
</cp:coreProperties>
</file>