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A6A7B" w14:textId="7A5CFC9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E561F">
        <w:rPr>
          <w:color w:val="000000" w:themeColor="text1"/>
        </w:rPr>
        <w:t>10/389/VI/2023</w:t>
      </w:r>
    </w:p>
    <w:p w14:paraId="7013AC2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DC11CBB" w14:textId="69DE6D7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E561F">
        <w:rPr>
          <w:color w:val="000000" w:themeColor="text1"/>
        </w:rPr>
        <w:t>4.01.2023 r.</w:t>
      </w:r>
      <w:bookmarkStart w:id="0" w:name="_GoBack"/>
      <w:bookmarkEnd w:id="0"/>
    </w:p>
    <w:p w14:paraId="3477F871" w14:textId="77777777" w:rsidR="00310921" w:rsidRPr="00906273" w:rsidRDefault="00310921" w:rsidP="00310921">
      <w:pPr>
        <w:pStyle w:val="Tre0"/>
      </w:pPr>
    </w:p>
    <w:p w14:paraId="7982DDF7" w14:textId="77777777" w:rsidR="00310921" w:rsidRPr="00906273" w:rsidRDefault="00310921" w:rsidP="00310921">
      <w:pPr>
        <w:pStyle w:val="Tre0"/>
      </w:pPr>
    </w:p>
    <w:p w14:paraId="2C8A418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048C0B" w14:textId="227D42E3" w:rsidR="00D25710" w:rsidRDefault="00A208CA" w:rsidP="00D25710">
      <w:pPr>
        <w:jc w:val="center"/>
        <w:rPr>
          <w:b/>
        </w:rPr>
      </w:pPr>
      <w:r w:rsidRPr="008A7B3D">
        <w:rPr>
          <w:b/>
        </w:rPr>
        <w:t xml:space="preserve">przyjęcia </w:t>
      </w:r>
      <w:r w:rsidR="008A7B3D" w:rsidRPr="008A7B3D">
        <w:rPr>
          <w:b/>
        </w:rPr>
        <w:t>stawek wynagrodzeń dla ekspertów programu Fundusze Europejskie</w:t>
      </w:r>
    </w:p>
    <w:p w14:paraId="0FAFAF7C" w14:textId="3DE59EA9" w:rsidR="008A7B3D" w:rsidRPr="008A7B3D" w:rsidRDefault="008A7B3D" w:rsidP="00D25710">
      <w:pPr>
        <w:jc w:val="center"/>
        <w:rPr>
          <w:rFonts w:cs="Arial"/>
          <w:b/>
        </w:rPr>
      </w:pPr>
      <w:r w:rsidRPr="008A7B3D">
        <w:rPr>
          <w:b/>
        </w:rPr>
        <w:t>dla Śląskiego 2021-2027</w:t>
      </w:r>
    </w:p>
    <w:p w14:paraId="4F01523A" w14:textId="6290B78B" w:rsidR="00906273" w:rsidRPr="00A208CA" w:rsidRDefault="00906273" w:rsidP="00B457AF">
      <w:pPr>
        <w:pStyle w:val="TreBold"/>
        <w:rPr>
          <w:i/>
        </w:rPr>
      </w:pPr>
    </w:p>
    <w:p w14:paraId="00BC6805" w14:textId="77777777" w:rsidR="00670C97" w:rsidRDefault="00670C97" w:rsidP="00B457AF">
      <w:pPr>
        <w:pStyle w:val="TreBold"/>
      </w:pPr>
    </w:p>
    <w:p w14:paraId="56EF3F56" w14:textId="77777777" w:rsidR="00295810" w:rsidRPr="00906273" w:rsidRDefault="00295810" w:rsidP="00B457AF">
      <w:pPr>
        <w:pStyle w:val="TreBold"/>
      </w:pPr>
    </w:p>
    <w:p w14:paraId="335DB6F0" w14:textId="2146A08B" w:rsidR="00310921" w:rsidRPr="00916E0A" w:rsidRDefault="22A3D331" w:rsidP="3651DD76">
      <w:pPr>
        <w:pStyle w:val="Tre134"/>
        <w:rPr>
          <w:i/>
          <w:iCs/>
        </w:rPr>
      </w:pPr>
      <w:r w:rsidRPr="3651DD76">
        <w:rPr>
          <w:i/>
          <w:iCs/>
        </w:rPr>
        <w:t xml:space="preserve">Na podstawie: </w:t>
      </w:r>
      <w:r w:rsidR="04BDCE3C" w:rsidRPr="3651DD76">
        <w:rPr>
          <w:i/>
          <w:iCs/>
        </w:rPr>
        <w:t xml:space="preserve">art. </w:t>
      </w:r>
      <w:r w:rsidR="373506DC" w:rsidRPr="3651DD76">
        <w:rPr>
          <w:i/>
          <w:iCs/>
        </w:rPr>
        <w:t xml:space="preserve">41 ust </w:t>
      </w:r>
      <w:r w:rsidR="008D2559">
        <w:rPr>
          <w:i/>
          <w:iCs/>
        </w:rPr>
        <w:t>2. pkt 4</w:t>
      </w:r>
      <w:r w:rsidR="04BDCE3C" w:rsidRPr="3651DD76">
        <w:rPr>
          <w:i/>
          <w:iCs/>
        </w:rPr>
        <w:t xml:space="preserve"> ustawy z dnia 5 czerwca 1998 r</w:t>
      </w:r>
      <w:r w:rsidR="008D2559">
        <w:rPr>
          <w:i/>
          <w:iCs/>
        </w:rPr>
        <w:t>.</w:t>
      </w:r>
      <w:r w:rsidR="04BDCE3C" w:rsidRPr="3651DD76">
        <w:rPr>
          <w:i/>
          <w:iCs/>
        </w:rPr>
        <w:t xml:space="preserve"> o samorządzie województwa (</w:t>
      </w:r>
      <w:r w:rsidR="59B3838E" w:rsidRPr="3651DD76">
        <w:rPr>
          <w:i/>
          <w:iCs/>
        </w:rPr>
        <w:t xml:space="preserve">tj. </w:t>
      </w:r>
      <w:r w:rsidR="04BDCE3C" w:rsidRPr="3651DD76">
        <w:rPr>
          <w:i/>
          <w:iCs/>
        </w:rPr>
        <w:t>Dz.U. z</w:t>
      </w:r>
      <w:r w:rsidR="3A04F672" w:rsidRPr="3651DD76">
        <w:rPr>
          <w:i/>
          <w:iCs/>
        </w:rPr>
        <w:t> </w:t>
      </w:r>
      <w:r w:rsidR="04BDCE3C" w:rsidRPr="3651DD76">
        <w:rPr>
          <w:i/>
          <w:iCs/>
        </w:rPr>
        <w:t>2022</w:t>
      </w:r>
      <w:r w:rsidR="7A26125E" w:rsidRPr="3651DD76">
        <w:rPr>
          <w:i/>
          <w:iCs/>
        </w:rPr>
        <w:t xml:space="preserve"> r.</w:t>
      </w:r>
      <w:r w:rsidR="04BDCE3C" w:rsidRPr="3651DD76">
        <w:rPr>
          <w:i/>
          <w:iCs/>
        </w:rPr>
        <w:t xml:space="preserve"> poz. 2094</w:t>
      </w:r>
      <w:r w:rsidR="04BDCE3C" w:rsidRPr="00C43ED1">
        <w:rPr>
          <w:i/>
          <w:iCs/>
        </w:rPr>
        <w:t xml:space="preserve">), art. </w:t>
      </w:r>
      <w:r w:rsidR="05E40F9C" w:rsidRPr="00C43ED1">
        <w:rPr>
          <w:i/>
          <w:iCs/>
        </w:rPr>
        <w:t>8</w:t>
      </w:r>
      <w:r w:rsidR="008A7B3D" w:rsidRPr="00C43ED1">
        <w:rPr>
          <w:i/>
          <w:iCs/>
        </w:rPr>
        <w:t>0</w:t>
      </w:r>
      <w:r w:rsidR="006D236E">
        <w:rPr>
          <w:i/>
          <w:iCs/>
        </w:rPr>
        <w:t xml:space="preserve"> i art. 83 ust. 1 i 2</w:t>
      </w:r>
      <w:r w:rsidR="008A7B3D" w:rsidRPr="00C43ED1">
        <w:rPr>
          <w:i/>
          <w:iCs/>
        </w:rPr>
        <w:t xml:space="preserve"> </w:t>
      </w:r>
      <w:r w:rsidR="04BDCE3C" w:rsidRPr="00C43ED1">
        <w:rPr>
          <w:i/>
          <w:iCs/>
        </w:rPr>
        <w:t>ustawy</w:t>
      </w:r>
      <w:r w:rsidR="04BDCE3C" w:rsidRPr="3651DD76">
        <w:rPr>
          <w:i/>
          <w:iCs/>
        </w:rPr>
        <w:t xml:space="preserve"> </w:t>
      </w:r>
      <w:r w:rsidR="7A26125E" w:rsidRPr="3651DD76">
        <w:rPr>
          <w:i/>
          <w:iCs/>
        </w:rPr>
        <w:t>z dnia 28 kwietnia 2022 r. o zasadach realizacji zadań finansowanych ze środków europejskich w perspektywie finansowej 2021-2027 (Dz.U. z 2022 r. poz. 1079)</w:t>
      </w:r>
    </w:p>
    <w:p w14:paraId="2D3FDB52" w14:textId="77777777" w:rsidR="00DC0A74" w:rsidRPr="00906273" w:rsidRDefault="00DC0A74" w:rsidP="00916E0A">
      <w:pPr>
        <w:pStyle w:val="Tre134"/>
      </w:pPr>
    </w:p>
    <w:p w14:paraId="05CDB33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F619B20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E88F969" w14:textId="77777777" w:rsidR="00A14375" w:rsidRPr="00906273" w:rsidRDefault="00A14375" w:rsidP="00B457AF">
      <w:pPr>
        <w:pStyle w:val="TreBold"/>
      </w:pPr>
    </w:p>
    <w:p w14:paraId="07D5025F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1C8A618" w14:textId="77777777" w:rsidR="007D4386" w:rsidRDefault="007D4386" w:rsidP="007D4386">
      <w:pPr>
        <w:pStyle w:val="rodekTre13"/>
      </w:pPr>
    </w:p>
    <w:p w14:paraId="5998A74E" w14:textId="30B320E8" w:rsidR="007D4386" w:rsidRPr="008A7B3D" w:rsidRDefault="00A208CA" w:rsidP="008A7B3D">
      <w:pPr>
        <w:rPr>
          <w:rFonts w:cs="Arial"/>
        </w:rPr>
      </w:pPr>
      <w:r>
        <w:t>Przyjmuje się</w:t>
      </w:r>
      <w:r w:rsidR="008A7B3D" w:rsidRPr="008A7B3D">
        <w:t xml:space="preserve"> </w:t>
      </w:r>
      <w:r w:rsidR="008A7B3D" w:rsidRPr="002F2BC5">
        <w:t>staw</w:t>
      </w:r>
      <w:r w:rsidR="008A7B3D">
        <w:t>ki</w:t>
      </w:r>
      <w:r w:rsidR="008A7B3D" w:rsidRPr="002F2BC5">
        <w:t xml:space="preserve"> wynagrodzeń dla ekspertów </w:t>
      </w:r>
      <w:r w:rsidR="008A7B3D">
        <w:t>programu Fundusze Europejskie dla Śląskiego 2021-2027</w:t>
      </w:r>
      <w:r w:rsidR="5194A73D" w:rsidRPr="7B437809">
        <w:rPr>
          <w:i/>
          <w:iCs/>
        </w:rPr>
        <w:t>,</w:t>
      </w:r>
      <w:r>
        <w:t xml:space="preserve"> </w:t>
      </w:r>
      <w:r w:rsidR="00295810">
        <w:t>stanowiące załącznik do niniejszej uchwały.</w:t>
      </w:r>
    </w:p>
    <w:p w14:paraId="50574B34" w14:textId="77777777" w:rsidR="007D4386" w:rsidRDefault="007D4386" w:rsidP="00916E0A">
      <w:pPr>
        <w:pStyle w:val="Tre134"/>
      </w:pPr>
    </w:p>
    <w:p w14:paraId="3FECEAFF" w14:textId="77777777" w:rsidR="007D4386" w:rsidRDefault="007D4386" w:rsidP="007D4386">
      <w:pPr>
        <w:pStyle w:val="rodekTre13"/>
      </w:pPr>
      <w:r>
        <w:t>§ 2.</w:t>
      </w:r>
    </w:p>
    <w:p w14:paraId="7F00220F" w14:textId="77777777" w:rsidR="007D4386" w:rsidRDefault="007D4386" w:rsidP="00916E0A">
      <w:pPr>
        <w:pStyle w:val="Tre134"/>
      </w:pPr>
    </w:p>
    <w:p w14:paraId="43278918" w14:textId="77777777" w:rsidR="00295810" w:rsidRPr="00916E0A" w:rsidRDefault="00295810" w:rsidP="00916E0A">
      <w:pPr>
        <w:pStyle w:val="Tre134"/>
      </w:pPr>
      <w:r w:rsidRPr="00916E0A">
        <w:t>Wykonanie uchwały powierza się Marszałkowi Województwa.</w:t>
      </w:r>
    </w:p>
    <w:p w14:paraId="5EC32A12" w14:textId="77777777" w:rsidR="00295810" w:rsidRPr="00295810" w:rsidRDefault="00295810" w:rsidP="00295810">
      <w:pPr>
        <w:pStyle w:val="Tre0"/>
      </w:pPr>
    </w:p>
    <w:p w14:paraId="0031D1E7" w14:textId="77777777" w:rsidR="007D4386" w:rsidRDefault="007D4386" w:rsidP="00916E0A">
      <w:pPr>
        <w:pStyle w:val="Tre134"/>
      </w:pPr>
    </w:p>
    <w:p w14:paraId="124E4AD6" w14:textId="77777777" w:rsidR="007D4386" w:rsidRDefault="007D4386" w:rsidP="007D4386">
      <w:pPr>
        <w:pStyle w:val="rodekTre13"/>
      </w:pPr>
      <w:r>
        <w:t>§ 3.</w:t>
      </w:r>
    </w:p>
    <w:p w14:paraId="6099A4E5" w14:textId="77777777" w:rsidR="007D4386" w:rsidRDefault="007D4386" w:rsidP="00916E0A">
      <w:pPr>
        <w:pStyle w:val="Tre134"/>
      </w:pPr>
    </w:p>
    <w:p w14:paraId="0157D365" w14:textId="77777777" w:rsidR="00295810" w:rsidRPr="00916E0A" w:rsidRDefault="00295810" w:rsidP="00916E0A">
      <w:pPr>
        <w:pStyle w:val="Tre134"/>
      </w:pPr>
      <w:r w:rsidRPr="00916E0A">
        <w:t>Uchwała wchodzi w życie z dniem podjęcia.</w:t>
      </w:r>
    </w:p>
    <w:p w14:paraId="21558C74" w14:textId="77777777" w:rsidR="007D4386" w:rsidRDefault="007D4386" w:rsidP="007D4386">
      <w:pPr>
        <w:pStyle w:val="TreBold"/>
        <w:jc w:val="left"/>
      </w:pPr>
    </w:p>
    <w:p w14:paraId="69FA11E9" w14:textId="77777777" w:rsidR="000575AF" w:rsidRDefault="000575AF" w:rsidP="000575AF">
      <w:pPr>
        <w:pStyle w:val="Tre0"/>
      </w:pPr>
    </w:p>
    <w:p w14:paraId="398DFFD5" w14:textId="77777777" w:rsidR="000575AF" w:rsidRDefault="000575AF" w:rsidP="000575AF">
      <w:pPr>
        <w:pStyle w:val="Tre0"/>
      </w:pPr>
    </w:p>
    <w:p w14:paraId="179C6AFE" w14:textId="77777777" w:rsidR="000575AF" w:rsidRDefault="000575AF" w:rsidP="000575AF">
      <w:pPr>
        <w:pStyle w:val="Tre0"/>
      </w:pPr>
    </w:p>
    <w:p w14:paraId="1A893C64" w14:textId="77777777" w:rsidR="000575AF" w:rsidRPr="000575AF" w:rsidRDefault="000575AF" w:rsidP="000575AF">
      <w:pPr>
        <w:pStyle w:val="Tre0"/>
      </w:pPr>
    </w:p>
    <w:p w14:paraId="1DDE7B6E" w14:textId="77777777" w:rsidR="00672D36" w:rsidRDefault="00672D36" w:rsidP="00A14375">
      <w:pPr>
        <w:pStyle w:val="Tre0"/>
      </w:pPr>
    </w:p>
    <w:p w14:paraId="7B32002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E27FA" w:rsidRPr="0051520A" w14:paraId="53FAB8EA" w14:textId="77777777" w:rsidTr="00BD74B8">
        <w:tc>
          <w:tcPr>
            <w:tcW w:w="3369" w:type="dxa"/>
          </w:tcPr>
          <w:p w14:paraId="78D65862" w14:textId="77777777" w:rsidR="00EE27FA" w:rsidRPr="0051520A" w:rsidRDefault="00EE27FA" w:rsidP="00BD74B8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5209A6C1" w14:textId="77777777" w:rsidR="00EE27FA" w:rsidRPr="0051520A" w:rsidRDefault="00EE27FA" w:rsidP="00BD74B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4F1D64" w14:textId="77777777" w:rsidR="00EE27FA" w:rsidRPr="0051520A" w:rsidRDefault="00EE27FA" w:rsidP="00BD74B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1277905" w14:textId="77777777" w:rsidR="00EE27FA" w:rsidRPr="0051520A" w:rsidRDefault="00EE27FA" w:rsidP="00BD74B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5A79AD" w14:textId="77777777" w:rsidR="00EE27FA" w:rsidRPr="0051520A" w:rsidRDefault="00EE27FA" w:rsidP="00BD74B8">
            <w:pPr>
              <w:pStyle w:val="Tre134"/>
              <w:spacing w:line="360" w:lineRule="auto"/>
            </w:pPr>
          </w:p>
        </w:tc>
      </w:tr>
      <w:tr w:rsidR="00EE27FA" w:rsidRPr="0051520A" w14:paraId="103E96B9" w14:textId="77777777" w:rsidTr="00BD74B8">
        <w:tc>
          <w:tcPr>
            <w:tcW w:w="3369" w:type="dxa"/>
          </w:tcPr>
          <w:p w14:paraId="5494C565" w14:textId="77777777" w:rsidR="00EE27FA" w:rsidRPr="0051520A" w:rsidRDefault="00EE27FA" w:rsidP="00BD74B8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6A658C1B" w14:textId="77777777" w:rsidR="00EE27FA" w:rsidRPr="0051520A" w:rsidRDefault="00EE27FA" w:rsidP="00BD74B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4BCCE89" w14:textId="77777777" w:rsidR="00EE27FA" w:rsidRPr="0051520A" w:rsidRDefault="00EE27FA" w:rsidP="00BD74B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A4C38BB" w14:textId="77777777" w:rsidR="00EE27FA" w:rsidRPr="0051520A" w:rsidRDefault="00EE27FA" w:rsidP="00BD74B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9294B68" w14:textId="77777777" w:rsidR="00EE27FA" w:rsidRPr="0051520A" w:rsidRDefault="00EE27FA" w:rsidP="00BD74B8">
            <w:pPr>
              <w:pStyle w:val="Tre134"/>
              <w:spacing w:line="360" w:lineRule="auto"/>
            </w:pPr>
          </w:p>
        </w:tc>
      </w:tr>
      <w:tr w:rsidR="00EE27FA" w:rsidRPr="0051520A" w14:paraId="3D92D480" w14:textId="77777777" w:rsidTr="00BD74B8">
        <w:tc>
          <w:tcPr>
            <w:tcW w:w="3369" w:type="dxa"/>
          </w:tcPr>
          <w:p w14:paraId="4C28E4B0" w14:textId="77777777" w:rsidR="00EE27FA" w:rsidRPr="0051520A" w:rsidRDefault="00EE27FA" w:rsidP="00BD74B8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57DA1797" w14:textId="77777777" w:rsidR="00EE27FA" w:rsidRPr="0051520A" w:rsidRDefault="00EE27FA" w:rsidP="00BD74B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C7EC05" w14:textId="77777777" w:rsidR="00EE27FA" w:rsidRPr="0051520A" w:rsidRDefault="00EE27FA" w:rsidP="00BD74B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B678CB" w14:textId="77777777" w:rsidR="00EE27FA" w:rsidRPr="0051520A" w:rsidRDefault="00EE27FA" w:rsidP="00BD74B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745030D" w14:textId="77777777" w:rsidR="00EE27FA" w:rsidRPr="0051520A" w:rsidRDefault="00EE27FA" w:rsidP="00BD74B8">
            <w:pPr>
              <w:pStyle w:val="Tre134"/>
              <w:spacing w:line="360" w:lineRule="auto"/>
            </w:pPr>
          </w:p>
        </w:tc>
      </w:tr>
      <w:tr w:rsidR="00EE27FA" w:rsidRPr="0051520A" w14:paraId="5E956243" w14:textId="77777777" w:rsidTr="00BD74B8">
        <w:tc>
          <w:tcPr>
            <w:tcW w:w="3369" w:type="dxa"/>
          </w:tcPr>
          <w:p w14:paraId="44EF16FB" w14:textId="77777777" w:rsidR="00EE27FA" w:rsidRPr="0051520A" w:rsidRDefault="00EE27FA" w:rsidP="00BD74B8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14:paraId="235164EA" w14:textId="77777777" w:rsidR="00EE27FA" w:rsidRPr="0051520A" w:rsidRDefault="00EE27FA" w:rsidP="00BD74B8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49934A9" w14:textId="77777777" w:rsidR="00EE27FA" w:rsidRPr="0051520A" w:rsidRDefault="00EE27FA" w:rsidP="00BD74B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85EE19" w14:textId="77777777" w:rsidR="00EE27FA" w:rsidRPr="0051520A" w:rsidRDefault="00EE27FA" w:rsidP="00BD74B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0BD920" w14:textId="77777777" w:rsidR="00EE27FA" w:rsidRPr="0051520A" w:rsidRDefault="00EE27FA" w:rsidP="00BD74B8">
            <w:pPr>
              <w:pStyle w:val="Tre134"/>
              <w:spacing w:line="360" w:lineRule="auto"/>
            </w:pPr>
          </w:p>
        </w:tc>
      </w:tr>
      <w:tr w:rsidR="00EE27FA" w:rsidRPr="0051520A" w14:paraId="04913BFB" w14:textId="77777777" w:rsidTr="00BD74B8">
        <w:tc>
          <w:tcPr>
            <w:tcW w:w="3369" w:type="dxa"/>
          </w:tcPr>
          <w:p w14:paraId="23E782AD" w14:textId="77777777" w:rsidR="00EE27FA" w:rsidRPr="0051520A" w:rsidRDefault="00EE27FA" w:rsidP="00BD74B8">
            <w:pPr>
              <w:pStyle w:val="Tre134"/>
              <w:spacing w:line="360" w:lineRule="auto"/>
            </w:pPr>
            <w:r>
              <w:t>……………………..</w:t>
            </w:r>
          </w:p>
        </w:tc>
        <w:tc>
          <w:tcPr>
            <w:tcW w:w="3402" w:type="dxa"/>
          </w:tcPr>
          <w:p w14:paraId="038CF4A1" w14:textId="77777777" w:rsidR="00EE27FA" w:rsidRPr="0051520A" w:rsidRDefault="00EE27FA" w:rsidP="00BD74B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1666E" w14:textId="77777777" w:rsidR="00EE27FA" w:rsidRPr="0051520A" w:rsidRDefault="00EE27FA" w:rsidP="00BD74B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136EAA" w14:textId="77777777" w:rsidR="00EE27FA" w:rsidRPr="0051520A" w:rsidRDefault="00EE27FA" w:rsidP="00BD74B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894E64" w14:textId="77777777" w:rsidR="00EE27FA" w:rsidRPr="0051520A" w:rsidRDefault="00EE27FA" w:rsidP="00BD74B8">
            <w:pPr>
              <w:pStyle w:val="Tre134"/>
              <w:spacing w:line="360" w:lineRule="auto"/>
            </w:pPr>
          </w:p>
        </w:tc>
      </w:tr>
    </w:tbl>
    <w:p w14:paraId="6AA39539" w14:textId="77777777" w:rsidR="00A14375" w:rsidRPr="00906273" w:rsidRDefault="00A14375" w:rsidP="00916E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9173F" w14:textId="77777777" w:rsidR="00E90AFE" w:rsidRDefault="00E90AFE" w:rsidP="00AB4A4A">
      <w:r>
        <w:separator/>
      </w:r>
    </w:p>
  </w:endnote>
  <w:endnote w:type="continuationSeparator" w:id="0">
    <w:p w14:paraId="475EA779" w14:textId="77777777" w:rsidR="00E90AFE" w:rsidRDefault="00E90AF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85FF9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F4806" w14:textId="77777777" w:rsidR="00E90AFE" w:rsidRDefault="00E90AFE" w:rsidP="00AB4A4A">
      <w:r>
        <w:separator/>
      </w:r>
    </w:p>
  </w:footnote>
  <w:footnote w:type="continuationSeparator" w:id="0">
    <w:p w14:paraId="24810419" w14:textId="77777777" w:rsidR="00E90AFE" w:rsidRDefault="00E90AF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D31"/>
    <w:rsid w:val="00033271"/>
    <w:rsid w:val="000575AF"/>
    <w:rsid w:val="000676B4"/>
    <w:rsid w:val="00080F46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32E8"/>
    <w:rsid w:val="001E6FE6"/>
    <w:rsid w:val="001F40E6"/>
    <w:rsid w:val="002369DC"/>
    <w:rsid w:val="0024013A"/>
    <w:rsid w:val="00240EDE"/>
    <w:rsid w:val="0024632C"/>
    <w:rsid w:val="00282C05"/>
    <w:rsid w:val="00286B41"/>
    <w:rsid w:val="0029581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5376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D236E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7B3D"/>
    <w:rsid w:val="008C1ABC"/>
    <w:rsid w:val="008D2559"/>
    <w:rsid w:val="008F3A1B"/>
    <w:rsid w:val="00906273"/>
    <w:rsid w:val="0091363F"/>
    <w:rsid w:val="009142D6"/>
    <w:rsid w:val="00916E0A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0D29"/>
    <w:rsid w:val="009E2AAC"/>
    <w:rsid w:val="009F0A83"/>
    <w:rsid w:val="009F1C7B"/>
    <w:rsid w:val="009F24E7"/>
    <w:rsid w:val="00A03081"/>
    <w:rsid w:val="00A14375"/>
    <w:rsid w:val="00A208CA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561F"/>
    <w:rsid w:val="00AF0361"/>
    <w:rsid w:val="00AF39F9"/>
    <w:rsid w:val="00AF6C86"/>
    <w:rsid w:val="00AF6D0E"/>
    <w:rsid w:val="00B10A69"/>
    <w:rsid w:val="00B32FD5"/>
    <w:rsid w:val="00B33A59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E2737"/>
    <w:rsid w:val="00BF725F"/>
    <w:rsid w:val="00BF7C94"/>
    <w:rsid w:val="00C43ED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33B8"/>
    <w:rsid w:val="00D253D0"/>
    <w:rsid w:val="00D2571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0AFE"/>
    <w:rsid w:val="00EA5F63"/>
    <w:rsid w:val="00EA79D3"/>
    <w:rsid w:val="00EA7E5C"/>
    <w:rsid w:val="00ED0954"/>
    <w:rsid w:val="00ED5EAA"/>
    <w:rsid w:val="00ED6368"/>
    <w:rsid w:val="00EE27FA"/>
    <w:rsid w:val="00EE77AB"/>
    <w:rsid w:val="00EE7C12"/>
    <w:rsid w:val="00F1307A"/>
    <w:rsid w:val="00F35842"/>
    <w:rsid w:val="00F45D9D"/>
    <w:rsid w:val="00F57C35"/>
    <w:rsid w:val="00F65FF0"/>
    <w:rsid w:val="00F77200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4BDCE3C"/>
    <w:rsid w:val="05E40F9C"/>
    <w:rsid w:val="22A3D331"/>
    <w:rsid w:val="3651DD76"/>
    <w:rsid w:val="373506DC"/>
    <w:rsid w:val="3A04F672"/>
    <w:rsid w:val="3A451E73"/>
    <w:rsid w:val="5194A73D"/>
    <w:rsid w:val="59B3838E"/>
    <w:rsid w:val="7A26125E"/>
    <w:rsid w:val="7B43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09658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16E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16E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8F2F-9CE6-48B0-B617-81D465B2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Toporek Beata</cp:lastModifiedBy>
  <cp:revision>3</cp:revision>
  <cp:lastPrinted>2017-10-26T09:31:00Z</cp:lastPrinted>
  <dcterms:created xsi:type="dcterms:W3CDTF">2022-12-21T09:20:00Z</dcterms:created>
  <dcterms:modified xsi:type="dcterms:W3CDTF">2023-01-05T11:46:00Z</dcterms:modified>
</cp:coreProperties>
</file>