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2F4E" w14:textId="713B9252" w:rsidR="00C7377B" w:rsidRPr="00AF39F9" w:rsidRDefault="007921DD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25/389/VI/2023</w:t>
      </w:r>
    </w:p>
    <w:p w14:paraId="520B8F3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082F114" w14:textId="174DB7D2" w:rsidR="00310921" w:rsidRPr="000D5855" w:rsidRDefault="007921DD" w:rsidP="000D5855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04.01.2023 r.</w:t>
      </w:r>
      <w:bookmarkStart w:id="0" w:name="_GoBack"/>
      <w:bookmarkEnd w:id="0"/>
    </w:p>
    <w:p w14:paraId="5A673E8B" w14:textId="77777777" w:rsidR="00310921" w:rsidRPr="00906273" w:rsidRDefault="00310921" w:rsidP="00310921">
      <w:pPr>
        <w:pStyle w:val="Tre0"/>
      </w:pPr>
    </w:p>
    <w:p w14:paraId="45D72FC4" w14:textId="77777777" w:rsidR="00906273" w:rsidRDefault="00310921" w:rsidP="00906273">
      <w:pPr>
        <w:pStyle w:val="rodekTre13"/>
      </w:pPr>
      <w:r w:rsidRPr="00906273">
        <w:t>w sprawie:</w:t>
      </w:r>
    </w:p>
    <w:p w14:paraId="6B5040CD" w14:textId="77777777" w:rsidR="008C5537" w:rsidRPr="008C5537" w:rsidRDefault="008C5537" w:rsidP="008C5537">
      <w:pPr>
        <w:pStyle w:val="TreBold"/>
      </w:pPr>
    </w:p>
    <w:p w14:paraId="00D2E712" w14:textId="77777777" w:rsidR="003038DA" w:rsidRDefault="00E6752B" w:rsidP="00373CAF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177C2C">
        <w:rPr>
          <w:rFonts w:cs="Arial"/>
          <w:b/>
        </w:rPr>
        <w:t>pełnomocnictw</w:t>
      </w:r>
      <w:r w:rsidR="003038DA">
        <w:rPr>
          <w:rFonts w:cs="Arial"/>
          <w:b/>
        </w:rPr>
        <w:t>a</w:t>
      </w:r>
      <w:r w:rsidRPr="004F23E9">
        <w:rPr>
          <w:rFonts w:cs="Arial"/>
          <w:b/>
        </w:rPr>
        <w:t xml:space="preserve"> </w:t>
      </w:r>
      <w:r w:rsidR="00503242">
        <w:rPr>
          <w:rFonts w:cs="Arial"/>
          <w:b/>
        </w:rPr>
        <w:t xml:space="preserve">Pani </w:t>
      </w:r>
      <w:r w:rsidR="00373CAF">
        <w:rPr>
          <w:rFonts w:cs="Arial"/>
          <w:b/>
        </w:rPr>
        <w:t xml:space="preserve">Agacie Kulawik - </w:t>
      </w:r>
      <w:r w:rsidR="00373CAF" w:rsidRPr="00373CAF">
        <w:rPr>
          <w:rFonts w:cs="Arial"/>
          <w:b/>
        </w:rPr>
        <w:t>p.o. zastępcy dyrektora Departamentu Inwestycji i Projektów Regionalnych w Urzędzie Marszałkowskim Województwa Śląskiego</w:t>
      </w:r>
    </w:p>
    <w:p w14:paraId="35F754E9" w14:textId="77777777" w:rsidR="00373CAF" w:rsidRDefault="00373CAF" w:rsidP="00373CAF">
      <w:pPr>
        <w:pStyle w:val="Akapitzlist"/>
        <w:ind w:left="0"/>
        <w:jc w:val="center"/>
        <w:rPr>
          <w:rFonts w:cs="Arial"/>
        </w:rPr>
      </w:pPr>
    </w:p>
    <w:p w14:paraId="6C815166" w14:textId="77777777" w:rsidR="002D555B" w:rsidRPr="00CB316E" w:rsidRDefault="004D1267" w:rsidP="00CB316E">
      <w:pPr>
        <w:pStyle w:val="Bezodstpw"/>
        <w:ind w:right="-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740C0E" w:rsidRPr="00740C0E">
        <w:t xml:space="preserve"> </w:t>
      </w:r>
      <w:r w:rsidR="00CB316E" w:rsidRPr="00CB316E">
        <w:rPr>
          <w:rFonts w:ascii="Arial" w:hAnsi="Arial" w:cs="Arial"/>
          <w:sz w:val="21"/>
          <w:szCs w:val="21"/>
        </w:rPr>
        <w:t xml:space="preserve">art. 41 ust. 1 ustawy z dnia 5 czerwca 1998 r. o samorządzie województwa </w:t>
      </w:r>
      <w:r w:rsidR="00503242">
        <w:rPr>
          <w:rFonts w:ascii="Arial" w:hAnsi="Arial" w:cs="Arial"/>
          <w:sz w:val="21"/>
          <w:szCs w:val="21"/>
        </w:rPr>
        <w:br/>
      </w:r>
      <w:r w:rsidR="00CB316E" w:rsidRPr="00CB316E">
        <w:rPr>
          <w:rFonts w:ascii="Arial" w:hAnsi="Arial" w:cs="Arial"/>
          <w:sz w:val="21"/>
          <w:szCs w:val="21"/>
        </w:rPr>
        <w:t>(t. j</w:t>
      </w:r>
      <w:r w:rsidR="00503242">
        <w:rPr>
          <w:rFonts w:ascii="Arial" w:hAnsi="Arial" w:cs="Arial"/>
          <w:sz w:val="21"/>
          <w:szCs w:val="21"/>
        </w:rPr>
        <w:t xml:space="preserve">. Dz. U. z 2022 r. </w:t>
      </w:r>
      <w:r w:rsidR="00CB316E">
        <w:rPr>
          <w:rFonts w:ascii="Arial" w:hAnsi="Arial" w:cs="Arial"/>
          <w:sz w:val="21"/>
          <w:szCs w:val="21"/>
        </w:rPr>
        <w:t xml:space="preserve">poz. 2094), </w:t>
      </w:r>
      <w:r w:rsidR="00CB316E" w:rsidRPr="00CB316E">
        <w:rPr>
          <w:rFonts w:ascii="Arial" w:hAnsi="Arial" w:cs="Arial"/>
          <w:sz w:val="21"/>
          <w:szCs w:val="21"/>
        </w:rPr>
        <w:t xml:space="preserve">art. 53 ust. 2 ustawy z dnia 27 sierpnia 2009 r. o finansach publicznych (t. j. Dz. U. z </w:t>
      </w:r>
      <w:r w:rsidR="00CB316E">
        <w:rPr>
          <w:rFonts w:ascii="Arial" w:hAnsi="Arial" w:cs="Arial"/>
          <w:sz w:val="21"/>
          <w:szCs w:val="21"/>
        </w:rPr>
        <w:t xml:space="preserve">2022 r. poz. 1634 z późn. zm.), </w:t>
      </w:r>
      <w:r w:rsidR="00CB316E" w:rsidRPr="00CB316E">
        <w:rPr>
          <w:rFonts w:ascii="Arial" w:hAnsi="Arial" w:cs="Arial"/>
          <w:sz w:val="21"/>
          <w:szCs w:val="21"/>
        </w:rPr>
        <w:t>us</w:t>
      </w:r>
      <w:r w:rsidR="00CB316E">
        <w:rPr>
          <w:rFonts w:ascii="Arial" w:hAnsi="Arial" w:cs="Arial"/>
          <w:sz w:val="21"/>
          <w:szCs w:val="21"/>
        </w:rPr>
        <w:t>tawy</w:t>
      </w:r>
      <w:r w:rsidR="00CB316E" w:rsidRPr="00CB316E">
        <w:rPr>
          <w:rFonts w:ascii="Arial" w:hAnsi="Arial" w:cs="Arial"/>
          <w:sz w:val="21"/>
          <w:szCs w:val="21"/>
        </w:rPr>
        <w:t xml:space="preserve"> z dnia 5 września 2016 r. </w:t>
      </w:r>
      <w:r w:rsidR="00503242">
        <w:rPr>
          <w:rFonts w:ascii="Arial" w:hAnsi="Arial" w:cs="Arial"/>
          <w:sz w:val="21"/>
          <w:szCs w:val="21"/>
        </w:rPr>
        <w:br/>
      </w:r>
      <w:r w:rsidR="00CB316E" w:rsidRPr="00CB316E">
        <w:rPr>
          <w:rFonts w:ascii="Arial" w:hAnsi="Arial" w:cs="Arial"/>
          <w:sz w:val="21"/>
          <w:szCs w:val="21"/>
        </w:rPr>
        <w:t>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(t.</w:t>
      </w:r>
      <w:r w:rsidR="00CB316E">
        <w:rPr>
          <w:rFonts w:ascii="Arial" w:hAnsi="Arial" w:cs="Arial"/>
          <w:sz w:val="21"/>
          <w:szCs w:val="21"/>
        </w:rPr>
        <w:t xml:space="preserve"> j. D</w:t>
      </w:r>
      <w:r w:rsidR="00503242">
        <w:rPr>
          <w:rFonts w:ascii="Arial" w:hAnsi="Arial" w:cs="Arial"/>
          <w:sz w:val="21"/>
          <w:szCs w:val="21"/>
        </w:rPr>
        <w:t>z. U. z 2018 r. poz. 280) oraz Z</w:t>
      </w:r>
      <w:r w:rsidR="00CB316E">
        <w:rPr>
          <w:rFonts w:ascii="Arial" w:hAnsi="Arial" w:cs="Arial"/>
          <w:sz w:val="21"/>
          <w:szCs w:val="21"/>
        </w:rPr>
        <w:t>arządzenia</w:t>
      </w:r>
      <w:r w:rsidR="00CB316E" w:rsidRPr="00CB316E">
        <w:rPr>
          <w:rFonts w:ascii="Arial" w:hAnsi="Arial" w:cs="Arial"/>
          <w:sz w:val="21"/>
          <w:szCs w:val="21"/>
        </w:rPr>
        <w:t xml:space="preserve"> nr 75/22 Marszałka Województ</w:t>
      </w:r>
      <w:r w:rsidR="00503242">
        <w:rPr>
          <w:rFonts w:ascii="Arial" w:hAnsi="Arial" w:cs="Arial"/>
          <w:sz w:val="21"/>
          <w:szCs w:val="21"/>
        </w:rPr>
        <w:t xml:space="preserve">wa Śląskiego z dnia 30 czerwca </w:t>
      </w:r>
      <w:r w:rsidR="00CB316E" w:rsidRPr="00CB316E">
        <w:rPr>
          <w:rFonts w:ascii="Arial" w:hAnsi="Arial" w:cs="Arial"/>
          <w:sz w:val="21"/>
          <w:szCs w:val="21"/>
        </w:rPr>
        <w:t xml:space="preserve">2022 r. </w:t>
      </w:r>
      <w:r w:rsidR="00503242">
        <w:rPr>
          <w:rFonts w:ascii="Arial" w:hAnsi="Arial" w:cs="Arial"/>
          <w:sz w:val="21"/>
          <w:szCs w:val="21"/>
        </w:rPr>
        <w:br/>
      </w:r>
      <w:r w:rsidR="00CB316E" w:rsidRPr="00CB316E">
        <w:rPr>
          <w:rFonts w:ascii="Arial" w:hAnsi="Arial" w:cs="Arial"/>
          <w:sz w:val="21"/>
          <w:szCs w:val="21"/>
        </w:rPr>
        <w:t>w sprawie przyjęcia instrukcji obiegu i kontroli dokumentów finansowo-księgowych w Urzędzie Marszałkowskim Województwa Śląskiego z późn. zm.</w:t>
      </w:r>
    </w:p>
    <w:p w14:paraId="381CAACB" w14:textId="77777777" w:rsidR="00A4435D" w:rsidRDefault="00A4435D" w:rsidP="00C149F8">
      <w:pPr>
        <w:spacing w:after="200" w:line="276" w:lineRule="auto"/>
        <w:jc w:val="center"/>
        <w:rPr>
          <w:b/>
        </w:rPr>
      </w:pPr>
    </w:p>
    <w:p w14:paraId="3ED10796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741CD729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1773FA7" w14:textId="77777777" w:rsidR="00E6752B" w:rsidRPr="00906273" w:rsidRDefault="00E6752B" w:rsidP="00C149F8">
      <w:pPr>
        <w:pStyle w:val="TreBold"/>
        <w:jc w:val="left"/>
      </w:pPr>
    </w:p>
    <w:p w14:paraId="26D1919B" w14:textId="77777777" w:rsidR="00177C2C" w:rsidRDefault="00E6752B" w:rsidP="00EC06D9">
      <w:pPr>
        <w:pStyle w:val="rodekTre13"/>
      </w:pPr>
      <w:r w:rsidRPr="00B467A5">
        <w:t>§ 1.</w:t>
      </w:r>
    </w:p>
    <w:p w14:paraId="50CBBA07" w14:textId="77777777" w:rsidR="00177C2C" w:rsidRPr="00177C2C" w:rsidRDefault="00177C2C" w:rsidP="003038DA">
      <w:pPr>
        <w:pStyle w:val="TreBold"/>
        <w:jc w:val="left"/>
        <w:rPr>
          <w:b w:val="0"/>
        </w:rPr>
      </w:pPr>
      <w:r w:rsidRPr="00177C2C">
        <w:rPr>
          <w:b w:val="0"/>
        </w:rPr>
        <w:t>Udziela się Pani</w:t>
      </w:r>
      <w:r w:rsidR="00373CAF">
        <w:rPr>
          <w:b w:val="0"/>
        </w:rPr>
        <w:t xml:space="preserve"> Agacie Kulawik -</w:t>
      </w:r>
      <w:r w:rsidR="00373CAF" w:rsidRPr="00373CAF">
        <w:rPr>
          <w:b w:val="0"/>
        </w:rPr>
        <w:t xml:space="preserve"> p.o. zastępcy dyrektora Departamentu Inwestycji i Projektów Regionalnych w Urzędzie Marszałkowskim Województwa Śląskiego </w:t>
      </w:r>
      <w:r w:rsidRPr="00177C2C">
        <w:rPr>
          <w:b w:val="0"/>
        </w:rPr>
        <w:t>pełnomocnictwa w brzmieniu stanowiącym załącznik</w:t>
      </w:r>
      <w:r>
        <w:rPr>
          <w:b w:val="0"/>
        </w:rPr>
        <w:t xml:space="preserve"> </w:t>
      </w:r>
      <w:r w:rsidRPr="00177C2C">
        <w:rPr>
          <w:b w:val="0"/>
        </w:rPr>
        <w:t>do niniejszej uchwały.</w:t>
      </w:r>
    </w:p>
    <w:p w14:paraId="32AC8CC3" w14:textId="77777777" w:rsidR="00B64FFF" w:rsidRDefault="00B64FFF" w:rsidP="00CE73AF">
      <w:pPr>
        <w:pStyle w:val="rodekTre13"/>
      </w:pPr>
    </w:p>
    <w:p w14:paraId="20A0F619" w14:textId="77777777" w:rsidR="0043425C" w:rsidRPr="00CE73AF" w:rsidRDefault="003038DA" w:rsidP="0043425C">
      <w:pPr>
        <w:pStyle w:val="rodekTre13"/>
      </w:pPr>
      <w:r>
        <w:t>§ 2</w:t>
      </w:r>
      <w:r w:rsidR="0043425C">
        <w:t>.</w:t>
      </w:r>
    </w:p>
    <w:p w14:paraId="5A0DEE14" w14:textId="77777777" w:rsidR="00B64FFF" w:rsidRDefault="008E1671" w:rsidP="003038DA">
      <w:pPr>
        <w:pStyle w:val="Tre134"/>
      </w:pPr>
      <w:r>
        <w:t>Wykonanie uchwały powierza się Marszałkowi Województwa.</w:t>
      </w:r>
    </w:p>
    <w:p w14:paraId="63735CAA" w14:textId="77777777" w:rsidR="00B64FFF" w:rsidRPr="00B64FFF" w:rsidRDefault="00B64FFF" w:rsidP="00B64FFF">
      <w:pPr>
        <w:pStyle w:val="TreBold"/>
      </w:pPr>
    </w:p>
    <w:p w14:paraId="5BB6D912" w14:textId="77777777" w:rsidR="00AB78C0" w:rsidRPr="008E1671" w:rsidRDefault="00A9621B" w:rsidP="003038DA">
      <w:pPr>
        <w:pStyle w:val="rodekTre13"/>
      </w:pPr>
      <w:r>
        <w:t xml:space="preserve">§ </w:t>
      </w:r>
      <w:r w:rsidR="003038DA">
        <w:t>3</w:t>
      </w:r>
      <w:r w:rsidR="00AB78C0">
        <w:t>.</w:t>
      </w:r>
    </w:p>
    <w:p w14:paraId="10B27649" w14:textId="77777777" w:rsidR="002E0FDD" w:rsidRDefault="00AB78C0" w:rsidP="00E3222C">
      <w:pPr>
        <w:pStyle w:val="Tre134"/>
      </w:pPr>
      <w:r>
        <w:t xml:space="preserve">Uchwała wchodzi w życie </w:t>
      </w:r>
      <w:r w:rsidR="00A2614E">
        <w:t>z dniem podjęcia</w:t>
      </w:r>
      <w:r w:rsidR="00E3222C" w:rsidRPr="00E3222C">
        <w:t>.</w:t>
      </w:r>
    </w:p>
    <w:p w14:paraId="297093D4" w14:textId="77777777" w:rsidR="00BF3B08" w:rsidRDefault="00BF3B08" w:rsidP="00A14375">
      <w:pPr>
        <w:pStyle w:val="Tre0"/>
      </w:pPr>
    </w:p>
    <w:p w14:paraId="5EE40687" w14:textId="77777777" w:rsidR="00225583" w:rsidRDefault="00225583" w:rsidP="00A14375">
      <w:pPr>
        <w:pStyle w:val="Tre0"/>
      </w:pPr>
    </w:p>
    <w:p w14:paraId="6CDB5310" w14:textId="77777777" w:rsidR="00A2614E" w:rsidRPr="00906273" w:rsidRDefault="00A2614E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1C2006B" w14:textId="77777777" w:rsidTr="00672D36">
        <w:tc>
          <w:tcPr>
            <w:tcW w:w="3369" w:type="dxa"/>
          </w:tcPr>
          <w:p w14:paraId="350E8DD7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0A6442DB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365858E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8C162B1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DF3EC6E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4A3C81A2" w14:textId="77777777" w:rsidTr="00672D36">
        <w:tc>
          <w:tcPr>
            <w:tcW w:w="3369" w:type="dxa"/>
          </w:tcPr>
          <w:p w14:paraId="7A96D525" w14:textId="77777777" w:rsidR="0044142D" w:rsidRPr="0051520A" w:rsidRDefault="00CB316E" w:rsidP="00565674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14:paraId="077BE93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7AE0DA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B4E0454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B08C362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2E7E4D85" w14:textId="77777777" w:rsidTr="00672D36">
        <w:tc>
          <w:tcPr>
            <w:tcW w:w="3369" w:type="dxa"/>
          </w:tcPr>
          <w:p w14:paraId="0E460796" w14:textId="77777777" w:rsidR="0044142D" w:rsidRPr="0051520A" w:rsidRDefault="00CB316E" w:rsidP="00565674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2F9DAFE7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F72036A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3F9D2D2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219AFEA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25F7DF81" w14:textId="77777777" w:rsidTr="00672D36">
        <w:tc>
          <w:tcPr>
            <w:tcW w:w="3369" w:type="dxa"/>
          </w:tcPr>
          <w:p w14:paraId="3E70B2EC" w14:textId="77777777" w:rsidR="0044142D" w:rsidRDefault="00CB316E" w:rsidP="00565674">
            <w:pPr>
              <w:pStyle w:val="Tre134"/>
              <w:spacing w:line="360" w:lineRule="auto"/>
            </w:pPr>
            <w:r>
              <w:t>Krzysztof Klimosz</w:t>
            </w:r>
          </w:p>
          <w:p w14:paraId="048CDCC8" w14:textId="77777777" w:rsidR="003038DA" w:rsidRDefault="003038DA" w:rsidP="003038DA">
            <w:pPr>
              <w:pStyle w:val="Tre0"/>
            </w:pPr>
          </w:p>
          <w:p w14:paraId="2AFE9E5A" w14:textId="77777777" w:rsidR="003038DA" w:rsidRPr="003038DA" w:rsidRDefault="003038DA" w:rsidP="003038DA">
            <w:pPr>
              <w:pStyle w:val="Tre0"/>
            </w:pPr>
            <w:r>
              <w:t>……………………………</w:t>
            </w:r>
          </w:p>
          <w:p w14:paraId="050DB74B" w14:textId="77777777" w:rsidR="003038DA" w:rsidRDefault="003038DA" w:rsidP="003038DA">
            <w:pPr>
              <w:pStyle w:val="Tre0"/>
            </w:pPr>
          </w:p>
          <w:p w14:paraId="7A3D6E7E" w14:textId="77777777" w:rsidR="003038DA" w:rsidRDefault="003038DA" w:rsidP="003038DA">
            <w:pPr>
              <w:pStyle w:val="Tre0"/>
            </w:pPr>
          </w:p>
          <w:p w14:paraId="21C4C519" w14:textId="77777777" w:rsidR="003038DA" w:rsidRPr="003038DA" w:rsidRDefault="003038DA" w:rsidP="003038DA">
            <w:pPr>
              <w:pStyle w:val="Tre0"/>
            </w:pPr>
          </w:p>
        </w:tc>
        <w:tc>
          <w:tcPr>
            <w:tcW w:w="3402" w:type="dxa"/>
          </w:tcPr>
          <w:p w14:paraId="14CA0429" w14:textId="77777777" w:rsidR="003038D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  <w:p w14:paraId="250E5597" w14:textId="77777777" w:rsidR="003038DA" w:rsidRDefault="003038DA" w:rsidP="00565674">
            <w:pPr>
              <w:pStyle w:val="Tre134"/>
              <w:spacing w:line="360" w:lineRule="auto"/>
            </w:pPr>
          </w:p>
          <w:p w14:paraId="31F63A47" w14:textId="77777777" w:rsidR="0044142D" w:rsidRPr="0051520A" w:rsidRDefault="003038DA" w:rsidP="00565674">
            <w:pPr>
              <w:pStyle w:val="Tre134"/>
              <w:spacing w:line="360" w:lineRule="auto"/>
            </w:pPr>
            <w:r w:rsidRPr="003038DA">
              <w:t>- Członek Zarządu Województwa</w:t>
            </w:r>
          </w:p>
        </w:tc>
        <w:tc>
          <w:tcPr>
            <w:tcW w:w="283" w:type="dxa"/>
          </w:tcPr>
          <w:p w14:paraId="4E268704" w14:textId="77777777" w:rsidR="0044142D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  <w:p w14:paraId="37167A66" w14:textId="77777777" w:rsidR="003038DA" w:rsidRDefault="003038DA" w:rsidP="003038DA">
            <w:pPr>
              <w:pStyle w:val="Tre0"/>
            </w:pPr>
          </w:p>
          <w:p w14:paraId="74625BA4" w14:textId="77777777" w:rsidR="003038DA" w:rsidRPr="003038DA" w:rsidRDefault="003038DA" w:rsidP="003038DA">
            <w:pPr>
              <w:pStyle w:val="Tre0"/>
            </w:pPr>
            <w:r>
              <w:t xml:space="preserve">-  </w:t>
            </w:r>
          </w:p>
        </w:tc>
        <w:tc>
          <w:tcPr>
            <w:tcW w:w="2552" w:type="dxa"/>
          </w:tcPr>
          <w:p w14:paraId="7C629271" w14:textId="77777777" w:rsidR="003038DA" w:rsidRDefault="003038DA" w:rsidP="003038DA">
            <w:pPr>
              <w:pStyle w:val="Tre134"/>
              <w:spacing w:line="360" w:lineRule="auto"/>
            </w:pPr>
            <w:r>
              <w:t>…………………………..</w:t>
            </w:r>
          </w:p>
          <w:p w14:paraId="6C990098" w14:textId="77777777" w:rsidR="003038DA" w:rsidRDefault="003038DA" w:rsidP="003038DA">
            <w:pPr>
              <w:pStyle w:val="Tre0"/>
            </w:pPr>
          </w:p>
          <w:p w14:paraId="44B8B7B0" w14:textId="77777777" w:rsidR="003038DA" w:rsidRPr="003038DA" w:rsidRDefault="003038DA" w:rsidP="003038DA">
            <w:pPr>
              <w:pStyle w:val="Tre0"/>
            </w:pPr>
            <w:r>
              <w:t>……………………………</w:t>
            </w:r>
          </w:p>
          <w:p w14:paraId="7D6BA723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3038DA" w:rsidRPr="0051520A" w14:paraId="6CDBC391" w14:textId="77777777" w:rsidTr="00672D36">
        <w:tc>
          <w:tcPr>
            <w:tcW w:w="3369" w:type="dxa"/>
          </w:tcPr>
          <w:p w14:paraId="31462005" w14:textId="77777777" w:rsidR="003038DA" w:rsidRDefault="003038DA" w:rsidP="00565674">
            <w:pPr>
              <w:pStyle w:val="Tre134"/>
              <w:spacing w:line="360" w:lineRule="auto"/>
            </w:pPr>
          </w:p>
        </w:tc>
        <w:tc>
          <w:tcPr>
            <w:tcW w:w="3402" w:type="dxa"/>
          </w:tcPr>
          <w:p w14:paraId="6A473695" w14:textId="77777777" w:rsidR="003038DA" w:rsidRPr="0051520A" w:rsidRDefault="003038DA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14:paraId="4905D901" w14:textId="77777777" w:rsidR="003038DA" w:rsidRPr="0051520A" w:rsidRDefault="003038DA" w:rsidP="0056567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14:paraId="0062E444" w14:textId="77777777" w:rsidR="003038DA" w:rsidRDefault="003038DA" w:rsidP="00565674">
            <w:pPr>
              <w:pStyle w:val="Tre134"/>
              <w:spacing w:line="360" w:lineRule="auto"/>
            </w:pPr>
          </w:p>
        </w:tc>
      </w:tr>
      <w:tr w:rsidR="003038DA" w:rsidRPr="0051520A" w14:paraId="533F204D" w14:textId="77777777" w:rsidTr="00672D36">
        <w:tc>
          <w:tcPr>
            <w:tcW w:w="3369" w:type="dxa"/>
          </w:tcPr>
          <w:p w14:paraId="45EA7ABA" w14:textId="77777777" w:rsidR="003038DA" w:rsidRDefault="003038DA" w:rsidP="00565674">
            <w:pPr>
              <w:pStyle w:val="Tre134"/>
              <w:spacing w:line="360" w:lineRule="auto"/>
            </w:pPr>
          </w:p>
        </w:tc>
        <w:tc>
          <w:tcPr>
            <w:tcW w:w="3402" w:type="dxa"/>
          </w:tcPr>
          <w:p w14:paraId="4F730CC2" w14:textId="77777777" w:rsidR="003038DA" w:rsidRPr="0051520A" w:rsidRDefault="003038DA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14:paraId="0BBD4A7E" w14:textId="77777777" w:rsidR="003038DA" w:rsidRPr="0051520A" w:rsidRDefault="003038DA" w:rsidP="0056567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14:paraId="77DF7958" w14:textId="77777777" w:rsidR="003038DA" w:rsidRDefault="003038DA" w:rsidP="00565674">
            <w:pPr>
              <w:pStyle w:val="Tre134"/>
              <w:spacing w:line="360" w:lineRule="auto"/>
            </w:pPr>
          </w:p>
        </w:tc>
      </w:tr>
    </w:tbl>
    <w:p w14:paraId="37C70337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6954D" w14:textId="77777777" w:rsidR="00C874CA" w:rsidRDefault="00C874CA" w:rsidP="00AB4A4A">
      <w:r>
        <w:separator/>
      </w:r>
    </w:p>
  </w:endnote>
  <w:endnote w:type="continuationSeparator" w:id="0">
    <w:p w14:paraId="39BADD94" w14:textId="77777777" w:rsidR="00C874CA" w:rsidRDefault="00C874C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45E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038D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D4D5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EEC6B" w14:textId="77777777" w:rsidR="00C874CA" w:rsidRDefault="00C874CA" w:rsidP="00AB4A4A">
      <w:r>
        <w:separator/>
      </w:r>
    </w:p>
  </w:footnote>
  <w:footnote w:type="continuationSeparator" w:id="0">
    <w:p w14:paraId="06FF1C50" w14:textId="77777777" w:rsidR="00C874CA" w:rsidRDefault="00C874C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624CF"/>
    <w:rsid w:val="00172992"/>
    <w:rsid w:val="00172FEC"/>
    <w:rsid w:val="00177C2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A3083"/>
    <w:rsid w:val="002A4365"/>
    <w:rsid w:val="002B3DC1"/>
    <w:rsid w:val="002C6693"/>
    <w:rsid w:val="002D26C5"/>
    <w:rsid w:val="002D555B"/>
    <w:rsid w:val="002D7D48"/>
    <w:rsid w:val="002E0FDD"/>
    <w:rsid w:val="002E2A6B"/>
    <w:rsid w:val="003038DA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73CAF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8775B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D1675"/>
    <w:rsid w:val="004E0604"/>
    <w:rsid w:val="004E7A2C"/>
    <w:rsid w:val="004F23E9"/>
    <w:rsid w:val="004F684C"/>
    <w:rsid w:val="005006F0"/>
    <w:rsid w:val="00503242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D4D5F"/>
    <w:rsid w:val="005E604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A3688"/>
    <w:rsid w:val="006B2061"/>
    <w:rsid w:val="006B6E41"/>
    <w:rsid w:val="006C13FC"/>
    <w:rsid w:val="006F1BCA"/>
    <w:rsid w:val="006F6030"/>
    <w:rsid w:val="00704BAF"/>
    <w:rsid w:val="007079D0"/>
    <w:rsid w:val="0071318A"/>
    <w:rsid w:val="007179DE"/>
    <w:rsid w:val="00740C0E"/>
    <w:rsid w:val="00746624"/>
    <w:rsid w:val="007625B3"/>
    <w:rsid w:val="00763975"/>
    <w:rsid w:val="0076573B"/>
    <w:rsid w:val="007665BB"/>
    <w:rsid w:val="00767006"/>
    <w:rsid w:val="007670B9"/>
    <w:rsid w:val="0077429E"/>
    <w:rsid w:val="0079165A"/>
    <w:rsid w:val="00791FBA"/>
    <w:rsid w:val="007921DD"/>
    <w:rsid w:val="00794E74"/>
    <w:rsid w:val="00795194"/>
    <w:rsid w:val="007A7A94"/>
    <w:rsid w:val="007B3AC5"/>
    <w:rsid w:val="007C3F9B"/>
    <w:rsid w:val="007D4386"/>
    <w:rsid w:val="007E162A"/>
    <w:rsid w:val="007E1816"/>
    <w:rsid w:val="007E3FE4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56C2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64D2"/>
    <w:rsid w:val="00994911"/>
    <w:rsid w:val="009A1138"/>
    <w:rsid w:val="009B0962"/>
    <w:rsid w:val="009B5CA1"/>
    <w:rsid w:val="009B7E49"/>
    <w:rsid w:val="009C0CF9"/>
    <w:rsid w:val="009D1113"/>
    <w:rsid w:val="009D3419"/>
    <w:rsid w:val="009E170E"/>
    <w:rsid w:val="009E2AAC"/>
    <w:rsid w:val="009F0A83"/>
    <w:rsid w:val="009F1C7B"/>
    <w:rsid w:val="009F24E7"/>
    <w:rsid w:val="009F5E91"/>
    <w:rsid w:val="00A03081"/>
    <w:rsid w:val="00A04466"/>
    <w:rsid w:val="00A11056"/>
    <w:rsid w:val="00A14375"/>
    <w:rsid w:val="00A17C62"/>
    <w:rsid w:val="00A2576E"/>
    <w:rsid w:val="00A2614E"/>
    <w:rsid w:val="00A37228"/>
    <w:rsid w:val="00A416B5"/>
    <w:rsid w:val="00A4435D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FFF"/>
    <w:rsid w:val="00B70726"/>
    <w:rsid w:val="00B71392"/>
    <w:rsid w:val="00B92748"/>
    <w:rsid w:val="00B936E8"/>
    <w:rsid w:val="00B96C65"/>
    <w:rsid w:val="00BA1371"/>
    <w:rsid w:val="00BA3E9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874CA"/>
    <w:rsid w:val="00C912F1"/>
    <w:rsid w:val="00C92164"/>
    <w:rsid w:val="00C92B73"/>
    <w:rsid w:val="00C934BA"/>
    <w:rsid w:val="00CA0FFF"/>
    <w:rsid w:val="00CA45B7"/>
    <w:rsid w:val="00CA7D31"/>
    <w:rsid w:val="00CB316E"/>
    <w:rsid w:val="00CB67C5"/>
    <w:rsid w:val="00CD1867"/>
    <w:rsid w:val="00CD1F96"/>
    <w:rsid w:val="00CE195B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224FE"/>
    <w:rsid w:val="00E257DF"/>
    <w:rsid w:val="00E31F35"/>
    <w:rsid w:val="00E3222C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6D9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6E18F"/>
  <w15:docId w15:val="{40A9EB82-9408-401B-BBB7-9FD0CFAA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f66bf7f166bc46628d7f7f0c66025d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31660e9c8dfe84bc45d6528adceb2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9C87-D240-49E2-BDE3-DF5A9BF1DF1E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541DF756-7DD5-40D7-9F90-C2C6884C1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CA130-E2F2-4E25-8926-FCCDA6B9D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79ECF-D2DF-4313-B1AF-1BA00EC5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2023-01-04T07:55:00Z</cp:lastPrinted>
  <dcterms:created xsi:type="dcterms:W3CDTF">2023-01-04T07:55:00Z</dcterms:created>
  <dcterms:modified xsi:type="dcterms:W3CDTF">2023-01-11T12:45:00Z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