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4F6488" w:rsidRDefault="0051520A" w:rsidP="00351F03">
      <w:pPr>
        <w:pStyle w:val="rodekTre13"/>
      </w:pPr>
      <w:r w:rsidRPr="004F6488">
        <w:t xml:space="preserve">Uchwała nr </w:t>
      </w:r>
      <w:r w:rsidR="00A60B34" w:rsidRPr="00A60B34">
        <w:t>455/408/VI/2023</w:t>
      </w:r>
    </w:p>
    <w:p w:rsidR="00310921" w:rsidRPr="004F6488" w:rsidRDefault="00310921" w:rsidP="00351F03">
      <w:pPr>
        <w:pStyle w:val="rodekTre13"/>
      </w:pPr>
      <w:r w:rsidRPr="004F6488">
        <w:t>Zarządu Województwa Śląskiego</w:t>
      </w:r>
      <w:bookmarkStart w:id="0" w:name="_GoBack"/>
      <w:bookmarkEnd w:id="0"/>
    </w:p>
    <w:p w:rsidR="00310921" w:rsidRPr="004F6488" w:rsidRDefault="0051520A" w:rsidP="00351F03">
      <w:pPr>
        <w:pStyle w:val="rodekTre13"/>
      </w:pPr>
      <w:r w:rsidRPr="004F6488">
        <w:t xml:space="preserve">z dnia </w:t>
      </w:r>
      <w:r w:rsidR="00A60B34">
        <w:t>10.</w:t>
      </w:r>
      <w:r w:rsidR="009A15FC">
        <w:t>03</w:t>
      </w:r>
      <w:r w:rsidR="00A60B34">
        <w:t>.2023 r.</w:t>
      </w:r>
    </w:p>
    <w:p w:rsidR="00310921" w:rsidRPr="00470BC1" w:rsidRDefault="00310921" w:rsidP="00310921">
      <w:pPr>
        <w:pStyle w:val="Tre0"/>
      </w:pPr>
    </w:p>
    <w:p w:rsidR="00906273" w:rsidRPr="00470BC1" w:rsidRDefault="00310921" w:rsidP="00906273">
      <w:pPr>
        <w:pStyle w:val="rodekTre13"/>
      </w:pPr>
      <w:r w:rsidRPr="00470BC1">
        <w:t>w sprawie:</w:t>
      </w:r>
    </w:p>
    <w:p w:rsidR="00A101F4" w:rsidRPr="00470BC1" w:rsidRDefault="00A101F4" w:rsidP="00A101F4">
      <w:pPr>
        <w:pStyle w:val="TreBold"/>
      </w:pPr>
    </w:p>
    <w:p w:rsidR="00F1581A" w:rsidRDefault="00F1581A" w:rsidP="00594DB4">
      <w:pPr>
        <w:tabs>
          <w:tab w:val="left" w:pos="284"/>
        </w:tabs>
        <w:ind w:right="-143"/>
        <w:jc w:val="both"/>
        <w:rPr>
          <w:rFonts w:cs="Arial"/>
          <w:b/>
        </w:rPr>
      </w:pPr>
    </w:p>
    <w:p w:rsidR="00F1581A" w:rsidRDefault="00F1581A" w:rsidP="00594DB4">
      <w:pPr>
        <w:tabs>
          <w:tab w:val="left" w:pos="284"/>
        </w:tabs>
        <w:ind w:right="-143"/>
        <w:jc w:val="both"/>
        <w:rPr>
          <w:rFonts w:cs="Arial"/>
          <w:b/>
        </w:rPr>
      </w:pPr>
      <w:r w:rsidRPr="00F1581A">
        <w:rPr>
          <w:rFonts w:cs="Arial"/>
          <w:b/>
        </w:rPr>
        <w:t>zawarcia z Kolejami Śląskimi Sp. z o.o. Aneksu nr 1 do Umowy powierzenia z dnia 20.02.2023r. (CRU WSL-0440/KR/23), dotyczącej przygotowania oraz przeprowadzenia postępowania o</w:t>
      </w:r>
      <w:r>
        <w:rPr>
          <w:rFonts w:cs="Arial"/>
          <w:b/>
        </w:rPr>
        <w:t> </w:t>
      </w:r>
      <w:r w:rsidRPr="00F1581A">
        <w:rPr>
          <w:rFonts w:cs="Arial"/>
          <w:b/>
        </w:rPr>
        <w:t>udzielenie zamówienia publicznego na dostawę czteroczłonowych elektrycznych zespołów trakcyjnych</w:t>
      </w:r>
      <w:r>
        <w:rPr>
          <w:rFonts w:cs="Arial"/>
          <w:b/>
        </w:rPr>
        <w:t xml:space="preserve"> w</w:t>
      </w:r>
      <w:r w:rsidRPr="00F1581A">
        <w:rPr>
          <w:rFonts w:cs="Arial"/>
          <w:b/>
        </w:rPr>
        <w:t>raz z wieloletnim utrzymaniem</w:t>
      </w:r>
      <w:r>
        <w:rPr>
          <w:rFonts w:cs="Arial"/>
          <w:b/>
        </w:rPr>
        <w:t>.</w:t>
      </w:r>
    </w:p>
    <w:p w:rsidR="0065443C" w:rsidRDefault="0065443C" w:rsidP="00594DB4">
      <w:pPr>
        <w:tabs>
          <w:tab w:val="left" w:pos="284"/>
        </w:tabs>
        <w:ind w:right="-143"/>
        <w:jc w:val="both"/>
        <w:rPr>
          <w:rFonts w:cs="Arial"/>
          <w:b/>
        </w:rPr>
      </w:pPr>
    </w:p>
    <w:p w:rsidR="00D1564C" w:rsidRDefault="002D6D56" w:rsidP="00911783">
      <w:pPr>
        <w:ind w:right="-143"/>
        <w:jc w:val="both"/>
      </w:pPr>
      <w:r w:rsidRPr="00470BC1">
        <w:t>Na podstawie:</w:t>
      </w:r>
      <w:r>
        <w:t xml:space="preserve"> </w:t>
      </w:r>
      <w:r w:rsidR="000650A1">
        <w:t>a</w:t>
      </w:r>
      <w:r w:rsidR="000650A1" w:rsidRPr="000650A1">
        <w:t>rt. 8 ust. 1 i art. 41 ust. 1 w związku z art. 14 ust. 1 pkt 10 ustawy z dnia 5 czerwca 1998 roku o samorządzie województwa (tekst jednolity: Dz.U z 2022 r. poz. 2094) oraz art. 37 ust. 2 i</w:t>
      </w:r>
      <w:r w:rsidR="000650A1">
        <w:t> </w:t>
      </w:r>
      <w:r w:rsidR="000650A1" w:rsidRPr="000650A1">
        <w:t>4 ustawy z dnia 11 września 2019</w:t>
      </w:r>
      <w:r w:rsidR="000650A1">
        <w:t xml:space="preserve"> </w:t>
      </w:r>
      <w:r w:rsidR="000650A1" w:rsidRPr="000650A1">
        <w:t>r. - Prawo zamówień publicznych (tekst jednolity: Dz.U. z 2022 r., poz. 1710 ze zm.</w:t>
      </w:r>
    </w:p>
    <w:p w:rsidR="00D1564C" w:rsidRDefault="00D1564C" w:rsidP="007C3F9B">
      <w:pPr>
        <w:pStyle w:val="TreBold"/>
      </w:pPr>
    </w:p>
    <w:p w:rsidR="00D1564C" w:rsidRDefault="00D1564C" w:rsidP="007C3F9B">
      <w:pPr>
        <w:pStyle w:val="TreBold"/>
      </w:pPr>
    </w:p>
    <w:p w:rsidR="00310921" w:rsidRPr="00470BC1" w:rsidRDefault="00DC0A74" w:rsidP="007C3F9B">
      <w:pPr>
        <w:pStyle w:val="TreBold"/>
      </w:pPr>
      <w:r w:rsidRPr="00470BC1">
        <w:t>Zarząd Województwa Śląskiego</w:t>
      </w:r>
    </w:p>
    <w:p w:rsidR="00DC0A74" w:rsidRPr="00470BC1" w:rsidRDefault="00A14375" w:rsidP="007C3F9B">
      <w:pPr>
        <w:pStyle w:val="TreBold"/>
      </w:pPr>
      <w:r w:rsidRPr="00470BC1">
        <w:t>uchwala</w:t>
      </w:r>
    </w:p>
    <w:p w:rsidR="00A14375" w:rsidRPr="00470BC1" w:rsidRDefault="00A14375" w:rsidP="00B457AF">
      <w:pPr>
        <w:pStyle w:val="TreBold"/>
      </w:pPr>
    </w:p>
    <w:p w:rsidR="00A14375" w:rsidRPr="00470BC1" w:rsidRDefault="00A14375" w:rsidP="00B467A5">
      <w:pPr>
        <w:pStyle w:val="rodekTre13"/>
      </w:pPr>
      <w:r w:rsidRPr="00470BC1">
        <w:t>§ 1.</w:t>
      </w:r>
    </w:p>
    <w:p w:rsidR="007D4386" w:rsidRPr="00F1581A" w:rsidRDefault="007D4386" w:rsidP="007D4386">
      <w:pPr>
        <w:pStyle w:val="rodekTre13"/>
      </w:pPr>
    </w:p>
    <w:p w:rsidR="000650A1" w:rsidRPr="00F1581A" w:rsidRDefault="00B634FE" w:rsidP="00911783">
      <w:pPr>
        <w:tabs>
          <w:tab w:val="left" w:pos="284"/>
        </w:tabs>
        <w:ind w:right="-144"/>
        <w:jc w:val="both"/>
        <w:rPr>
          <w:rFonts w:cs="Arial"/>
          <w:color w:val="000000"/>
          <w:szCs w:val="20"/>
        </w:rPr>
      </w:pPr>
      <w:r w:rsidRPr="00F1581A">
        <w:rPr>
          <w:rFonts w:cs="Arial"/>
          <w:color w:val="000000"/>
          <w:szCs w:val="20"/>
        </w:rPr>
        <w:t xml:space="preserve">Przystępuje się do zawarcia </w:t>
      </w:r>
      <w:r w:rsidR="000650A1" w:rsidRPr="00F1581A">
        <w:rPr>
          <w:rFonts w:cs="Arial"/>
          <w:color w:val="000000"/>
          <w:szCs w:val="20"/>
        </w:rPr>
        <w:t xml:space="preserve">z Kolejami Śląskimi Sp. z o.o. </w:t>
      </w:r>
      <w:r w:rsidR="00F1581A" w:rsidRPr="00F1581A">
        <w:rPr>
          <w:rFonts w:cs="Arial"/>
        </w:rPr>
        <w:t>Aneksu nr 1 do Umowy powierzenia z dnia 20.02.2023r.</w:t>
      </w:r>
      <w:r w:rsidR="00F1581A">
        <w:rPr>
          <w:rFonts w:cs="Arial"/>
        </w:rPr>
        <w:t xml:space="preserve"> </w:t>
      </w:r>
      <w:r w:rsidR="00F1581A" w:rsidRPr="00F1581A">
        <w:rPr>
          <w:rFonts w:cs="Arial"/>
        </w:rPr>
        <w:t>(CRU</w:t>
      </w:r>
      <w:r w:rsidR="00F1581A">
        <w:rPr>
          <w:rFonts w:cs="Arial"/>
        </w:rPr>
        <w:t> </w:t>
      </w:r>
      <w:r w:rsidR="00F1581A" w:rsidRPr="00F1581A">
        <w:rPr>
          <w:rFonts w:cs="Arial"/>
        </w:rPr>
        <w:t>WSL-0440/KR/23), dotyczącej przygotowania oraz przeprowadzenia postępowania o udzielenie zamówienia publicznego na dostawę czteroczłonowych elektrycznych zespołów trakcyjnych wraz z wieloletnim utrzymaniem.</w:t>
      </w:r>
      <w:r w:rsidR="000650A1" w:rsidRPr="00F1581A">
        <w:rPr>
          <w:rFonts w:cs="Arial"/>
          <w:color w:val="000000"/>
          <w:szCs w:val="20"/>
        </w:rPr>
        <w:t>.</w:t>
      </w:r>
    </w:p>
    <w:p w:rsidR="005B7B94" w:rsidRPr="00470BC1" w:rsidRDefault="008E7399" w:rsidP="00911783">
      <w:pPr>
        <w:widowControl w:val="0"/>
        <w:spacing w:before="120"/>
        <w:ind w:right="-144"/>
        <w:jc w:val="both"/>
        <w:rPr>
          <w:rFonts w:cs="Arial"/>
          <w:color w:val="000000"/>
          <w:szCs w:val="20"/>
        </w:rPr>
      </w:pPr>
      <w:r w:rsidRPr="00470BC1">
        <w:rPr>
          <w:rFonts w:cs="Arial"/>
          <w:color w:val="000000"/>
          <w:szCs w:val="20"/>
        </w:rPr>
        <w:t>Projekt</w:t>
      </w:r>
      <w:r w:rsidR="000A17F3" w:rsidRPr="00470BC1">
        <w:rPr>
          <w:rFonts w:cs="Arial"/>
          <w:color w:val="000000"/>
          <w:szCs w:val="20"/>
        </w:rPr>
        <w:t xml:space="preserve"> </w:t>
      </w:r>
      <w:r w:rsidR="00F1581A" w:rsidRPr="00F1581A">
        <w:rPr>
          <w:rFonts w:cs="Arial"/>
        </w:rPr>
        <w:t>Aneksu nr 1 do Umowy powierzenia z dnia 20.02.2023r.</w:t>
      </w:r>
      <w:r w:rsidR="00F1581A">
        <w:rPr>
          <w:rFonts w:cs="Arial"/>
        </w:rPr>
        <w:t xml:space="preserve"> </w:t>
      </w:r>
      <w:r w:rsidR="00F1581A" w:rsidRPr="00F1581A">
        <w:rPr>
          <w:rFonts w:cs="Arial"/>
        </w:rPr>
        <w:t>(CRU</w:t>
      </w:r>
      <w:r w:rsidR="00F1581A">
        <w:rPr>
          <w:rFonts w:cs="Arial"/>
        </w:rPr>
        <w:t> </w:t>
      </w:r>
      <w:r w:rsidR="00F1581A" w:rsidRPr="00F1581A">
        <w:rPr>
          <w:rFonts w:cs="Arial"/>
        </w:rPr>
        <w:t>WSL-0440/KR/23), dotyczącej przygotowania oraz przeprowadzenia postępowania o udzielenie zamówienia publicznego na dostawę czteroczłonowych elektrycznych zespołów trakcyjnych wraz z wieloletnim utrzymaniem</w:t>
      </w:r>
      <w:r w:rsidR="000650A1">
        <w:rPr>
          <w:rFonts w:cs="Arial"/>
          <w:color w:val="000000"/>
          <w:szCs w:val="20"/>
        </w:rPr>
        <w:t xml:space="preserve">, </w:t>
      </w:r>
      <w:r w:rsidR="005B7B94" w:rsidRPr="00470BC1">
        <w:rPr>
          <w:rFonts w:cs="Arial"/>
          <w:color w:val="000000"/>
          <w:szCs w:val="20"/>
        </w:rPr>
        <w:t>stanowi załącznik do</w:t>
      </w:r>
      <w:r w:rsidR="00D964CF">
        <w:rPr>
          <w:rFonts w:cs="Arial"/>
          <w:color w:val="000000"/>
          <w:szCs w:val="20"/>
        </w:rPr>
        <w:t> </w:t>
      </w:r>
      <w:r w:rsidR="005B7B94" w:rsidRPr="00470BC1">
        <w:rPr>
          <w:rFonts w:cs="Arial"/>
          <w:color w:val="000000"/>
          <w:szCs w:val="20"/>
        </w:rPr>
        <w:t>niniejszej uchwały.</w:t>
      </w:r>
    </w:p>
    <w:p w:rsidR="007D4386" w:rsidRPr="00470BC1" w:rsidRDefault="007D4386" w:rsidP="007D4386">
      <w:pPr>
        <w:pStyle w:val="Tre134"/>
      </w:pPr>
    </w:p>
    <w:p w:rsidR="007D4386" w:rsidRPr="00470BC1" w:rsidRDefault="007D4386" w:rsidP="007D4386">
      <w:pPr>
        <w:pStyle w:val="rodekTre13"/>
      </w:pPr>
      <w:r w:rsidRPr="00470BC1">
        <w:t>§ 2.</w:t>
      </w:r>
    </w:p>
    <w:p w:rsidR="007D4386" w:rsidRPr="00470BC1" w:rsidRDefault="007D4386" w:rsidP="007D4386">
      <w:pPr>
        <w:pStyle w:val="Tre134"/>
      </w:pPr>
    </w:p>
    <w:p w:rsidR="007D4386" w:rsidRPr="00470BC1" w:rsidRDefault="007D4386" w:rsidP="007D4386">
      <w:pPr>
        <w:pStyle w:val="Tre134"/>
      </w:pPr>
      <w:r w:rsidRPr="00470BC1">
        <w:t>Wykonanie uchwały powierza się Marszałkowi Województwa.</w:t>
      </w:r>
    </w:p>
    <w:p w:rsidR="007D4386" w:rsidRPr="00470BC1" w:rsidRDefault="007D4386" w:rsidP="007D4386">
      <w:pPr>
        <w:pStyle w:val="TreBold"/>
        <w:jc w:val="left"/>
      </w:pPr>
    </w:p>
    <w:p w:rsidR="007D4386" w:rsidRPr="00470BC1" w:rsidRDefault="005B7B94" w:rsidP="007D4386">
      <w:pPr>
        <w:pStyle w:val="rodekTre13"/>
      </w:pPr>
      <w:r w:rsidRPr="00470BC1">
        <w:t>§ 3</w:t>
      </w:r>
      <w:r w:rsidR="007D4386" w:rsidRPr="00470BC1">
        <w:t>.</w:t>
      </w:r>
    </w:p>
    <w:p w:rsidR="007D4386" w:rsidRPr="00470BC1" w:rsidRDefault="007D4386" w:rsidP="007D4386">
      <w:pPr>
        <w:pStyle w:val="Tre134"/>
      </w:pPr>
    </w:p>
    <w:p w:rsidR="007D4386" w:rsidRPr="00470BC1" w:rsidRDefault="007D4386" w:rsidP="007D4386">
      <w:pPr>
        <w:pStyle w:val="Tre134"/>
      </w:pPr>
      <w:r w:rsidRPr="00470BC1">
        <w:t>Uchwała wchodzi w życie z dniem podjęcia</w:t>
      </w:r>
      <w:r w:rsidR="005B7B94" w:rsidRPr="00470BC1">
        <w:t>.</w:t>
      </w:r>
    </w:p>
    <w:p w:rsidR="000575AF" w:rsidRPr="00470BC1" w:rsidRDefault="000575AF" w:rsidP="000575AF">
      <w:pPr>
        <w:pStyle w:val="Tre0"/>
      </w:pPr>
    </w:p>
    <w:p w:rsidR="00672D36" w:rsidRPr="00470BC1" w:rsidRDefault="00672D36" w:rsidP="00A14375">
      <w:pPr>
        <w:pStyle w:val="Tre0"/>
      </w:pPr>
    </w:p>
    <w:p w:rsidR="000575AF" w:rsidRPr="00470BC1" w:rsidRDefault="000575AF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44F59" w:rsidRPr="0051520A" w:rsidTr="004F6488">
        <w:tc>
          <w:tcPr>
            <w:tcW w:w="3369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44F59" w:rsidRPr="0051520A" w:rsidRDefault="00D44F59" w:rsidP="004F6488">
            <w:pPr>
              <w:pStyle w:val="Tre134"/>
              <w:spacing w:line="360" w:lineRule="auto"/>
            </w:pPr>
          </w:p>
        </w:tc>
      </w:tr>
      <w:tr w:rsidR="00D44F59" w:rsidRPr="0051520A" w:rsidTr="004F6488">
        <w:tc>
          <w:tcPr>
            <w:tcW w:w="3369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44F59" w:rsidRPr="0051520A" w:rsidRDefault="00D44F59" w:rsidP="004F6488">
            <w:pPr>
              <w:pStyle w:val="Tre134"/>
              <w:spacing w:line="360" w:lineRule="auto"/>
            </w:pPr>
          </w:p>
        </w:tc>
      </w:tr>
      <w:tr w:rsidR="00D44F59" w:rsidRPr="0051520A" w:rsidTr="004F6488">
        <w:tc>
          <w:tcPr>
            <w:tcW w:w="3369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44F59" w:rsidRPr="0051520A" w:rsidRDefault="00D44F59" w:rsidP="004F6488">
            <w:pPr>
              <w:pStyle w:val="Tre134"/>
              <w:spacing w:line="360" w:lineRule="auto"/>
            </w:pPr>
          </w:p>
        </w:tc>
      </w:tr>
      <w:tr w:rsidR="00D44F59" w:rsidRPr="0051520A" w:rsidTr="004F6488">
        <w:tc>
          <w:tcPr>
            <w:tcW w:w="3369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44F59" w:rsidRPr="0051520A" w:rsidRDefault="00D44F59" w:rsidP="004F6488">
            <w:pPr>
              <w:pStyle w:val="Tre134"/>
              <w:spacing w:line="360" w:lineRule="auto"/>
            </w:pPr>
          </w:p>
        </w:tc>
      </w:tr>
      <w:tr w:rsidR="00D44F59" w:rsidRPr="0051520A" w:rsidTr="004F6488">
        <w:tc>
          <w:tcPr>
            <w:tcW w:w="3369" w:type="dxa"/>
            <w:shd w:val="clear" w:color="auto" w:fill="auto"/>
          </w:tcPr>
          <w:p w:rsidR="00D44F59" w:rsidRPr="0051520A" w:rsidRDefault="00D967AB" w:rsidP="004F6488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  <w:shd w:val="clear" w:color="auto" w:fill="auto"/>
          </w:tcPr>
          <w:p w:rsidR="00D44F59" w:rsidRPr="0051520A" w:rsidRDefault="00D44F59" w:rsidP="004F6488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44F59" w:rsidRPr="0051520A" w:rsidRDefault="00D44F59" w:rsidP="004F6488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911783">
      <w:pPr>
        <w:pStyle w:val="Tre134"/>
      </w:pPr>
    </w:p>
    <w:sectPr w:rsidR="00A14375" w:rsidRPr="00906273" w:rsidSect="00D1564C">
      <w:footerReference w:type="default" r:id="rId11"/>
      <w:type w:val="continuous"/>
      <w:pgSz w:w="11906" w:h="16838" w:code="9"/>
      <w:pgMar w:top="567" w:right="1276" w:bottom="567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52" w:rsidRDefault="00771E52" w:rsidP="00AB4A4A">
      <w:r>
        <w:separator/>
      </w:r>
    </w:p>
  </w:endnote>
  <w:endnote w:type="continuationSeparator" w:id="0">
    <w:p w:rsidR="00771E52" w:rsidRDefault="00771E5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1581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1581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52" w:rsidRDefault="00771E52" w:rsidP="00AB4A4A">
      <w:r>
        <w:separator/>
      </w:r>
    </w:p>
  </w:footnote>
  <w:footnote w:type="continuationSeparator" w:id="0">
    <w:p w:rsidR="00771E52" w:rsidRDefault="00771E5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50A1"/>
    <w:rsid w:val="000676B4"/>
    <w:rsid w:val="00084FB5"/>
    <w:rsid w:val="00092EA0"/>
    <w:rsid w:val="000A17F3"/>
    <w:rsid w:val="000A6DD0"/>
    <w:rsid w:val="000B4740"/>
    <w:rsid w:val="000B7DDF"/>
    <w:rsid w:val="000C19FB"/>
    <w:rsid w:val="0013636D"/>
    <w:rsid w:val="00141D11"/>
    <w:rsid w:val="00144731"/>
    <w:rsid w:val="00160961"/>
    <w:rsid w:val="00190DFB"/>
    <w:rsid w:val="00197E93"/>
    <w:rsid w:val="001C2F87"/>
    <w:rsid w:val="001C4AA2"/>
    <w:rsid w:val="001D2231"/>
    <w:rsid w:val="001D5157"/>
    <w:rsid w:val="001D5529"/>
    <w:rsid w:val="001E6FE6"/>
    <w:rsid w:val="001F40E6"/>
    <w:rsid w:val="002369DC"/>
    <w:rsid w:val="0024013A"/>
    <w:rsid w:val="00240EDE"/>
    <w:rsid w:val="0024632C"/>
    <w:rsid w:val="00265CB9"/>
    <w:rsid w:val="00280C75"/>
    <w:rsid w:val="00282C05"/>
    <w:rsid w:val="00286B41"/>
    <w:rsid w:val="002A711A"/>
    <w:rsid w:val="002B1F6A"/>
    <w:rsid w:val="002B4B4C"/>
    <w:rsid w:val="002C1609"/>
    <w:rsid w:val="002C6693"/>
    <w:rsid w:val="002D26C5"/>
    <w:rsid w:val="002D6D56"/>
    <w:rsid w:val="002D7D48"/>
    <w:rsid w:val="003005CD"/>
    <w:rsid w:val="003039A5"/>
    <w:rsid w:val="00310921"/>
    <w:rsid w:val="00310EED"/>
    <w:rsid w:val="0031614F"/>
    <w:rsid w:val="00317313"/>
    <w:rsid w:val="003219C6"/>
    <w:rsid w:val="00324552"/>
    <w:rsid w:val="00325C24"/>
    <w:rsid w:val="00351F03"/>
    <w:rsid w:val="003611C9"/>
    <w:rsid w:val="00366AC6"/>
    <w:rsid w:val="00390108"/>
    <w:rsid w:val="00393FB8"/>
    <w:rsid w:val="003B4DAF"/>
    <w:rsid w:val="003B736A"/>
    <w:rsid w:val="003D5E57"/>
    <w:rsid w:val="003E5C79"/>
    <w:rsid w:val="003E64C0"/>
    <w:rsid w:val="003E690D"/>
    <w:rsid w:val="0040055C"/>
    <w:rsid w:val="00416B64"/>
    <w:rsid w:val="00422D6F"/>
    <w:rsid w:val="0044142D"/>
    <w:rsid w:val="0044701E"/>
    <w:rsid w:val="00470595"/>
    <w:rsid w:val="00470BC1"/>
    <w:rsid w:val="00473297"/>
    <w:rsid w:val="004752DE"/>
    <w:rsid w:val="00480769"/>
    <w:rsid w:val="00485B83"/>
    <w:rsid w:val="00485F40"/>
    <w:rsid w:val="004A1F4D"/>
    <w:rsid w:val="004A6978"/>
    <w:rsid w:val="004B1FFF"/>
    <w:rsid w:val="004B21A9"/>
    <w:rsid w:val="004B3D78"/>
    <w:rsid w:val="004B5F03"/>
    <w:rsid w:val="004C682C"/>
    <w:rsid w:val="004D51D2"/>
    <w:rsid w:val="004E0604"/>
    <w:rsid w:val="004E7A2C"/>
    <w:rsid w:val="004F6488"/>
    <w:rsid w:val="0051520A"/>
    <w:rsid w:val="005179A7"/>
    <w:rsid w:val="005223DD"/>
    <w:rsid w:val="00541D56"/>
    <w:rsid w:val="00550F41"/>
    <w:rsid w:val="00553A4E"/>
    <w:rsid w:val="00570460"/>
    <w:rsid w:val="005872CB"/>
    <w:rsid w:val="00594DB4"/>
    <w:rsid w:val="005B7B94"/>
    <w:rsid w:val="005E7A23"/>
    <w:rsid w:val="005F1C87"/>
    <w:rsid w:val="005F2DB1"/>
    <w:rsid w:val="005F7528"/>
    <w:rsid w:val="00604101"/>
    <w:rsid w:val="0063584C"/>
    <w:rsid w:val="00645FEF"/>
    <w:rsid w:val="006476FE"/>
    <w:rsid w:val="00651A52"/>
    <w:rsid w:val="0065443C"/>
    <w:rsid w:val="006604F3"/>
    <w:rsid w:val="00660626"/>
    <w:rsid w:val="00665345"/>
    <w:rsid w:val="00670C97"/>
    <w:rsid w:val="00672D36"/>
    <w:rsid w:val="006917EA"/>
    <w:rsid w:val="006A3C32"/>
    <w:rsid w:val="006C49B2"/>
    <w:rsid w:val="006E2F5D"/>
    <w:rsid w:val="006F6030"/>
    <w:rsid w:val="007079D0"/>
    <w:rsid w:val="007129F6"/>
    <w:rsid w:val="0071318A"/>
    <w:rsid w:val="00730561"/>
    <w:rsid w:val="00743975"/>
    <w:rsid w:val="00746624"/>
    <w:rsid w:val="0075073B"/>
    <w:rsid w:val="007625B3"/>
    <w:rsid w:val="00763975"/>
    <w:rsid w:val="007665BB"/>
    <w:rsid w:val="00771E52"/>
    <w:rsid w:val="00772904"/>
    <w:rsid w:val="0079165A"/>
    <w:rsid w:val="00795194"/>
    <w:rsid w:val="007B3AC5"/>
    <w:rsid w:val="007C26B8"/>
    <w:rsid w:val="007C3F9B"/>
    <w:rsid w:val="007D4386"/>
    <w:rsid w:val="007D62A5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4ED8"/>
    <w:rsid w:val="008177A4"/>
    <w:rsid w:val="008237ED"/>
    <w:rsid w:val="008257F5"/>
    <w:rsid w:val="0084242E"/>
    <w:rsid w:val="008574EB"/>
    <w:rsid w:val="00863A40"/>
    <w:rsid w:val="008677EB"/>
    <w:rsid w:val="00881439"/>
    <w:rsid w:val="00883DE2"/>
    <w:rsid w:val="0088682B"/>
    <w:rsid w:val="00892B14"/>
    <w:rsid w:val="008B0434"/>
    <w:rsid w:val="008C1ABC"/>
    <w:rsid w:val="008E7399"/>
    <w:rsid w:val="008F3A1B"/>
    <w:rsid w:val="00906273"/>
    <w:rsid w:val="00911783"/>
    <w:rsid w:val="0091363F"/>
    <w:rsid w:val="009142D6"/>
    <w:rsid w:val="00917962"/>
    <w:rsid w:val="00937330"/>
    <w:rsid w:val="009465B8"/>
    <w:rsid w:val="0095386C"/>
    <w:rsid w:val="00954FC8"/>
    <w:rsid w:val="00964842"/>
    <w:rsid w:val="00982ADF"/>
    <w:rsid w:val="009A1138"/>
    <w:rsid w:val="009A15FC"/>
    <w:rsid w:val="009A5E00"/>
    <w:rsid w:val="009B7E49"/>
    <w:rsid w:val="009C0CF9"/>
    <w:rsid w:val="009D1113"/>
    <w:rsid w:val="009E2AAC"/>
    <w:rsid w:val="009E3286"/>
    <w:rsid w:val="009F0A83"/>
    <w:rsid w:val="009F1C7B"/>
    <w:rsid w:val="009F24E7"/>
    <w:rsid w:val="009F5D71"/>
    <w:rsid w:val="00A03081"/>
    <w:rsid w:val="00A101F4"/>
    <w:rsid w:val="00A14375"/>
    <w:rsid w:val="00A30A07"/>
    <w:rsid w:val="00A416B5"/>
    <w:rsid w:val="00A454CC"/>
    <w:rsid w:val="00A60B34"/>
    <w:rsid w:val="00A6206D"/>
    <w:rsid w:val="00A64717"/>
    <w:rsid w:val="00A64959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03D0"/>
    <w:rsid w:val="00B04329"/>
    <w:rsid w:val="00B0665C"/>
    <w:rsid w:val="00B10A69"/>
    <w:rsid w:val="00B32FD5"/>
    <w:rsid w:val="00B3477F"/>
    <w:rsid w:val="00B37FC8"/>
    <w:rsid w:val="00B415BE"/>
    <w:rsid w:val="00B4557C"/>
    <w:rsid w:val="00B457AF"/>
    <w:rsid w:val="00B467A5"/>
    <w:rsid w:val="00B62F63"/>
    <w:rsid w:val="00B633D8"/>
    <w:rsid w:val="00B634FE"/>
    <w:rsid w:val="00B63774"/>
    <w:rsid w:val="00B70726"/>
    <w:rsid w:val="00B70C97"/>
    <w:rsid w:val="00B71392"/>
    <w:rsid w:val="00BA0D6F"/>
    <w:rsid w:val="00BA5AC0"/>
    <w:rsid w:val="00BA5FB2"/>
    <w:rsid w:val="00BA6EBB"/>
    <w:rsid w:val="00BD0D20"/>
    <w:rsid w:val="00BE6373"/>
    <w:rsid w:val="00BF0E36"/>
    <w:rsid w:val="00BF725F"/>
    <w:rsid w:val="00BF7C94"/>
    <w:rsid w:val="00C32A1F"/>
    <w:rsid w:val="00C408A3"/>
    <w:rsid w:val="00C4688A"/>
    <w:rsid w:val="00C7377B"/>
    <w:rsid w:val="00C74804"/>
    <w:rsid w:val="00C87348"/>
    <w:rsid w:val="00C912F1"/>
    <w:rsid w:val="00C92164"/>
    <w:rsid w:val="00C92B73"/>
    <w:rsid w:val="00C934BA"/>
    <w:rsid w:val="00CA0FFF"/>
    <w:rsid w:val="00CA250A"/>
    <w:rsid w:val="00CA7D31"/>
    <w:rsid w:val="00CB67C5"/>
    <w:rsid w:val="00CC3CFB"/>
    <w:rsid w:val="00CF1866"/>
    <w:rsid w:val="00CF522C"/>
    <w:rsid w:val="00D0750F"/>
    <w:rsid w:val="00D1564C"/>
    <w:rsid w:val="00D16739"/>
    <w:rsid w:val="00D253D0"/>
    <w:rsid w:val="00D446F2"/>
    <w:rsid w:val="00D44F59"/>
    <w:rsid w:val="00D626C4"/>
    <w:rsid w:val="00D719A8"/>
    <w:rsid w:val="00D860E3"/>
    <w:rsid w:val="00D9540E"/>
    <w:rsid w:val="00D964CF"/>
    <w:rsid w:val="00D967AB"/>
    <w:rsid w:val="00DA3A9B"/>
    <w:rsid w:val="00DC0A74"/>
    <w:rsid w:val="00DC3881"/>
    <w:rsid w:val="00DE7553"/>
    <w:rsid w:val="00DE7850"/>
    <w:rsid w:val="00E00A77"/>
    <w:rsid w:val="00E07A5A"/>
    <w:rsid w:val="00E1040F"/>
    <w:rsid w:val="00E15A72"/>
    <w:rsid w:val="00E15FD4"/>
    <w:rsid w:val="00E224FE"/>
    <w:rsid w:val="00E257DF"/>
    <w:rsid w:val="00E53A8B"/>
    <w:rsid w:val="00E60E68"/>
    <w:rsid w:val="00E64BD7"/>
    <w:rsid w:val="00E720CC"/>
    <w:rsid w:val="00E73E3F"/>
    <w:rsid w:val="00E75CA5"/>
    <w:rsid w:val="00E8486A"/>
    <w:rsid w:val="00E87F58"/>
    <w:rsid w:val="00EA1C6D"/>
    <w:rsid w:val="00EA5F63"/>
    <w:rsid w:val="00EA79D3"/>
    <w:rsid w:val="00EA7E5C"/>
    <w:rsid w:val="00ED0954"/>
    <w:rsid w:val="00ED5EAA"/>
    <w:rsid w:val="00ED6368"/>
    <w:rsid w:val="00EE77AB"/>
    <w:rsid w:val="00EF553C"/>
    <w:rsid w:val="00EF70E1"/>
    <w:rsid w:val="00F1581A"/>
    <w:rsid w:val="00F35842"/>
    <w:rsid w:val="00F36AC4"/>
    <w:rsid w:val="00F3791D"/>
    <w:rsid w:val="00F45D9D"/>
    <w:rsid w:val="00F53A22"/>
    <w:rsid w:val="00F57C35"/>
    <w:rsid w:val="00F83FD3"/>
    <w:rsid w:val="00F9164D"/>
    <w:rsid w:val="00F91D98"/>
    <w:rsid w:val="00F97D9C"/>
    <w:rsid w:val="00FA3120"/>
    <w:rsid w:val="00FA6EFF"/>
    <w:rsid w:val="00FB3A61"/>
    <w:rsid w:val="00FC41E0"/>
    <w:rsid w:val="00FC5A8C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3CC5"/>
  <w15:docId w15:val="{380D1EE7-724B-478A-BCB8-12DE8C5E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37145574bdcdb77488804bf4d2a68ec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93a3fc5990d4007ca6ff29f9c2228a2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E86C-35D7-4968-A8A4-434EED4A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21019-8866-443A-B3F0-21F261ED0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59481-C207-4EE4-B889-1C94213495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1049AB-BBBB-4C4D-B08A-ADADF689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Banaś Maciej</cp:lastModifiedBy>
  <cp:revision>3</cp:revision>
  <cp:lastPrinted>2022-12-06T07:41:00Z</cp:lastPrinted>
  <dcterms:created xsi:type="dcterms:W3CDTF">2023-03-14T06:13:00Z</dcterms:created>
  <dcterms:modified xsi:type="dcterms:W3CDTF">2023-03-14T06:14:00Z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