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BB6C0" w14:textId="0E977DD5" w:rsidR="00AD2DED" w:rsidRPr="000B0172" w:rsidRDefault="00293AB1" w:rsidP="00794F7F">
      <w:pPr>
        <w:spacing w:line="360" w:lineRule="auto"/>
        <w:jc w:val="right"/>
        <w:rPr>
          <w:rFonts w:ascii="Arial" w:hAnsi="Arial" w:cs="Arial"/>
          <w:i/>
          <w:sz w:val="18"/>
          <w:szCs w:val="21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64C3012F" wp14:editId="281159BE">
            <wp:extent cx="5688330" cy="542290"/>
            <wp:effectExtent l="0" t="0" r="7620" b="0"/>
            <wp:docPr id="1" name="Obraz 1" descr="EFS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FS k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0B0172" w:rsidRPr="000B0172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ABF5A6" w14:textId="77777777" w:rsidR="00293AB1" w:rsidRDefault="00293AB1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A9EB7E4" w14:textId="441898D5" w:rsidR="00523293" w:rsidRPr="000B0172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bookmarkStart w:id="0" w:name="_GoBack"/>
            <w:bookmarkEnd w:id="0"/>
            <w:r w:rsidRPr="000B0172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8E1031">
              <w:rPr>
                <w:rFonts w:ascii="Arial" w:hAnsi="Arial" w:cs="Arial"/>
                <w:b/>
                <w:sz w:val="21"/>
                <w:szCs w:val="21"/>
              </w:rPr>
              <w:t>(e-umowa)</w:t>
            </w:r>
          </w:p>
          <w:p w14:paraId="3601A55B" w14:textId="77777777" w:rsidR="00AD2DED" w:rsidRPr="000B0172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B0172" w:rsidRPr="000B0172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1CE4512F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 xml:space="preserve">zawarta </w:t>
            </w:r>
          </w:p>
          <w:p w14:paraId="2EB523DB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E0B28ED" w:rsidR="00AD2DED" w:rsidRPr="000B0172" w:rsidRDefault="0061146F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w Katowicach w dniu opatrzenia umowy ostatnim kwalifikowanym podpisem elektronicznym</w:t>
            </w:r>
            <w:r w:rsidRPr="000B0172" w:rsidDel="009A1C3A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0B0172" w:rsidRPr="000B0172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0B0172" w:rsidRPr="000B0172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0B017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Województwem Śląskim reprezentowanym przez Zarząd Województwa Śląskiego</w:t>
            </w:r>
          </w:p>
          <w:p w14:paraId="7FD020BB" w14:textId="14561EFB" w:rsidR="00AD2DED" w:rsidRPr="000B0172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sz w:val="21"/>
              </w:rPr>
            </w:pPr>
            <w:r w:rsidRPr="000B017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0B0172">
              <w:rPr>
                <w:rFonts w:ascii="Arial" w:hAnsi="Arial"/>
                <w:sz w:val="21"/>
              </w:rPr>
              <w:t>dalej w treści umowy „Administratorem”</w:t>
            </w:r>
            <w:r w:rsidRPr="000B0172">
              <w:rPr>
                <w:rFonts w:ascii="Arial" w:hAnsi="Arial"/>
                <w:b/>
                <w:sz w:val="21"/>
              </w:rPr>
              <w:t xml:space="preserve"> </w:t>
            </w:r>
          </w:p>
          <w:p w14:paraId="6E84B33F" w14:textId="77777777" w:rsidR="00AD2DED" w:rsidRPr="000B0172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0B0172" w:rsidRPr="000B0172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0B0172" w:rsidRPr="000B0172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04FA39" w14:textId="45D5FD04" w:rsidR="00AD2DED" w:rsidRPr="000B0172" w:rsidRDefault="009A1C3A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0B0172">
              <w:rPr>
                <w:rFonts w:cs="Arial"/>
                <w:szCs w:val="21"/>
              </w:rPr>
              <w:t>Reprezentacja Zarządu Województwa zgodna z kwalifikowanymi podpisami elektronicznymi</w:t>
            </w:r>
          </w:p>
        </w:tc>
      </w:tr>
      <w:tr w:rsidR="000B0172" w:rsidRPr="000B0172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0B0172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0B0172" w:rsidRDefault="00AD2DED" w:rsidP="006B0491">
            <w:pPr>
              <w:pStyle w:val="Arial105"/>
              <w:rPr>
                <w:color w:val="auto"/>
              </w:rPr>
            </w:pPr>
            <w:r w:rsidRPr="000B0172">
              <w:rPr>
                <w:color w:val="auto"/>
              </w:rPr>
              <w:t>ul. Ligonia 46, 40-037, Katowice</w:t>
            </w:r>
          </w:p>
          <w:p w14:paraId="0E16F19D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0B0172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0B0172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Pr="000B0172" w:rsidRDefault="00AD2DED" w:rsidP="006B0491">
            <w:r w:rsidRPr="000B0172">
              <w:t>……………………………………………………………………</w:t>
            </w:r>
          </w:p>
          <w:p w14:paraId="433CC5B0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B4D9144" w14:textId="0C9EB941" w:rsidR="00AD2DED" w:rsidRPr="000B0172" w:rsidRDefault="009A1C3A" w:rsidP="006B0491">
            <w:pPr>
              <w:spacing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Reprezentacja Beneficjenta zgodna z kwalifikowanymi podpisami elektronicznymi</w:t>
            </w:r>
            <w:r w:rsidRPr="000B0172" w:rsidDel="0060100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D2DED" w:rsidRPr="000B0172">
              <w:rPr>
                <w:rFonts w:ascii="Arial" w:hAnsi="Arial" w:cs="Arial"/>
                <w:sz w:val="22"/>
                <w:szCs w:val="22"/>
              </w:rPr>
              <w:t xml:space="preserve">zwanym w treści umowy „Przetwarzającym”, </w:t>
            </w:r>
          </w:p>
          <w:p w14:paraId="19CAC40F" w14:textId="77777777" w:rsidR="00AD2DED" w:rsidRPr="000B0172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B0172">
              <w:rPr>
                <w:rFonts w:ascii="Arial" w:hAnsi="Arial" w:cs="Arial"/>
                <w:bCs/>
                <w:sz w:val="22"/>
                <w:szCs w:val="22"/>
              </w:rPr>
              <w:t>zwanymi również łącznie jako „Strony”.</w:t>
            </w:r>
          </w:p>
        </w:tc>
      </w:tr>
      <w:tr w:rsidR="000B0172" w:rsidRPr="000B0172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Pr="000B0172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art. 28 ust. 3</w:t>
            </w:r>
            <w:r w:rsidRPr="000B0172">
              <w:t xml:space="preserve"> </w:t>
            </w:r>
            <w:r w:rsidR="0023654C" w:rsidRPr="000B0172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0B0172">
              <w:rPr>
                <w:rFonts w:ascii="Arial" w:hAnsi="Arial"/>
                <w:sz w:val="21"/>
              </w:rPr>
              <w:t xml:space="preserve"> </w:t>
            </w:r>
            <w:r w:rsidRPr="000B0172">
              <w:rPr>
                <w:rFonts w:ascii="Arial" w:hAnsi="Arial" w:cs="Arial"/>
                <w:sz w:val="21"/>
                <w:szCs w:val="21"/>
              </w:rPr>
              <w:t>Rozporządzenia</w:t>
            </w:r>
            <w:r w:rsidR="00F13A0A" w:rsidRPr="000B0172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0B0172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 w:rsidRPr="000B0172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0B0172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danych), Dz.</w:t>
            </w:r>
            <w:r w:rsidR="00380951" w:rsidRPr="000B0172">
              <w:rPr>
                <w:rFonts w:ascii="Arial" w:hAnsi="Arial" w:cs="Arial"/>
                <w:sz w:val="21"/>
                <w:szCs w:val="21"/>
              </w:rPr>
              <w:t> </w:t>
            </w:r>
            <w:r w:rsidRPr="000B0172">
              <w:rPr>
                <w:rFonts w:ascii="Arial" w:hAnsi="Arial" w:cs="Arial"/>
                <w:sz w:val="21"/>
                <w:szCs w:val="21"/>
              </w:rPr>
              <w:t xml:space="preserve">U. UE. L. 119 z 4 maja </w:t>
            </w:r>
            <w:r w:rsidR="00CC3B9F" w:rsidRPr="000B0172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0B0172">
              <w:rPr>
                <w:rFonts w:ascii="Arial" w:hAnsi="Arial" w:cs="Arial"/>
                <w:sz w:val="21"/>
                <w:szCs w:val="21"/>
              </w:rPr>
              <w:t xml:space="preserve"> oraz Dz. Urz. UE L 127 z 23 maja 2018 r.</w:t>
            </w:r>
          </w:p>
          <w:p w14:paraId="50777CAB" w14:textId="77777777" w:rsidR="00AD2DED" w:rsidRPr="000B0172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B0172" w:rsidRPr="000B0172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0B0172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0B0172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0B0172" w:rsidRPr="000B0172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Pr="000B0172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Pr="000B0172" w:rsidRDefault="00AD2DED" w:rsidP="006B0491"/>
        </w:tc>
      </w:tr>
    </w:tbl>
    <w:p w14:paraId="34EEBB22" w14:textId="77777777" w:rsidR="00AD2DED" w:rsidRPr="000B0172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0B0172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Pr="000B0172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5B75F9BC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Pr="000B0172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0B0172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>Mając na uwadze, że:</w:t>
      </w:r>
    </w:p>
    <w:p w14:paraId="7CC81DC4" w14:textId="17149D44" w:rsidR="00BD6718" w:rsidRPr="000B0172" w:rsidRDefault="006A3588" w:rsidP="00BD6718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>-  Strony zawarły umowę</w:t>
      </w:r>
      <w:r w:rsidR="0029078D" w:rsidRPr="000B0172">
        <w:rPr>
          <w:sz w:val="21"/>
          <w:szCs w:val="21"/>
        </w:rPr>
        <w:t xml:space="preserve"> o dofinansowanie projektu</w:t>
      </w:r>
      <w:r w:rsidR="00BD6718" w:rsidRPr="000B0172">
        <w:rPr>
          <w:sz w:val="21"/>
          <w:szCs w:val="21"/>
        </w:rPr>
        <w:t xml:space="preserve"> („Umowa główna</w:t>
      </w:r>
      <w:r w:rsidR="00B86B62" w:rsidRPr="000B0172">
        <w:rPr>
          <w:sz w:val="21"/>
          <w:szCs w:val="21"/>
        </w:rPr>
        <w:t xml:space="preserve">”), w związku </w:t>
      </w:r>
      <w:r w:rsidR="004E7F64" w:rsidRPr="000B0172">
        <w:rPr>
          <w:sz w:val="21"/>
          <w:szCs w:val="21"/>
        </w:rPr>
        <w:t>z </w:t>
      </w:r>
      <w:r w:rsidR="00BD6718" w:rsidRPr="000B0172">
        <w:rPr>
          <w:sz w:val="21"/>
          <w:szCs w:val="21"/>
        </w:rPr>
        <w:t>wykonywaniem której Administrator powierzy Przetwarzającemu przetwarzanie danych osobowych w zakresie określonym Umową;</w:t>
      </w:r>
    </w:p>
    <w:p w14:paraId="242ADEE4" w14:textId="77777777" w:rsidR="00BD6718" w:rsidRPr="000B0172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 xml:space="preserve">-  </w:t>
      </w:r>
      <w:r w:rsidR="00480E7A" w:rsidRPr="000B0172">
        <w:rPr>
          <w:sz w:val="21"/>
          <w:szCs w:val="21"/>
        </w:rPr>
        <w:t>k</w:t>
      </w:r>
      <w:r w:rsidR="00B40F0C" w:rsidRPr="000B0172">
        <w:rPr>
          <w:sz w:val="21"/>
          <w:szCs w:val="21"/>
        </w:rPr>
        <w:t>oniecznym</w:t>
      </w:r>
      <w:r w:rsidRPr="000B0172">
        <w:rPr>
          <w:sz w:val="21"/>
          <w:szCs w:val="21"/>
        </w:rPr>
        <w:t xml:space="preserve"> jest ustalenie warunków, na jakich Przetwarzający w</w:t>
      </w:r>
      <w:r w:rsidR="00480E7A" w:rsidRPr="000B0172">
        <w:rPr>
          <w:sz w:val="21"/>
          <w:szCs w:val="21"/>
        </w:rPr>
        <w:t>ykonuje operacje przetwarzania danych o</w:t>
      </w:r>
      <w:r w:rsidRPr="000B0172">
        <w:rPr>
          <w:sz w:val="21"/>
          <w:szCs w:val="21"/>
        </w:rPr>
        <w:t>sobowych w imieniu Administratora;</w:t>
      </w:r>
    </w:p>
    <w:p w14:paraId="2A17F74D" w14:textId="6FA1C9F1" w:rsidR="00E010FA" w:rsidRPr="000B0172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>- Strony zawierając Umowę dążą do takiego ur</w:t>
      </w:r>
      <w:r w:rsidR="00B86B62" w:rsidRPr="000B0172">
        <w:rPr>
          <w:sz w:val="21"/>
          <w:szCs w:val="21"/>
        </w:rPr>
        <w:t>egulowania zasad przetwarzania danych o</w:t>
      </w:r>
      <w:r w:rsidRPr="000B0172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 w:rsidRPr="000B0172">
        <w:rPr>
          <w:sz w:val="21"/>
          <w:szCs w:val="21"/>
        </w:rPr>
        <w:t>anych)</w:t>
      </w:r>
      <w:r w:rsidR="00E010FA" w:rsidRPr="000B0172">
        <w:rPr>
          <w:sz w:val="21"/>
          <w:szCs w:val="21"/>
        </w:rPr>
        <w:t>, Dz. Urz.</w:t>
      </w:r>
      <w:r w:rsidR="004E7F64" w:rsidRPr="000B0172">
        <w:rPr>
          <w:sz w:val="21"/>
          <w:szCs w:val="21"/>
        </w:rPr>
        <w:t xml:space="preserve"> UE L 119 z </w:t>
      </w:r>
      <w:r w:rsidR="00E010FA" w:rsidRPr="000B0172">
        <w:rPr>
          <w:sz w:val="21"/>
          <w:szCs w:val="21"/>
        </w:rPr>
        <w:t>04.05.2016, str. 1 oraz Dz. Urz. UE L 127 z 23.05.2018, str. 2</w:t>
      </w:r>
    </w:p>
    <w:p w14:paraId="21C3466B" w14:textId="77777777" w:rsidR="00BD6718" w:rsidRPr="000B0172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Pr="000B0172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0B0172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Pr="000B0172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0B0172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Pr="000B0172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0B0172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09705BC5" w:rsidR="007243C6" w:rsidRPr="000B0172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 w:rsidRPr="000B0172">
        <w:rPr>
          <w:b/>
          <w:sz w:val="21"/>
          <w:szCs w:val="21"/>
        </w:rPr>
        <w:t>Administrator</w:t>
      </w:r>
      <w:r w:rsidR="00004F26" w:rsidRPr="000B0172">
        <w:rPr>
          <w:b/>
          <w:sz w:val="21"/>
          <w:szCs w:val="21"/>
        </w:rPr>
        <w:t xml:space="preserve"> </w:t>
      </w:r>
      <w:r w:rsidR="007243C6" w:rsidRPr="000B0172">
        <w:rPr>
          <w:sz w:val="21"/>
          <w:szCs w:val="21"/>
        </w:rPr>
        <w:t xml:space="preserve">- oznacza podmiot, który samodzielnie lub </w:t>
      </w:r>
      <w:r w:rsidR="004E7F64" w:rsidRPr="000B0172">
        <w:rPr>
          <w:sz w:val="21"/>
          <w:szCs w:val="21"/>
        </w:rPr>
        <w:t>wspólnie z innymi ustala cele i </w:t>
      </w:r>
      <w:r w:rsidR="007243C6" w:rsidRPr="000B0172">
        <w:rPr>
          <w:sz w:val="21"/>
          <w:szCs w:val="21"/>
        </w:rPr>
        <w:t>sposoby przetwarzania danych osobowych oraz decyduje o środkach przetwarzania danych osobowych;</w:t>
      </w:r>
    </w:p>
    <w:p w14:paraId="2F30AD82" w14:textId="6F44A3DF" w:rsidR="00727783" w:rsidRPr="000B0172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Dane osobowe </w:t>
      </w:r>
      <w:r w:rsidRPr="000B0172">
        <w:rPr>
          <w:rFonts w:ascii="Arial" w:hAnsi="Arial" w:cs="Arial"/>
          <w:sz w:val="21"/>
          <w:szCs w:val="21"/>
        </w:rPr>
        <w:t>–</w:t>
      </w:r>
      <w:r w:rsidR="00B86B62" w:rsidRPr="000B0172">
        <w:rPr>
          <w:rFonts w:ascii="Arial" w:hAnsi="Arial" w:cs="Arial"/>
          <w:sz w:val="21"/>
          <w:szCs w:val="21"/>
        </w:rPr>
        <w:t xml:space="preserve"> 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 w:rsidRPr="000B0172">
        <w:rPr>
          <w:rFonts w:ascii="Arial" w:hAnsi="Arial" w:cs="Arial"/>
          <w:sz w:val="21"/>
          <w:szCs w:val="21"/>
        </w:rPr>
        <w:t>;</w:t>
      </w:r>
    </w:p>
    <w:p w14:paraId="374F9447" w14:textId="4CC81D22" w:rsidR="00F92136" w:rsidRPr="000B0172" w:rsidRDefault="003C452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0B0172">
        <w:rPr>
          <w:rFonts w:ascii="Arial" w:hAnsi="Arial" w:cs="Arial"/>
          <w:b/>
          <w:sz w:val="21"/>
          <w:szCs w:val="21"/>
          <w:lang w:eastAsia="ar-SA"/>
        </w:rPr>
        <w:t>P</w:t>
      </w:r>
      <w:r w:rsidR="00F92136" w:rsidRPr="000B0172">
        <w:rPr>
          <w:rFonts w:ascii="Arial" w:hAnsi="Arial" w:cs="Arial"/>
          <w:b/>
          <w:sz w:val="21"/>
          <w:szCs w:val="21"/>
          <w:lang w:eastAsia="ar-SA"/>
        </w:rPr>
        <w:t>rzetwarzający</w:t>
      </w:r>
      <w:r w:rsidR="00F92136" w:rsidRPr="000B0172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Pr="000B0172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Przetwarzanie </w:t>
      </w:r>
      <w:r w:rsidR="00D82E1D" w:rsidRPr="000B0172">
        <w:rPr>
          <w:rFonts w:ascii="Arial" w:hAnsi="Arial" w:cs="Arial"/>
          <w:b/>
          <w:sz w:val="21"/>
          <w:szCs w:val="21"/>
        </w:rPr>
        <w:t>d</w:t>
      </w:r>
      <w:r w:rsidRPr="000B0172">
        <w:rPr>
          <w:rFonts w:ascii="Arial" w:hAnsi="Arial" w:cs="Arial"/>
          <w:b/>
          <w:sz w:val="21"/>
          <w:szCs w:val="21"/>
        </w:rPr>
        <w:t xml:space="preserve">anych osobowych </w:t>
      </w:r>
      <w:r w:rsidRPr="000B0172">
        <w:rPr>
          <w:rFonts w:ascii="Arial" w:hAnsi="Arial" w:cs="Arial"/>
          <w:sz w:val="21"/>
          <w:szCs w:val="21"/>
        </w:rPr>
        <w:t>– wszelkie operacje</w:t>
      </w:r>
      <w:r w:rsidR="00CE183A" w:rsidRPr="000B0172">
        <w:rPr>
          <w:rFonts w:ascii="Arial" w:hAnsi="Arial" w:cs="Arial"/>
          <w:sz w:val="21"/>
          <w:szCs w:val="21"/>
        </w:rPr>
        <w:t xml:space="preserve"> lub zestaw operacji</w:t>
      </w:r>
      <w:r w:rsidRPr="000B0172">
        <w:rPr>
          <w:rFonts w:ascii="Arial" w:hAnsi="Arial" w:cs="Arial"/>
          <w:sz w:val="21"/>
          <w:szCs w:val="21"/>
        </w:rPr>
        <w:t xml:space="preserve"> wykonywan</w:t>
      </w:r>
      <w:r w:rsidR="00CE183A" w:rsidRPr="000B0172">
        <w:rPr>
          <w:rFonts w:ascii="Arial" w:hAnsi="Arial" w:cs="Arial"/>
          <w:sz w:val="21"/>
          <w:szCs w:val="21"/>
        </w:rPr>
        <w:t>ych</w:t>
      </w:r>
      <w:r w:rsidR="00480E7A" w:rsidRPr="000B0172">
        <w:rPr>
          <w:rFonts w:ascii="Arial" w:hAnsi="Arial" w:cs="Arial"/>
          <w:sz w:val="21"/>
          <w:szCs w:val="21"/>
        </w:rPr>
        <w:t xml:space="preserve"> na danych o</w:t>
      </w:r>
      <w:r w:rsidRPr="000B0172">
        <w:rPr>
          <w:rFonts w:ascii="Arial" w:hAnsi="Arial" w:cs="Arial"/>
          <w:sz w:val="21"/>
          <w:szCs w:val="21"/>
        </w:rPr>
        <w:t>sobowych</w:t>
      </w:r>
      <w:r w:rsidR="00204B04" w:rsidRPr="000B0172">
        <w:rPr>
          <w:rFonts w:ascii="Arial" w:hAnsi="Arial" w:cs="Arial"/>
          <w:sz w:val="21"/>
          <w:szCs w:val="21"/>
        </w:rPr>
        <w:t xml:space="preserve"> lub zestawach d</w:t>
      </w:r>
      <w:r w:rsidR="00CE183A" w:rsidRPr="000B0172">
        <w:rPr>
          <w:rFonts w:ascii="Arial" w:hAnsi="Arial" w:cs="Arial"/>
          <w:sz w:val="21"/>
          <w:szCs w:val="21"/>
        </w:rPr>
        <w:t>anych osobowych</w:t>
      </w:r>
      <w:r w:rsidRPr="000B0172">
        <w:rPr>
          <w:rFonts w:ascii="Arial" w:hAnsi="Arial" w:cs="Arial"/>
          <w:sz w:val="21"/>
          <w:szCs w:val="21"/>
        </w:rPr>
        <w:t xml:space="preserve">, </w:t>
      </w:r>
      <w:r w:rsidR="00CE183A" w:rsidRPr="000B0172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0B0172">
        <w:rPr>
          <w:rFonts w:ascii="Arial" w:hAnsi="Arial" w:cs="Arial"/>
          <w:sz w:val="21"/>
          <w:szCs w:val="21"/>
        </w:rPr>
        <w:t>t</w:t>
      </w:r>
      <w:r w:rsidR="00F13A0A" w:rsidRPr="000B0172">
        <w:rPr>
          <w:rFonts w:ascii="Arial" w:hAnsi="Arial" w:cs="Arial"/>
          <w:sz w:val="21"/>
          <w:szCs w:val="21"/>
        </w:rPr>
        <w:t>akie jak zbieranie, utrwalanie,</w:t>
      </w:r>
      <w:r w:rsidR="00CE183A" w:rsidRPr="000B0172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0B0172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Umowa</w:t>
      </w:r>
      <w:r w:rsidRPr="000B0172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="004762F8" w:rsidRPr="000B0172">
        <w:rPr>
          <w:rFonts w:ascii="Arial" w:hAnsi="Arial" w:cs="Arial"/>
          <w:sz w:val="21"/>
          <w:szCs w:val="21"/>
        </w:rPr>
        <w:t xml:space="preserve">powierzenia </w:t>
      </w:r>
      <w:r w:rsidR="0023654C" w:rsidRPr="000B0172">
        <w:rPr>
          <w:rFonts w:ascii="Arial" w:hAnsi="Arial" w:cs="Arial"/>
          <w:sz w:val="21"/>
          <w:szCs w:val="21"/>
        </w:rPr>
        <w:t>przetwarzania danych osobowych</w:t>
      </w:r>
      <w:r w:rsidRPr="000B0172">
        <w:rPr>
          <w:rFonts w:ascii="Arial" w:hAnsi="Arial" w:cs="Arial"/>
          <w:sz w:val="21"/>
          <w:szCs w:val="21"/>
        </w:rPr>
        <w:t>;</w:t>
      </w:r>
    </w:p>
    <w:p w14:paraId="30CC8B3D" w14:textId="097EECBE" w:rsidR="00AD2DED" w:rsidRPr="000B0172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Umowa główna </w:t>
      </w:r>
      <w:r w:rsidRPr="000B0172">
        <w:rPr>
          <w:rFonts w:ascii="Arial" w:hAnsi="Arial" w:cs="Arial"/>
          <w:sz w:val="21"/>
          <w:szCs w:val="21"/>
        </w:rPr>
        <w:t>– umowa</w:t>
      </w:r>
      <w:r w:rsidR="001B4910" w:rsidRPr="000B0172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0B0172">
        <w:rPr>
          <w:rFonts w:ascii="Arial" w:hAnsi="Arial" w:cs="Arial"/>
          <w:sz w:val="21"/>
          <w:szCs w:val="21"/>
        </w:rPr>
        <w:t xml:space="preserve"> </w:t>
      </w:r>
      <w:r w:rsidR="001B4910" w:rsidRPr="000B0172">
        <w:rPr>
          <w:rFonts w:ascii="Arial" w:hAnsi="Arial" w:cs="Arial"/>
          <w:sz w:val="21"/>
          <w:szCs w:val="21"/>
        </w:rPr>
        <w:t xml:space="preserve">o numerze </w:t>
      </w:r>
      <w:r w:rsidRPr="000B0172">
        <w:rPr>
          <w:rFonts w:ascii="Arial" w:hAnsi="Arial" w:cs="Arial"/>
          <w:sz w:val="21"/>
          <w:szCs w:val="21"/>
        </w:rPr>
        <w:t>…………., zawarta przez Strony w dniu ………………</w:t>
      </w:r>
      <w:r w:rsidR="004375E3" w:rsidRPr="000B0172">
        <w:rPr>
          <w:rFonts w:ascii="Arial" w:hAnsi="Arial" w:cs="Arial"/>
          <w:sz w:val="21"/>
          <w:szCs w:val="21"/>
        </w:rPr>
        <w:t xml:space="preserve"> wraz z późniejszymi aneksami</w:t>
      </w:r>
      <w:r w:rsidR="00215A35" w:rsidRPr="000B0172">
        <w:rPr>
          <w:rFonts w:ascii="Arial" w:hAnsi="Arial" w:cs="Arial"/>
          <w:sz w:val="21"/>
          <w:szCs w:val="21"/>
        </w:rPr>
        <w:t>;</w:t>
      </w:r>
    </w:p>
    <w:p w14:paraId="3206811F" w14:textId="6DCBE37B" w:rsidR="00AD2DED" w:rsidRPr="000B0172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1" w:name="_Hlk482057555"/>
      <w:r w:rsidRPr="000B0172">
        <w:rPr>
          <w:rFonts w:ascii="Arial" w:hAnsi="Arial" w:cs="Arial"/>
          <w:b/>
          <w:sz w:val="21"/>
          <w:szCs w:val="21"/>
        </w:rPr>
        <w:lastRenderedPageBreak/>
        <w:t>RODO</w:t>
      </w:r>
      <w:bookmarkEnd w:id="1"/>
      <w:r w:rsidR="00215A35" w:rsidRPr="000B0172">
        <w:rPr>
          <w:rFonts w:ascii="Arial" w:hAnsi="Arial" w:cs="Arial"/>
          <w:b/>
          <w:sz w:val="21"/>
          <w:szCs w:val="21"/>
        </w:rPr>
        <w:t xml:space="preserve"> </w:t>
      </w:r>
      <w:r w:rsidR="00AD2DED" w:rsidRPr="000B0172">
        <w:rPr>
          <w:rFonts w:ascii="Arial" w:hAnsi="Arial" w:cs="Arial"/>
          <w:sz w:val="21"/>
          <w:szCs w:val="21"/>
        </w:rPr>
        <w:t>- rozporządzenie Parlamentu Europejskiego</w:t>
      </w:r>
      <w:r w:rsidR="004E7F64" w:rsidRPr="000B0172">
        <w:rPr>
          <w:rFonts w:ascii="Arial" w:hAnsi="Arial" w:cs="Arial"/>
          <w:sz w:val="21"/>
          <w:szCs w:val="21"/>
        </w:rPr>
        <w:t xml:space="preserve"> i Rady (UE) 2016/679 z dnia 27 </w:t>
      </w:r>
      <w:r w:rsidR="00AD2DED" w:rsidRPr="000B0172">
        <w:rPr>
          <w:rFonts w:ascii="Arial" w:hAnsi="Arial" w:cs="Arial"/>
          <w:sz w:val="21"/>
          <w:szCs w:val="21"/>
        </w:rPr>
        <w:t>kwietnia 2016 r. w sprawie ochr</w:t>
      </w:r>
      <w:r w:rsidR="00F13A0A" w:rsidRPr="000B0172">
        <w:rPr>
          <w:rFonts w:ascii="Arial" w:hAnsi="Arial" w:cs="Arial"/>
          <w:sz w:val="21"/>
          <w:szCs w:val="21"/>
        </w:rPr>
        <w:t>ony osób fizycznych w związku z </w:t>
      </w:r>
      <w:r w:rsidR="00AD2DED" w:rsidRPr="000B0172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0B0172">
        <w:rPr>
          <w:rFonts w:ascii="Arial" w:hAnsi="Arial" w:cs="Arial"/>
          <w:sz w:val="21"/>
          <w:szCs w:val="21"/>
        </w:rPr>
        <w:t>, Dz. Urz.</w:t>
      </w:r>
      <w:r w:rsidR="004E7F64" w:rsidRPr="000B0172">
        <w:rPr>
          <w:rFonts w:ascii="Arial" w:hAnsi="Arial" w:cs="Arial"/>
          <w:sz w:val="21"/>
          <w:szCs w:val="21"/>
        </w:rPr>
        <w:t xml:space="preserve"> UE L 119 z </w:t>
      </w:r>
      <w:r w:rsidR="00004F26" w:rsidRPr="000B0172">
        <w:rPr>
          <w:rFonts w:ascii="Arial" w:hAnsi="Arial" w:cs="Arial"/>
          <w:sz w:val="21"/>
          <w:szCs w:val="21"/>
        </w:rPr>
        <w:t>04.05.2016, str. 1 oraz Dz. Urz. UE L 127 z 23.05.2018, str. 2</w:t>
      </w:r>
      <w:r w:rsidR="00215A35" w:rsidRPr="000B0172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0B0172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0B0172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Pr="000B0172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Oświadczenia </w:t>
      </w:r>
      <w:r w:rsidR="00081A2D" w:rsidRPr="000B0172">
        <w:rPr>
          <w:rFonts w:ascii="Arial" w:hAnsi="Arial" w:cs="Arial"/>
          <w:b/>
          <w:sz w:val="21"/>
          <w:szCs w:val="21"/>
        </w:rPr>
        <w:t xml:space="preserve">i obowiązki </w:t>
      </w:r>
      <w:r w:rsidRPr="000B0172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0B0172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53930B2C" w:rsidR="00AD2DED" w:rsidRPr="000B0172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0B0172">
        <w:rPr>
          <w:rFonts w:ascii="Arial" w:hAnsi="Arial" w:cs="Arial"/>
          <w:sz w:val="21"/>
          <w:szCs w:val="21"/>
        </w:rPr>
        <w:t>w związku z zawarciem Umowy głównej, zawierają</w:t>
      </w:r>
      <w:r w:rsidR="00E8432B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>niniejsz</w:t>
      </w:r>
      <w:r w:rsidR="009D4052" w:rsidRPr="000B0172">
        <w:rPr>
          <w:rFonts w:ascii="Arial" w:hAnsi="Arial" w:cs="Arial"/>
          <w:sz w:val="21"/>
          <w:szCs w:val="21"/>
        </w:rPr>
        <w:t>ą</w:t>
      </w:r>
      <w:r w:rsidRPr="000B0172">
        <w:rPr>
          <w:rFonts w:ascii="Arial" w:hAnsi="Arial" w:cs="Arial"/>
          <w:sz w:val="21"/>
          <w:szCs w:val="21"/>
        </w:rPr>
        <w:t xml:space="preserve">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>mow</w:t>
      </w:r>
      <w:r w:rsidR="009D4052" w:rsidRPr="000B0172">
        <w:rPr>
          <w:rFonts w:ascii="Arial" w:hAnsi="Arial" w:cs="Arial"/>
          <w:sz w:val="21"/>
          <w:szCs w:val="21"/>
        </w:rPr>
        <w:t>ę</w:t>
      </w:r>
      <w:r w:rsidRPr="000B0172">
        <w:rPr>
          <w:rFonts w:ascii="Arial" w:hAnsi="Arial" w:cs="Arial"/>
          <w:sz w:val="21"/>
          <w:szCs w:val="21"/>
        </w:rPr>
        <w:t xml:space="preserve"> </w:t>
      </w:r>
      <w:r w:rsidR="0091469F" w:rsidRPr="000B0172">
        <w:rPr>
          <w:rFonts w:ascii="Arial" w:hAnsi="Arial" w:cs="Arial"/>
          <w:sz w:val="21"/>
          <w:szCs w:val="21"/>
        </w:rPr>
        <w:t xml:space="preserve">w trybie art. 28 ust 3 RODO </w:t>
      </w:r>
      <w:r w:rsidRPr="000B0172">
        <w:rPr>
          <w:rFonts w:ascii="Arial" w:hAnsi="Arial" w:cs="Arial"/>
          <w:sz w:val="21"/>
          <w:szCs w:val="21"/>
        </w:rPr>
        <w:t>w celu wykonan</w:t>
      </w:r>
      <w:r w:rsidR="004E7F64" w:rsidRPr="000B0172">
        <w:rPr>
          <w:rFonts w:ascii="Arial" w:hAnsi="Arial" w:cs="Arial"/>
          <w:sz w:val="21"/>
          <w:szCs w:val="21"/>
        </w:rPr>
        <w:t>ia obowiązków, o których mowa w </w:t>
      </w:r>
      <w:r w:rsidR="00726A01" w:rsidRPr="000B0172">
        <w:rPr>
          <w:rFonts w:ascii="Arial" w:hAnsi="Arial" w:cs="Arial"/>
          <w:sz w:val="21"/>
          <w:szCs w:val="21"/>
        </w:rPr>
        <w:t>RODO</w:t>
      </w:r>
      <w:r w:rsidR="009D4052" w:rsidRPr="000B0172">
        <w:rPr>
          <w:rFonts w:ascii="Arial" w:hAnsi="Arial" w:cs="Arial"/>
          <w:sz w:val="21"/>
          <w:szCs w:val="21"/>
        </w:rPr>
        <w:t>.</w:t>
      </w:r>
      <w:r w:rsidRPr="000B0172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0B0172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Administrator oświadcza, że spełni</w:t>
      </w:r>
      <w:r w:rsidR="0014233C" w:rsidRPr="000B0172">
        <w:rPr>
          <w:rFonts w:ascii="Arial" w:hAnsi="Arial" w:cs="Arial"/>
          <w:sz w:val="21"/>
          <w:szCs w:val="21"/>
        </w:rPr>
        <w:t>a</w:t>
      </w:r>
      <w:r w:rsidRPr="000B0172">
        <w:rPr>
          <w:rFonts w:ascii="Arial" w:hAnsi="Arial" w:cs="Arial"/>
          <w:sz w:val="21"/>
          <w:szCs w:val="21"/>
        </w:rPr>
        <w:t xml:space="preserve"> warunki legalności </w:t>
      </w:r>
      <w:r w:rsidR="00D82E1D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rzetwarzania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osobowych, jak również</w:t>
      </w:r>
      <w:r w:rsidR="00480E7A" w:rsidRPr="000B0172">
        <w:rPr>
          <w:rFonts w:ascii="Arial" w:hAnsi="Arial" w:cs="Arial"/>
          <w:sz w:val="21"/>
          <w:szCs w:val="21"/>
        </w:rPr>
        <w:t>,</w:t>
      </w:r>
      <w:r w:rsidRPr="000B0172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Pr="000B0172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0B0172">
        <w:rPr>
          <w:rFonts w:ascii="Arial" w:hAnsi="Arial" w:cs="Arial"/>
          <w:sz w:val="21"/>
          <w:szCs w:val="21"/>
        </w:rPr>
        <w:t xml:space="preserve">odpowiednimi </w:t>
      </w:r>
      <w:r w:rsidRPr="000B0172">
        <w:rPr>
          <w:rFonts w:ascii="Arial" w:hAnsi="Arial" w:cs="Arial"/>
          <w:sz w:val="21"/>
          <w:szCs w:val="21"/>
        </w:rPr>
        <w:t>środkami</w:t>
      </w:r>
      <w:r w:rsidR="00F13A0A" w:rsidRPr="000B0172">
        <w:rPr>
          <w:rFonts w:ascii="Arial" w:hAnsi="Arial" w:cs="Arial"/>
          <w:sz w:val="21"/>
          <w:szCs w:val="21"/>
        </w:rPr>
        <w:t xml:space="preserve"> technicznymi i </w:t>
      </w:r>
      <w:r w:rsidR="00D23373" w:rsidRPr="000B0172">
        <w:rPr>
          <w:rFonts w:ascii="Arial" w:hAnsi="Arial" w:cs="Arial"/>
          <w:sz w:val="21"/>
          <w:szCs w:val="21"/>
        </w:rPr>
        <w:t>organizacyjnymi</w:t>
      </w:r>
      <w:r w:rsidRPr="000B0172">
        <w:rPr>
          <w:rFonts w:ascii="Arial" w:hAnsi="Arial" w:cs="Arial"/>
          <w:sz w:val="21"/>
          <w:szCs w:val="21"/>
        </w:rPr>
        <w:t>, doświadczeniem, wiedzą i</w:t>
      </w:r>
      <w:r w:rsidR="00E8432B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>wykwalifikowanym personelem, umożliwia</w:t>
      </w:r>
      <w:r w:rsidR="00855468" w:rsidRPr="000B0172">
        <w:rPr>
          <w:rFonts w:ascii="Arial" w:hAnsi="Arial" w:cs="Arial"/>
          <w:sz w:val="21"/>
          <w:szCs w:val="21"/>
        </w:rPr>
        <w:t xml:space="preserve">jącymi </w:t>
      </w:r>
      <w:r w:rsidRPr="000B0172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0B0172">
        <w:rPr>
          <w:rFonts w:ascii="Arial" w:hAnsi="Arial" w:cs="Arial"/>
          <w:sz w:val="21"/>
          <w:szCs w:val="21"/>
        </w:rPr>
        <w:t>R</w:t>
      </w:r>
      <w:r w:rsidR="00727783" w:rsidRPr="000B0172">
        <w:rPr>
          <w:rFonts w:ascii="Arial" w:hAnsi="Arial" w:cs="Arial"/>
          <w:sz w:val="21"/>
          <w:szCs w:val="21"/>
        </w:rPr>
        <w:t xml:space="preserve">ODO </w:t>
      </w:r>
      <w:r w:rsidRPr="000B0172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Pr="000B0172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Administrator zobowiązuje Przetwarzającego do wprowadzenia odpowiednich</w:t>
      </w:r>
      <w:r w:rsidR="00004F26" w:rsidRPr="000B0172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 w:rsidRPr="000B0172">
        <w:rPr>
          <w:rFonts w:ascii="Arial" w:hAnsi="Arial" w:cs="Arial"/>
          <w:sz w:val="21"/>
          <w:szCs w:val="21"/>
        </w:rPr>
        <w:t xml:space="preserve"> powierzanych</w:t>
      </w:r>
      <w:r w:rsidR="00004F26" w:rsidRPr="000B0172">
        <w:rPr>
          <w:rFonts w:ascii="Arial" w:hAnsi="Arial" w:cs="Arial"/>
          <w:sz w:val="21"/>
          <w:szCs w:val="21"/>
        </w:rPr>
        <w:t xml:space="preserve"> danych</w:t>
      </w:r>
      <w:r w:rsidR="003757B1" w:rsidRPr="000B0172">
        <w:rPr>
          <w:rFonts w:ascii="Arial" w:hAnsi="Arial" w:cs="Arial"/>
          <w:sz w:val="21"/>
          <w:szCs w:val="21"/>
        </w:rPr>
        <w:t xml:space="preserve"> osobowych</w:t>
      </w:r>
      <w:r w:rsidR="00004F26" w:rsidRPr="000B0172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B0172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wdrożenie odpowiednich </w:t>
      </w:r>
      <w:r w:rsidR="003757B1" w:rsidRPr="000B0172">
        <w:rPr>
          <w:rFonts w:ascii="Arial" w:hAnsi="Arial" w:cs="Arial"/>
          <w:sz w:val="21"/>
          <w:szCs w:val="21"/>
        </w:rPr>
        <w:t xml:space="preserve">i udokumentowanych </w:t>
      </w:r>
      <w:r w:rsidRPr="000B0172">
        <w:rPr>
          <w:rFonts w:ascii="Arial" w:hAnsi="Arial" w:cs="Arial"/>
          <w:sz w:val="21"/>
          <w:szCs w:val="21"/>
        </w:rPr>
        <w:t>polityk ochrony danych;</w:t>
      </w:r>
    </w:p>
    <w:p w14:paraId="424D3EFF" w14:textId="4A460D04" w:rsidR="003757B1" w:rsidRPr="000B0172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przeprowadzeni</w:t>
      </w:r>
      <w:r w:rsidR="003757B1" w:rsidRPr="000B0172">
        <w:rPr>
          <w:rFonts w:ascii="Arial" w:hAnsi="Arial" w:cs="Arial"/>
          <w:sz w:val="21"/>
          <w:szCs w:val="21"/>
        </w:rPr>
        <w:t>e</w:t>
      </w:r>
      <w:r w:rsidR="006C60FE" w:rsidRPr="000B0172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>pracowników</w:t>
      </w:r>
      <w:r w:rsidR="005139B7" w:rsidRPr="000B0172">
        <w:rPr>
          <w:rFonts w:ascii="Arial" w:hAnsi="Arial" w:cs="Arial"/>
          <w:sz w:val="21"/>
          <w:szCs w:val="21"/>
        </w:rPr>
        <w:t xml:space="preserve"> </w:t>
      </w:r>
      <w:r w:rsidR="004E7F64" w:rsidRPr="000B0172">
        <w:rPr>
          <w:rFonts w:ascii="Arial" w:hAnsi="Arial" w:cs="Arial"/>
          <w:sz w:val="21"/>
          <w:szCs w:val="21"/>
        </w:rPr>
        <w:t>zaangażowanych w </w:t>
      </w:r>
      <w:r w:rsidR="005139B7" w:rsidRPr="000B0172">
        <w:rPr>
          <w:rFonts w:ascii="Arial" w:hAnsi="Arial" w:cs="Arial"/>
          <w:sz w:val="21"/>
          <w:szCs w:val="21"/>
        </w:rPr>
        <w:t>realizację projektu, w zakresie przetwarzania danych osobowych,</w:t>
      </w:r>
      <w:r w:rsidRPr="000B0172">
        <w:rPr>
          <w:rFonts w:ascii="Arial" w:hAnsi="Arial" w:cs="Arial"/>
          <w:sz w:val="21"/>
          <w:szCs w:val="21"/>
        </w:rPr>
        <w:t xml:space="preserve"> </w:t>
      </w:r>
      <w:r w:rsidR="005139B7" w:rsidRPr="000B0172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0B0172">
        <w:rPr>
          <w:rFonts w:ascii="Arial" w:hAnsi="Arial" w:cs="Arial"/>
          <w:sz w:val="21"/>
          <w:szCs w:val="21"/>
        </w:rPr>
        <w:t>;</w:t>
      </w:r>
      <w:r w:rsidR="001072E9" w:rsidRPr="000B0172">
        <w:rPr>
          <w:rFonts w:ascii="Arial" w:hAnsi="Arial" w:cs="Arial"/>
          <w:sz w:val="21"/>
          <w:szCs w:val="21"/>
        </w:rPr>
        <w:t xml:space="preserve"> </w:t>
      </w:r>
    </w:p>
    <w:p w14:paraId="3C426BBB" w14:textId="6770C2C6" w:rsidR="002F217B" w:rsidRPr="000B0172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wykonywanie</w:t>
      </w:r>
      <w:r w:rsidR="00081A2D" w:rsidRPr="000B0172">
        <w:rPr>
          <w:rFonts w:ascii="Arial" w:hAnsi="Arial" w:cs="Arial"/>
          <w:sz w:val="21"/>
          <w:szCs w:val="21"/>
        </w:rPr>
        <w:t xml:space="preserve"> okresowych (nie rzadziej niż raz na </w:t>
      </w:r>
      <w:r w:rsidRPr="000B0172">
        <w:rPr>
          <w:rFonts w:ascii="Arial" w:hAnsi="Arial" w:cs="Arial"/>
          <w:sz w:val="21"/>
          <w:szCs w:val="21"/>
        </w:rPr>
        <w:t>rok</w:t>
      </w:r>
      <w:r w:rsidR="00081A2D" w:rsidRPr="000B0172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</w:t>
      </w:r>
      <w:r w:rsidR="00306062" w:rsidRPr="000B0172">
        <w:rPr>
          <w:rFonts w:ascii="Arial" w:hAnsi="Arial" w:cs="Arial"/>
          <w:sz w:val="21"/>
          <w:szCs w:val="21"/>
        </w:rPr>
        <w:t xml:space="preserve"> -</w:t>
      </w:r>
      <w:r w:rsidR="00081A2D" w:rsidRPr="000B0172">
        <w:rPr>
          <w:rFonts w:ascii="Arial" w:hAnsi="Arial" w:cs="Arial"/>
          <w:sz w:val="21"/>
          <w:szCs w:val="21"/>
        </w:rPr>
        <w:t xml:space="preserve"> </w:t>
      </w:r>
      <w:r w:rsidR="00306062" w:rsidRPr="000B0172">
        <w:rPr>
          <w:rFonts w:ascii="Arial" w:hAnsi="Arial" w:cs="Arial"/>
          <w:sz w:val="21"/>
          <w:szCs w:val="21"/>
        </w:rPr>
        <w:t>z</w:t>
      </w:r>
      <w:r w:rsidR="00081A2D" w:rsidRPr="000B0172">
        <w:rPr>
          <w:rFonts w:ascii="Arial" w:hAnsi="Arial" w:cs="Arial"/>
          <w:sz w:val="21"/>
          <w:szCs w:val="21"/>
        </w:rPr>
        <w:t xml:space="preserve"> niniejszej </w:t>
      </w:r>
      <w:r w:rsidR="00306062" w:rsidRPr="000B0172">
        <w:rPr>
          <w:rFonts w:ascii="Arial" w:hAnsi="Arial" w:cs="Arial"/>
          <w:sz w:val="21"/>
          <w:szCs w:val="21"/>
        </w:rPr>
        <w:t xml:space="preserve">czynności </w:t>
      </w:r>
      <w:r w:rsidR="00081A2D" w:rsidRPr="000B0172">
        <w:rPr>
          <w:rFonts w:ascii="Arial" w:hAnsi="Arial" w:cs="Arial"/>
          <w:sz w:val="21"/>
          <w:szCs w:val="21"/>
        </w:rPr>
        <w:t>należy sporządzić pisemny raport</w:t>
      </w:r>
      <w:r w:rsidR="002F217B" w:rsidRPr="000B0172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Pr="000B0172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przetwarzania </w:t>
      </w:r>
      <w:r w:rsidR="002F217B" w:rsidRPr="000B0172">
        <w:rPr>
          <w:rFonts w:ascii="Arial" w:hAnsi="Arial" w:cs="Arial"/>
          <w:sz w:val="21"/>
          <w:szCs w:val="21"/>
        </w:rPr>
        <w:t xml:space="preserve">powierzonych </w:t>
      </w:r>
      <w:r w:rsidRPr="000B0172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 w:rsidRPr="000B0172">
        <w:rPr>
          <w:rFonts w:ascii="Arial" w:hAnsi="Arial" w:cs="Arial"/>
          <w:sz w:val="21"/>
          <w:szCs w:val="21"/>
        </w:rPr>
        <w:t xml:space="preserve">zabezpieczonego </w:t>
      </w:r>
      <w:r w:rsidRPr="000B0172">
        <w:rPr>
          <w:rFonts w:ascii="Arial" w:hAnsi="Arial" w:cs="Arial"/>
          <w:sz w:val="21"/>
          <w:szCs w:val="21"/>
        </w:rPr>
        <w:t>sprzętu</w:t>
      </w:r>
      <w:r w:rsidR="002F217B" w:rsidRPr="000B0172">
        <w:rPr>
          <w:rFonts w:ascii="Arial" w:hAnsi="Arial" w:cs="Arial"/>
          <w:sz w:val="21"/>
          <w:szCs w:val="21"/>
        </w:rPr>
        <w:t xml:space="preserve"> komputerowego</w:t>
      </w:r>
      <w:r w:rsidR="00B90781" w:rsidRPr="000B0172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641A4E1D" w:rsidR="002F217B" w:rsidRPr="000B0172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przechowywania powierzonych danych</w:t>
      </w:r>
      <w:r w:rsidR="004E7F64" w:rsidRPr="000B0172">
        <w:rPr>
          <w:rFonts w:ascii="Arial" w:hAnsi="Arial" w:cs="Arial"/>
          <w:sz w:val="21"/>
          <w:szCs w:val="21"/>
        </w:rPr>
        <w:t xml:space="preserve"> w zamykanych pomieszczeniach i </w:t>
      </w:r>
      <w:r w:rsidRPr="000B0172">
        <w:rPr>
          <w:rFonts w:ascii="Arial" w:hAnsi="Arial" w:cs="Arial"/>
          <w:sz w:val="21"/>
          <w:szCs w:val="21"/>
        </w:rPr>
        <w:t>zamykanych szafach;</w:t>
      </w:r>
    </w:p>
    <w:p w14:paraId="1B725A0A" w14:textId="09247546" w:rsidR="00081A2D" w:rsidRPr="000B0172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przenoszenia </w:t>
      </w:r>
      <w:r w:rsidR="002F217B" w:rsidRPr="000B0172">
        <w:rPr>
          <w:rFonts w:ascii="Arial" w:hAnsi="Arial" w:cs="Arial"/>
          <w:sz w:val="21"/>
          <w:szCs w:val="21"/>
        </w:rPr>
        <w:t xml:space="preserve">i przesyłania powierzonych </w:t>
      </w:r>
      <w:r w:rsidRPr="000B0172">
        <w:rPr>
          <w:rFonts w:ascii="Arial" w:hAnsi="Arial" w:cs="Arial"/>
          <w:sz w:val="21"/>
          <w:szCs w:val="21"/>
        </w:rPr>
        <w:t xml:space="preserve">danych wyłącznie </w:t>
      </w:r>
      <w:r w:rsidR="002F217B" w:rsidRPr="000B0172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0B0172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0B0172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0B0172">
        <w:rPr>
          <w:rFonts w:ascii="Arial" w:hAnsi="Arial"/>
          <w:sz w:val="21"/>
          <w:szCs w:val="21"/>
        </w:rPr>
        <w:t xml:space="preserve">Administrator zobowiązuje Przetwarzającego do stosowania dokumentów i środków dotyczących zasad ochrony danych osobowych, wskazanych w </w:t>
      </w:r>
      <w:r w:rsidRPr="000B0172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0B0172">
        <w:rPr>
          <w:rFonts w:ascii="Arial" w:hAnsi="Arial"/>
          <w:sz w:val="21"/>
          <w:szCs w:val="21"/>
        </w:rPr>
        <w:t>, wypełnianym przed podpisaniem umowy powierzenia danych osobowych.</w:t>
      </w:r>
    </w:p>
    <w:p w14:paraId="0F677DBA" w14:textId="0FB2C3BF" w:rsidR="00C857AB" w:rsidRPr="000B0172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Przetwarzający jest zobowiązany odebrać od każd</w:t>
      </w:r>
      <w:r w:rsidR="00092F6D" w:rsidRPr="000B0172">
        <w:rPr>
          <w:rFonts w:ascii="Arial" w:hAnsi="Arial" w:cs="Arial"/>
          <w:sz w:val="21"/>
          <w:szCs w:val="21"/>
        </w:rPr>
        <w:t>ego uczestnika projektu</w:t>
      </w:r>
      <w:r w:rsidRPr="000B0172">
        <w:rPr>
          <w:rFonts w:ascii="Arial" w:hAnsi="Arial" w:cs="Arial"/>
          <w:sz w:val="21"/>
          <w:szCs w:val="21"/>
        </w:rPr>
        <w:t xml:space="preserve"> oświadczenie</w:t>
      </w:r>
      <w:r w:rsidR="00302A1B" w:rsidRPr="000B0172">
        <w:rPr>
          <w:rFonts w:ascii="Arial" w:hAnsi="Arial" w:cs="Arial"/>
          <w:sz w:val="21"/>
          <w:szCs w:val="21"/>
        </w:rPr>
        <w:t xml:space="preserve">, którego zakres stanowi załącznik nr </w:t>
      </w:r>
      <w:r w:rsidR="002245C2" w:rsidRPr="000B0172">
        <w:rPr>
          <w:rFonts w:ascii="Arial" w:hAnsi="Arial" w:cs="Arial"/>
          <w:sz w:val="21"/>
          <w:szCs w:val="21"/>
        </w:rPr>
        <w:t>1</w:t>
      </w:r>
      <w:r w:rsidRPr="000B0172">
        <w:rPr>
          <w:rFonts w:ascii="Arial" w:hAnsi="Arial" w:cs="Arial"/>
          <w:sz w:val="21"/>
          <w:szCs w:val="21"/>
        </w:rPr>
        <w:t xml:space="preserve">. </w:t>
      </w:r>
      <w:r w:rsidR="00B34E0F" w:rsidRPr="000B0172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784B9AD5" w:rsidR="00D54CB4" w:rsidRPr="000B0172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Oświadczenia przechowuje Przetwarzający w swojej siedzibie lub w innym miejscu</w:t>
      </w:r>
      <w:r w:rsidR="004E7F64" w:rsidRPr="000B0172">
        <w:rPr>
          <w:rFonts w:ascii="Arial" w:hAnsi="Arial" w:cs="Arial"/>
          <w:sz w:val="21"/>
          <w:szCs w:val="21"/>
        </w:rPr>
        <w:t>, w </w:t>
      </w:r>
      <w:r w:rsidRPr="000B0172">
        <w:rPr>
          <w:rFonts w:ascii="Arial" w:hAnsi="Arial" w:cs="Arial"/>
          <w:sz w:val="21"/>
          <w:szCs w:val="21"/>
        </w:rPr>
        <w:t xml:space="preserve">którym są przechowywane dokumenty związane z projektem. </w:t>
      </w:r>
    </w:p>
    <w:p w14:paraId="0EC5A8A1" w14:textId="5E65C74D" w:rsidR="00A621F8" w:rsidRPr="000B0172" w:rsidRDefault="00C412C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>
        <w:rPr>
          <w:rFonts w:ascii="Arial" w:hAnsi="Arial" w:cs="Arial"/>
          <w:b/>
          <w:sz w:val="21"/>
          <w:szCs w:val="21"/>
        </w:rPr>
        <w:br/>
      </w:r>
    </w:p>
    <w:p w14:paraId="38B1D71C" w14:textId="3B036473" w:rsidR="00AD2DED" w:rsidRPr="000B0172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 3</w:t>
      </w:r>
    </w:p>
    <w:p w14:paraId="1996146E" w14:textId="77777777" w:rsidR="00AD2DED" w:rsidRPr="000B0172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0B0172">
        <w:rPr>
          <w:rFonts w:ascii="Arial" w:hAnsi="Arial" w:cs="Arial"/>
          <w:b/>
          <w:sz w:val="21"/>
          <w:szCs w:val="21"/>
        </w:rPr>
        <w:t>U</w:t>
      </w:r>
      <w:r w:rsidRPr="000B0172">
        <w:rPr>
          <w:rFonts w:ascii="Arial" w:hAnsi="Arial" w:cs="Arial"/>
          <w:b/>
          <w:sz w:val="21"/>
          <w:szCs w:val="21"/>
        </w:rPr>
        <w:t>mowy oraz zakres</w:t>
      </w:r>
      <w:r w:rsidR="00E27E3C" w:rsidRPr="000B0172">
        <w:rPr>
          <w:rFonts w:ascii="Arial" w:hAnsi="Arial" w:cs="Arial"/>
          <w:b/>
          <w:sz w:val="21"/>
          <w:szCs w:val="21"/>
        </w:rPr>
        <w:t>, charakter</w:t>
      </w:r>
      <w:r w:rsidRPr="000B0172">
        <w:rPr>
          <w:rFonts w:ascii="Arial" w:hAnsi="Arial" w:cs="Arial"/>
          <w:b/>
          <w:sz w:val="21"/>
          <w:szCs w:val="21"/>
        </w:rPr>
        <w:t xml:space="preserve"> i cel </w:t>
      </w:r>
      <w:r w:rsidR="00480E7A" w:rsidRPr="000B0172">
        <w:rPr>
          <w:rFonts w:ascii="Arial" w:hAnsi="Arial" w:cs="Arial"/>
          <w:b/>
          <w:sz w:val="21"/>
          <w:szCs w:val="21"/>
        </w:rPr>
        <w:t>p</w:t>
      </w:r>
      <w:r w:rsidRPr="000B0172">
        <w:rPr>
          <w:rFonts w:ascii="Arial" w:hAnsi="Arial" w:cs="Arial"/>
          <w:b/>
          <w:sz w:val="21"/>
          <w:szCs w:val="21"/>
        </w:rPr>
        <w:t xml:space="preserve">rzetwarzania </w:t>
      </w:r>
      <w:r w:rsidR="00480E7A" w:rsidRPr="000B0172">
        <w:rPr>
          <w:rFonts w:ascii="Arial" w:hAnsi="Arial" w:cs="Arial"/>
          <w:b/>
          <w:sz w:val="21"/>
          <w:szCs w:val="21"/>
        </w:rPr>
        <w:t>d</w:t>
      </w:r>
      <w:r w:rsidR="0023654C" w:rsidRPr="000B0172">
        <w:rPr>
          <w:rFonts w:ascii="Arial" w:hAnsi="Arial" w:cs="Arial"/>
          <w:b/>
          <w:sz w:val="21"/>
          <w:szCs w:val="21"/>
        </w:rPr>
        <w:t xml:space="preserve">anych </w:t>
      </w:r>
      <w:r w:rsidRPr="000B0172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0B0172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0B0172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Administrator </w:t>
      </w:r>
      <w:r w:rsidR="00CB1DB1" w:rsidRPr="000B0172">
        <w:rPr>
          <w:rFonts w:ascii="Arial" w:hAnsi="Arial" w:cs="Arial"/>
          <w:sz w:val="21"/>
          <w:szCs w:val="21"/>
        </w:rPr>
        <w:t xml:space="preserve">w trybie art. 28 ust 3 RODO </w:t>
      </w:r>
      <w:r w:rsidRPr="000B0172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ane osobowe</w:t>
      </w:r>
      <w:r w:rsidR="0091469F" w:rsidRPr="000B0172">
        <w:t xml:space="preserve"> </w:t>
      </w:r>
      <w:r w:rsidR="0091469F" w:rsidRPr="000B0172">
        <w:rPr>
          <w:rFonts w:ascii="Arial" w:hAnsi="Arial" w:cs="Arial"/>
          <w:sz w:val="21"/>
          <w:szCs w:val="21"/>
        </w:rPr>
        <w:t>w celu realizacji Umowy głównej</w:t>
      </w:r>
      <w:r w:rsidRPr="000B0172">
        <w:rPr>
          <w:rFonts w:ascii="Arial" w:hAnsi="Arial" w:cs="Arial"/>
          <w:sz w:val="21"/>
          <w:szCs w:val="21"/>
        </w:rPr>
        <w:t>, a</w:t>
      </w:r>
      <w:r w:rsidR="00E8432B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>mową ich przetwarzania</w:t>
      </w:r>
      <w:r w:rsidR="00E8432B" w:rsidRPr="000B0172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Pr="000B0172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 w:rsidRPr="000B0172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 w:rsidRPr="000B0172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0B0172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Pr="000B0172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 w:rsidRPr="000B0172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0B0172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0B0172"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0B0172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Pr="000B0172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zebrania danych </w:t>
      </w:r>
      <w:r w:rsidR="00732FFC" w:rsidRPr="000B0172">
        <w:rPr>
          <w:rFonts w:ascii="Arial" w:hAnsi="Arial" w:cs="Arial"/>
          <w:sz w:val="21"/>
          <w:szCs w:val="21"/>
        </w:rPr>
        <w:t>dotyczących poszczególnych uczestników operacji we wskazanym zakresie;</w:t>
      </w:r>
    </w:p>
    <w:p w14:paraId="1E0F0900" w14:textId="08C82684" w:rsidR="00732FFC" w:rsidRPr="000B0172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0B0172">
        <w:rPr>
          <w:rFonts w:ascii="Arial" w:hAnsi="Arial" w:cs="Arial"/>
          <w:kern w:val="3"/>
          <w:sz w:val="21"/>
          <w:szCs w:val="21"/>
          <w:lang w:eastAsia="pl-PL"/>
        </w:rPr>
        <w:t>LSI 2014)</w:t>
      </w:r>
      <w:r w:rsidR="00F97E25" w:rsidRPr="000B0172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 w:rsidRPr="000B0172"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Pr="000B0172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przechowywania zebranych danych zgodnie z zasadami przechowywania danych w projekcie;</w:t>
      </w:r>
    </w:p>
    <w:p w14:paraId="612A5450" w14:textId="25D27116" w:rsidR="00732FFC" w:rsidRPr="000B0172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0B0172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0B0172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Pr="000B0172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Zasady </w:t>
      </w:r>
      <w:r w:rsidR="00D82E1D" w:rsidRPr="000B0172">
        <w:rPr>
          <w:rFonts w:ascii="Arial" w:hAnsi="Arial" w:cs="Arial"/>
          <w:b/>
          <w:sz w:val="21"/>
          <w:szCs w:val="21"/>
        </w:rPr>
        <w:t>p</w:t>
      </w:r>
      <w:r w:rsidRPr="000B0172">
        <w:rPr>
          <w:rFonts w:ascii="Arial" w:hAnsi="Arial" w:cs="Arial"/>
          <w:b/>
          <w:sz w:val="21"/>
          <w:szCs w:val="21"/>
        </w:rPr>
        <w:t xml:space="preserve">rzetwarzania </w:t>
      </w:r>
      <w:r w:rsidR="00D82E1D" w:rsidRPr="000B0172">
        <w:rPr>
          <w:rFonts w:ascii="Arial" w:hAnsi="Arial" w:cs="Arial"/>
          <w:b/>
          <w:sz w:val="21"/>
          <w:szCs w:val="21"/>
        </w:rPr>
        <w:t>d</w:t>
      </w:r>
      <w:r w:rsidRPr="000B0172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0B0172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2ECE04C" w14:textId="77777777" w:rsidR="00AD2DED" w:rsidRPr="000B0172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może </w:t>
      </w:r>
      <w:r w:rsidR="00D82E1D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rzetwarzać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 w:rsidRPr="000B017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0B0172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rzetwarzać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="00E8432B" w:rsidRPr="000B0172">
        <w:rPr>
          <w:rFonts w:ascii="Arial" w:hAnsi="Arial" w:cs="Arial"/>
          <w:sz w:val="21"/>
          <w:szCs w:val="21"/>
        </w:rPr>
        <w:t xml:space="preserve">ane osobowe zgodnie z </w:t>
      </w:r>
      <w:r w:rsidRPr="000B0172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mowie,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 w:rsidRPr="000B0172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0B0172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0B0172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Przetwarzający informuje Administratora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 xml:space="preserve">przed podjęciem przetwarzania </w:t>
      </w:r>
      <w:r w:rsidR="001B4D2B" w:rsidRPr="000B0172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0B0172">
        <w:rPr>
          <w:rFonts w:ascii="Arial" w:hAnsi="Arial" w:cs="Arial"/>
          <w:sz w:val="21"/>
          <w:szCs w:val="21"/>
        </w:rPr>
        <w:t xml:space="preserve">wynika </w:t>
      </w:r>
      <w:r w:rsidR="001B4D2B" w:rsidRPr="000B0172">
        <w:rPr>
          <w:rFonts w:ascii="Arial" w:hAnsi="Arial" w:cs="Arial"/>
          <w:sz w:val="21"/>
          <w:szCs w:val="21"/>
        </w:rPr>
        <w:t xml:space="preserve">ono </w:t>
      </w:r>
      <w:r w:rsidRPr="000B0172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 w:rsidRPr="000B0172">
        <w:rPr>
          <w:rFonts w:ascii="Arial" w:hAnsi="Arial" w:cs="Arial"/>
          <w:sz w:val="21"/>
          <w:szCs w:val="21"/>
        </w:rPr>
        <w:t xml:space="preserve"> udzielania takiej informacji z </w:t>
      </w:r>
      <w:r w:rsidRPr="000B0172">
        <w:rPr>
          <w:rFonts w:ascii="Arial" w:hAnsi="Arial" w:cs="Arial"/>
          <w:sz w:val="21"/>
          <w:szCs w:val="21"/>
        </w:rPr>
        <w:t>uwagi na ważny interes publiczny</w:t>
      </w:r>
      <w:r w:rsidR="004C7668" w:rsidRPr="000B0172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0B0172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Przy </w:t>
      </w:r>
      <w:r w:rsidR="00D82E1D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rzetwarzaniu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osobowych, </w:t>
      </w:r>
      <w:r w:rsidR="0014233C" w:rsidRPr="000B0172">
        <w:rPr>
          <w:rFonts w:ascii="Arial" w:hAnsi="Arial" w:cs="Arial"/>
          <w:sz w:val="21"/>
          <w:szCs w:val="21"/>
        </w:rPr>
        <w:t>Przetwarzający</w:t>
      </w:r>
      <w:r w:rsidRPr="000B0172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mowie oraz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Pr="000B0172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0B0172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0B0172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Pr="000B0172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Pr="000B0172">
        <w:rPr>
          <w:rFonts w:ascii="Arial" w:hAnsi="Arial" w:cs="Arial"/>
          <w:sz w:val="21"/>
          <w:szCs w:val="21"/>
        </w:rPr>
        <w:t xml:space="preserve"> a przede wszystkim powinien </w:t>
      </w:r>
      <w:r w:rsidRPr="000B0172">
        <w:rPr>
          <w:rFonts w:ascii="Arial" w:hAnsi="Arial" w:cs="Arial"/>
          <w:sz w:val="21"/>
          <w:szCs w:val="21"/>
        </w:rPr>
        <w:lastRenderedPageBreak/>
        <w:t>zabezpieczyć dane przed przypadkowym lub niezgodnym z prawem zniszczeniem, utratą, modyfikacją, nieuprawnionym ujawnieniem lub nieuprawnion</w:t>
      </w:r>
      <w:r w:rsidR="00841F52" w:rsidRPr="000B0172">
        <w:rPr>
          <w:rFonts w:ascii="Arial" w:hAnsi="Arial" w:cs="Arial"/>
          <w:sz w:val="21"/>
          <w:szCs w:val="21"/>
        </w:rPr>
        <w:t>ym</w:t>
      </w:r>
      <w:r w:rsidRPr="000B0172">
        <w:rPr>
          <w:rFonts w:ascii="Arial" w:hAnsi="Arial" w:cs="Arial"/>
          <w:sz w:val="21"/>
          <w:szCs w:val="21"/>
        </w:rPr>
        <w:t xml:space="preserve"> dostęp</w:t>
      </w:r>
      <w:r w:rsidR="00841F52" w:rsidRPr="000B0172">
        <w:rPr>
          <w:rFonts w:ascii="Arial" w:hAnsi="Arial" w:cs="Arial"/>
          <w:sz w:val="21"/>
          <w:szCs w:val="21"/>
        </w:rPr>
        <w:t>em</w:t>
      </w:r>
      <w:r w:rsidRPr="000B0172">
        <w:rPr>
          <w:rFonts w:ascii="Arial" w:hAnsi="Arial" w:cs="Arial"/>
          <w:sz w:val="21"/>
          <w:szCs w:val="21"/>
        </w:rPr>
        <w:t xml:space="preserve"> do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595A0C21" w:rsidR="00BC7ED7" w:rsidRPr="000B0172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współdziałać z</w:t>
      </w:r>
      <w:r w:rsidR="00AD2DED" w:rsidRPr="000B0172">
        <w:rPr>
          <w:rFonts w:ascii="Arial" w:hAnsi="Arial" w:cs="Arial"/>
          <w:sz w:val="21"/>
          <w:szCs w:val="21"/>
        </w:rPr>
        <w:t xml:space="preserve"> Administrat</w:t>
      </w:r>
      <w:r w:rsidRPr="000B0172">
        <w:rPr>
          <w:rFonts w:ascii="Arial" w:hAnsi="Arial" w:cs="Arial"/>
          <w:sz w:val="21"/>
          <w:szCs w:val="21"/>
        </w:rPr>
        <w:t xml:space="preserve">orem </w:t>
      </w:r>
      <w:r w:rsidR="00AD2DED" w:rsidRPr="000B0172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="00AD2DED" w:rsidRPr="000B0172">
        <w:rPr>
          <w:rFonts w:ascii="Arial" w:hAnsi="Arial" w:cs="Arial"/>
          <w:sz w:val="21"/>
          <w:szCs w:val="21"/>
        </w:rPr>
        <w:t>-</w:t>
      </w:r>
      <w:r w:rsidR="007E0BEB" w:rsidRPr="000B0172">
        <w:rPr>
          <w:rFonts w:ascii="Arial" w:hAnsi="Arial" w:cs="Arial"/>
          <w:sz w:val="21"/>
          <w:szCs w:val="21"/>
        </w:rPr>
        <w:t xml:space="preserve"> </w:t>
      </w:r>
      <w:r w:rsidR="00AD2DED" w:rsidRPr="000B0172">
        <w:rPr>
          <w:rFonts w:ascii="Arial" w:hAnsi="Arial" w:cs="Arial"/>
          <w:sz w:val="21"/>
          <w:szCs w:val="21"/>
        </w:rPr>
        <w:t xml:space="preserve">36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="00AD2DED" w:rsidRPr="000B0172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="00AD2DED" w:rsidRPr="000B0172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="00AD2DED" w:rsidRPr="000B0172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Pr="000B0172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współdziałać</w:t>
      </w:r>
      <w:r w:rsidR="0051519B" w:rsidRPr="000B0172">
        <w:rPr>
          <w:rFonts w:ascii="Arial" w:hAnsi="Arial" w:cs="Arial"/>
          <w:sz w:val="21"/>
          <w:szCs w:val="21"/>
        </w:rPr>
        <w:t xml:space="preserve"> z Administratorem</w:t>
      </w:r>
      <w:r w:rsidR="00D82E1D" w:rsidRPr="000B0172">
        <w:rPr>
          <w:rFonts w:ascii="Arial" w:hAnsi="Arial" w:cs="Arial"/>
          <w:sz w:val="21"/>
          <w:szCs w:val="21"/>
        </w:rPr>
        <w:t xml:space="preserve"> w sytuacji naruszenia ochrony d</w:t>
      </w:r>
      <w:r w:rsidR="0051519B" w:rsidRPr="000B0172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Pr="000B0172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niezwłoczn</w:t>
      </w:r>
      <w:r w:rsidR="00BC7ED7" w:rsidRPr="000B0172">
        <w:rPr>
          <w:rFonts w:ascii="Arial" w:hAnsi="Arial" w:cs="Arial"/>
          <w:sz w:val="21"/>
          <w:szCs w:val="21"/>
        </w:rPr>
        <w:t>i</w:t>
      </w:r>
      <w:r w:rsidRPr="000B0172">
        <w:rPr>
          <w:rFonts w:ascii="Arial" w:hAnsi="Arial" w:cs="Arial"/>
          <w:sz w:val="21"/>
          <w:szCs w:val="21"/>
        </w:rPr>
        <w:t>e informowa</w:t>
      </w:r>
      <w:r w:rsidR="00BC7ED7" w:rsidRPr="000B0172">
        <w:rPr>
          <w:rFonts w:ascii="Arial" w:hAnsi="Arial" w:cs="Arial"/>
          <w:sz w:val="21"/>
          <w:szCs w:val="21"/>
        </w:rPr>
        <w:t>ć</w:t>
      </w:r>
      <w:r w:rsidRPr="000B0172">
        <w:rPr>
          <w:rFonts w:ascii="Arial" w:hAnsi="Arial" w:cs="Arial"/>
          <w:sz w:val="21"/>
          <w:szCs w:val="21"/>
        </w:rPr>
        <w:t xml:space="preserve"> Administratora</w:t>
      </w:r>
      <w:r w:rsidR="00807B98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 xml:space="preserve">o </w:t>
      </w:r>
      <w:r w:rsidR="006D628B" w:rsidRPr="000B0172">
        <w:rPr>
          <w:rFonts w:ascii="Arial" w:hAnsi="Arial" w:cs="Arial"/>
          <w:sz w:val="21"/>
          <w:szCs w:val="21"/>
        </w:rPr>
        <w:t xml:space="preserve">podejrzeniach  lub </w:t>
      </w:r>
      <w:r w:rsidRPr="000B0172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</w:t>
      </w:r>
      <w:r w:rsidR="0051519B" w:rsidRPr="000B0172">
        <w:rPr>
          <w:rFonts w:ascii="Arial" w:hAnsi="Arial" w:cs="Arial"/>
          <w:sz w:val="21"/>
          <w:szCs w:val="21"/>
        </w:rPr>
        <w:t xml:space="preserve">, </w:t>
      </w:r>
      <w:r w:rsidR="0051519B" w:rsidRPr="000B0172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0B0172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0B0172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0B0172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0B0172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 w:rsidRPr="000B0172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 w:rsidRPr="000B0172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Pr="000B0172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współprac</w:t>
      </w:r>
      <w:r w:rsidR="00BC7ED7" w:rsidRPr="000B0172">
        <w:rPr>
          <w:rFonts w:ascii="Arial" w:hAnsi="Arial" w:cs="Arial"/>
          <w:sz w:val="21"/>
          <w:szCs w:val="21"/>
        </w:rPr>
        <w:t>ować</w:t>
      </w:r>
      <w:r w:rsidRPr="000B0172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Pr="000B0172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 w:rsidRPr="000B0172">
        <w:rPr>
          <w:rFonts w:ascii="Arial" w:hAnsi="Arial" w:cs="Arial"/>
          <w:sz w:val="21"/>
          <w:szCs w:val="21"/>
        </w:rPr>
        <w:t>,</w:t>
      </w:r>
    </w:p>
    <w:p w14:paraId="0F1A876E" w14:textId="4A6DB1A4" w:rsidR="00BC7ED7" w:rsidRPr="000B0172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  <w:lang w:eastAsia="pl-PL"/>
        </w:rPr>
        <w:t>umo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ż</w:t>
      </w:r>
      <w:r w:rsidRPr="000B0172">
        <w:rPr>
          <w:rFonts w:ascii="Arial" w:hAnsi="Arial" w:cs="Arial"/>
          <w:sz w:val="21"/>
          <w:szCs w:val="21"/>
          <w:lang w:eastAsia="pl-PL"/>
        </w:rPr>
        <w:t>liwia</w:t>
      </w:r>
      <w:r w:rsidR="006D628B" w:rsidRPr="000B0172">
        <w:rPr>
          <w:rFonts w:ascii="Arial" w:hAnsi="Arial" w:cs="Arial"/>
          <w:sz w:val="21"/>
          <w:szCs w:val="21"/>
          <w:lang w:eastAsia="pl-PL"/>
        </w:rPr>
        <w:t>ć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ś</w:t>
      </w:r>
      <w:r w:rsidRPr="000B0172">
        <w:rPr>
          <w:rFonts w:ascii="Arial" w:hAnsi="Arial" w:cs="Arial"/>
          <w:sz w:val="21"/>
          <w:szCs w:val="21"/>
          <w:lang w:eastAsia="pl-PL"/>
        </w:rPr>
        <w:t>ciach wyja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ś</w:t>
      </w:r>
      <w:r w:rsidRPr="000B0172">
        <w:rPr>
          <w:rFonts w:ascii="Arial" w:hAnsi="Arial" w:cs="Arial"/>
          <w:sz w:val="21"/>
          <w:szCs w:val="21"/>
          <w:lang w:eastAsia="pl-PL"/>
        </w:rPr>
        <w:t>niaj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 w:rsidRPr="000B0172">
        <w:rPr>
          <w:rFonts w:ascii="Arial" w:hAnsi="Arial" w:cs="Arial"/>
          <w:sz w:val="21"/>
          <w:szCs w:val="21"/>
          <w:lang w:eastAsia="pl-PL"/>
        </w:rPr>
        <w:t>cych i </w:t>
      </w:r>
      <w:r w:rsidRPr="000B0172">
        <w:rPr>
          <w:rFonts w:ascii="Arial" w:hAnsi="Arial" w:cs="Arial"/>
          <w:sz w:val="21"/>
          <w:szCs w:val="21"/>
          <w:lang w:eastAsia="pl-PL"/>
        </w:rPr>
        <w:t>inform</w:t>
      </w:r>
      <w:r w:rsidR="006D628B" w:rsidRPr="000B0172">
        <w:rPr>
          <w:rFonts w:ascii="Arial" w:hAnsi="Arial" w:cs="Arial"/>
          <w:sz w:val="21"/>
          <w:szCs w:val="21"/>
          <w:lang w:eastAsia="pl-PL"/>
        </w:rPr>
        <w:t>ować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 w:rsidRPr="000B0172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0B0172">
        <w:rPr>
          <w:rFonts w:ascii="Arial" w:hAnsi="Arial" w:cs="Arial"/>
          <w:sz w:val="21"/>
          <w:szCs w:val="21"/>
          <w:lang w:eastAsia="pl-PL"/>
        </w:rPr>
        <w:t>szczególno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ś</w:t>
      </w:r>
      <w:r w:rsidRPr="000B0172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 w:rsidRPr="000B0172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0B0172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ć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ł</w:t>
      </w:r>
      <w:r w:rsidRPr="000B0172">
        <w:rPr>
          <w:rFonts w:ascii="Arial" w:hAnsi="Arial" w:cs="Arial"/>
          <w:sz w:val="21"/>
          <w:szCs w:val="21"/>
          <w:lang w:eastAsia="pl-PL"/>
        </w:rPr>
        <w:t>ane wraz z wszelk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ę</w:t>
      </w:r>
      <w:r w:rsidRPr="000B0172">
        <w:rPr>
          <w:rFonts w:ascii="Arial" w:hAnsi="Arial" w:cs="Arial"/>
          <w:sz w:val="21"/>
          <w:szCs w:val="21"/>
          <w:lang w:eastAsia="pl-PL"/>
        </w:rPr>
        <w:t>dn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>c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ż</w:t>
      </w:r>
      <w:r w:rsidRPr="000B0172">
        <w:rPr>
          <w:rFonts w:ascii="Arial" w:hAnsi="Arial" w:cs="Arial"/>
          <w:sz w:val="21"/>
          <w:szCs w:val="21"/>
          <w:lang w:eastAsia="pl-PL"/>
        </w:rPr>
        <w:t>liwi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ć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ł</w:t>
      </w:r>
      <w:r w:rsidRPr="000B0172">
        <w:rPr>
          <w:rFonts w:ascii="Arial" w:hAnsi="Arial" w:cs="Arial"/>
          <w:sz w:val="21"/>
          <w:szCs w:val="21"/>
          <w:lang w:eastAsia="pl-PL"/>
        </w:rPr>
        <w:t>nienie obowi</w:t>
      </w:r>
      <w:r w:rsidRPr="000B0172">
        <w:rPr>
          <w:rFonts w:ascii="Arial" w:hAnsi="Arial" w:cs="Arial" w:hint="eastAsia"/>
          <w:sz w:val="21"/>
          <w:szCs w:val="21"/>
          <w:lang w:eastAsia="pl-PL"/>
        </w:rPr>
        <w:t>ą</w:t>
      </w:r>
      <w:r w:rsidRPr="000B0172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 w:rsidRPr="000B0172">
        <w:rPr>
          <w:rFonts w:ascii="Arial" w:hAnsi="Arial" w:cs="Arial"/>
          <w:sz w:val="21"/>
          <w:szCs w:val="21"/>
          <w:lang w:eastAsia="pl-PL"/>
        </w:rPr>
        <w:t>u</w:t>
      </w:r>
      <w:r w:rsidRPr="000B0172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 w:rsidRPr="000B0172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0B0172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</w:t>
      </w:r>
      <w:r w:rsidR="00B86B62" w:rsidRPr="000B0172">
        <w:rPr>
          <w:rFonts w:ascii="Arial" w:hAnsi="Arial" w:cs="Arial"/>
          <w:sz w:val="21"/>
          <w:szCs w:val="21"/>
        </w:rPr>
        <w:t xml:space="preserve">spółdziałać z </w:t>
      </w:r>
      <w:r w:rsidR="00AD2DED" w:rsidRPr="000B0172">
        <w:rPr>
          <w:rFonts w:ascii="Arial" w:hAnsi="Arial" w:cs="Arial"/>
          <w:sz w:val="21"/>
          <w:szCs w:val="21"/>
        </w:rPr>
        <w:t>Administrato</w:t>
      </w:r>
      <w:r w:rsidR="00B86B62" w:rsidRPr="000B0172">
        <w:rPr>
          <w:rFonts w:ascii="Arial" w:hAnsi="Arial" w:cs="Arial"/>
          <w:sz w:val="21"/>
          <w:szCs w:val="21"/>
        </w:rPr>
        <w:t>rem</w:t>
      </w:r>
      <w:r w:rsidR="00AD2DED" w:rsidRPr="000B0172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 w:rsidRPr="000B0172">
        <w:rPr>
          <w:rFonts w:ascii="Arial" w:hAnsi="Arial" w:cs="Arial"/>
          <w:sz w:val="21"/>
          <w:szCs w:val="21"/>
        </w:rPr>
        <w:t>onywania ich praw określonych w </w:t>
      </w:r>
      <w:r w:rsidR="00AD2DED" w:rsidRPr="000B0172">
        <w:rPr>
          <w:rFonts w:ascii="Arial" w:hAnsi="Arial" w:cs="Arial"/>
          <w:sz w:val="21"/>
          <w:szCs w:val="21"/>
        </w:rPr>
        <w:t xml:space="preserve">rozdziale III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="00AD2DED" w:rsidRPr="000B0172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0B0172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 w:rsidRPr="000B0172">
        <w:rPr>
          <w:rFonts w:ascii="Arial" w:hAnsi="Arial" w:cs="Arial"/>
          <w:sz w:val="21"/>
          <w:szCs w:val="21"/>
        </w:rPr>
        <w:t>RODO</w:t>
      </w:r>
      <w:r w:rsidR="00F13A0A" w:rsidRPr="000B0172">
        <w:rPr>
          <w:rFonts w:ascii="Arial" w:hAnsi="Arial" w:cs="Arial"/>
          <w:sz w:val="21"/>
          <w:szCs w:val="21"/>
        </w:rPr>
        <w:t xml:space="preserve"> lub innych przepisów o </w:t>
      </w:r>
      <w:r w:rsidRPr="000B0172">
        <w:rPr>
          <w:rFonts w:ascii="Arial" w:hAnsi="Arial" w:cs="Arial"/>
          <w:sz w:val="21"/>
          <w:szCs w:val="21"/>
        </w:rPr>
        <w:t xml:space="preserve">ochronie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</w:t>
      </w:r>
      <w:r w:rsidR="0023654C" w:rsidRPr="000B0172">
        <w:rPr>
          <w:rFonts w:ascii="Arial" w:hAnsi="Arial" w:cs="Arial"/>
          <w:sz w:val="21"/>
          <w:szCs w:val="21"/>
        </w:rPr>
        <w:t xml:space="preserve"> osobowych</w:t>
      </w:r>
      <w:r w:rsidRPr="000B0172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0B0172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="00DB74D4" w:rsidRPr="000B0172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0B0172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dopuszczać do </w:t>
      </w:r>
      <w:r w:rsidR="004375E3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>udokumentowanych poleceń</w:t>
      </w:r>
      <w:r w:rsidR="00F90E78" w:rsidRPr="000B0172">
        <w:rPr>
          <w:rFonts w:ascii="Arial" w:hAnsi="Arial" w:cs="Arial"/>
          <w:sz w:val="21"/>
          <w:szCs w:val="21"/>
        </w:rPr>
        <w:t xml:space="preserve"> </w:t>
      </w:r>
      <w:r w:rsidR="006A0C8C" w:rsidRPr="000B0172">
        <w:rPr>
          <w:rFonts w:ascii="Arial" w:hAnsi="Arial" w:cs="Arial"/>
          <w:sz w:val="21"/>
          <w:szCs w:val="21"/>
        </w:rPr>
        <w:t xml:space="preserve">i </w:t>
      </w:r>
      <w:r w:rsidR="00F90E78" w:rsidRPr="000B0172">
        <w:rPr>
          <w:rFonts w:ascii="Arial" w:hAnsi="Arial" w:cs="Arial"/>
          <w:sz w:val="21"/>
          <w:szCs w:val="21"/>
        </w:rPr>
        <w:t>przeszkolone z zakresu ochrony danych osobowych</w:t>
      </w:r>
      <w:r w:rsidRPr="000B0172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0B0172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 w:rsidRPr="000B0172">
        <w:rPr>
          <w:rFonts w:ascii="Arial" w:hAnsi="Arial" w:cs="Arial"/>
          <w:sz w:val="21"/>
          <w:szCs w:val="21"/>
        </w:rPr>
        <w:t>raz sposobów ich zabezpieczeń w </w:t>
      </w:r>
      <w:r w:rsidRPr="000B0172">
        <w:rPr>
          <w:rFonts w:ascii="Arial" w:hAnsi="Arial" w:cs="Arial"/>
          <w:sz w:val="21"/>
          <w:szCs w:val="21"/>
        </w:rPr>
        <w:t xml:space="preserve">tajemnicy, </w:t>
      </w:r>
      <w:r w:rsidR="00E04388" w:rsidRPr="000B0172">
        <w:rPr>
          <w:rFonts w:ascii="Arial" w:hAnsi="Arial" w:cs="Arial"/>
          <w:sz w:val="21"/>
          <w:szCs w:val="21"/>
        </w:rPr>
        <w:t>lub zapewni</w:t>
      </w:r>
      <w:r w:rsidR="00E04388" w:rsidRPr="000B0172">
        <w:rPr>
          <w:rFonts w:ascii="Arial" w:hAnsi="Arial" w:cs="Arial" w:hint="eastAsia"/>
          <w:sz w:val="21"/>
          <w:szCs w:val="21"/>
        </w:rPr>
        <w:t>ć</w:t>
      </w:r>
      <w:r w:rsidR="00E04388" w:rsidRPr="000B0172">
        <w:rPr>
          <w:rFonts w:ascii="Arial" w:hAnsi="Arial" w:cs="Arial"/>
          <w:sz w:val="21"/>
          <w:szCs w:val="21"/>
        </w:rPr>
        <w:t xml:space="preserve"> by osoby podlega</w:t>
      </w:r>
      <w:r w:rsidR="00E04388" w:rsidRPr="000B0172">
        <w:rPr>
          <w:rFonts w:ascii="Arial" w:hAnsi="Arial" w:cs="Arial" w:hint="eastAsia"/>
          <w:sz w:val="21"/>
          <w:szCs w:val="21"/>
        </w:rPr>
        <w:t>ł</w:t>
      </w:r>
      <w:r w:rsidR="00E04388" w:rsidRPr="000B0172">
        <w:rPr>
          <w:rFonts w:ascii="Arial" w:hAnsi="Arial" w:cs="Arial"/>
          <w:sz w:val="21"/>
          <w:szCs w:val="21"/>
        </w:rPr>
        <w:t>y odpowiedniemu ustawowemu obowi</w:t>
      </w:r>
      <w:r w:rsidR="00E04388" w:rsidRPr="000B0172">
        <w:rPr>
          <w:rFonts w:ascii="Arial" w:hAnsi="Arial" w:cs="Arial" w:hint="eastAsia"/>
          <w:sz w:val="21"/>
          <w:szCs w:val="21"/>
        </w:rPr>
        <w:t>ą</w:t>
      </w:r>
      <w:r w:rsidR="00E04388" w:rsidRPr="000B0172">
        <w:rPr>
          <w:rFonts w:ascii="Arial" w:hAnsi="Arial" w:cs="Arial"/>
          <w:sz w:val="21"/>
          <w:szCs w:val="21"/>
        </w:rPr>
        <w:t xml:space="preserve">zkowi zachowania tajemnicy, </w:t>
      </w:r>
      <w:r w:rsidRPr="000B0172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0B0172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0B0172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0B0172">
        <w:rPr>
          <w:rFonts w:ascii="Arial" w:hAnsi="Arial" w:cs="Arial"/>
          <w:sz w:val="21"/>
          <w:szCs w:val="21"/>
        </w:rPr>
        <w:t xml:space="preserve">, </w:t>
      </w:r>
      <w:r w:rsidRPr="000B0172">
        <w:rPr>
          <w:rFonts w:ascii="Arial" w:hAnsi="Arial" w:cs="Arial"/>
          <w:sz w:val="21"/>
          <w:szCs w:val="21"/>
        </w:rPr>
        <w:t xml:space="preserve">o którym mowa w art. 30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="00F13A0A" w:rsidRPr="000B0172">
        <w:rPr>
          <w:rFonts w:ascii="Arial" w:hAnsi="Arial" w:cs="Arial"/>
          <w:sz w:val="21"/>
          <w:szCs w:val="21"/>
        </w:rPr>
        <w:t>.</w:t>
      </w:r>
    </w:p>
    <w:p w14:paraId="1A79A895" w14:textId="1B1CF5E9" w:rsidR="003E60ED" w:rsidRPr="000B0172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lastRenderedPageBreak/>
        <w:t xml:space="preserve">Przetwarzający zobowiązuje się do niezwłocznego, tj. w terminie umożliwiającym udział Administratora i/lub Powierzającego w czynnościach kontrolnych, poinformowania </w:t>
      </w:r>
      <w:r w:rsidR="00030FF5" w:rsidRPr="000B0172">
        <w:rPr>
          <w:rFonts w:ascii="Arial" w:hAnsi="Arial" w:cs="Arial"/>
          <w:sz w:val="21"/>
          <w:szCs w:val="21"/>
        </w:rPr>
        <w:t xml:space="preserve">Administratora </w:t>
      </w:r>
      <w:r w:rsidRPr="000B0172">
        <w:rPr>
          <w:rFonts w:ascii="Arial" w:hAnsi="Arial" w:cs="Arial"/>
          <w:sz w:val="21"/>
          <w:szCs w:val="21"/>
        </w:rPr>
        <w:t>o jakimkolwiek postępowaniu, w szczególności administracyjnym lub sądowym, dotyczącym przetwarzania danych osob</w:t>
      </w:r>
      <w:r w:rsidR="004E7F64" w:rsidRPr="000B0172">
        <w:rPr>
          <w:rFonts w:ascii="Arial" w:hAnsi="Arial" w:cs="Arial"/>
          <w:sz w:val="21"/>
          <w:szCs w:val="21"/>
        </w:rPr>
        <w:t>owych przez Przetwarzającego, o </w:t>
      </w:r>
      <w:r w:rsidRPr="000B0172">
        <w:rPr>
          <w:rFonts w:ascii="Arial" w:hAnsi="Arial" w:cs="Arial"/>
          <w:sz w:val="21"/>
          <w:szCs w:val="21"/>
        </w:rPr>
        <w:t>jakiejkolwiek decyzji administracyjnej lub orzeczeniu dotyczącym przetwarzania danych osobowych, skierowanej do Przetwarzającego, a także o wsz</w:t>
      </w:r>
      <w:r w:rsidR="004E7F64" w:rsidRPr="000B0172">
        <w:rPr>
          <w:rFonts w:ascii="Arial" w:hAnsi="Arial" w:cs="Arial"/>
          <w:sz w:val="21"/>
          <w:szCs w:val="21"/>
        </w:rPr>
        <w:t>elkich kontrolach i </w:t>
      </w:r>
      <w:r w:rsidRPr="000B0172">
        <w:rPr>
          <w:rFonts w:ascii="Arial" w:hAnsi="Arial" w:cs="Arial"/>
          <w:sz w:val="21"/>
          <w:szCs w:val="21"/>
        </w:rPr>
        <w:t>inspekcjach dotyczących przetwarzania danych osobowych przez Przetwarzającego prowadzonych przez organ nadzorczy w zakresie danych osobowych.</w:t>
      </w:r>
    </w:p>
    <w:p w14:paraId="1E8E06CD" w14:textId="77777777" w:rsidR="005D0C7D" w:rsidRPr="000B0172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mowy lub </w:t>
      </w:r>
      <w:r w:rsidR="00EF1352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0B0172">
        <w:rPr>
          <w:rFonts w:ascii="Arial" w:hAnsi="Arial" w:cs="Arial"/>
          <w:sz w:val="21"/>
          <w:szCs w:val="21"/>
        </w:rPr>
        <w:t xml:space="preserve">Administratorowi  </w:t>
      </w:r>
      <w:r w:rsidR="00480E7A" w:rsidRPr="000B0172">
        <w:rPr>
          <w:rFonts w:ascii="Arial" w:hAnsi="Arial" w:cs="Arial"/>
          <w:sz w:val="21"/>
          <w:szCs w:val="21"/>
        </w:rPr>
        <w:t>wszelkich d</w:t>
      </w:r>
      <w:r w:rsidRPr="000B0172">
        <w:rPr>
          <w:rFonts w:ascii="Arial" w:hAnsi="Arial" w:cs="Arial"/>
          <w:sz w:val="21"/>
          <w:szCs w:val="21"/>
        </w:rPr>
        <w:t xml:space="preserve">anych </w:t>
      </w:r>
      <w:r w:rsidR="00EF1352" w:rsidRPr="000B0172">
        <w:rPr>
          <w:rFonts w:ascii="Arial" w:hAnsi="Arial" w:cs="Arial"/>
          <w:sz w:val="21"/>
          <w:szCs w:val="21"/>
        </w:rPr>
        <w:t>o</w:t>
      </w:r>
      <w:r w:rsidRPr="000B0172">
        <w:rPr>
          <w:rFonts w:ascii="Arial" w:hAnsi="Arial" w:cs="Arial"/>
          <w:sz w:val="21"/>
          <w:szCs w:val="21"/>
        </w:rPr>
        <w:t>sobowych oraz do usunięcia wsz</w:t>
      </w:r>
      <w:r w:rsidR="00F13A0A" w:rsidRPr="000B0172">
        <w:rPr>
          <w:rFonts w:ascii="Arial" w:hAnsi="Arial" w:cs="Arial"/>
          <w:sz w:val="21"/>
          <w:szCs w:val="21"/>
        </w:rPr>
        <w:t>elkich ich istniejących kopii i </w:t>
      </w:r>
      <w:r w:rsidRPr="000B0172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0B0172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0B0172">
        <w:rPr>
          <w:rFonts w:ascii="Arial" w:hAnsi="Arial" w:cs="Arial"/>
          <w:sz w:val="21"/>
          <w:szCs w:val="21"/>
        </w:rPr>
        <w:t>14</w:t>
      </w:r>
      <w:r w:rsidR="00306DC5" w:rsidRPr="000B0172">
        <w:rPr>
          <w:rFonts w:ascii="Arial" w:hAnsi="Arial" w:cs="Arial"/>
          <w:i/>
          <w:sz w:val="21"/>
          <w:szCs w:val="21"/>
        </w:rPr>
        <w:t xml:space="preserve"> </w:t>
      </w:r>
      <w:r w:rsidR="00EF1352" w:rsidRPr="000B0172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0B0172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="0014233C" w:rsidRPr="000B0172">
        <w:rPr>
          <w:rFonts w:ascii="Arial" w:hAnsi="Arial" w:cs="Arial"/>
          <w:sz w:val="21"/>
          <w:szCs w:val="21"/>
        </w:rPr>
        <w:t>anych osobowych</w:t>
      </w:r>
      <w:r w:rsidRPr="000B0172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Pr="000B0172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Pr="000B0172">
        <w:rPr>
          <w:rFonts w:ascii="Arial" w:hAnsi="Arial" w:cs="Arial"/>
          <w:sz w:val="21"/>
          <w:szCs w:val="21"/>
        </w:rPr>
        <w:t xml:space="preserve"> i ma obowiązek z wyprzedzeniem informować Administratora</w:t>
      </w:r>
      <w:r w:rsidR="006525DA" w:rsidRPr="000B0172">
        <w:rPr>
          <w:rFonts w:ascii="Arial" w:hAnsi="Arial" w:cs="Arial"/>
          <w:sz w:val="21"/>
          <w:szCs w:val="21"/>
        </w:rPr>
        <w:t xml:space="preserve"> </w:t>
      </w:r>
      <w:r w:rsidRPr="000B0172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Pr="000B0172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0B0172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0B0172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0B0172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6B772AAF" w:rsidR="002D2FFD" w:rsidRPr="000B0172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866632" w:rsidRPr="000B0172">
        <w:rPr>
          <w:rFonts w:ascii="Arial" w:hAnsi="Arial" w:cs="Arial"/>
          <w:sz w:val="21"/>
          <w:szCs w:val="21"/>
        </w:rPr>
        <w:t xml:space="preserve"> U</w:t>
      </w:r>
      <w:r w:rsidR="00B1728B" w:rsidRPr="000B0172">
        <w:rPr>
          <w:rFonts w:ascii="Arial" w:hAnsi="Arial" w:cs="Arial"/>
          <w:sz w:val="21"/>
          <w:szCs w:val="21"/>
        </w:rPr>
        <w:t>mowy głównej</w:t>
      </w:r>
      <w:r w:rsidRPr="000B0172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 w:rsidRPr="000B0172">
        <w:rPr>
          <w:rFonts w:ascii="Arial" w:hAnsi="Arial" w:cs="Arial"/>
          <w:sz w:val="21"/>
          <w:szCs w:val="21"/>
        </w:rPr>
        <w:t xml:space="preserve"> i może nastąpić wyłącznie</w:t>
      </w:r>
      <w:r w:rsidR="00551326" w:rsidRPr="000B0172">
        <w:rPr>
          <w:rFonts w:ascii="Arial" w:hAnsi="Arial" w:cs="Arial"/>
          <w:sz w:val="21"/>
          <w:szCs w:val="21"/>
        </w:rPr>
        <w:t xml:space="preserve"> z</w:t>
      </w:r>
      <w:r w:rsidR="004E7F64" w:rsidRPr="000B0172">
        <w:rPr>
          <w:rFonts w:ascii="Arial" w:hAnsi="Arial" w:cs="Arial"/>
          <w:sz w:val="21"/>
          <w:szCs w:val="21"/>
        </w:rPr>
        <w:t> </w:t>
      </w:r>
      <w:r w:rsidR="004F624E" w:rsidRPr="000B0172">
        <w:rPr>
          <w:rFonts w:ascii="Arial" w:hAnsi="Arial" w:cs="Arial"/>
          <w:sz w:val="21"/>
          <w:szCs w:val="21"/>
        </w:rPr>
        <w:t>podmiot</w:t>
      </w:r>
      <w:r w:rsidR="00551326" w:rsidRPr="000B0172">
        <w:rPr>
          <w:rFonts w:ascii="Arial" w:hAnsi="Arial" w:cs="Arial"/>
          <w:sz w:val="21"/>
          <w:szCs w:val="21"/>
        </w:rPr>
        <w:t>ami</w:t>
      </w:r>
      <w:r w:rsidR="004F624E" w:rsidRPr="000B0172">
        <w:rPr>
          <w:rFonts w:ascii="Arial" w:hAnsi="Arial" w:cs="Arial"/>
          <w:sz w:val="21"/>
          <w:szCs w:val="21"/>
        </w:rPr>
        <w:t xml:space="preserve"> zapewniającym</w:t>
      </w:r>
      <w:r w:rsidR="00551326" w:rsidRPr="000B0172">
        <w:rPr>
          <w:rFonts w:ascii="Arial" w:hAnsi="Arial" w:cs="Arial"/>
          <w:sz w:val="21"/>
          <w:szCs w:val="21"/>
        </w:rPr>
        <w:t>i</w:t>
      </w:r>
      <w:r w:rsidR="004F624E" w:rsidRPr="000B0172">
        <w:rPr>
          <w:rFonts w:ascii="Arial" w:hAnsi="Arial" w:cs="Arial"/>
          <w:sz w:val="21"/>
          <w:szCs w:val="21"/>
        </w:rPr>
        <w:t xml:space="preserve"> wystarczające gwarancje wdrożenia odpowiednich środków technicznych i organizacyjnych w celu ochrony danych</w:t>
      </w:r>
      <w:r w:rsidRPr="000B0172">
        <w:rPr>
          <w:rFonts w:ascii="Arial" w:hAnsi="Arial" w:cs="Arial"/>
          <w:sz w:val="21"/>
          <w:szCs w:val="21"/>
        </w:rPr>
        <w:t>.</w:t>
      </w:r>
    </w:p>
    <w:p w14:paraId="4E1DF3BB" w14:textId="72DB7369" w:rsidR="00BB686E" w:rsidRPr="000B0172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Przetwarzający</w:t>
      </w:r>
      <w:r w:rsidR="002D2FFD" w:rsidRPr="000B0172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 w:rsidRPr="000B0172">
        <w:rPr>
          <w:rFonts w:ascii="Arial" w:hAnsi="Arial" w:cs="Arial"/>
          <w:sz w:val="21"/>
          <w:szCs w:val="21"/>
        </w:rPr>
        <w:t>powierzonych czynności przetwarzania</w:t>
      </w:r>
      <w:r w:rsidR="00B603F6" w:rsidRPr="000B0172">
        <w:rPr>
          <w:rFonts w:ascii="Arial" w:hAnsi="Arial" w:cs="Arial"/>
          <w:sz w:val="21"/>
          <w:szCs w:val="21"/>
        </w:rPr>
        <w:t xml:space="preserve">. </w:t>
      </w:r>
      <w:r w:rsidR="002D2FFD" w:rsidRPr="000B0172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 w:rsidRPr="000B0172">
        <w:rPr>
          <w:rFonts w:ascii="Arial" w:hAnsi="Arial" w:cs="Arial"/>
          <w:sz w:val="21"/>
          <w:szCs w:val="21"/>
        </w:rPr>
        <w:t xml:space="preserve"> i może nastąpić wyłącznie </w:t>
      </w:r>
      <w:r w:rsidR="00551326" w:rsidRPr="000B0172">
        <w:rPr>
          <w:rFonts w:ascii="Arial" w:hAnsi="Arial" w:cs="Arial"/>
          <w:sz w:val="21"/>
          <w:szCs w:val="21"/>
        </w:rPr>
        <w:t xml:space="preserve">z </w:t>
      </w:r>
      <w:r w:rsidR="004F624E" w:rsidRPr="000B0172">
        <w:rPr>
          <w:rFonts w:ascii="Arial" w:hAnsi="Arial" w:cs="Arial"/>
          <w:sz w:val="21"/>
          <w:szCs w:val="21"/>
        </w:rPr>
        <w:t>podmiot</w:t>
      </w:r>
      <w:r w:rsidR="00551326" w:rsidRPr="000B0172">
        <w:rPr>
          <w:rFonts w:ascii="Arial" w:hAnsi="Arial" w:cs="Arial"/>
          <w:sz w:val="21"/>
          <w:szCs w:val="21"/>
        </w:rPr>
        <w:t>ami</w:t>
      </w:r>
      <w:r w:rsidR="004F624E" w:rsidRPr="000B0172">
        <w:rPr>
          <w:rFonts w:ascii="Arial" w:hAnsi="Arial" w:cs="Arial"/>
          <w:sz w:val="21"/>
          <w:szCs w:val="21"/>
        </w:rPr>
        <w:t xml:space="preserve"> zapewniającym</w:t>
      </w:r>
      <w:r w:rsidR="00551326" w:rsidRPr="000B0172">
        <w:rPr>
          <w:rFonts w:ascii="Arial" w:hAnsi="Arial" w:cs="Arial"/>
          <w:sz w:val="21"/>
          <w:szCs w:val="21"/>
        </w:rPr>
        <w:t>i</w:t>
      </w:r>
      <w:r w:rsidR="004F624E" w:rsidRPr="000B0172">
        <w:rPr>
          <w:rFonts w:ascii="Arial" w:hAnsi="Arial" w:cs="Arial"/>
          <w:sz w:val="21"/>
          <w:szCs w:val="21"/>
        </w:rPr>
        <w:t xml:space="preserve"> wystarczające gwarancje wdrożenia odpowiednich środków</w:t>
      </w:r>
      <w:r w:rsidR="004E7F64" w:rsidRPr="000B0172">
        <w:rPr>
          <w:rFonts w:ascii="Arial" w:hAnsi="Arial" w:cs="Arial"/>
          <w:sz w:val="21"/>
          <w:szCs w:val="21"/>
        </w:rPr>
        <w:t xml:space="preserve"> technicznych i </w:t>
      </w:r>
      <w:r w:rsidR="004F624E" w:rsidRPr="000B0172">
        <w:rPr>
          <w:rFonts w:ascii="Arial" w:hAnsi="Arial" w:cs="Arial"/>
          <w:sz w:val="21"/>
          <w:szCs w:val="21"/>
        </w:rPr>
        <w:t>organizacyjnych w celu ochrony danych,</w:t>
      </w:r>
      <w:r w:rsidR="002D2FFD" w:rsidRPr="000B0172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7EBCD6B0" w:rsidR="002D2FFD" w:rsidRPr="000B0172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0B0172">
        <w:rPr>
          <w:rFonts w:ascii="Arial" w:hAnsi="Arial" w:cs="Arial"/>
          <w:sz w:val="21"/>
          <w:szCs w:val="21"/>
        </w:rPr>
        <w:t>Administratora</w:t>
      </w:r>
      <w:r w:rsidRPr="000B0172">
        <w:rPr>
          <w:rFonts w:ascii="Arial" w:hAnsi="Arial" w:cs="Arial"/>
          <w:sz w:val="21"/>
          <w:szCs w:val="21"/>
        </w:rPr>
        <w:t xml:space="preserve"> o każdym przypadku powierzenia przetwarzania danych osobowych, zarówno przez</w:t>
      </w:r>
      <w:r w:rsidR="004E7F64" w:rsidRPr="000B0172">
        <w:rPr>
          <w:rFonts w:ascii="Arial" w:hAnsi="Arial" w:cs="Arial"/>
          <w:sz w:val="21"/>
          <w:szCs w:val="21"/>
        </w:rPr>
        <w:t xml:space="preserve"> Przetwarzającego, jak i </w:t>
      </w:r>
      <w:r w:rsidRPr="000B0172">
        <w:rPr>
          <w:rFonts w:ascii="Arial" w:hAnsi="Arial" w:cs="Arial"/>
          <w:sz w:val="21"/>
          <w:szCs w:val="21"/>
        </w:rPr>
        <w:t>przez jego dalszych podwykonawców na każdym poziomie podzlecania, zakresie powierzonych danych oraz podmiocie przetwarzającym dane.</w:t>
      </w:r>
    </w:p>
    <w:p w14:paraId="1FFC6661" w14:textId="7B30B1AD" w:rsidR="00C862DB" w:rsidRPr="000B017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0B0172">
        <w:rPr>
          <w:rFonts w:ascii="Arial" w:hAnsi="Arial" w:cs="Arial"/>
          <w:sz w:val="21"/>
          <w:szCs w:val="21"/>
        </w:rPr>
        <w:t>j umowy</w:t>
      </w:r>
      <w:r w:rsidRPr="000B017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0B0172">
        <w:rPr>
          <w:rFonts w:ascii="Arial" w:hAnsi="Arial" w:cs="Arial"/>
          <w:sz w:val="21"/>
          <w:szCs w:val="21"/>
        </w:rPr>
        <w:t>Administratora</w:t>
      </w:r>
      <w:r w:rsidRPr="000B017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0B0172">
        <w:rPr>
          <w:rFonts w:ascii="Arial" w:hAnsi="Arial" w:cs="Arial"/>
          <w:sz w:val="21"/>
          <w:szCs w:val="21"/>
        </w:rPr>
        <w:t>Administratora</w:t>
      </w:r>
      <w:r w:rsidRPr="000B0172">
        <w:rPr>
          <w:rFonts w:ascii="Arial" w:hAnsi="Arial" w:cs="Arial"/>
          <w:sz w:val="21"/>
          <w:szCs w:val="21"/>
        </w:rPr>
        <w:t xml:space="preserve">. </w:t>
      </w:r>
      <w:r w:rsidR="004F601F" w:rsidRPr="000B0172">
        <w:rPr>
          <w:rFonts w:ascii="Arial" w:hAnsi="Arial" w:cs="Arial"/>
          <w:sz w:val="21"/>
          <w:szCs w:val="21"/>
        </w:rPr>
        <w:t xml:space="preserve">Przetwarzający jest </w:t>
      </w:r>
      <w:r w:rsidR="004F601F" w:rsidRPr="000B0172">
        <w:rPr>
          <w:rFonts w:ascii="Arial" w:hAnsi="Arial" w:cs="Arial"/>
          <w:sz w:val="21"/>
          <w:szCs w:val="21"/>
        </w:rPr>
        <w:lastRenderedPageBreak/>
        <w:t>zobowiązany do przeprowadzenia bada</w:t>
      </w:r>
      <w:r w:rsidR="00D036A2" w:rsidRPr="000B0172">
        <w:rPr>
          <w:rFonts w:ascii="Arial" w:hAnsi="Arial" w:cs="Arial"/>
          <w:sz w:val="21"/>
          <w:szCs w:val="21"/>
        </w:rPr>
        <w:t>nia zdolności</w:t>
      </w:r>
      <w:r w:rsidR="004F601F" w:rsidRPr="000B0172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0B0172">
        <w:rPr>
          <w:rFonts w:ascii="Arial" w:hAnsi="Arial" w:cs="Arial"/>
          <w:sz w:val="21"/>
          <w:szCs w:val="21"/>
        </w:rPr>
        <w:t>ej</w:t>
      </w:r>
      <w:r w:rsidR="004F601F" w:rsidRPr="000B0172">
        <w:rPr>
          <w:rFonts w:ascii="Arial" w:hAnsi="Arial" w:cs="Arial"/>
          <w:sz w:val="21"/>
          <w:szCs w:val="21"/>
        </w:rPr>
        <w:t xml:space="preserve"> podmiotu (na wszystkich poziomach podzlecania) do właściwego zabezpieczenia powierzonych danych osobowych</w:t>
      </w:r>
      <w:r w:rsidR="00D036A2" w:rsidRPr="000B0172">
        <w:rPr>
          <w:rFonts w:ascii="Arial" w:hAnsi="Arial" w:cs="Arial"/>
          <w:sz w:val="21"/>
          <w:szCs w:val="21"/>
        </w:rPr>
        <w:t xml:space="preserve"> oraz </w:t>
      </w:r>
      <w:r w:rsidR="004F601F" w:rsidRPr="000B0172">
        <w:rPr>
          <w:rFonts w:ascii="Arial" w:hAnsi="Arial" w:cs="Arial"/>
          <w:sz w:val="21"/>
          <w:szCs w:val="21"/>
        </w:rPr>
        <w:t>do</w:t>
      </w:r>
      <w:r w:rsidR="004D57DE" w:rsidRPr="000B0172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0B0172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 w:rsidRPr="000B0172">
        <w:rPr>
          <w:rFonts w:ascii="Arial" w:hAnsi="Arial" w:cs="Arial"/>
          <w:sz w:val="21"/>
          <w:szCs w:val="21"/>
        </w:rPr>
        <w:t>„</w:t>
      </w:r>
      <w:r w:rsidR="004F601F" w:rsidRPr="000B0172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 w:rsidRPr="000B0172">
        <w:rPr>
          <w:rFonts w:ascii="Arial" w:hAnsi="Arial" w:cs="Arial"/>
          <w:i/>
          <w:sz w:val="21"/>
          <w:szCs w:val="21"/>
        </w:rPr>
        <w:t>”</w:t>
      </w:r>
      <w:r w:rsidR="004F601F" w:rsidRPr="000B0172">
        <w:rPr>
          <w:rFonts w:ascii="Arial" w:hAnsi="Arial" w:cs="Arial"/>
          <w:sz w:val="21"/>
          <w:szCs w:val="21"/>
        </w:rPr>
        <w:t>, wypełnianym przed podpisaniem</w:t>
      </w:r>
      <w:r w:rsidR="004D57DE" w:rsidRPr="000B0172">
        <w:rPr>
          <w:rFonts w:ascii="Arial" w:hAnsi="Arial" w:cs="Arial"/>
          <w:sz w:val="21"/>
          <w:szCs w:val="21"/>
        </w:rPr>
        <w:t xml:space="preserve"> przez ten podmiot (na wszystkich poziomach podzlecania)</w:t>
      </w:r>
      <w:r w:rsidR="004F601F" w:rsidRPr="000B0172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0B0172">
        <w:rPr>
          <w:rFonts w:ascii="Arial" w:hAnsi="Arial" w:cs="Arial"/>
          <w:sz w:val="21"/>
          <w:szCs w:val="21"/>
        </w:rPr>
        <w:t xml:space="preserve">. </w:t>
      </w:r>
      <w:r w:rsidRPr="000B017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0B0172">
        <w:rPr>
          <w:rFonts w:ascii="Arial" w:hAnsi="Arial" w:cs="Arial"/>
          <w:sz w:val="21"/>
          <w:szCs w:val="21"/>
        </w:rPr>
        <w:t xml:space="preserve">i zakresu czynności </w:t>
      </w:r>
      <w:r w:rsidRPr="000B017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0B0172">
        <w:rPr>
          <w:rFonts w:ascii="Arial" w:hAnsi="Arial" w:cs="Arial"/>
          <w:sz w:val="21"/>
          <w:szCs w:val="21"/>
        </w:rPr>
        <w:t xml:space="preserve"> ich</w:t>
      </w:r>
      <w:r w:rsidRPr="000B017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0B0172">
        <w:rPr>
          <w:rFonts w:ascii="Arial" w:hAnsi="Arial" w:cs="Arial"/>
          <w:sz w:val="21"/>
          <w:szCs w:val="21"/>
        </w:rPr>
        <w:t xml:space="preserve"> i 4</w:t>
      </w:r>
      <w:r w:rsidR="00D54CB4" w:rsidRPr="000B0172">
        <w:rPr>
          <w:rFonts w:ascii="Arial" w:hAnsi="Arial" w:cs="Arial"/>
          <w:sz w:val="21"/>
          <w:szCs w:val="21"/>
        </w:rPr>
        <w:t>.</w:t>
      </w:r>
    </w:p>
    <w:p w14:paraId="32440C15" w14:textId="5D45A73A" w:rsidR="002D2FFD" w:rsidRPr="000B0172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</w:t>
      </w:r>
      <w:r w:rsidR="00670B21" w:rsidRPr="000B0172">
        <w:rPr>
          <w:rFonts w:ascii="Arial" w:hAnsi="Arial" w:cs="Arial"/>
          <w:sz w:val="21"/>
          <w:szCs w:val="21"/>
        </w:rPr>
        <w:t xml:space="preserve">może przygotować i przekazać </w:t>
      </w:r>
      <w:r w:rsidRPr="000B0172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0B0172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0B0172">
        <w:rPr>
          <w:rFonts w:ascii="Arial" w:hAnsi="Arial" w:cs="Arial"/>
          <w:sz w:val="21"/>
          <w:szCs w:val="21"/>
        </w:rPr>
        <w:t>umowy</w:t>
      </w:r>
      <w:r w:rsidR="00551326" w:rsidRPr="000B0172">
        <w:rPr>
          <w:rFonts w:ascii="Arial" w:hAnsi="Arial" w:cs="Arial"/>
          <w:sz w:val="21"/>
          <w:szCs w:val="21"/>
        </w:rPr>
        <w:t>,</w:t>
      </w:r>
      <w:r w:rsidRPr="000B0172">
        <w:rPr>
          <w:rFonts w:ascii="Arial" w:hAnsi="Arial" w:cs="Arial"/>
          <w:sz w:val="21"/>
          <w:szCs w:val="21"/>
        </w:rPr>
        <w:t xml:space="preserve"> wszystkim podwykonawcom projektu (na wszystkich poziomach podzlecania)</w:t>
      </w:r>
      <w:r w:rsidR="006956F6" w:rsidRPr="000B0172">
        <w:rPr>
          <w:rFonts w:ascii="Arial" w:hAnsi="Arial" w:cs="Arial"/>
          <w:sz w:val="21"/>
          <w:szCs w:val="21"/>
        </w:rPr>
        <w:t xml:space="preserve"> </w:t>
      </w:r>
      <w:r w:rsidR="004E7F64" w:rsidRPr="000B0172">
        <w:rPr>
          <w:rFonts w:ascii="Arial" w:hAnsi="Arial" w:cs="Arial"/>
          <w:sz w:val="21"/>
          <w:szCs w:val="21"/>
        </w:rPr>
        <w:t>wraz z </w:t>
      </w:r>
      <w:r w:rsidRPr="000B0172">
        <w:rPr>
          <w:rFonts w:ascii="Arial" w:hAnsi="Arial" w:cs="Arial"/>
          <w:sz w:val="21"/>
          <w:szCs w:val="21"/>
        </w:rPr>
        <w:t>zobowiąz</w:t>
      </w:r>
      <w:r w:rsidR="003C452D" w:rsidRPr="000B0172">
        <w:rPr>
          <w:rFonts w:ascii="Arial" w:hAnsi="Arial" w:cs="Arial"/>
          <w:sz w:val="21"/>
          <w:szCs w:val="21"/>
        </w:rPr>
        <w:t>aniem</w:t>
      </w:r>
      <w:r w:rsidRPr="000B0172">
        <w:rPr>
          <w:rFonts w:ascii="Arial" w:hAnsi="Arial" w:cs="Arial"/>
          <w:sz w:val="21"/>
          <w:szCs w:val="21"/>
        </w:rPr>
        <w:t xml:space="preserve"> wszystki</w:t>
      </w:r>
      <w:r w:rsidR="003C452D" w:rsidRPr="000B0172">
        <w:rPr>
          <w:rFonts w:ascii="Arial" w:hAnsi="Arial" w:cs="Arial"/>
          <w:sz w:val="21"/>
          <w:szCs w:val="21"/>
        </w:rPr>
        <w:t>ch</w:t>
      </w:r>
      <w:r w:rsidRPr="000B0172">
        <w:rPr>
          <w:rFonts w:ascii="Arial" w:hAnsi="Arial" w:cs="Arial"/>
          <w:sz w:val="21"/>
          <w:szCs w:val="21"/>
        </w:rPr>
        <w:t xml:space="preserve"> podmiot</w:t>
      </w:r>
      <w:r w:rsidR="003C452D" w:rsidRPr="000B0172">
        <w:rPr>
          <w:rFonts w:ascii="Arial" w:hAnsi="Arial" w:cs="Arial"/>
          <w:sz w:val="21"/>
          <w:szCs w:val="21"/>
        </w:rPr>
        <w:t>ów</w:t>
      </w:r>
      <w:r w:rsidRPr="000B0172">
        <w:rPr>
          <w:rFonts w:ascii="Arial" w:hAnsi="Arial" w:cs="Arial"/>
          <w:sz w:val="21"/>
          <w:szCs w:val="21"/>
        </w:rPr>
        <w:t xml:space="preserve"> przetwarzając</w:t>
      </w:r>
      <w:r w:rsidR="003C452D" w:rsidRPr="000B0172">
        <w:rPr>
          <w:rFonts w:ascii="Arial" w:hAnsi="Arial" w:cs="Arial"/>
          <w:sz w:val="21"/>
          <w:szCs w:val="21"/>
        </w:rPr>
        <w:t>ych</w:t>
      </w:r>
      <w:r w:rsidRPr="000B0172">
        <w:rPr>
          <w:rFonts w:ascii="Arial" w:hAnsi="Arial" w:cs="Arial"/>
          <w:sz w:val="21"/>
          <w:szCs w:val="21"/>
        </w:rPr>
        <w:t xml:space="preserve"> dane osobowe uczestników projektu do przestrzegania obowiązków wynikających z przepisów o ochronie danych osobowych w tym zakresie.</w:t>
      </w:r>
    </w:p>
    <w:p w14:paraId="7853F94A" w14:textId="73E31398" w:rsidR="002D2FFD" w:rsidRPr="000B0172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 w:rsidRPr="000B0172">
        <w:rPr>
          <w:rFonts w:ascii="Arial" w:hAnsi="Arial" w:cs="Arial"/>
          <w:sz w:val="21"/>
          <w:szCs w:val="21"/>
        </w:rPr>
        <w:t xml:space="preserve">kopie umów </w:t>
      </w:r>
      <w:r w:rsidRPr="000B0172">
        <w:rPr>
          <w:rFonts w:ascii="Arial" w:hAnsi="Arial" w:cs="Arial"/>
          <w:sz w:val="21"/>
          <w:szCs w:val="21"/>
        </w:rPr>
        <w:t>dotycząc</w:t>
      </w:r>
      <w:r w:rsidR="004F624E" w:rsidRPr="000B0172">
        <w:rPr>
          <w:rFonts w:ascii="Arial" w:hAnsi="Arial" w:cs="Arial"/>
          <w:sz w:val="21"/>
          <w:szCs w:val="21"/>
        </w:rPr>
        <w:t>ych</w:t>
      </w:r>
      <w:r w:rsidRPr="000B0172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0B0172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0B0172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Pr="000B0172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0B0172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Pr="000B0172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0B0172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0B0172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 w:rsidRPr="000B0172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 w:rsidRPr="000B0172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 w:rsidRPr="000B0172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0B0172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0B0172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 w:rsidRPr="000B0172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0B0172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0B0172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 w:rsidRPr="000B0172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0B017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 w:rsidRPr="000B0172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Pr="000B0172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0B0172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§ </w:t>
      </w:r>
      <w:r w:rsidR="00143BFC" w:rsidRPr="000B0172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Pr="000B0172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Odpowiedzialność S</w:t>
      </w:r>
      <w:r w:rsidR="00AD2DED" w:rsidRPr="000B0172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0B0172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0B0172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 xml:space="preserve">rzetwarzania </w:t>
      </w:r>
      <w:r w:rsidR="004375E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0B0172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 w:rsidRPr="000B0172">
        <w:rPr>
          <w:rFonts w:ascii="Arial" w:hAnsi="Arial" w:cs="Arial"/>
          <w:sz w:val="21"/>
          <w:szCs w:val="21"/>
        </w:rPr>
        <w:t>brakiem zastosowania</w:t>
      </w:r>
      <w:r w:rsidRPr="000B0172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0B0172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lastRenderedPageBreak/>
        <w:t>Przetwarzający odpowiada za szkody, jakie powstaną u Administratora lub osób</w:t>
      </w:r>
      <w:r w:rsidR="00F13A0A" w:rsidRPr="000B0172">
        <w:rPr>
          <w:rFonts w:ascii="Arial" w:hAnsi="Arial" w:cs="Arial"/>
          <w:sz w:val="21"/>
          <w:szCs w:val="21"/>
        </w:rPr>
        <w:t xml:space="preserve"> trzecich w </w:t>
      </w:r>
      <w:r w:rsidRPr="000B0172">
        <w:rPr>
          <w:rFonts w:ascii="Arial" w:hAnsi="Arial" w:cs="Arial"/>
          <w:sz w:val="21"/>
          <w:szCs w:val="21"/>
        </w:rPr>
        <w:t xml:space="preserve">wyniku niezgodnego z </w:t>
      </w:r>
      <w:r w:rsidR="00727783" w:rsidRPr="000B0172">
        <w:rPr>
          <w:rFonts w:ascii="Arial" w:hAnsi="Arial" w:cs="Arial"/>
          <w:sz w:val="21"/>
          <w:szCs w:val="21"/>
        </w:rPr>
        <w:t>RODO</w:t>
      </w:r>
      <w:r w:rsidRPr="000B0172">
        <w:rPr>
          <w:rFonts w:ascii="Arial" w:hAnsi="Arial" w:cs="Arial"/>
          <w:sz w:val="21"/>
          <w:szCs w:val="21"/>
        </w:rPr>
        <w:t xml:space="preserve"> lub niniejszą </w:t>
      </w:r>
      <w:r w:rsidR="00EF1352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mową </w:t>
      </w:r>
      <w:r w:rsidR="00B86B62" w:rsidRPr="000B0172">
        <w:rPr>
          <w:rFonts w:ascii="Arial" w:hAnsi="Arial" w:cs="Arial"/>
          <w:sz w:val="21"/>
          <w:szCs w:val="21"/>
        </w:rPr>
        <w:t>p</w:t>
      </w:r>
      <w:r w:rsidRPr="000B0172">
        <w:rPr>
          <w:rFonts w:ascii="Arial" w:hAnsi="Arial" w:cs="Arial"/>
          <w:sz w:val="21"/>
          <w:szCs w:val="21"/>
        </w:rPr>
        <w:t>rzetwarzani</w:t>
      </w:r>
      <w:r w:rsidR="0057001D" w:rsidRPr="000B0172">
        <w:rPr>
          <w:rFonts w:ascii="Arial" w:hAnsi="Arial" w:cs="Arial"/>
          <w:sz w:val="21"/>
          <w:szCs w:val="21"/>
        </w:rPr>
        <w:t>em</w:t>
      </w:r>
      <w:r w:rsidRPr="000B0172">
        <w:rPr>
          <w:rFonts w:ascii="Arial" w:hAnsi="Arial" w:cs="Arial"/>
          <w:sz w:val="21"/>
          <w:szCs w:val="21"/>
        </w:rPr>
        <w:t xml:space="preserve"> </w:t>
      </w:r>
      <w:r w:rsidR="00B86B62" w:rsidRPr="000B0172">
        <w:rPr>
          <w:rFonts w:ascii="Arial" w:hAnsi="Arial" w:cs="Arial"/>
          <w:sz w:val="21"/>
          <w:szCs w:val="21"/>
        </w:rPr>
        <w:t>d</w:t>
      </w:r>
      <w:r w:rsidR="00EF1352" w:rsidRPr="000B0172">
        <w:rPr>
          <w:rFonts w:ascii="Arial" w:hAnsi="Arial" w:cs="Arial"/>
          <w:sz w:val="21"/>
          <w:szCs w:val="21"/>
        </w:rPr>
        <w:t xml:space="preserve">anych osobowych </w:t>
      </w:r>
      <w:r w:rsidR="00B86B62" w:rsidRPr="000B017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Pr="000B0172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Pr="000B0172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0B0172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§ </w:t>
      </w:r>
      <w:r w:rsidR="00143BFC" w:rsidRPr="000B0172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Pr="000B0172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0B0172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Pr="000B0172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Wykonanie przedmiotu niniejszej Umowy przez Przetwarz</w:t>
      </w:r>
      <w:r w:rsidR="00F13A0A" w:rsidRPr="000B0172">
        <w:rPr>
          <w:rFonts w:ascii="Arial" w:hAnsi="Arial" w:cs="Arial"/>
          <w:sz w:val="21"/>
          <w:szCs w:val="21"/>
        </w:rPr>
        <w:t>ającego nie będzie wiązać się z </w:t>
      </w:r>
      <w:r w:rsidRPr="000B0172">
        <w:rPr>
          <w:rFonts w:ascii="Arial" w:hAnsi="Arial" w:cs="Arial"/>
          <w:sz w:val="21"/>
          <w:szCs w:val="21"/>
        </w:rPr>
        <w:t>dodatkowymi kosztami dla Administratora, ponad koszt</w:t>
      </w:r>
      <w:r w:rsidR="009A7DC2" w:rsidRPr="000B0172">
        <w:rPr>
          <w:rFonts w:ascii="Arial" w:hAnsi="Arial" w:cs="Arial"/>
          <w:sz w:val="21"/>
          <w:szCs w:val="21"/>
        </w:rPr>
        <w:t>y przewidziane w Umowie głównej</w:t>
      </w:r>
      <w:r w:rsidR="00E8432B" w:rsidRPr="000B0172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0B0172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0B0172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0B0172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 w:rsidRPr="000B0172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Pr="000B017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0B0172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0B0172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0B0172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0B017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B0172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0B0172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 w:rsidRPr="000B0172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0B0172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Pr="000B0172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0B0172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§ 10</w:t>
      </w:r>
    </w:p>
    <w:p w14:paraId="764F5737" w14:textId="12DB124E" w:rsidR="003757B1" w:rsidRPr="000B0172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Pr="000B0172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Pr="000B0172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Dane kontaktowe inspektora danych osobowych Administratora: </w:t>
      </w:r>
      <w:hyperlink r:id="rId9" w:history="1">
        <w:r w:rsidRPr="000B0172">
          <w:rPr>
            <w:rStyle w:val="Hipercze"/>
            <w:rFonts w:ascii="Arial" w:hAnsi="Arial" w:cs="Arial"/>
            <w:color w:val="auto"/>
            <w:sz w:val="21"/>
            <w:szCs w:val="21"/>
          </w:rPr>
          <w:t>iod@slaskie.pl</w:t>
        </w:r>
      </w:hyperlink>
      <w:r w:rsidRPr="000B0172">
        <w:rPr>
          <w:rFonts w:ascii="Arial" w:hAnsi="Arial" w:cs="Arial"/>
          <w:sz w:val="21"/>
          <w:szCs w:val="21"/>
        </w:rPr>
        <w:t>. Pozostałe aktualne dane dostępne są na stronie bip.slaskie.pl</w:t>
      </w:r>
    </w:p>
    <w:p w14:paraId="76C57194" w14:textId="0814E4B9" w:rsidR="003757B1" w:rsidRPr="000B0172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Dane kontaktowe </w:t>
      </w:r>
      <w:r w:rsidRPr="000B0172">
        <w:rPr>
          <w:rFonts w:ascii="Arial" w:hAnsi="Arial" w:cs="Arial"/>
          <w:i/>
          <w:sz w:val="21"/>
          <w:szCs w:val="21"/>
        </w:rPr>
        <w:t>&lt;</w:t>
      </w:r>
      <w:r w:rsidR="00B357F0" w:rsidRPr="000B0172">
        <w:rPr>
          <w:rFonts w:ascii="Arial" w:hAnsi="Arial" w:cs="Arial"/>
          <w:i/>
          <w:sz w:val="21"/>
          <w:szCs w:val="21"/>
        </w:rPr>
        <w:t xml:space="preserve">adres email </w:t>
      </w:r>
      <w:r w:rsidRPr="000B0172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Pr="000B0172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Pr="000B0172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§ </w:t>
      </w:r>
      <w:r w:rsidR="00143BFC" w:rsidRPr="000B0172">
        <w:rPr>
          <w:rFonts w:ascii="Arial" w:hAnsi="Arial" w:cs="Arial"/>
          <w:b/>
          <w:sz w:val="21"/>
          <w:szCs w:val="21"/>
        </w:rPr>
        <w:t>1</w:t>
      </w:r>
      <w:r w:rsidR="003757B1" w:rsidRPr="000B0172">
        <w:rPr>
          <w:rFonts w:ascii="Arial" w:hAnsi="Arial" w:cs="Arial"/>
          <w:b/>
          <w:sz w:val="21"/>
          <w:szCs w:val="21"/>
        </w:rPr>
        <w:t>1</w:t>
      </w:r>
      <w:r w:rsidR="00143BFC" w:rsidRPr="000B0172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Pr="000B0172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Pr="000B0172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0B0172" w:rsidRDefault="00F2054C" w:rsidP="00091571">
      <w:pPr>
        <w:spacing w:after="6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0B0172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0B0172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przetwarza </w:t>
      </w:r>
      <w:r w:rsidR="009D57B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0B0172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0B0172">
        <w:rPr>
          <w:rFonts w:ascii="Arial" w:hAnsi="Arial" w:cs="Arial"/>
          <w:sz w:val="21"/>
          <w:szCs w:val="21"/>
        </w:rPr>
        <w:t>d</w:t>
      </w:r>
      <w:r w:rsidRPr="000B0172">
        <w:rPr>
          <w:rFonts w:ascii="Arial" w:hAnsi="Arial" w:cs="Arial"/>
          <w:sz w:val="21"/>
          <w:szCs w:val="21"/>
        </w:rPr>
        <w:t>anych osobowych innemu podm</w:t>
      </w:r>
      <w:r w:rsidR="006A3588" w:rsidRPr="000B0172">
        <w:rPr>
          <w:rFonts w:ascii="Arial" w:hAnsi="Arial" w:cs="Arial"/>
          <w:sz w:val="21"/>
          <w:szCs w:val="21"/>
        </w:rPr>
        <w:t xml:space="preserve">iotowi </w:t>
      </w:r>
      <w:r w:rsidR="00143BFC" w:rsidRPr="000B0172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454173C2" w:rsidR="00844CE9" w:rsidRPr="000B0172" w:rsidRDefault="00BA7EC0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lastRenderedPageBreak/>
        <w:br/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</w:r>
    </w:p>
    <w:p w14:paraId="3FA345D5" w14:textId="2E5C80C8" w:rsidR="00AD2DED" w:rsidRPr="000B0172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 xml:space="preserve">§ </w:t>
      </w:r>
      <w:r w:rsidR="00143BFC" w:rsidRPr="000B0172">
        <w:rPr>
          <w:rFonts w:ascii="Arial" w:hAnsi="Arial" w:cs="Arial"/>
          <w:b/>
          <w:sz w:val="21"/>
          <w:szCs w:val="21"/>
        </w:rPr>
        <w:t>1</w:t>
      </w:r>
      <w:r w:rsidR="003757B1" w:rsidRPr="000B0172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Pr="000B0172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0B0172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0B0172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17A8640" w:rsidR="00AD2DED" w:rsidRPr="000B0172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Niniejsza </w:t>
      </w:r>
      <w:r w:rsidR="00EF1352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0B0172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0B0172">
        <w:rPr>
          <w:rFonts w:ascii="Arial" w:hAnsi="Arial" w:cs="Arial"/>
          <w:sz w:val="21"/>
          <w:szCs w:val="21"/>
        </w:rPr>
        <w:t>U</w:t>
      </w:r>
      <w:r w:rsidRPr="000B0172">
        <w:rPr>
          <w:rFonts w:ascii="Arial" w:hAnsi="Arial" w:cs="Arial"/>
          <w:sz w:val="21"/>
          <w:szCs w:val="21"/>
        </w:rPr>
        <w:t>mowy głównej</w:t>
      </w:r>
      <w:r w:rsidR="00143BFC" w:rsidRPr="000B0172">
        <w:rPr>
          <w:rFonts w:ascii="Arial" w:hAnsi="Arial" w:cs="Arial"/>
          <w:sz w:val="21"/>
          <w:szCs w:val="21"/>
        </w:rPr>
        <w:t>.</w:t>
      </w:r>
      <w:r w:rsidRPr="000B0172">
        <w:rPr>
          <w:rFonts w:ascii="Arial" w:hAnsi="Arial" w:cs="Arial"/>
          <w:sz w:val="21"/>
          <w:szCs w:val="21"/>
        </w:rPr>
        <w:t xml:space="preserve"> Wszelkie zmiany niniejszej Umowy wymagają</w:t>
      </w:r>
      <w:r w:rsidR="00B4203A">
        <w:rPr>
          <w:rFonts w:ascii="Arial" w:hAnsi="Arial" w:cs="Arial"/>
          <w:sz w:val="21"/>
          <w:szCs w:val="21"/>
        </w:rPr>
        <w:t xml:space="preserve"> formy pisemnej pod rygorem nieważności</w:t>
      </w:r>
      <w:r w:rsidR="00175B56">
        <w:rPr>
          <w:rFonts w:ascii="Arial" w:hAnsi="Arial" w:cs="Arial"/>
          <w:sz w:val="21"/>
          <w:szCs w:val="21"/>
        </w:rPr>
        <w:t xml:space="preserve">. </w:t>
      </w:r>
    </w:p>
    <w:p w14:paraId="7C1CCF19" w14:textId="11F32323" w:rsidR="00205CC3" w:rsidRPr="000B0172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4035B41A" w:rsidR="00030FF5" w:rsidRPr="000B0172" w:rsidRDefault="00030FF5" w:rsidP="004E7F64">
      <w:pPr>
        <w:pStyle w:val="Akapitzlist"/>
        <w:numPr>
          <w:ilvl w:val="0"/>
          <w:numId w:val="62"/>
        </w:numPr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 w:rsidRPr="000B0172">
        <w:rPr>
          <w:rFonts w:ascii="Arial" w:hAnsi="Arial" w:cs="Arial"/>
          <w:sz w:val="21"/>
          <w:szCs w:val="21"/>
        </w:rPr>
        <w:t xml:space="preserve">załącznik nr 1 pn. </w:t>
      </w:r>
      <w:r w:rsidR="00C745E1" w:rsidRPr="000B0172">
        <w:rPr>
          <w:rFonts w:ascii="Arial" w:hAnsi="Arial" w:cs="Arial"/>
          <w:sz w:val="21"/>
          <w:szCs w:val="21"/>
        </w:rPr>
        <w:t>„</w:t>
      </w:r>
      <w:r w:rsidR="00234782" w:rsidRPr="000B0172">
        <w:rPr>
          <w:rFonts w:ascii="Arial" w:hAnsi="Arial" w:cs="Arial"/>
          <w:sz w:val="21"/>
          <w:szCs w:val="21"/>
        </w:rPr>
        <w:t>Wzór zakresu oświadczenia uczestnika projektu</w:t>
      </w:r>
      <w:r w:rsidR="00C745E1" w:rsidRPr="000B0172">
        <w:rPr>
          <w:rFonts w:ascii="Arial" w:hAnsi="Arial" w:cs="Arial"/>
          <w:sz w:val="21"/>
          <w:szCs w:val="21"/>
        </w:rPr>
        <w:t>”</w:t>
      </w:r>
      <w:r w:rsidR="00234782" w:rsidRPr="000B0172">
        <w:rPr>
          <w:rFonts w:ascii="Arial" w:hAnsi="Arial" w:cs="Arial"/>
          <w:sz w:val="21"/>
          <w:szCs w:val="21"/>
        </w:rPr>
        <w:t xml:space="preserve"> oraz </w:t>
      </w:r>
      <w:r w:rsidRPr="000B0172">
        <w:rPr>
          <w:rFonts w:ascii="Arial" w:hAnsi="Arial" w:cs="Arial"/>
          <w:sz w:val="21"/>
          <w:szCs w:val="21"/>
        </w:rPr>
        <w:t xml:space="preserve">załącznik nr </w:t>
      </w:r>
      <w:r w:rsidR="00E172D0" w:rsidRPr="000B0172">
        <w:rPr>
          <w:rFonts w:ascii="Arial" w:hAnsi="Arial" w:cs="Arial"/>
          <w:sz w:val="21"/>
          <w:szCs w:val="21"/>
        </w:rPr>
        <w:t>2</w:t>
      </w:r>
      <w:r w:rsidRPr="000B0172">
        <w:rPr>
          <w:rFonts w:ascii="Arial" w:hAnsi="Arial" w:cs="Arial"/>
          <w:sz w:val="21"/>
          <w:szCs w:val="21"/>
        </w:rPr>
        <w:t xml:space="preserve"> pn. </w:t>
      </w:r>
      <w:r w:rsidR="00C745E1" w:rsidRPr="000B0172">
        <w:rPr>
          <w:rFonts w:ascii="Arial" w:hAnsi="Arial" w:cs="Arial"/>
          <w:sz w:val="21"/>
          <w:szCs w:val="21"/>
        </w:rPr>
        <w:t>„</w:t>
      </w:r>
      <w:r w:rsidRPr="000B0172">
        <w:rPr>
          <w:rFonts w:ascii="Arial" w:hAnsi="Arial" w:cs="Arial"/>
          <w:sz w:val="21"/>
          <w:szCs w:val="21"/>
        </w:rPr>
        <w:t>Zakres danych osobowych uczestników projektu powierzonych do przetwarzania</w:t>
      </w:r>
      <w:r w:rsidR="00C745E1" w:rsidRPr="000B0172">
        <w:rPr>
          <w:rFonts w:ascii="Arial" w:hAnsi="Arial" w:cs="Arial"/>
          <w:sz w:val="21"/>
          <w:szCs w:val="21"/>
        </w:rPr>
        <w:t>”</w:t>
      </w:r>
      <w:r w:rsidR="00302A1B" w:rsidRPr="000B0172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0B0172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0B0172">
        <w:rPr>
          <w:rFonts w:ascii="Arial" w:hAnsi="Arial" w:cs="Arial"/>
          <w:sz w:val="21"/>
          <w:szCs w:val="21"/>
        </w:rPr>
        <w:t>RODO</w:t>
      </w:r>
      <w:r w:rsidR="00B3156F" w:rsidRPr="000B0172">
        <w:rPr>
          <w:rFonts w:ascii="Arial" w:hAnsi="Arial" w:cs="Arial"/>
          <w:sz w:val="21"/>
          <w:szCs w:val="21"/>
        </w:rPr>
        <w:t xml:space="preserve"> oraz </w:t>
      </w:r>
      <w:r w:rsidR="00F2054C" w:rsidRPr="000B017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0B0172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6FD17A7A" w:rsidR="00AD2DED" w:rsidRPr="000B0172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 xml:space="preserve">Umowa została sporządzona </w:t>
      </w:r>
      <w:r w:rsidR="009A1C3A" w:rsidRPr="000B0172">
        <w:rPr>
          <w:rFonts w:ascii="Arial" w:hAnsi="Arial" w:cs="Arial"/>
          <w:sz w:val="21"/>
          <w:szCs w:val="21"/>
        </w:rPr>
        <w:t>w formie elektronicznej i opatrzona przez Strony kwalifikowanymi podpisami elektronicznymi, zgodnie z 78</w:t>
      </w:r>
      <w:r w:rsidR="009A1C3A" w:rsidRPr="000B0172">
        <w:rPr>
          <w:rFonts w:ascii="Arial" w:hAnsi="Arial" w:cs="Arial"/>
          <w:sz w:val="21"/>
          <w:szCs w:val="21"/>
          <w:vertAlign w:val="superscript"/>
        </w:rPr>
        <w:t>1</w:t>
      </w:r>
      <w:r w:rsidR="009A1C3A" w:rsidRPr="000B0172">
        <w:rPr>
          <w:rFonts w:ascii="Arial" w:hAnsi="Arial" w:cs="Arial"/>
          <w:sz w:val="21"/>
          <w:szCs w:val="21"/>
        </w:rPr>
        <w:t xml:space="preserve"> Ustawy z dnia 23 kwietnia 1964 r. Kodeks cywilny.</w:t>
      </w:r>
      <w:r w:rsidR="004375E3" w:rsidRPr="000B0172">
        <w:rPr>
          <w:rFonts w:ascii="Arial" w:hAnsi="Arial" w:cs="Arial"/>
          <w:sz w:val="21"/>
          <w:szCs w:val="21"/>
        </w:rPr>
        <w:t>.</w:t>
      </w:r>
    </w:p>
    <w:p w14:paraId="2150FE00" w14:textId="76134A54" w:rsidR="00E8432B" w:rsidRPr="000B0172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Pr="000B0172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2"/>
        <w:gridCol w:w="4150"/>
      </w:tblGrid>
      <w:tr w:rsidR="009A1C3A" w:rsidRPr="000B0172" w14:paraId="33A363AE" w14:textId="77777777" w:rsidTr="00AA1E0A">
        <w:trPr>
          <w:trHeight w:val="1110"/>
        </w:trPr>
        <w:tc>
          <w:tcPr>
            <w:tcW w:w="4922" w:type="dxa"/>
          </w:tcPr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531"/>
            </w:tblGrid>
            <w:tr w:rsidR="000B0172" w:rsidRPr="000B0172" w14:paraId="02FE52F5" w14:textId="77777777" w:rsidTr="00CF5D74">
              <w:trPr>
                <w:trHeight w:val="1059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004C" w14:textId="77777777" w:rsidR="009A1C3A" w:rsidRPr="000B0172" w:rsidRDefault="009A1C3A" w:rsidP="00CF5D74">
                  <w:pPr>
                    <w:suppressAutoHyphens w:val="0"/>
                    <w:spacing w:after="200" w:line="276" w:lineRule="auto"/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</w:pPr>
                  <w:r w:rsidRPr="000B0172"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  <w:t xml:space="preserve">Miejsce na kwalifikowany podpis elektroniczny zgodnie z reprezentacją Zarządu Województwa </w:t>
                  </w:r>
                </w:p>
              </w:tc>
            </w:tr>
          </w:tbl>
          <w:p w14:paraId="71C1317B" w14:textId="77777777" w:rsidR="009A1C3A" w:rsidRPr="000B0172" w:rsidRDefault="009A1C3A" w:rsidP="00CF5D74">
            <w:pPr>
              <w:autoSpaceDN w:val="0"/>
              <w:spacing w:after="240" w:line="276" w:lineRule="auto"/>
              <w:textAlignment w:val="baseline"/>
              <w:rPr>
                <w:rFonts w:ascii="Arial" w:hAnsi="Arial" w:cs="Arial"/>
                <w:kern w:val="3"/>
                <w:sz w:val="21"/>
                <w:szCs w:val="21"/>
                <w:lang w:eastAsia="pl-PL"/>
              </w:rPr>
            </w:pPr>
          </w:p>
        </w:tc>
        <w:tc>
          <w:tcPr>
            <w:tcW w:w="4150" w:type="dxa"/>
          </w:tcPr>
          <w:tbl>
            <w:tblPr>
              <w:tblStyle w:val="Tabela-Siatka1"/>
              <w:tblW w:w="3924" w:type="dxa"/>
              <w:tblLook w:val="04A0" w:firstRow="1" w:lastRow="0" w:firstColumn="1" w:lastColumn="0" w:noHBand="0" w:noVBand="1"/>
            </w:tblPr>
            <w:tblGrid>
              <w:gridCol w:w="3924"/>
            </w:tblGrid>
            <w:tr w:rsidR="000B0172" w:rsidRPr="000B0172" w14:paraId="1E0A1BE7" w14:textId="77777777" w:rsidTr="00CF5D74">
              <w:trPr>
                <w:trHeight w:val="1059"/>
              </w:trPr>
              <w:tc>
                <w:tcPr>
                  <w:tcW w:w="3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42989" w14:textId="77777777" w:rsidR="009A1C3A" w:rsidRPr="000B0172" w:rsidRDefault="009A1C3A" w:rsidP="00CF5D74">
                  <w:pPr>
                    <w:suppressAutoHyphens w:val="0"/>
                    <w:spacing w:after="200" w:line="276" w:lineRule="auto"/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</w:pPr>
                  <w:r w:rsidRPr="000B0172"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  <w:t xml:space="preserve">Miejsce na kwalifikowany podpis elektroniczny zgodnie z reprezentacją Beneficjenta  </w:t>
                  </w:r>
                </w:p>
              </w:tc>
            </w:tr>
          </w:tbl>
          <w:p w14:paraId="04DD2A10" w14:textId="77777777" w:rsidR="009A1C3A" w:rsidRPr="000B0172" w:rsidRDefault="009A1C3A" w:rsidP="00CF5D74">
            <w:pPr>
              <w:autoSpaceDN w:val="0"/>
              <w:spacing w:after="240" w:line="276" w:lineRule="auto"/>
              <w:textAlignment w:val="baseline"/>
              <w:rPr>
                <w:rFonts w:ascii="Arial" w:hAnsi="Arial" w:cs="Arial"/>
                <w:kern w:val="3"/>
                <w:sz w:val="21"/>
                <w:szCs w:val="21"/>
                <w:lang w:eastAsia="pl-PL"/>
              </w:rPr>
            </w:pPr>
          </w:p>
        </w:tc>
      </w:tr>
    </w:tbl>
    <w:p w14:paraId="1E33E913" w14:textId="77777777" w:rsidR="009A1C3A" w:rsidRPr="000B0172" w:rsidRDefault="009A1C3A" w:rsidP="009A1C3A">
      <w:pPr>
        <w:autoSpaceDN w:val="0"/>
        <w:spacing w:after="240" w:line="276" w:lineRule="auto"/>
        <w:textAlignment w:val="baseline"/>
        <w:rPr>
          <w:rFonts w:ascii="Arial" w:hAnsi="Arial" w:cs="Arial"/>
          <w:kern w:val="3"/>
          <w:sz w:val="21"/>
          <w:szCs w:val="21"/>
          <w:lang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2"/>
        <w:gridCol w:w="4150"/>
      </w:tblGrid>
      <w:tr w:rsidR="009A1C3A" w:rsidRPr="000B0172" w14:paraId="182C2753" w14:textId="77777777" w:rsidTr="00CF5D74">
        <w:tc>
          <w:tcPr>
            <w:tcW w:w="5495" w:type="dxa"/>
          </w:tcPr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531"/>
            </w:tblGrid>
            <w:tr w:rsidR="000B0172" w:rsidRPr="000B0172" w14:paraId="1F10EAC2" w14:textId="77777777" w:rsidTr="00CF5D74">
              <w:trPr>
                <w:trHeight w:val="1059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12FBB" w14:textId="77777777" w:rsidR="009A1C3A" w:rsidRPr="000B0172" w:rsidRDefault="009A1C3A" w:rsidP="00CF5D74">
                  <w:pPr>
                    <w:suppressAutoHyphens w:val="0"/>
                    <w:spacing w:after="200" w:line="276" w:lineRule="auto"/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</w:pPr>
                  <w:r w:rsidRPr="000B0172"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  <w:t xml:space="preserve">Miejsce na kwalifikowany podpis elektroniczny zgodnie z reprezentacją Zarządu Województwa </w:t>
                  </w:r>
                </w:p>
              </w:tc>
            </w:tr>
          </w:tbl>
          <w:p w14:paraId="670AD570" w14:textId="77777777" w:rsidR="009A1C3A" w:rsidRPr="000B0172" w:rsidRDefault="009A1C3A" w:rsidP="00CF5D74">
            <w:pPr>
              <w:autoSpaceDN w:val="0"/>
              <w:spacing w:before="240" w:after="240" w:line="276" w:lineRule="auto"/>
              <w:textAlignment w:val="baseline"/>
              <w:rPr>
                <w:rFonts w:ascii="Arial" w:hAnsi="Arial" w:cs="Arial"/>
                <w:kern w:val="3"/>
                <w:sz w:val="21"/>
                <w:szCs w:val="21"/>
                <w:lang w:eastAsia="pl-PL"/>
              </w:rPr>
            </w:pPr>
          </w:p>
        </w:tc>
        <w:tc>
          <w:tcPr>
            <w:tcW w:w="3829" w:type="dxa"/>
          </w:tcPr>
          <w:tbl>
            <w:tblPr>
              <w:tblStyle w:val="Tabela-Siatka1"/>
              <w:tblW w:w="3924" w:type="dxa"/>
              <w:tblLook w:val="04A0" w:firstRow="1" w:lastRow="0" w:firstColumn="1" w:lastColumn="0" w:noHBand="0" w:noVBand="1"/>
            </w:tblPr>
            <w:tblGrid>
              <w:gridCol w:w="3924"/>
            </w:tblGrid>
            <w:tr w:rsidR="000B0172" w:rsidRPr="000B0172" w14:paraId="2F7923C6" w14:textId="77777777" w:rsidTr="00CF5D74">
              <w:trPr>
                <w:trHeight w:val="1059"/>
              </w:trPr>
              <w:tc>
                <w:tcPr>
                  <w:tcW w:w="3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B1609" w14:textId="77777777" w:rsidR="009A1C3A" w:rsidRPr="000B0172" w:rsidRDefault="009A1C3A" w:rsidP="00CF5D74">
                  <w:pPr>
                    <w:suppressAutoHyphens w:val="0"/>
                    <w:spacing w:after="200" w:line="276" w:lineRule="auto"/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</w:pPr>
                  <w:r w:rsidRPr="000B0172">
                    <w:rPr>
                      <w:rFonts w:ascii="Arial" w:hAnsi="Arial" w:cs="Arial"/>
                      <w:sz w:val="21"/>
                      <w:szCs w:val="21"/>
                      <w:lang w:eastAsia="en-US"/>
                    </w:rPr>
                    <w:t xml:space="preserve">Miejsce na kwalifikowany podpis elektroniczny zgodnie z reprezentacją Beneficjenta  </w:t>
                  </w:r>
                </w:p>
              </w:tc>
            </w:tr>
          </w:tbl>
          <w:p w14:paraId="555E27DD" w14:textId="77777777" w:rsidR="009A1C3A" w:rsidRPr="000B0172" w:rsidRDefault="009A1C3A" w:rsidP="00CF5D74">
            <w:pPr>
              <w:autoSpaceDN w:val="0"/>
              <w:spacing w:before="240" w:after="240" w:line="276" w:lineRule="auto"/>
              <w:textAlignment w:val="baseline"/>
              <w:rPr>
                <w:rFonts w:ascii="Arial" w:hAnsi="Arial" w:cs="Arial"/>
                <w:kern w:val="3"/>
                <w:sz w:val="21"/>
                <w:szCs w:val="21"/>
                <w:lang w:eastAsia="pl-PL"/>
              </w:rPr>
            </w:pPr>
          </w:p>
        </w:tc>
      </w:tr>
    </w:tbl>
    <w:p w14:paraId="21B2DA0B" w14:textId="77777777" w:rsidR="00A11F58" w:rsidRPr="000B0172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0B0172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B0172">
        <w:rPr>
          <w:rFonts w:ascii="Arial" w:hAnsi="Arial" w:cs="Arial"/>
          <w:sz w:val="21"/>
          <w:szCs w:val="21"/>
        </w:rPr>
        <w:t>…………………………………..</w:t>
      </w:r>
      <w:r w:rsidRPr="000B0172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0B0172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0B0172">
        <w:rPr>
          <w:rFonts w:ascii="Arial" w:hAnsi="Arial" w:cs="Arial"/>
          <w:b/>
          <w:sz w:val="21"/>
          <w:szCs w:val="21"/>
        </w:rPr>
        <w:t>Administrator</w:t>
      </w:r>
      <w:r w:rsidR="00F1088F" w:rsidRPr="000B0172">
        <w:rPr>
          <w:rFonts w:ascii="Arial" w:hAnsi="Arial" w:cs="Arial"/>
          <w:b/>
          <w:sz w:val="21"/>
          <w:szCs w:val="21"/>
        </w:rPr>
        <w:tab/>
      </w:r>
      <w:r w:rsidRPr="000B0172">
        <w:rPr>
          <w:rFonts w:ascii="Arial" w:hAnsi="Arial"/>
          <w:b/>
          <w:sz w:val="21"/>
        </w:rPr>
        <w:t>Przetwarzający</w:t>
      </w:r>
    </w:p>
    <w:sectPr w:rsidR="006D09D6" w:rsidRPr="000B0172" w:rsidSect="005B6FD7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B053D" w14:textId="77777777" w:rsidR="008D6DE4" w:rsidRDefault="008D6DE4" w:rsidP="00810984">
      <w:r>
        <w:separator/>
      </w:r>
    </w:p>
  </w:endnote>
  <w:endnote w:type="continuationSeparator" w:id="0">
    <w:p w14:paraId="040E99E3" w14:textId="77777777" w:rsidR="008D6DE4" w:rsidRDefault="008D6DE4" w:rsidP="00810984">
      <w:r>
        <w:continuationSeparator/>
      </w:r>
    </w:p>
  </w:endnote>
  <w:endnote w:type="continuationNotice" w:id="1">
    <w:p w14:paraId="0579E55A" w14:textId="77777777" w:rsidR="008D6DE4" w:rsidRDefault="008D6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7C5084F3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B0172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B0172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744AD" w14:textId="77777777" w:rsidR="008D6DE4" w:rsidRDefault="008D6DE4" w:rsidP="00810984">
      <w:r>
        <w:separator/>
      </w:r>
    </w:p>
  </w:footnote>
  <w:footnote w:type="continuationSeparator" w:id="0">
    <w:p w14:paraId="0F3239EE" w14:textId="77777777" w:rsidR="008D6DE4" w:rsidRDefault="008D6DE4" w:rsidP="00810984">
      <w:r>
        <w:continuationSeparator/>
      </w:r>
    </w:p>
  </w:footnote>
  <w:footnote w:type="continuationNotice" w:id="1">
    <w:p w14:paraId="33AF8BE0" w14:textId="77777777" w:rsidR="008D6DE4" w:rsidRDefault="008D6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AB0A3" w14:textId="75D1098D" w:rsidR="00B57389" w:rsidRPr="00B57389" w:rsidRDefault="00B57389">
    <w:pPr>
      <w:pStyle w:val="Nagwek"/>
      <w:rPr>
        <w:rFonts w:asciiTheme="minorHAnsi" w:hAnsiTheme="minorHAnsi" w:cstheme="minorHAnsi"/>
        <w:sz w:val="22"/>
        <w:szCs w:val="22"/>
      </w:rPr>
    </w:pPr>
    <w:r w:rsidRPr="00B57389">
      <w:rPr>
        <w:rFonts w:asciiTheme="minorHAnsi" w:hAnsiTheme="minorHAnsi" w:cstheme="minorHAnsi"/>
        <w:sz w:val="22"/>
        <w:szCs w:val="22"/>
      </w:rPr>
      <w:t xml:space="preserve">Załącznik nr 3a do Regulaminu konkursu - Wzór e-Umowy o powierzenie przetwarzania danych osobowych w ramach Regionalnego Programu Operacyjnego Województwa Śląskiego </w:t>
    </w:r>
    <w:r w:rsidR="00C412C8">
      <w:rPr>
        <w:rFonts w:asciiTheme="minorHAnsi" w:hAnsiTheme="minorHAnsi" w:cstheme="minorHAnsi"/>
        <w:sz w:val="22"/>
        <w:szCs w:val="22"/>
      </w:rPr>
      <w:br/>
    </w:r>
    <w:r w:rsidRPr="00B57389">
      <w:rPr>
        <w:rFonts w:asciiTheme="minorHAnsi" w:hAnsiTheme="minorHAnsi" w:cstheme="minorHAnsi"/>
        <w:sz w:val="22"/>
        <w:szCs w:val="22"/>
      </w:rPr>
      <w:t>na lata 2014-2020</w:t>
    </w:r>
  </w:p>
  <w:p w14:paraId="57A664B5" w14:textId="5E504382" w:rsidR="00794F7F" w:rsidRPr="00DB74D4" w:rsidRDefault="00794F7F" w:rsidP="00DB7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 w15:restartNumberingAfterBreak="0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 w15:restartNumberingAfterBreak="0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DED"/>
    <w:rsid w:val="00003976"/>
    <w:rsid w:val="00004CF3"/>
    <w:rsid w:val="00004F26"/>
    <w:rsid w:val="0000524C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1571"/>
    <w:rsid w:val="00092F6D"/>
    <w:rsid w:val="00093BDA"/>
    <w:rsid w:val="00094E32"/>
    <w:rsid w:val="00095A98"/>
    <w:rsid w:val="000961BC"/>
    <w:rsid w:val="00097FF1"/>
    <w:rsid w:val="000A31E9"/>
    <w:rsid w:val="000A4AE2"/>
    <w:rsid w:val="000B0172"/>
    <w:rsid w:val="000B3BA2"/>
    <w:rsid w:val="000B502D"/>
    <w:rsid w:val="000C4EFA"/>
    <w:rsid w:val="000C5472"/>
    <w:rsid w:val="000C5F82"/>
    <w:rsid w:val="000C5FB3"/>
    <w:rsid w:val="000D0BDB"/>
    <w:rsid w:val="000D2CD8"/>
    <w:rsid w:val="000D2E71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5B56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6E25"/>
    <w:rsid w:val="0026193B"/>
    <w:rsid w:val="002708AE"/>
    <w:rsid w:val="00275FBB"/>
    <w:rsid w:val="00284198"/>
    <w:rsid w:val="00286C85"/>
    <w:rsid w:val="0029078D"/>
    <w:rsid w:val="00293AB1"/>
    <w:rsid w:val="00293F57"/>
    <w:rsid w:val="002A16AA"/>
    <w:rsid w:val="002A2CD2"/>
    <w:rsid w:val="002A2D0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062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10D0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2F7B"/>
    <w:rsid w:val="00394115"/>
    <w:rsid w:val="003B499C"/>
    <w:rsid w:val="003C380B"/>
    <w:rsid w:val="003C452D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0679A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E7F64"/>
    <w:rsid w:val="004F0536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44176"/>
    <w:rsid w:val="0055132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744"/>
    <w:rsid w:val="005E1C40"/>
    <w:rsid w:val="005E28B1"/>
    <w:rsid w:val="005E54AD"/>
    <w:rsid w:val="005E5CCE"/>
    <w:rsid w:val="006108ED"/>
    <w:rsid w:val="0061146F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63A27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1F08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025D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0BE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6E8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6632"/>
    <w:rsid w:val="008675D8"/>
    <w:rsid w:val="00867FA1"/>
    <w:rsid w:val="0087257F"/>
    <w:rsid w:val="0087276D"/>
    <w:rsid w:val="00872E64"/>
    <w:rsid w:val="008743EC"/>
    <w:rsid w:val="00882B91"/>
    <w:rsid w:val="00884892"/>
    <w:rsid w:val="008848B6"/>
    <w:rsid w:val="00894BC4"/>
    <w:rsid w:val="00895F35"/>
    <w:rsid w:val="008A3C45"/>
    <w:rsid w:val="008A4865"/>
    <w:rsid w:val="008A7DB7"/>
    <w:rsid w:val="008B11EA"/>
    <w:rsid w:val="008B4FF7"/>
    <w:rsid w:val="008B65E1"/>
    <w:rsid w:val="008D0E1B"/>
    <w:rsid w:val="008D1113"/>
    <w:rsid w:val="008D1CE2"/>
    <w:rsid w:val="008D562E"/>
    <w:rsid w:val="008D6DE4"/>
    <w:rsid w:val="008D71FD"/>
    <w:rsid w:val="008D7DEE"/>
    <w:rsid w:val="008E0AE9"/>
    <w:rsid w:val="008E1031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1C3A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F0D17"/>
    <w:rsid w:val="009F0D5D"/>
    <w:rsid w:val="009F2429"/>
    <w:rsid w:val="009F6773"/>
    <w:rsid w:val="00A001CF"/>
    <w:rsid w:val="00A0618A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A1E0A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AB"/>
    <w:rsid w:val="00B311F4"/>
    <w:rsid w:val="00B3156F"/>
    <w:rsid w:val="00B32A04"/>
    <w:rsid w:val="00B34E0F"/>
    <w:rsid w:val="00B357F0"/>
    <w:rsid w:val="00B36E82"/>
    <w:rsid w:val="00B40F0C"/>
    <w:rsid w:val="00B4203A"/>
    <w:rsid w:val="00B47E73"/>
    <w:rsid w:val="00B50D51"/>
    <w:rsid w:val="00B528C1"/>
    <w:rsid w:val="00B530F4"/>
    <w:rsid w:val="00B54CF1"/>
    <w:rsid w:val="00B54F26"/>
    <w:rsid w:val="00B57389"/>
    <w:rsid w:val="00B603F6"/>
    <w:rsid w:val="00B61FD0"/>
    <w:rsid w:val="00B62D7F"/>
    <w:rsid w:val="00B70C4D"/>
    <w:rsid w:val="00B7602F"/>
    <w:rsid w:val="00B8073C"/>
    <w:rsid w:val="00B838A8"/>
    <w:rsid w:val="00B86B62"/>
    <w:rsid w:val="00B90781"/>
    <w:rsid w:val="00B9155A"/>
    <w:rsid w:val="00B96288"/>
    <w:rsid w:val="00BA283C"/>
    <w:rsid w:val="00BA5A59"/>
    <w:rsid w:val="00BA5F72"/>
    <w:rsid w:val="00BA75CF"/>
    <w:rsid w:val="00BA7EC0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2C8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177A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646ED"/>
    <w:rsid w:val="00E64DE9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122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77DE3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EF68A"/>
  <w15:docId w15:val="{A9F005B9-B7CC-483B-930B-CF89352C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9A1C3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sla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EB4DC-1163-412F-A4D7-A7106332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3171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Szymocha Barbara</cp:lastModifiedBy>
  <cp:revision>11</cp:revision>
  <cp:lastPrinted>2019-05-22T09:38:00Z</cp:lastPrinted>
  <dcterms:created xsi:type="dcterms:W3CDTF">2021-02-25T11:52:00Z</dcterms:created>
  <dcterms:modified xsi:type="dcterms:W3CDTF">2022-09-12T08:35:00Z</dcterms:modified>
</cp:coreProperties>
</file>