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146D6110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B879AF">
        <w:rPr>
          <w:rFonts w:cs="Arial"/>
          <w:szCs w:val="21"/>
        </w:rPr>
        <w:t>635/411/VI/2023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0B649F5F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1F0A46" w:rsidRPr="001F0A46">
        <w:rPr>
          <w:rFonts w:cs="Arial"/>
          <w:szCs w:val="21"/>
        </w:rPr>
        <w:t>24.03.2023 r.</w:t>
      </w:r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2250E0FC" w:rsidR="001144D0" w:rsidRPr="00492548" w:rsidRDefault="0068298D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492548">
        <w:rPr>
          <w:rFonts w:ascii="Arial" w:hAnsi="Arial" w:cs="Arial"/>
          <w:b/>
          <w:bCs/>
          <w:sz w:val="21"/>
          <w:szCs w:val="21"/>
        </w:rPr>
        <w:t>zmi</w:t>
      </w:r>
      <w:r w:rsidR="007D736C" w:rsidRPr="00492548">
        <w:rPr>
          <w:rFonts w:ascii="Arial" w:hAnsi="Arial" w:cs="Arial"/>
          <w:b/>
          <w:bCs/>
          <w:sz w:val="21"/>
          <w:szCs w:val="21"/>
        </w:rPr>
        <w:t>a</w:t>
      </w:r>
      <w:r w:rsidRPr="00492548">
        <w:rPr>
          <w:rFonts w:ascii="Arial" w:hAnsi="Arial" w:cs="Arial"/>
          <w:b/>
          <w:bCs/>
          <w:sz w:val="21"/>
          <w:szCs w:val="21"/>
        </w:rPr>
        <w:t>ny składu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r w:rsidR="006C52B7">
        <w:rPr>
          <w:rFonts w:ascii="Arial" w:hAnsi="Arial" w:cs="Arial"/>
          <w:b/>
          <w:bCs/>
          <w:sz w:val="21"/>
          <w:szCs w:val="21"/>
        </w:rPr>
        <w:t>Panteonu Górnośląskiego w Katowicach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78D00488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bookmarkStart w:id="0" w:name="_GoBack"/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r., poz. </w:t>
      </w:r>
      <w:r w:rsidR="006C52B7">
        <w:rPr>
          <w:rFonts w:cs="Arial"/>
        </w:rPr>
        <w:t>2094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>w</w:t>
      </w:r>
      <w:r w:rsidR="008D6BFB">
        <w:rPr>
          <w:rFonts w:cs="Arial"/>
        </w:rPr>
        <w:t xml:space="preserve"> związku z § 10 ust. 3 statutu </w:t>
      </w:r>
      <w:r w:rsidR="006C52B7" w:rsidRPr="006C52B7">
        <w:rPr>
          <w:rFonts w:cs="Arial"/>
        </w:rPr>
        <w:t>Pante</w:t>
      </w:r>
      <w:r w:rsidR="008D6BFB">
        <w:rPr>
          <w:rFonts w:cs="Arial"/>
        </w:rPr>
        <w:t>onu Górnośląskiego w Katowicach</w:t>
      </w:r>
      <w:r w:rsidR="006C52B7" w:rsidRPr="006C52B7">
        <w:rPr>
          <w:rFonts w:cs="Arial"/>
        </w:rPr>
        <w:t xml:space="preserve"> nadanego uchwałą nr VI/19/8/2020 Sejmiku Województwa Śląskiego z dnia 20 kwietnia 2020 roku</w:t>
      </w:r>
    </w:p>
    <w:bookmarkEnd w:id="0"/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6832EAC3" w14:textId="77777777" w:rsidR="00F2178E" w:rsidRDefault="00F2178E" w:rsidP="007C3F9B">
      <w:pPr>
        <w:pStyle w:val="TreBold"/>
        <w:rPr>
          <w:rFonts w:cs="Arial"/>
        </w:rPr>
      </w:pPr>
    </w:p>
    <w:p w14:paraId="3726F0DD" w14:textId="02A7534A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59AB8EC8" w14:textId="77777777" w:rsidR="00F2178E" w:rsidRDefault="00F2178E" w:rsidP="00F2178E">
      <w:pPr>
        <w:pStyle w:val="Tekstpodstawowy2"/>
        <w:jc w:val="both"/>
        <w:rPr>
          <w:rFonts w:ascii="Arial" w:eastAsia="Calibri" w:hAnsi="Arial" w:cs="Arial"/>
          <w:sz w:val="21"/>
          <w:szCs w:val="21"/>
        </w:rPr>
      </w:pPr>
    </w:p>
    <w:p w14:paraId="3726F0E2" w14:textId="323F8489" w:rsidR="005643A4" w:rsidRPr="00876641" w:rsidRDefault="00890CBD" w:rsidP="00F2178E">
      <w:pPr>
        <w:pStyle w:val="Tekstpodstawowy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Dokonuje się zmiany składu Rady Programowej </w:t>
      </w:r>
      <w:r w:rsidR="006C52B7" w:rsidRPr="006C52B7">
        <w:rPr>
          <w:rFonts w:ascii="Arial" w:hAnsi="Arial" w:cs="Arial"/>
          <w:sz w:val="21"/>
          <w:szCs w:val="21"/>
        </w:rPr>
        <w:t>Panteonu Górnośląskiego w Katowicach</w:t>
      </w:r>
      <w:r w:rsidR="001D2E0E">
        <w:rPr>
          <w:rFonts w:ascii="Arial" w:hAnsi="Arial" w:cs="Arial"/>
          <w:sz w:val="21"/>
          <w:szCs w:val="21"/>
        </w:rPr>
        <w:t xml:space="preserve"> </w:t>
      </w:r>
      <w:r w:rsidR="005643A4">
        <w:rPr>
          <w:rFonts w:ascii="Arial" w:hAnsi="Arial" w:cs="Arial"/>
          <w:sz w:val="21"/>
          <w:szCs w:val="21"/>
        </w:rPr>
        <w:t>powołanej uchwałą</w:t>
      </w:r>
      <w:r w:rsidR="006C52B7">
        <w:rPr>
          <w:rFonts w:ascii="Arial" w:hAnsi="Arial" w:cs="Arial"/>
          <w:sz w:val="21"/>
          <w:szCs w:val="21"/>
        </w:rPr>
        <w:t xml:space="preserve"> nr</w:t>
      </w:r>
      <w:r w:rsidR="005643A4">
        <w:rPr>
          <w:rFonts w:ascii="Arial" w:hAnsi="Arial" w:cs="Arial"/>
          <w:sz w:val="21"/>
          <w:szCs w:val="21"/>
        </w:rPr>
        <w:t xml:space="preserve"> </w:t>
      </w:r>
      <w:r w:rsidR="006C52B7" w:rsidRPr="006C52B7">
        <w:rPr>
          <w:rFonts w:ascii="Arial" w:hAnsi="Arial" w:cs="Arial"/>
          <w:sz w:val="21"/>
          <w:szCs w:val="21"/>
        </w:rPr>
        <w:t>463/213/VI/2021</w:t>
      </w:r>
      <w:r w:rsidR="006C52B7">
        <w:rPr>
          <w:rFonts w:ascii="Arial" w:hAnsi="Arial" w:cs="Arial"/>
          <w:sz w:val="21"/>
          <w:szCs w:val="21"/>
        </w:rPr>
        <w:t xml:space="preserve"> </w:t>
      </w:r>
      <w:r w:rsidR="001D2E0E" w:rsidRPr="001D2E0E">
        <w:rPr>
          <w:rFonts w:ascii="Arial" w:hAnsi="Arial" w:cs="Arial"/>
          <w:sz w:val="21"/>
          <w:szCs w:val="21"/>
        </w:rPr>
        <w:t>Zarządu Województwa Śląskiego</w:t>
      </w:r>
      <w:r w:rsidR="001D2E0E">
        <w:rPr>
          <w:rFonts w:ascii="Arial" w:hAnsi="Arial" w:cs="Arial"/>
          <w:sz w:val="21"/>
          <w:szCs w:val="21"/>
        </w:rPr>
        <w:t xml:space="preserve"> z dnia </w:t>
      </w:r>
      <w:r w:rsidR="006C52B7" w:rsidRPr="006C52B7">
        <w:rPr>
          <w:rFonts w:ascii="Arial" w:hAnsi="Arial" w:cs="Arial"/>
          <w:sz w:val="21"/>
          <w:szCs w:val="21"/>
        </w:rPr>
        <w:t>24 lutego 2021 r</w:t>
      </w:r>
      <w:r w:rsidR="000D1AF3">
        <w:rPr>
          <w:rFonts w:ascii="Arial" w:hAnsi="Arial" w:cs="Arial"/>
          <w:sz w:val="21"/>
          <w:szCs w:val="21"/>
        </w:rPr>
        <w:t>. zgodnie z </w:t>
      </w:r>
      <w:r w:rsidR="00F2178E">
        <w:rPr>
          <w:rFonts w:ascii="Arial" w:hAnsi="Arial" w:cs="Arial"/>
          <w:sz w:val="21"/>
          <w:szCs w:val="21"/>
        </w:rPr>
        <w:t>załącznikiem do niniejszej uchwały.</w:t>
      </w:r>
    </w:p>
    <w:p w14:paraId="3726F0E4" w14:textId="77777777" w:rsidR="001144D0" w:rsidRPr="00D16332" w:rsidRDefault="001144D0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3726F0E8" w14:textId="77777777" w:rsidR="001144D0" w:rsidRPr="00D16332" w:rsidRDefault="001144D0" w:rsidP="001144D0">
      <w:pPr>
        <w:suppressAutoHyphens/>
        <w:jc w:val="both"/>
        <w:rPr>
          <w:rFonts w:cs="Arial"/>
        </w:rPr>
      </w:pPr>
    </w:p>
    <w:p w14:paraId="3726F0E9" w14:textId="5606A5F2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F2178E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26409993" w:rsidR="001144D0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175067B5" w14:textId="77777777" w:rsidR="00F2178E" w:rsidRPr="00D16332" w:rsidRDefault="00F2178E" w:rsidP="001144D0">
      <w:pPr>
        <w:suppressAutoHyphens/>
        <w:jc w:val="both"/>
        <w:rPr>
          <w:rFonts w:cs="Arial"/>
        </w:rPr>
      </w:pP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305ACB93" w:rsidR="001144D0" w:rsidRDefault="00F2178E" w:rsidP="001144D0">
      <w:pPr>
        <w:suppressAutoHyphens/>
        <w:jc w:val="center"/>
        <w:rPr>
          <w:rFonts w:cs="Arial"/>
        </w:rPr>
      </w:pPr>
      <w:r>
        <w:rPr>
          <w:rFonts w:cs="Arial"/>
        </w:rPr>
        <w:t>§ 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F2178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1" w14:textId="77777777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2798055A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F2178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7" w14:textId="77777777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F2178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D" w14:textId="77777777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F2178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12" w14:textId="4602F392" w:rsidR="006C52B7" w:rsidRPr="00D16332" w:rsidRDefault="006C52B7" w:rsidP="00F2178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F2178E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F2178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F2178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F2178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0A30ED" w14:textId="77777777" w:rsidR="006C52B7" w:rsidRDefault="006C52B7" w:rsidP="00F2178E">
            <w:pPr>
              <w:spacing w:line="360" w:lineRule="auto"/>
            </w:pPr>
          </w:p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6FED" w14:textId="77777777" w:rsidR="00767A99" w:rsidRDefault="00767A99" w:rsidP="00AB4A4A">
      <w:r>
        <w:separator/>
      </w:r>
    </w:p>
  </w:endnote>
  <w:endnote w:type="continuationSeparator" w:id="0">
    <w:p w14:paraId="363177A0" w14:textId="77777777" w:rsidR="00767A99" w:rsidRDefault="00767A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9724F" w14:textId="77777777" w:rsidR="00767A99" w:rsidRDefault="00767A99" w:rsidP="00AB4A4A">
      <w:r>
        <w:separator/>
      </w:r>
    </w:p>
  </w:footnote>
  <w:footnote w:type="continuationSeparator" w:id="0">
    <w:p w14:paraId="7BA2067E" w14:textId="77777777" w:rsidR="00767A99" w:rsidRDefault="00767A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4A8E"/>
    <w:multiLevelType w:val="hybridMultilevel"/>
    <w:tmpl w:val="F0D6E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05EFD"/>
    <w:multiLevelType w:val="hybridMultilevel"/>
    <w:tmpl w:val="C55CE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1AF3"/>
    <w:rsid w:val="000D6481"/>
    <w:rsid w:val="001144D0"/>
    <w:rsid w:val="0013636D"/>
    <w:rsid w:val="00141425"/>
    <w:rsid w:val="00144F8A"/>
    <w:rsid w:val="001471E4"/>
    <w:rsid w:val="001501D5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0A4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28A6"/>
    <w:rsid w:val="00746624"/>
    <w:rsid w:val="007625B3"/>
    <w:rsid w:val="00763975"/>
    <w:rsid w:val="007665BB"/>
    <w:rsid w:val="00767A99"/>
    <w:rsid w:val="007745C1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4503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A14E4"/>
    <w:rsid w:val="008C1ABC"/>
    <w:rsid w:val="008D6BFB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B6EE8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879AF"/>
    <w:rsid w:val="00BA5AC0"/>
    <w:rsid w:val="00BA5FB2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7FA"/>
    <w:rsid w:val="00F2178E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4E518234A954B96471D6922323245" ma:contentTypeVersion="12" ma:contentTypeDescription="Utwórz nowy dokument." ma:contentTypeScope="" ma:versionID="9d1e91a8e472cd22440c67fd2dabe80f">
  <xsd:schema xmlns:xsd="http://www.w3.org/2001/XMLSchema" xmlns:xs="http://www.w3.org/2001/XMLSchema" xmlns:p="http://schemas.microsoft.com/office/2006/metadata/properties" xmlns:ns3="1c261a07-d55b-4544-b0e6-983d0033155b" xmlns:ns4="14784dcb-a758-41c0-b396-cdcfa1e733ed" targetNamespace="http://schemas.microsoft.com/office/2006/metadata/properties" ma:root="true" ma:fieldsID="f37d8ad4469835581c100c1b2dc52437" ns3:_="" ns4:_="">
    <xsd:import namespace="1c261a07-d55b-4544-b0e6-983d0033155b"/>
    <xsd:import namespace="14784dcb-a758-41c0-b396-cdcfa1e73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1a07-d55b-4544-b0e6-983d003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4dcb-a758-41c0-b396-cdcfa1e73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630DF-D010-46BE-851B-0B346162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1a07-d55b-4544-b0e6-983d0033155b"/>
    <ds:schemaRef ds:uri="14784dcb-a758-41c0-b396-cdcfa1e73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purl.org/dc/dcmitype/"/>
    <ds:schemaRef ds:uri="http://purl.org/dc/terms/"/>
    <ds:schemaRef ds:uri="http://purl.org/dc/elements/1.1/"/>
    <ds:schemaRef ds:uri="1c261a07-d55b-4544-b0e6-983d0033155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4784dcb-a758-41c0-b396-cdcfa1e733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352C43-6742-4B69-9577-7D29F584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19</cp:revision>
  <cp:lastPrinted>2020-02-20T10:56:00Z</cp:lastPrinted>
  <dcterms:created xsi:type="dcterms:W3CDTF">2021-09-01T09:06:00Z</dcterms:created>
  <dcterms:modified xsi:type="dcterms:W3CDTF">2023-03-27T10:43:00Z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0x010100C134E518234A954B96471D6922323245</vt:lpwstr>
  </property>
</Properties>
</file>