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C0C4E" w14:textId="706D7094" w:rsidR="00C7377B" w:rsidRPr="000705B5" w:rsidRDefault="00D14B19" w:rsidP="00351F03">
      <w:pPr>
        <w:pStyle w:val="rodekTre13"/>
        <w:rPr>
          <w:color w:val="auto"/>
        </w:rPr>
      </w:pPr>
      <w:r>
        <w:rPr>
          <w:color w:val="auto"/>
        </w:rPr>
        <w:t>Uchwała nr 917</w:t>
      </w:r>
      <w:r w:rsidRPr="00D14B19">
        <w:rPr>
          <w:color w:val="auto"/>
        </w:rPr>
        <w:t>/420/VI/2023</w:t>
      </w:r>
    </w:p>
    <w:p w14:paraId="1AEC0C4F" w14:textId="77777777" w:rsidR="00310921" w:rsidRPr="000705B5" w:rsidRDefault="00310921" w:rsidP="00351F03">
      <w:pPr>
        <w:pStyle w:val="rodekTre13"/>
        <w:rPr>
          <w:color w:val="auto"/>
        </w:rPr>
      </w:pPr>
      <w:r w:rsidRPr="000705B5">
        <w:rPr>
          <w:color w:val="auto"/>
        </w:rPr>
        <w:t>Zarządu Województwa Śląskiego</w:t>
      </w:r>
    </w:p>
    <w:p w14:paraId="1AEC0C50" w14:textId="73A49905" w:rsidR="00310921" w:rsidRPr="000705B5" w:rsidRDefault="00D14B19" w:rsidP="00351F03">
      <w:pPr>
        <w:pStyle w:val="rodekTre13"/>
        <w:rPr>
          <w:color w:val="auto"/>
        </w:rPr>
      </w:pPr>
      <w:r>
        <w:rPr>
          <w:color w:val="auto"/>
        </w:rPr>
        <w:t>z dnia 27.04.2023 r.</w:t>
      </w:r>
      <w:bookmarkStart w:id="0" w:name="_GoBack"/>
      <w:bookmarkEnd w:id="0"/>
      <w:r w:rsidR="005E0F66" w:rsidRPr="000705B5">
        <w:rPr>
          <w:color w:val="auto"/>
        </w:rPr>
        <w:t xml:space="preserve"> </w:t>
      </w:r>
    </w:p>
    <w:p w14:paraId="1AEC0C52" w14:textId="77777777" w:rsidR="00310921" w:rsidRPr="000705B5" w:rsidRDefault="00310921" w:rsidP="00310921">
      <w:pPr>
        <w:pStyle w:val="Tre0"/>
        <w:rPr>
          <w:color w:val="auto"/>
        </w:rPr>
      </w:pPr>
    </w:p>
    <w:p w14:paraId="1AEC0C53" w14:textId="602B126D" w:rsidR="00906273" w:rsidRPr="000705B5" w:rsidRDefault="00310921" w:rsidP="00906273">
      <w:pPr>
        <w:pStyle w:val="rodekTre13"/>
        <w:rPr>
          <w:color w:val="auto"/>
        </w:rPr>
      </w:pPr>
      <w:r w:rsidRPr="000705B5">
        <w:rPr>
          <w:color w:val="auto"/>
        </w:rPr>
        <w:t>w sprawie:</w:t>
      </w:r>
    </w:p>
    <w:p w14:paraId="6F6EB8AF" w14:textId="77777777" w:rsidR="00512DC1" w:rsidRPr="000705B5" w:rsidRDefault="00512DC1" w:rsidP="00512DC1">
      <w:pPr>
        <w:pStyle w:val="TreBold"/>
        <w:rPr>
          <w:color w:val="auto"/>
        </w:rPr>
      </w:pPr>
    </w:p>
    <w:p w14:paraId="0971A603" w14:textId="3AC6FAB3" w:rsidR="00A17618" w:rsidRPr="000705B5" w:rsidRDefault="002D7606" w:rsidP="002D7606">
      <w:pPr>
        <w:pStyle w:val="Tekstpodstawowy2"/>
        <w:spacing w:line="260" w:lineRule="exact"/>
        <w:jc w:val="center"/>
      </w:pPr>
      <w:r w:rsidRPr="0069634F">
        <w:rPr>
          <w:b/>
          <w:bCs/>
        </w:rPr>
        <w:t>zawarcia Anek</w:t>
      </w:r>
      <w:r>
        <w:rPr>
          <w:b/>
          <w:bCs/>
        </w:rPr>
        <w:t>su nr 1 do umowy z Powiatem Myszkowskim</w:t>
      </w:r>
    </w:p>
    <w:p w14:paraId="1FD3DA3A" w14:textId="4C9BA0B9" w:rsidR="00A17618" w:rsidRPr="000705B5" w:rsidRDefault="00A17618" w:rsidP="00A17618">
      <w:pPr>
        <w:pStyle w:val="TreBold"/>
        <w:rPr>
          <w:color w:val="auto"/>
        </w:rPr>
      </w:pPr>
    </w:p>
    <w:p w14:paraId="15CB5D02" w14:textId="2E28D9C4" w:rsidR="00A17618" w:rsidRPr="000705B5" w:rsidRDefault="00A17618" w:rsidP="000705B5">
      <w:pPr>
        <w:pStyle w:val="Tre134"/>
        <w:rPr>
          <w:color w:val="auto"/>
        </w:rPr>
      </w:pPr>
      <w:r w:rsidRPr="000705B5">
        <w:rPr>
          <w:color w:val="auto"/>
        </w:rPr>
        <w:t xml:space="preserve">Na podstawie: </w:t>
      </w:r>
      <w:r w:rsidR="00C44F05" w:rsidRPr="00C44F05">
        <w:rPr>
          <w:color w:val="auto"/>
        </w:rPr>
        <w:t>art. 41 ust.1 ustawy z dnia 5 czerwca 1998 r. o samorządzie województwa (</w:t>
      </w:r>
      <w:r w:rsidR="00B96675" w:rsidRPr="00BA102E">
        <w:rPr>
          <w:color w:val="auto"/>
        </w:rPr>
        <w:t>tekst jednolity Dz.U. z 2022 r. poz. 2094</w:t>
      </w:r>
      <w:r w:rsidR="002A2452">
        <w:rPr>
          <w:color w:val="auto"/>
        </w:rPr>
        <w:t xml:space="preserve"> </w:t>
      </w:r>
      <w:r w:rsidR="002A2452" w:rsidRPr="00BA102E">
        <w:rPr>
          <w:color w:val="auto"/>
        </w:rPr>
        <w:t>z późn. zm.</w:t>
      </w:r>
      <w:r w:rsidR="00C44F05" w:rsidRPr="00C44F05">
        <w:rPr>
          <w:color w:val="auto"/>
        </w:rPr>
        <w:t xml:space="preserve">), art. 6 ust. 1 pkt. 9 ustawy z dnia 13 listopada 2003 r. </w:t>
      </w:r>
      <w:r w:rsidR="002A2452">
        <w:rPr>
          <w:color w:val="auto"/>
        </w:rPr>
        <w:br/>
      </w:r>
      <w:r w:rsidR="00C44F05" w:rsidRPr="00C44F05">
        <w:rPr>
          <w:color w:val="auto"/>
        </w:rPr>
        <w:t>o dochodach jednostek samorządu terytorialnego (</w:t>
      </w:r>
      <w:r w:rsidR="00B96675" w:rsidRPr="00BA102E">
        <w:rPr>
          <w:color w:val="auto"/>
        </w:rPr>
        <w:t>tekst jednolity Dz. U. z 2022 r. poz. 2267</w:t>
      </w:r>
      <w:r w:rsidR="00C44F05" w:rsidRPr="00C44F05">
        <w:rPr>
          <w:color w:val="auto"/>
        </w:rPr>
        <w:t xml:space="preserve">) i art. 220 </w:t>
      </w:r>
      <w:r w:rsidR="002A2452">
        <w:rPr>
          <w:color w:val="auto"/>
        </w:rPr>
        <w:br/>
      </w:r>
      <w:r w:rsidR="00C44F05" w:rsidRPr="00C44F05">
        <w:rPr>
          <w:color w:val="auto"/>
        </w:rPr>
        <w:t>i 250 ustawy z dnia 27 sierpnia 2009 r. o finansach publicznych (</w:t>
      </w:r>
      <w:r w:rsidR="00B96675" w:rsidRPr="00BA102E">
        <w:rPr>
          <w:color w:val="auto"/>
        </w:rPr>
        <w:t>tekst jednolity Dz. U. z 2022 r. poz. 1634 z późn. zm.</w:t>
      </w:r>
      <w:r w:rsidR="00C44F05" w:rsidRPr="00C44F05">
        <w:rPr>
          <w:color w:val="auto"/>
        </w:rPr>
        <w:t>).</w:t>
      </w:r>
    </w:p>
    <w:p w14:paraId="0CB21D5A" w14:textId="77777777" w:rsidR="00A17618" w:rsidRPr="000705B5" w:rsidRDefault="00A17618" w:rsidP="00E0539F">
      <w:pPr>
        <w:pStyle w:val="Tre0"/>
        <w:rPr>
          <w:color w:val="auto"/>
        </w:rPr>
      </w:pPr>
    </w:p>
    <w:p w14:paraId="1AEC0C58" w14:textId="77777777" w:rsidR="00310921" w:rsidRPr="000705B5" w:rsidRDefault="00DC0A74" w:rsidP="007C3F9B">
      <w:pPr>
        <w:pStyle w:val="TreBold"/>
        <w:rPr>
          <w:color w:val="auto"/>
        </w:rPr>
      </w:pPr>
      <w:r w:rsidRPr="000705B5">
        <w:rPr>
          <w:color w:val="auto"/>
        </w:rPr>
        <w:t>Zarząd Województwa Śląskiego</w:t>
      </w:r>
    </w:p>
    <w:p w14:paraId="1AEC0C59" w14:textId="77777777" w:rsidR="00DC0A74" w:rsidRPr="000705B5" w:rsidRDefault="00A14375" w:rsidP="007C3F9B">
      <w:pPr>
        <w:pStyle w:val="TreBold"/>
        <w:rPr>
          <w:color w:val="auto"/>
        </w:rPr>
      </w:pPr>
      <w:r w:rsidRPr="000705B5">
        <w:rPr>
          <w:color w:val="auto"/>
        </w:rPr>
        <w:t>uchwala</w:t>
      </w:r>
    </w:p>
    <w:p w14:paraId="1AEC0C5A" w14:textId="77777777" w:rsidR="00A14375" w:rsidRPr="000705B5" w:rsidRDefault="00A14375" w:rsidP="00B457AF">
      <w:pPr>
        <w:pStyle w:val="TreBold"/>
        <w:rPr>
          <w:color w:val="auto"/>
        </w:rPr>
      </w:pPr>
    </w:p>
    <w:p w14:paraId="1AEC0C5B" w14:textId="77777777" w:rsidR="00A14375" w:rsidRPr="000705B5" w:rsidRDefault="00A14375" w:rsidP="00B467A5">
      <w:pPr>
        <w:pStyle w:val="rodekTre13"/>
        <w:rPr>
          <w:color w:val="auto"/>
        </w:rPr>
      </w:pPr>
      <w:r w:rsidRPr="000705B5">
        <w:rPr>
          <w:color w:val="auto"/>
        </w:rPr>
        <w:t>§ 1.</w:t>
      </w:r>
    </w:p>
    <w:p w14:paraId="1AEC0C5C" w14:textId="77777777" w:rsidR="00A14375" w:rsidRPr="000705B5" w:rsidRDefault="00A14375" w:rsidP="00351F03">
      <w:pPr>
        <w:pStyle w:val="rodekTre13"/>
        <w:rPr>
          <w:color w:val="auto"/>
        </w:rPr>
      </w:pPr>
    </w:p>
    <w:p w14:paraId="509F7691" w14:textId="0289B561" w:rsidR="008D6494" w:rsidRPr="000705B5" w:rsidRDefault="00880FD8" w:rsidP="00880FD8">
      <w:pPr>
        <w:pStyle w:val="Tekstpodstawowy2"/>
        <w:spacing w:after="0" w:line="360" w:lineRule="auto"/>
        <w:jc w:val="both"/>
        <w:rPr>
          <w:rFonts w:cs="Arial"/>
        </w:rPr>
      </w:pPr>
      <w:r>
        <w:rPr>
          <w:rFonts w:cs="Arial"/>
        </w:rPr>
        <w:t>Zawiera się</w:t>
      </w:r>
      <w:r w:rsidR="002D7606" w:rsidRPr="0069634F">
        <w:t xml:space="preserve"> Aneks nr 1 do Umowy nr </w:t>
      </w:r>
      <w:r w:rsidR="00420FCC">
        <w:t>3293</w:t>
      </w:r>
      <w:r w:rsidR="002D7606" w:rsidRPr="0069634F">
        <w:t xml:space="preserve">/TD/2022 z dnia </w:t>
      </w:r>
      <w:r w:rsidR="002D7606">
        <w:t>16</w:t>
      </w:r>
      <w:r w:rsidR="002D7606" w:rsidRPr="0069634F">
        <w:t>.0</w:t>
      </w:r>
      <w:r w:rsidR="002D7606">
        <w:t>8</w:t>
      </w:r>
      <w:r w:rsidR="002D7606" w:rsidRPr="0069634F">
        <w:t xml:space="preserve">.2022 r. z </w:t>
      </w:r>
      <w:r w:rsidR="002D7606">
        <w:t>Powiatem Myszkowskim</w:t>
      </w:r>
      <w:r w:rsidR="002D7606" w:rsidRPr="0069634F">
        <w:t xml:space="preserve"> </w:t>
      </w:r>
      <w:r>
        <w:br/>
      </w:r>
      <w:r w:rsidR="002D7606" w:rsidRPr="0069634F">
        <w:t xml:space="preserve">w sprawie pomocy finansowej udzielanej Województwu Śląskiemu przez </w:t>
      </w:r>
      <w:r w:rsidR="002D7606">
        <w:t xml:space="preserve">Powiat Myszkowski </w:t>
      </w:r>
      <w:r>
        <w:br/>
      </w:r>
      <w:r w:rsidR="002D7606" w:rsidRPr="0069634F">
        <w:t>na realizację zadania pn.: „</w:t>
      </w:r>
      <w:r w:rsidRPr="00880FD8">
        <w:t>Rozbudowa drogi wojewódzkiej polegająca na budowie ciągu pieszo-rowerowego przy ul. Kazimierza Pułaskiego wzdłuż drogi wojewódzkiej nr 793 w miejscowości Myszków</w:t>
      </w:r>
      <w:r w:rsidR="002D7606" w:rsidRPr="0069634F">
        <w:rPr>
          <w:bCs/>
        </w:rPr>
        <w:t>”.</w:t>
      </w:r>
      <w:r w:rsidR="002D7606" w:rsidRPr="0069634F">
        <w:t xml:space="preserve"> </w:t>
      </w:r>
      <w:r w:rsidR="002D7606" w:rsidRPr="0069634F">
        <w:rPr>
          <w:rFonts w:cs="Arial"/>
        </w:rPr>
        <w:t>Projekt Aneksu nr 1 do Umowy stanowi załącznik do niniejszej uchwały</w:t>
      </w:r>
      <w:r w:rsidR="008D6494" w:rsidRPr="000705B5">
        <w:rPr>
          <w:rFonts w:cs="Arial"/>
        </w:rPr>
        <w:t>.</w:t>
      </w:r>
    </w:p>
    <w:p w14:paraId="1AEC0C60" w14:textId="35CD2204" w:rsidR="003976D2" w:rsidRPr="000705B5" w:rsidRDefault="002D7606" w:rsidP="00880FD8">
      <w:pPr>
        <w:pStyle w:val="rodekTre13"/>
        <w:spacing w:before="120" w:after="120"/>
        <w:rPr>
          <w:color w:val="auto"/>
        </w:rPr>
      </w:pPr>
      <w:r>
        <w:rPr>
          <w:color w:val="auto"/>
        </w:rPr>
        <w:t>§ 2</w:t>
      </w:r>
      <w:r w:rsidR="003976D2" w:rsidRPr="000705B5">
        <w:rPr>
          <w:color w:val="auto"/>
        </w:rPr>
        <w:t>.</w:t>
      </w:r>
    </w:p>
    <w:p w14:paraId="1AEC0C62" w14:textId="72C9E786" w:rsidR="003976D2" w:rsidRPr="000705B5" w:rsidRDefault="003976D2" w:rsidP="00980299">
      <w:pPr>
        <w:pStyle w:val="Tre134"/>
        <w:rPr>
          <w:color w:val="auto"/>
        </w:rPr>
      </w:pPr>
      <w:r w:rsidRPr="000705B5">
        <w:rPr>
          <w:color w:val="auto"/>
        </w:rPr>
        <w:t>Wykonanie uchwały powierza się Marszałkowi Województwa.</w:t>
      </w:r>
    </w:p>
    <w:p w14:paraId="1AEC0C64" w14:textId="725B09FD" w:rsidR="003976D2" w:rsidRPr="000705B5" w:rsidRDefault="002D7606" w:rsidP="000705B5">
      <w:pPr>
        <w:pStyle w:val="rodekTre13"/>
        <w:spacing w:after="120"/>
        <w:rPr>
          <w:color w:val="auto"/>
        </w:rPr>
      </w:pPr>
      <w:r>
        <w:rPr>
          <w:color w:val="auto"/>
        </w:rPr>
        <w:t>§ 3</w:t>
      </w:r>
      <w:r w:rsidR="003976D2" w:rsidRPr="000705B5">
        <w:rPr>
          <w:color w:val="auto"/>
        </w:rPr>
        <w:t>.</w:t>
      </w:r>
    </w:p>
    <w:p w14:paraId="1AEC0C66" w14:textId="79A5706D" w:rsidR="003976D2" w:rsidRPr="000705B5" w:rsidRDefault="003976D2" w:rsidP="2B69589E">
      <w:pPr>
        <w:jc w:val="both"/>
      </w:pPr>
      <w:r w:rsidRPr="000705B5">
        <w:t>Uchwała wchodzi w życie z dniem podjęcia.</w:t>
      </w:r>
    </w:p>
    <w:p w14:paraId="1AEC0C67" w14:textId="20D750EB" w:rsidR="003976D2" w:rsidRDefault="003976D2" w:rsidP="000705B5">
      <w:pPr>
        <w:pStyle w:val="Tre134"/>
        <w:rPr>
          <w:color w:val="auto"/>
        </w:rPr>
      </w:pPr>
    </w:p>
    <w:p w14:paraId="7F48099B" w14:textId="299B2453" w:rsidR="00303D63" w:rsidRDefault="00303D63" w:rsidP="00303D63">
      <w:pPr>
        <w:pStyle w:val="Tre0"/>
      </w:pPr>
    </w:p>
    <w:p w14:paraId="3FCD4FE8" w14:textId="77777777" w:rsidR="002D7606" w:rsidRPr="00303D63" w:rsidRDefault="002D7606" w:rsidP="00303D63">
      <w:pPr>
        <w:pStyle w:val="Tre0"/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94465F" w:rsidRPr="000705B5" w14:paraId="1AEC0C70" w14:textId="77777777" w:rsidTr="2B69589E">
        <w:tc>
          <w:tcPr>
            <w:tcW w:w="3369" w:type="dxa"/>
            <w:shd w:val="clear" w:color="auto" w:fill="auto"/>
          </w:tcPr>
          <w:p w14:paraId="1AEC0C6B" w14:textId="6C7D0801" w:rsidR="0094465F" w:rsidRPr="0094465F" w:rsidRDefault="0094465F" w:rsidP="0094465F">
            <w:r w:rsidRPr="0094465F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557B9B0C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236EF5B5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72D4DA99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………………………………</w:t>
            </w:r>
          </w:p>
          <w:p w14:paraId="1AEC0C6F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</w:tr>
      <w:tr w:rsidR="0094465F" w:rsidRPr="000705B5" w14:paraId="1AEC0C76" w14:textId="77777777" w:rsidTr="2B69589E">
        <w:tc>
          <w:tcPr>
            <w:tcW w:w="3369" w:type="dxa"/>
            <w:shd w:val="clear" w:color="auto" w:fill="auto"/>
          </w:tcPr>
          <w:p w14:paraId="1AEC0C71" w14:textId="3F775F5A" w:rsidR="0094465F" w:rsidRPr="0094465F" w:rsidRDefault="0094465F" w:rsidP="0094465F">
            <w:r w:rsidRPr="0094465F">
              <w:t>Anna Jedynak</w:t>
            </w:r>
          </w:p>
        </w:tc>
        <w:tc>
          <w:tcPr>
            <w:tcW w:w="3402" w:type="dxa"/>
            <w:shd w:val="clear" w:color="auto" w:fill="auto"/>
          </w:tcPr>
          <w:p w14:paraId="1AEC0C72" w14:textId="32D4B422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56C6BA5A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20E80250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………………………………</w:t>
            </w:r>
          </w:p>
          <w:p w14:paraId="1AEC0C75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</w:tr>
      <w:tr w:rsidR="0094465F" w:rsidRPr="000705B5" w14:paraId="1AEC0C7C" w14:textId="77777777" w:rsidTr="2B69589E">
        <w:tc>
          <w:tcPr>
            <w:tcW w:w="3369" w:type="dxa"/>
            <w:shd w:val="clear" w:color="auto" w:fill="auto"/>
          </w:tcPr>
          <w:p w14:paraId="1AEC0C77" w14:textId="3C6C8FD4" w:rsidR="0094465F" w:rsidRPr="0094465F" w:rsidRDefault="0094465F" w:rsidP="0094465F">
            <w:r w:rsidRPr="0094465F"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1AEC0C78" w14:textId="61FC8C59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31C392F6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36E9BC90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………………………………</w:t>
            </w:r>
          </w:p>
          <w:p w14:paraId="1AEC0C7B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</w:tr>
      <w:tr w:rsidR="0094465F" w:rsidRPr="000705B5" w14:paraId="1AEC0C82" w14:textId="77777777" w:rsidTr="2B69589E">
        <w:tc>
          <w:tcPr>
            <w:tcW w:w="3369" w:type="dxa"/>
            <w:shd w:val="clear" w:color="auto" w:fill="auto"/>
          </w:tcPr>
          <w:p w14:paraId="1AEC0C7D" w14:textId="017EBB45" w:rsidR="0094465F" w:rsidRPr="0094465F" w:rsidRDefault="0094465F" w:rsidP="0094465F">
            <w:r w:rsidRPr="0094465F"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1AEC0C7E" w14:textId="20133518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44E1F8CD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2C129D93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………………………………</w:t>
            </w:r>
          </w:p>
          <w:p w14:paraId="1AEC0C81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</w:tr>
      <w:tr w:rsidR="0094465F" w:rsidRPr="000705B5" w14:paraId="1AEC0C88" w14:textId="77777777" w:rsidTr="2B69589E">
        <w:tc>
          <w:tcPr>
            <w:tcW w:w="3369" w:type="dxa"/>
            <w:shd w:val="clear" w:color="auto" w:fill="auto"/>
          </w:tcPr>
          <w:p w14:paraId="1AEC0C83" w14:textId="5459939D" w:rsidR="0094465F" w:rsidRPr="0094465F" w:rsidRDefault="001F0868" w:rsidP="0094465F">
            <w:pPr>
              <w:pStyle w:val="Tre134"/>
              <w:rPr>
                <w:color w:val="auto"/>
              </w:rPr>
            </w:pPr>
            <w:r w:rsidRPr="00AF32CB">
              <w:rPr>
                <w:color w:val="auto"/>
              </w:rPr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1AEC0C84" w14:textId="29488548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85" w14:textId="23CF0FCD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599E010A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  <w:r w:rsidRPr="0094465F">
              <w:rPr>
                <w:color w:val="auto"/>
              </w:rPr>
              <w:t>………………………………</w:t>
            </w:r>
          </w:p>
          <w:p w14:paraId="1AEC0C87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0705B5">
      <w:pPr>
        <w:pStyle w:val="Tre134"/>
      </w:pPr>
    </w:p>
    <w:sectPr w:rsidR="00A14375" w:rsidRPr="006E527B" w:rsidSect="0094465F">
      <w:footerReference w:type="default" r:id="rId11"/>
      <w:type w:val="continuous"/>
      <w:pgSz w:w="11906" w:h="16838" w:code="9"/>
      <w:pgMar w:top="709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252E1" w14:textId="77777777" w:rsidR="00AA4F15" w:rsidRDefault="00AA4F15" w:rsidP="00AB4A4A">
      <w:r>
        <w:separator/>
      </w:r>
    </w:p>
  </w:endnote>
  <w:endnote w:type="continuationSeparator" w:id="0">
    <w:p w14:paraId="2E03A09A" w14:textId="77777777" w:rsidR="00AA4F15" w:rsidRDefault="00AA4F1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4E345633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452A3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5172A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B11E3A" w14:textId="77777777" w:rsidR="00AA4F15" w:rsidRDefault="00AA4F15" w:rsidP="00AB4A4A">
      <w:r>
        <w:separator/>
      </w:r>
    </w:p>
  </w:footnote>
  <w:footnote w:type="continuationSeparator" w:id="0">
    <w:p w14:paraId="73DE588B" w14:textId="77777777" w:rsidR="00AA4F15" w:rsidRDefault="00AA4F15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24BA"/>
    <w:rsid w:val="00033271"/>
    <w:rsid w:val="00040B93"/>
    <w:rsid w:val="000676B4"/>
    <w:rsid w:val="000705B5"/>
    <w:rsid w:val="00084FB5"/>
    <w:rsid w:val="000A3010"/>
    <w:rsid w:val="000A6DD0"/>
    <w:rsid w:val="000B4740"/>
    <w:rsid w:val="000C19FB"/>
    <w:rsid w:val="000D201D"/>
    <w:rsid w:val="00100B35"/>
    <w:rsid w:val="00114FA0"/>
    <w:rsid w:val="0013636D"/>
    <w:rsid w:val="00143B4C"/>
    <w:rsid w:val="00160961"/>
    <w:rsid w:val="0018279F"/>
    <w:rsid w:val="0018305D"/>
    <w:rsid w:val="00185666"/>
    <w:rsid w:val="00190DFB"/>
    <w:rsid w:val="00197E93"/>
    <w:rsid w:val="001C4AA2"/>
    <w:rsid w:val="001C4FC7"/>
    <w:rsid w:val="001D2231"/>
    <w:rsid w:val="001D5529"/>
    <w:rsid w:val="001E6FE6"/>
    <w:rsid w:val="001F0868"/>
    <w:rsid w:val="001F40E6"/>
    <w:rsid w:val="001F43D6"/>
    <w:rsid w:val="001F7849"/>
    <w:rsid w:val="002106E8"/>
    <w:rsid w:val="00225E82"/>
    <w:rsid w:val="00226D7B"/>
    <w:rsid w:val="00232B88"/>
    <w:rsid w:val="002369DC"/>
    <w:rsid w:val="0024013A"/>
    <w:rsid w:val="00240EDE"/>
    <w:rsid w:val="0024632C"/>
    <w:rsid w:val="00247B36"/>
    <w:rsid w:val="00282C05"/>
    <w:rsid w:val="00286B41"/>
    <w:rsid w:val="002A2452"/>
    <w:rsid w:val="002A4C64"/>
    <w:rsid w:val="002C060E"/>
    <w:rsid w:val="002C23A7"/>
    <w:rsid w:val="002C6693"/>
    <w:rsid w:val="002D7606"/>
    <w:rsid w:val="002D7D48"/>
    <w:rsid w:val="002E7466"/>
    <w:rsid w:val="0030130B"/>
    <w:rsid w:val="003039A5"/>
    <w:rsid w:val="00303D63"/>
    <w:rsid w:val="00310921"/>
    <w:rsid w:val="00310EED"/>
    <w:rsid w:val="0031614F"/>
    <w:rsid w:val="00317313"/>
    <w:rsid w:val="00324552"/>
    <w:rsid w:val="00351F03"/>
    <w:rsid w:val="00356528"/>
    <w:rsid w:val="0036215B"/>
    <w:rsid w:val="00364FB8"/>
    <w:rsid w:val="00365C9B"/>
    <w:rsid w:val="00366BFE"/>
    <w:rsid w:val="003750DF"/>
    <w:rsid w:val="00390108"/>
    <w:rsid w:val="00393FB8"/>
    <w:rsid w:val="003976D2"/>
    <w:rsid w:val="003B5E29"/>
    <w:rsid w:val="003D5A7F"/>
    <w:rsid w:val="003E4253"/>
    <w:rsid w:val="003E5C79"/>
    <w:rsid w:val="003E64C0"/>
    <w:rsid w:val="003F6DC1"/>
    <w:rsid w:val="0040055C"/>
    <w:rsid w:val="00420FCC"/>
    <w:rsid w:val="00424B5C"/>
    <w:rsid w:val="0044142D"/>
    <w:rsid w:val="00444C37"/>
    <w:rsid w:val="0044701E"/>
    <w:rsid w:val="00456C32"/>
    <w:rsid w:val="00470595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12DC1"/>
    <w:rsid w:val="0051520A"/>
    <w:rsid w:val="005179A7"/>
    <w:rsid w:val="005216C7"/>
    <w:rsid w:val="005223DD"/>
    <w:rsid w:val="005234AF"/>
    <w:rsid w:val="00541D56"/>
    <w:rsid w:val="00550F41"/>
    <w:rsid w:val="0055172A"/>
    <w:rsid w:val="00564FDB"/>
    <w:rsid w:val="00566D01"/>
    <w:rsid w:val="00570460"/>
    <w:rsid w:val="005710DC"/>
    <w:rsid w:val="00581BDA"/>
    <w:rsid w:val="005872CB"/>
    <w:rsid w:val="00590B2E"/>
    <w:rsid w:val="00597802"/>
    <w:rsid w:val="005E0F66"/>
    <w:rsid w:val="005F1C87"/>
    <w:rsid w:val="005F2DB1"/>
    <w:rsid w:val="005F69F7"/>
    <w:rsid w:val="00600C92"/>
    <w:rsid w:val="00604101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B3ABC"/>
    <w:rsid w:val="006B6CF6"/>
    <w:rsid w:val="006D4554"/>
    <w:rsid w:val="006E527B"/>
    <w:rsid w:val="006F6030"/>
    <w:rsid w:val="007053DF"/>
    <w:rsid w:val="007079D0"/>
    <w:rsid w:val="0071318A"/>
    <w:rsid w:val="00733184"/>
    <w:rsid w:val="00746624"/>
    <w:rsid w:val="00755030"/>
    <w:rsid w:val="007625B3"/>
    <w:rsid w:val="00763975"/>
    <w:rsid w:val="007665BB"/>
    <w:rsid w:val="00786B6F"/>
    <w:rsid w:val="0079165A"/>
    <w:rsid w:val="007918E1"/>
    <w:rsid w:val="00795194"/>
    <w:rsid w:val="007A1A74"/>
    <w:rsid w:val="007A51B1"/>
    <w:rsid w:val="007B3AC5"/>
    <w:rsid w:val="007C3F9B"/>
    <w:rsid w:val="007D7E47"/>
    <w:rsid w:val="007E162A"/>
    <w:rsid w:val="007E5643"/>
    <w:rsid w:val="007F065D"/>
    <w:rsid w:val="007F0C86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452A3"/>
    <w:rsid w:val="00846DF5"/>
    <w:rsid w:val="008574EB"/>
    <w:rsid w:val="008574EE"/>
    <w:rsid w:val="00860E17"/>
    <w:rsid w:val="008649F7"/>
    <w:rsid w:val="008677EB"/>
    <w:rsid w:val="00870954"/>
    <w:rsid w:val="00880FD8"/>
    <w:rsid w:val="00881439"/>
    <w:rsid w:val="00881B52"/>
    <w:rsid w:val="008850C6"/>
    <w:rsid w:val="00886246"/>
    <w:rsid w:val="0088682B"/>
    <w:rsid w:val="00890848"/>
    <w:rsid w:val="008A53B0"/>
    <w:rsid w:val="008B32E3"/>
    <w:rsid w:val="008B7D38"/>
    <w:rsid w:val="008C1ABC"/>
    <w:rsid w:val="008C7041"/>
    <w:rsid w:val="008D0A28"/>
    <w:rsid w:val="008D2888"/>
    <w:rsid w:val="008D6494"/>
    <w:rsid w:val="008F3A1B"/>
    <w:rsid w:val="00906273"/>
    <w:rsid w:val="00910EC1"/>
    <w:rsid w:val="0091363F"/>
    <w:rsid w:val="00917962"/>
    <w:rsid w:val="009418F7"/>
    <w:rsid w:val="0094465F"/>
    <w:rsid w:val="009465B8"/>
    <w:rsid w:val="00951EE5"/>
    <w:rsid w:val="0095386C"/>
    <w:rsid w:val="00954FC8"/>
    <w:rsid w:val="00955D8F"/>
    <w:rsid w:val="009579CB"/>
    <w:rsid w:val="00964842"/>
    <w:rsid w:val="00972DFB"/>
    <w:rsid w:val="00980299"/>
    <w:rsid w:val="00982ADF"/>
    <w:rsid w:val="009A1138"/>
    <w:rsid w:val="009B7E49"/>
    <w:rsid w:val="009C0CF9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17618"/>
    <w:rsid w:val="00A36833"/>
    <w:rsid w:val="00A416B5"/>
    <w:rsid w:val="00A454CC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D2330"/>
    <w:rsid w:val="00AD2C6E"/>
    <w:rsid w:val="00AF0361"/>
    <w:rsid w:val="00AF6C86"/>
    <w:rsid w:val="00B03B63"/>
    <w:rsid w:val="00B10A69"/>
    <w:rsid w:val="00B13990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742E4"/>
    <w:rsid w:val="00B77B06"/>
    <w:rsid w:val="00B9184F"/>
    <w:rsid w:val="00B9592D"/>
    <w:rsid w:val="00B96675"/>
    <w:rsid w:val="00B97D6A"/>
    <w:rsid w:val="00BA0447"/>
    <w:rsid w:val="00BA5AC0"/>
    <w:rsid w:val="00BA5FB2"/>
    <w:rsid w:val="00BD0682"/>
    <w:rsid w:val="00BD0D20"/>
    <w:rsid w:val="00BD5420"/>
    <w:rsid w:val="00BD6D18"/>
    <w:rsid w:val="00BE3C06"/>
    <w:rsid w:val="00BE3C28"/>
    <w:rsid w:val="00BE4BD7"/>
    <w:rsid w:val="00BF725F"/>
    <w:rsid w:val="00BF7C94"/>
    <w:rsid w:val="00C04965"/>
    <w:rsid w:val="00C06EC8"/>
    <w:rsid w:val="00C371CC"/>
    <w:rsid w:val="00C44F05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4B19"/>
    <w:rsid w:val="00D16739"/>
    <w:rsid w:val="00D3353D"/>
    <w:rsid w:val="00D43B93"/>
    <w:rsid w:val="00D446F2"/>
    <w:rsid w:val="00D51082"/>
    <w:rsid w:val="00D60A58"/>
    <w:rsid w:val="00D860E3"/>
    <w:rsid w:val="00D94FA9"/>
    <w:rsid w:val="00D9540E"/>
    <w:rsid w:val="00D95D89"/>
    <w:rsid w:val="00DA3A9B"/>
    <w:rsid w:val="00DC0A74"/>
    <w:rsid w:val="00DD78A7"/>
    <w:rsid w:val="00DE3314"/>
    <w:rsid w:val="00DE7850"/>
    <w:rsid w:val="00DF3BF4"/>
    <w:rsid w:val="00DF7806"/>
    <w:rsid w:val="00E0539F"/>
    <w:rsid w:val="00E071BB"/>
    <w:rsid w:val="00E224FE"/>
    <w:rsid w:val="00E257DF"/>
    <w:rsid w:val="00E35113"/>
    <w:rsid w:val="00E35950"/>
    <w:rsid w:val="00E53A8B"/>
    <w:rsid w:val="00E544F7"/>
    <w:rsid w:val="00E73E3F"/>
    <w:rsid w:val="00E75CA5"/>
    <w:rsid w:val="00E87F58"/>
    <w:rsid w:val="00EA1E67"/>
    <w:rsid w:val="00EA5F63"/>
    <w:rsid w:val="00EA6EEA"/>
    <w:rsid w:val="00EA79D3"/>
    <w:rsid w:val="00EC749B"/>
    <w:rsid w:val="00ED0954"/>
    <w:rsid w:val="00ED56A0"/>
    <w:rsid w:val="00ED5EAA"/>
    <w:rsid w:val="00ED6368"/>
    <w:rsid w:val="00EE77AB"/>
    <w:rsid w:val="00F103ED"/>
    <w:rsid w:val="00F20552"/>
    <w:rsid w:val="00F32E85"/>
    <w:rsid w:val="00F3326A"/>
    <w:rsid w:val="00F35842"/>
    <w:rsid w:val="00F45D9D"/>
    <w:rsid w:val="00F57C35"/>
    <w:rsid w:val="00F65FFF"/>
    <w:rsid w:val="00F83FD3"/>
    <w:rsid w:val="00F91D98"/>
    <w:rsid w:val="00F9246A"/>
    <w:rsid w:val="00FA3120"/>
    <w:rsid w:val="00FA4ADB"/>
    <w:rsid w:val="00FA6EFF"/>
    <w:rsid w:val="00FA7AF9"/>
    <w:rsid w:val="00FB3A61"/>
    <w:rsid w:val="00FC3527"/>
    <w:rsid w:val="00FC41E0"/>
    <w:rsid w:val="00FC63DF"/>
    <w:rsid w:val="00FC6A14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705B5"/>
    <w:pPr>
      <w:tabs>
        <w:tab w:val="left" w:pos="1796"/>
        <w:tab w:val="left" w:pos="5103"/>
      </w:tabs>
      <w:spacing w:after="120"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0705B5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8649F7"/>
    <w:rPr>
      <w:sz w:val="21"/>
      <w:szCs w:val="21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1F43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1F43D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F43D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1F43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43D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6D9D4-1A69-49AD-AF69-FFBD2AB68B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1FCEFB-C632-4ACF-80E4-DB8393152AA9}">
  <ds:schemaRefs>
    <ds:schemaRef ds:uri="7c6cf09b-cc61-4cb9-b6cd-8ef0e7ec3519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www.w3.org/XML/1998/namespace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4.xml><?xml version="1.0" encoding="utf-8"?>
<ds:datastoreItem xmlns:ds="http://schemas.openxmlformats.org/officeDocument/2006/customXml" ds:itemID="{4EE86C09-66E6-43D6-B437-DF1983218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211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Matuszczyk Marek</cp:lastModifiedBy>
  <cp:revision>5</cp:revision>
  <cp:lastPrinted>2023-03-20T10:25:00Z</cp:lastPrinted>
  <dcterms:created xsi:type="dcterms:W3CDTF">2023-03-20T07:35:00Z</dcterms:created>
  <dcterms:modified xsi:type="dcterms:W3CDTF">2023-05-12T07:38:00Z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