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25714F89" w14:textId="77777777" w:rsidTr="00DF646D">
        <w:trPr>
          <w:trHeight w:val="841"/>
        </w:trPr>
        <w:tc>
          <w:tcPr>
            <w:tcW w:w="5670" w:type="dxa"/>
            <w:gridSpan w:val="2"/>
          </w:tcPr>
          <w:p w14:paraId="52289C13" w14:textId="77777777" w:rsidR="00E52373" w:rsidRDefault="00E52373" w:rsidP="00E52373"/>
        </w:tc>
        <w:tc>
          <w:tcPr>
            <w:tcW w:w="3851" w:type="dxa"/>
          </w:tcPr>
          <w:p w14:paraId="7AF85F6A" w14:textId="77777777" w:rsidR="00E52373" w:rsidRDefault="00E52373" w:rsidP="00E52373"/>
        </w:tc>
      </w:tr>
      <w:tr w:rsidR="00E52373" w14:paraId="2E1F0465" w14:textId="77777777" w:rsidTr="00DF646D">
        <w:trPr>
          <w:trHeight w:val="838"/>
        </w:trPr>
        <w:tc>
          <w:tcPr>
            <w:tcW w:w="5670" w:type="dxa"/>
            <w:gridSpan w:val="2"/>
          </w:tcPr>
          <w:p w14:paraId="0704EF26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3573701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3E6160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CE7DD43" w14:textId="77777777" w:rsidR="00B0573B" w:rsidRDefault="00B0573B" w:rsidP="00A869F5">
            <w:pPr>
              <w:pStyle w:val="Arial10i50"/>
              <w:rPr>
                <w:rFonts w:cs="Arial"/>
                <w:szCs w:val="21"/>
              </w:rPr>
            </w:pPr>
          </w:p>
          <w:p w14:paraId="06B032C5" w14:textId="33DEA5B1" w:rsidR="00C526E3" w:rsidRDefault="00C526E3" w:rsidP="00C526E3">
            <w:pPr>
              <w:pStyle w:val="rodekTre13"/>
              <w:jc w:val="left"/>
              <w:rPr>
                <w:rFonts w:cs="Arial"/>
                <w:color w:val="000000" w:themeColor="text1"/>
                <w:szCs w:val="21"/>
              </w:rPr>
            </w:pPr>
            <w:bookmarkStart w:id="0" w:name="_GoBack"/>
            <w:r>
              <w:rPr>
                <w:rFonts w:cs="Arial"/>
                <w:szCs w:val="21"/>
              </w:rPr>
              <w:t xml:space="preserve">Załącznik do Uchwały </w:t>
            </w:r>
            <w:r>
              <w:rPr>
                <w:rFonts w:cs="Arial"/>
                <w:color w:val="000000" w:themeColor="text1"/>
                <w:szCs w:val="21"/>
              </w:rPr>
              <w:t>nr 114</w:t>
            </w:r>
            <w:r>
              <w:rPr>
                <w:rFonts w:cs="Arial"/>
                <w:color w:val="000000" w:themeColor="text1"/>
                <w:szCs w:val="21"/>
              </w:rPr>
              <w:t>4</w:t>
            </w:r>
            <w:r>
              <w:rPr>
                <w:rFonts w:cs="Arial"/>
                <w:color w:val="000000" w:themeColor="text1"/>
                <w:szCs w:val="21"/>
              </w:rPr>
              <w:t>/427/VI/2023</w:t>
            </w:r>
          </w:p>
          <w:p w14:paraId="30986FEE" w14:textId="77777777" w:rsidR="00C526E3" w:rsidRDefault="00C526E3" w:rsidP="00C526E3">
            <w:pPr>
              <w:pStyle w:val="rodekTre13"/>
              <w:jc w:val="left"/>
              <w:rPr>
                <w:rFonts w:cs="Arial"/>
                <w:color w:val="000000" w:themeColor="text1"/>
                <w:szCs w:val="21"/>
              </w:rPr>
            </w:pPr>
            <w:r>
              <w:rPr>
                <w:rFonts w:cs="Arial"/>
                <w:color w:val="000000" w:themeColor="text1"/>
                <w:szCs w:val="21"/>
              </w:rPr>
              <w:t>Zarządu Województwa Śląskiego</w:t>
            </w:r>
          </w:p>
          <w:p w14:paraId="1C957E67" w14:textId="630AD86C" w:rsidR="00B0573B" w:rsidRPr="00F01C30" w:rsidRDefault="00C526E3" w:rsidP="00C526E3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color w:val="000000" w:themeColor="text1"/>
                <w:szCs w:val="21"/>
              </w:rPr>
              <w:t>z dnia 31 maja 2023 r.</w:t>
            </w:r>
            <w:bookmarkEnd w:id="0"/>
          </w:p>
        </w:tc>
      </w:tr>
      <w:tr w:rsidR="00E52373" w14:paraId="7E41A7AB" w14:textId="77777777" w:rsidTr="00DF646D">
        <w:tc>
          <w:tcPr>
            <w:tcW w:w="5670" w:type="dxa"/>
            <w:gridSpan w:val="2"/>
          </w:tcPr>
          <w:p w14:paraId="76F85B66" w14:textId="77777777" w:rsidR="009B11D7" w:rsidRDefault="009B11D7" w:rsidP="00E52373"/>
        </w:tc>
        <w:tc>
          <w:tcPr>
            <w:tcW w:w="3851" w:type="dxa"/>
          </w:tcPr>
          <w:p w14:paraId="30D7478D" w14:textId="77777777" w:rsidR="00E52373" w:rsidRDefault="00E52373" w:rsidP="00E52373"/>
          <w:p w14:paraId="4DE0AA7D" w14:textId="77777777" w:rsidR="00236385" w:rsidRDefault="00236385" w:rsidP="00E52373"/>
          <w:p w14:paraId="3EF95514" w14:textId="77777777" w:rsidR="00236385" w:rsidRDefault="00236385" w:rsidP="00E52373"/>
        </w:tc>
      </w:tr>
      <w:tr w:rsidR="00852ADC" w14:paraId="23C6E440" w14:textId="77777777" w:rsidTr="00DF646D">
        <w:tc>
          <w:tcPr>
            <w:tcW w:w="3510" w:type="dxa"/>
          </w:tcPr>
          <w:p w14:paraId="37CA4F4C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750D9F8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558A7EE3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02F26F8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BF6C904" w14:textId="77777777" w:rsidR="00E52373" w:rsidRDefault="00E52373" w:rsidP="00852ADC">
            <w:pPr>
              <w:pStyle w:val="Arial10i50"/>
            </w:pPr>
          </w:p>
        </w:tc>
      </w:tr>
      <w:tr w:rsidR="00852ADC" w14:paraId="7BE8BEE8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D329B8A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985C523" w14:textId="77777777" w:rsidR="00E52373" w:rsidRDefault="00E52373" w:rsidP="00852ADC">
            <w:pPr>
              <w:pStyle w:val="Arial10i50"/>
            </w:pPr>
          </w:p>
        </w:tc>
      </w:tr>
      <w:tr w:rsidR="00123593" w14:paraId="70056647" w14:textId="77777777" w:rsidTr="00DF646D">
        <w:tc>
          <w:tcPr>
            <w:tcW w:w="9521" w:type="dxa"/>
            <w:gridSpan w:val="3"/>
          </w:tcPr>
          <w:p w14:paraId="2AF0B96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9F3C1B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A31A509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D950BD4" w14:textId="77777777" w:rsidR="00BA1260" w:rsidRDefault="00BA1260" w:rsidP="00BA1260">
            <w:pPr>
              <w:pStyle w:val="Arial10i50"/>
            </w:pPr>
          </w:p>
        </w:tc>
      </w:tr>
      <w:tr w:rsidR="00564CBB" w14:paraId="52D19F74" w14:textId="77777777" w:rsidTr="00DF646D">
        <w:tc>
          <w:tcPr>
            <w:tcW w:w="3510" w:type="dxa"/>
          </w:tcPr>
          <w:p w14:paraId="775C8E6E" w14:textId="77777777" w:rsidR="00564CBB" w:rsidRDefault="00564CBB" w:rsidP="00564CBB">
            <w:pPr>
              <w:pStyle w:val="Arial10i50"/>
            </w:pPr>
          </w:p>
          <w:p w14:paraId="34D10E31" w14:textId="25D5BF0A" w:rsidR="00564CBB" w:rsidRDefault="00564CBB" w:rsidP="00564CBB">
            <w:pPr>
              <w:pStyle w:val="Arial10i50"/>
            </w:pPr>
            <w:r>
              <w:t xml:space="preserve">z dnia </w:t>
            </w:r>
            <w:r w:rsidR="00C526E3">
              <w:rPr>
                <w:rFonts w:cs="Arial"/>
                <w:color w:val="000000" w:themeColor="text1"/>
                <w:szCs w:val="21"/>
              </w:rPr>
              <w:t>31 maja 2023 r.</w:t>
            </w:r>
          </w:p>
        </w:tc>
        <w:tc>
          <w:tcPr>
            <w:tcW w:w="6011" w:type="dxa"/>
            <w:gridSpan w:val="2"/>
          </w:tcPr>
          <w:p w14:paraId="531A4DEF" w14:textId="77777777" w:rsidR="00564CBB" w:rsidRDefault="00564CBB" w:rsidP="00564CBB">
            <w:pPr>
              <w:pStyle w:val="Arial10i50"/>
            </w:pPr>
          </w:p>
          <w:p w14:paraId="332CA563" w14:textId="77777777" w:rsidR="00564CBB" w:rsidRDefault="00564CBB" w:rsidP="00564CBB">
            <w:pPr>
              <w:pStyle w:val="Arial10i50"/>
            </w:pPr>
          </w:p>
        </w:tc>
      </w:tr>
      <w:tr w:rsidR="00564CBB" w14:paraId="3052ABF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EDF12D6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EE27295" w14:textId="77777777" w:rsidR="00564CBB" w:rsidRDefault="00564CBB" w:rsidP="00564CBB">
            <w:pPr>
              <w:pStyle w:val="Arial10i50"/>
            </w:pPr>
          </w:p>
        </w:tc>
      </w:tr>
      <w:tr w:rsidR="002C0A23" w14:paraId="20839996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E9C543C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E586765" w14:textId="77777777" w:rsidR="002C0A23" w:rsidRDefault="002C0A23" w:rsidP="002C0A23">
            <w:pPr>
              <w:pStyle w:val="Arial10i50"/>
            </w:pPr>
          </w:p>
        </w:tc>
      </w:tr>
      <w:tr w:rsidR="002C0A23" w14:paraId="249574A5" w14:textId="77777777" w:rsidTr="00DF646D">
        <w:tc>
          <w:tcPr>
            <w:tcW w:w="9521" w:type="dxa"/>
            <w:gridSpan w:val="3"/>
          </w:tcPr>
          <w:p w14:paraId="73A7C7C3" w14:textId="77777777" w:rsidR="002C0A23" w:rsidRDefault="00B0573B" w:rsidP="00122899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6A76D7E" w14:textId="77777777" w:rsidR="00BD34EF" w:rsidRDefault="0075748C" w:rsidP="00BD34EF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Pani</w:t>
            </w:r>
            <w:r w:rsidR="00CC24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Agnieszce</w:t>
            </w:r>
            <w:r w:rsidR="00CC248D" w:rsidRPr="00CC24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Tkocz</w:t>
            </w:r>
            <w:r w:rsidR="007B03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-</w:t>
            </w:r>
            <w:r w:rsidR="00944037" w:rsidRPr="0094403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radcy prawnemu w Urzędzie Marszałkowskim Województwa Śląskiego</w:t>
            </w:r>
            <w:r w:rsidR="00E746EE">
              <w:t xml:space="preserve"> </w:t>
            </w:r>
            <w:r w:rsidR="00E746EE" w:rsidRPr="00E746EE">
              <w:rPr>
                <w:rFonts w:ascii="Arial" w:hAnsi="Arial" w:cs="Arial"/>
                <w:b/>
                <w:bCs/>
                <w:sz w:val="21"/>
                <w:szCs w:val="21"/>
              </w:rPr>
              <w:t>wpisanemu na</w:t>
            </w:r>
            <w:r w:rsidR="00E746E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listę radców prawnych w OIRP w Opolu pod nr OP-1228</w:t>
            </w:r>
          </w:p>
          <w:p w14:paraId="602032BE" w14:textId="77777777" w:rsidR="00BD34EF" w:rsidRPr="00F01C30" w:rsidRDefault="00BD34EF" w:rsidP="00BD34EF">
            <w:pPr>
              <w:spacing w:line="268" w:lineRule="exac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479729" w14:textId="77777777" w:rsidR="007E356D" w:rsidRPr="007E356D" w:rsidRDefault="001B2729" w:rsidP="007E356D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7E356D">
              <w:t xml:space="preserve"> </w:t>
            </w:r>
            <w:r w:rsidR="007E356D" w:rsidRPr="007E356D">
              <w:rPr>
                <w:rFonts w:ascii="Arial" w:hAnsi="Arial" w:cs="Arial"/>
                <w:bCs/>
                <w:sz w:val="21"/>
                <w:szCs w:val="21"/>
              </w:rPr>
              <w:t>reprezentowania Zarządu Województwa Śląskiego – Instytucji Zarządzającej Regionalnym Programem Operacyjnym Województwa Śląskiego na lata 2007-2013, Regionalnym Programem Operacyjnym Województwa Śląskiego na lata 2014-2020 oraz programem Fundusze Europejskie dla Śląskiego 2021-2027 przed Wojewódzkimi Sądami Administracyjnymi oraz Naczelnym Sądem Administracyjnym, w sprawach o których mowa w:</w:t>
            </w:r>
          </w:p>
          <w:p w14:paraId="2B7EEE91" w14:textId="77777777" w:rsidR="007E356D" w:rsidRPr="007E356D" w:rsidRDefault="007E356D" w:rsidP="007E356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E356D">
              <w:rPr>
                <w:rFonts w:ascii="Arial" w:hAnsi="Arial" w:cs="Arial"/>
                <w:bCs/>
                <w:sz w:val="21"/>
                <w:szCs w:val="21"/>
              </w:rPr>
              <w:t xml:space="preserve">ustawie z dnia 6 grudnia 2006 r. o zasadach prowadzenia polityki rozwoju, </w:t>
            </w:r>
          </w:p>
          <w:p w14:paraId="3F92EF04" w14:textId="77777777" w:rsidR="007E356D" w:rsidRPr="007E356D" w:rsidRDefault="007E356D" w:rsidP="007E356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E356D">
              <w:rPr>
                <w:rFonts w:ascii="Arial" w:hAnsi="Arial" w:cs="Arial"/>
                <w:bCs/>
                <w:sz w:val="21"/>
                <w:szCs w:val="21"/>
              </w:rPr>
              <w:t>ustawie z dnia 11 lipca 2014 r. o zasadach realizacji programów w zakresie polityki spójności finansowanych w perspektywie finansowej 2014-2020,</w:t>
            </w:r>
          </w:p>
          <w:p w14:paraId="02E84B17" w14:textId="77777777" w:rsidR="00122312" w:rsidRPr="007E356D" w:rsidRDefault="007E356D" w:rsidP="007E356D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E356D">
              <w:rPr>
                <w:rFonts w:ascii="Arial" w:hAnsi="Arial" w:cs="Arial"/>
                <w:bCs/>
                <w:sz w:val="21"/>
                <w:szCs w:val="21"/>
              </w:rPr>
              <w:t>ustawie z dnia 28 kwietnia 2022 r. o zasadach realizacji zadań finansowanych ze środków europejskich w perspektywie finansowej 2021-2027.</w:t>
            </w:r>
          </w:p>
        </w:tc>
      </w:tr>
    </w:tbl>
    <w:p w14:paraId="14A895C5" w14:textId="77777777" w:rsidR="004D768C" w:rsidRDefault="004D768C" w:rsidP="00D74DF9">
      <w:pPr>
        <w:pStyle w:val="Arial10i50"/>
        <w:ind w:right="567"/>
        <w:rPr>
          <w:szCs w:val="21"/>
        </w:rPr>
      </w:pPr>
    </w:p>
    <w:p w14:paraId="2286570C" w14:textId="77777777" w:rsidR="008D312C" w:rsidRDefault="008D312C" w:rsidP="00F52D12">
      <w:pPr>
        <w:pStyle w:val="Arial10i50"/>
        <w:ind w:left="142" w:right="567"/>
        <w:rPr>
          <w:szCs w:val="21"/>
        </w:rPr>
      </w:pPr>
      <w:r w:rsidRPr="008D312C">
        <w:rPr>
          <w:szCs w:val="21"/>
        </w:rPr>
        <w:t xml:space="preserve">Pełnomocnictwa udziela się na czas </w:t>
      </w:r>
      <w:r w:rsidR="007104D7">
        <w:rPr>
          <w:szCs w:val="21"/>
        </w:rPr>
        <w:t>zajmowania stanowiska radcy prawnego</w:t>
      </w:r>
      <w:r w:rsidR="007104D7" w:rsidRPr="007104D7">
        <w:rPr>
          <w:szCs w:val="21"/>
        </w:rPr>
        <w:t xml:space="preserve"> w Urzędzie Marszałkowskim Województwa Śląskiego</w:t>
      </w:r>
      <w:r w:rsidR="007104D7">
        <w:rPr>
          <w:szCs w:val="21"/>
        </w:rPr>
        <w:t>.</w:t>
      </w:r>
    </w:p>
    <w:p w14:paraId="16C62ED8" w14:textId="77777777" w:rsidR="008D312C" w:rsidRPr="008D312C" w:rsidRDefault="008D312C" w:rsidP="008D312C">
      <w:pPr>
        <w:pStyle w:val="Arial10i50"/>
        <w:ind w:left="142" w:right="567"/>
        <w:rPr>
          <w:szCs w:val="21"/>
        </w:rPr>
      </w:pPr>
      <w:r w:rsidRPr="008D312C">
        <w:rPr>
          <w:szCs w:val="21"/>
        </w:rPr>
        <w:t xml:space="preserve">Pełnomocnictwo może zostać w każdym czasie zmienione lub odwołane. </w:t>
      </w:r>
    </w:p>
    <w:p w14:paraId="4BFFD2E2" w14:textId="77777777" w:rsidR="00A869F5" w:rsidRDefault="008D312C" w:rsidP="008D312C">
      <w:pPr>
        <w:pStyle w:val="Arial10i50"/>
        <w:ind w:left="142" w:right="567"/>
        <w:rPr>
          <w:szCs w:val="21"/>
        </w:rPr>
      </w:pPr>
      <w:r w:rsidRPr="008D312C">
        <w:rPr>
          <w:szCs w:val="21"/>
        </w:rPr>
        <w:t>Umocowany obowiązany jest, zgodnie z przepisami art. 102 Kodeksu Cywilnego, zwrócić dokument po utracie jego mocy obowiązującej.</w:t>
      </w:r>
    </w:p>
    <w:p w14:paraId="304A0DB5" w14:textId="77777777" w:rsidR="00F81013" w:rsidRDefault="00F81013" w:rsidP="00F01C30">
      <w:pPr>
        <w:pStyle w:val="Arial10i50"/>
        <w:ind w:left="142" w:right="567"/>
        <w:rPr>
          <w:szCs w:val="21"/>
        </w:rPr>
      </w:pPr>
    </w:p>
    <w:p w14:paraId="23FC97EC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2C5CF0EF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0493BD25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32CBF063" w14:textId="77777777" w:rsidR="004D768C" w:rsidRDefault="004D768C" w:rsidP="00CD2F2E">
      <w:pPr>
        <w:pStyle w:val="Arial10i50"/>
        <w:ind w:right="567"/>
        <w:rPr>
          <w:sz w:val="16"/>
          <w:szCs w:val="16"/>
        </w:rPr>
      </w:pPr>
    </w:p>
    <w:p w14:paraId="54D1C56E" w14:textId="77777777" w:rsidR="004D768C" w:rsidRDefault="004D768C" w:rsidP="00CD2F2E">
      <w:pPr>
        <w:pStyle w:val="Arial10i50"/>
        <w:ind w:right="567"/>
        <w:rPr>
          <w:sz w:val="16"/>
          <w:szCs w:val="16"/>
        </w:rPr>
      </w:pPr>
    </w:p>
    <w:p w14:paraId="0E8FE109" w14:textId="77777777" w:rsidR="00543AFB" w:rsidRDefault="00543AFB" w:rsidP="00CD2F2E">
      <w:pPr>
        <w:pStyle w:val="Arial10i50"/>
        <w:ind w:right="567"/>
        <w:rPr>
          <w:sz w:val="16"/>
          <w:szCs w:val="16"/>
        </w:rPr>
      </w:pPr>
    </w:p>
    <w:p w14:paraId="40B8C21A" w14:textId="77777777" w:rsidR="00122312" w:rsidRDefault="00122312" w:rsidP="00CD2F2E">
      <w:pPr>
        <w:pStyle w:val="Arial10i50"/>
        <w:ind w:right="567"/>
        <w:rPr>
          <w:sz w:val="16"/>
          <w:szCs w:val="16"/>
        </w:rPr>
      </w:pPr>
    </w:p>
    <w:p w14:paraId="0AFB4341" w14:textId="77777777" w:rsidR="005C1ADF" w:rsidRDefault="005C1ADF" w:rsidP="00CD2F2E">
      <w:pPr>
        <w:pStyle w:val="Arial10i50"/>
        <w:ind w:right="567"/>
        <w:rPr>
          <w:sz w:val="16"/>
          <w:szCs w:val="16"/>
        </w:rPr>
      </w:pPr>
    </w:p>
    <w:p w14:paraId="644FC5FD" w14:textId="77777777" w:rsidR="00965C6B" w:rsidRDefault="00965C6B" w:rsidP="00CD2F2E">
      <w:pPr>
        <w:pStyle w:val="Arial10i50"/>
        <w:ind w:right="567"/>
        <w:rPr>
          <w:sz w:val="16"/>
          <w:szCs w:val="16"/>
        </w:rPr>
      </w:pPr>
    </w:p>
    <w:p w14:paraId="636B6FA6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="00046D30">
        <w:rPr>
          <w:szCs w:val="21"/>
        </w:rPr>
        <w:t xml:space="preserve">, </w:t>
      </w:r>
      <w:r w:rsidRPr="00F90DB3">
        <w:rPr>
          <w:szCs w:val="21"/>
        </w:rPr>
        <w:t xml:space="preserve">jednocześnie potwierdzając jego odbiór. </w:t>
      </w:r>
    </w:p>
    <w:p w14:paraId="2BA70CFF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2AA565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BC05C25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D9BC4EB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D1ECB" w14:textId="77777777" w:rsidR="0059619D" w:rsidRDefault="0059619D" w:rsidP="00996FEA">
      <w:pPr>
        <w:spacing w:after="0" w:line="240" w:lineRule="auto"/>
      </w:pPr>
      <w:r>
        <w:separator/>
      </w:r>
    </w:p>
  </w:endnote>
  <w:endnote w:type="continuationSeparator" w:id="0">
    <w:p w14:paraId="48331C00" w14:textId="77777777" w:rsidR="0059619D" w:rsidRDefault="0059619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98366"/>
      <w:docPartObj>
        <w:docPartGallery w:val="Page Numbers (Bottom of Page)"/>
        <w:docPartUnique/>
      </w:docPartObj>
    </w:sdtPr>
    <w:sdtEndPr/>
    <w:sdtContent>
      <w:p w14:paraId="3803C672" w14:textId="77777777" w:rsidR="00F52D12" w:rsidRDefault="00F52D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EE">
          <w:rPr>
            <w:noProof/>
          </w:rPr>
          <w:t>1</w:t>
        </w:r>
        <w:r>
          <w:fldChar w:fldCharType="end"/>
        </w:r>
      </w:p>
    </w:sdtContent>
  </w:sdt>
  <w:p w14:paraId="03E0E08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35298" w14:textId="77777777" w:rsidR="0059619D" w:rsidRDefault="0059619D" w:rsidP="00996FEA">
      <w:pPr>
        <w:spacing w:after="0" w:line="240" w:lineRule="auto"/>
      </w:pPr>
      <w:r>
        <w:separator/>
      </w:r>
    </w:p>
  </w:footnote>
  <w:footnote w:type="continuationSeparator" w:id="0">
    <w:p w14:paraId="31547519" w14:textId="77777777" w:rsidR="0059619D" w:rsidRDefault="0059619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4F7"/>
    <w:multiLevelType w:val="hybridMultilevel"/>
    <w:tmpl w:val="7B1AF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4D4"/>
    <w:multiLevelType w:val="hybridMultilevel"/>
    <w:tmpl w:val="7FD82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09B"/>
    <w:multiLevelType w:val="hybridMultilevel"/>
    <w:tmpl w:val="BE68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18E0"/>
    <w:multiLevelType w:val="hybridMultilevel"/>
    <w:tmpl w:val="E4D42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00D"/>
    <w:multiLevelType w:val="hybridMultilevel"/>
    <w:tmpl w:val="1A50E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102"/>
    <w:multiLevelType w:val="hybridMultilevel"/>
    <w:tmpl w:val="3CB44480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5356"/>
    <w:multiLevelType w:val="hybridMultilevel"/>
    <w:tmpl w:val="B9CAE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F7C51"/>
    <w:multiLevelType w:val="hybridMultilevel"/>
    <w:tmpl w:val="60F87AAE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D03D4"/>
    <w:multiLevelType w:val="hybridMultilevel"/>
    <w:tmpl w:val="0A468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1"/>
  </w:num>
  <w:num w:numId="8">
    <w:abstractNumId w:val="8"/>
  </w:num>
  <w:num w:numId="9">
    <w:abstractNumId w:val="12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46D30"/>
    <w:rsid w:val="00051DD7"/>
    <w:rsid w:val="00052524"/>
    <w:rsid w:val="00055D8B"/>
    <w:rsid w:val="000952F9"/>
    <w:rsid w:val="00095C61"/>
    <w:rsid w:val="000E09F5"/>
    <w:rsid w:val="000F4FE7"/>
    <w:rsid w:val="00104F5E"/>
    <w:rsid w:val="0011491E"/>
    <w:rsid w:val="00122312"/>
    <w:rsid w:val="00122899"/>
    <w:rsid w:val="00123593"/>
    <w:rsid w:val="0013351F"/>
    <w:rsid w:val="00140651"/>
    <w:rsid w:val="00141966"/>
    <w:rsid w:val="0014523B"/>
    <w:rsid w:val="0014533B"/>
    <w:rsid w:val="001576AC"/>
    <w:rsid w:val="00193718"/>
    <w:rsid w:val="001B2729"/>
    <w:rsid w:val="001B6537"/>
    <w:rsid w:val="001C7967"/>
    <w:rsid w:val="001E62AE"/>
    <w:rsid w:val="001F05A9"/>
    <w:rsid w:val="00227CF5"/>
    <w:rsid w:val="0023309E"/>
    <w:rsid w:val="00236385"/>
    <w:rsid w:val="00252B33"/>
    <w:rsid w:val="00275F10"/>
    <w:rsid w:val="00296C07"/>
    <w:rsid w:val="002A19EB"/>
    <w:rsid w:val="002C0A23"/>
    <w:rsid w:val="002C723D"/>
    <w:rsid w:val="002D4290"/>
    <w:rsid w:val="002E037A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F458B"/>
    <w:rsid w:val="00403DCF"/>
    <w:rsid w:val="00422811"/>
    <w:rsid w:val="004404D4"/>
    <w:rsid w:val="00454C6B"/>
    <w:rsid w:val="004608B9"/>
    <w:rsid w:val="004619BA"/>
    <w:rsid w:val="0047483B"/>
    <w:rsid w:val="00491373"/>
    <w:rsid w:val="004942D1"/>
    <w:rsid w:val="004B390A"/>
    <w:rsid w:val="004C5492"/>
    <w:rsid w:val="004C6D3D"/>
    <w:rsid w:val="004D3B5D"/>
    <w:rsid w:val="004D768C"/>
    <w:rsid w:val="004E2387"/>
    <w:rsid w:val="004F0FB2"/>
    <w:rsid w:val="004F7DC7"/>
    <w:rsid w:val="00507025"/>
    <w:rsid w:val="00515AAD"/>
    <w:rsid w:val="00543AFB"/>
    <w:rsid w:val="00557326"/>
    <w:rsid w:val="00564CBB"/>
    <w:rsid w:val="00567ACB"/>
    <w:rsid w:val="00573304"/>
    <w:rsid w:val="00590BF5"/>
    <w:rsid w:val="00593C69"/>
    <w:rsid w:val="00595575"/>
    <w:rsid w:val="0059619D"/>
    <w:rsid w:val="00597773"/>
    <w:rsid w:val="005A6AA1"/>
    <w:rsid w:val="005B00C1"/>
    <w:rsid w:val="005B22B8"/>
    <w:rsid w:val="005C1ADF"/>
    <w:rsid w:val="005D2AEE"/>
    <w:rsid w:val="005D324F"/>
    <w:rsid w:val="005E0EE7"/>
    <w:rsid w:val="005E5A54"/>
    <w:rsid w:val="00620B74"/>
    <w:rsid w:val="00625FAC"/>
    <w:rsid w:val="00626A69"/>
    <w:rsid w:val="00635E05"/>
    <w:rsid w:val="006459B7"/>
    <w:rsid w:val="006725F6"/>
    <w:rsid w:val="00681890"/>
    <w:rsid w:val="006951B5"/>
    <w:rsid w:val="006971B1"/>
    <w:rsid w:val="006A41AB"/>
    <w:rsid w:val="006A676F"/>
    <w:rsid w:val="006B4829"/>
    <w:rsid w:val="006B5902"/>
    <w:rsid w:val="006D012B"/>
    <w:rsid w:val="006D406A"/>
    <w:rsid w:val="006D7E96"/>
    <w:rsid w:val="006F293B"/>
    <w:rsid w:val="006F39C3"/>
    <w:rsid w:val="007048AF"/>
    <w:rsid w:val="007104D7"/>
    <w:rsid w:val="0072684F"/>
    <w:rsid w:val="0073514E"/>
    <w:rsid w:val="0074082B"/>
    <w:rsid w:val="00740AAB"/>
    <w:rsid w:val="0074782B"/>
    <w:rsid w:val="0075748C"/>
    <w:rsid w:val="00785267"/>
    <w:rsid w:val="00794866"/>
    <w:rsid w:val="007B038D"/>
    <w:rsid w:val="007B2F47"/>
    <w:rsid w:val="007C1DF1"/>
    <w:rsid w:val="007C7028"/>
    <w:rsid w:val="007E356D"/>
    <w:rsid w:val="007F0FCE"/>
    <w:rsid w:val="007F69D7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12C"/>
    <w:rsid w:val="008F5FD6"/>
    <w:rsid w:val="00931936"/>
    <w:rsid w:val="00944037"/>
    <w:rsid w:val="00961107"/>
    <w:rsid w:val="00961DD3"/>
    <w:rsid w:val="00965C6B"/>
    <w:rsid w:val="009748A6"/>
    <w:rsid w:val="00982FFE"/>
    <w:rsid w:val="00985405"/>
    <w:rsid w:val="009934D1"/>
    <w:rsid w:val="0099437C"/>
    <w:rsid w:val="00996FEA"/>
    <w:rsid w:val="009A1907"/>
    <w:rsid w:val="009A6370"/>
    <w:rsid w:val="009A73DD"/>
    <w:rsid w:val="009B11D7"/>
    <w:rsid w:val="009B12DD"/>
    <w:rsid w:val="009C4410"/>
    <w:rsid w:val="00A30330"/>
    <w:rsid w:val="00A37271"/>
    <w:rsid w:val="00A70A08"/>
    <w:rsid w:val="00A735AE"/>
    <w:rsid w:val="00A80E72"/>
    <w:rsid w:val="00A85C9F"/>
    <w:rsid w:val="00A869F5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A262C"/>
    <w:rsid w:val="00BB2B1E"/>
    <w:rsid w:val="00BB5E67"/>
    <w:rsid w:val="00BB7341"/>
    <w:rsid w:val="00BC0E0E"/>
    <w:rsid w:val="00BD1A6B"/>
    <w:rsid w:val="00BD34EF"/>
    <w:rsid w:val="00BF58E7"/>
    <w:rsid w:val="00BF7A44"/>
    <w:rsid w:val="00C105E7"/>
    <w:rsid w:val="00C1131A"/>
    <w:rsid w:val="00C457C1"/>
    <w:rsid w:val="00C526E3"/>
    <w:rsid w:val="00C76FBB"/>
    <w:rsid w:val="00C8531A"/>
    <w:rsid w:val="00C91F47"/>
    <w:rsid w:val="00CA76DA"/>
    <w:rsid w:val="00CB2305"/>
    <w:rsid w:val="00CC248D"/>
    <w:rsid w:val="00CD2F2E"/>
    <w:rsid w:val="00CD394D"/>
    <w:rsid w:val="00CD6155"/>
    <w:rsid w:val="00D11066"/>
    <w:rsid w:val="00D22986"/>
    <w:rsid w:val="00D2335A"/>
    <w:rsid w:val="00D2518C"/>
    <w:rsid w:val="00D470E5"/>
    <w:rsid w:val="00D500AE"/>
    <w:rsid w:val="00D50B0D"/>
    <w:rsid w:val="00D62B1A"/>
    <w:rsid w:val="00D74DF9"/>
    <w:rsid w:val="00D7778F"/>
    <w:rsid w:val="00DA072E"/>
    <w:rsid w:val="00DC1D3A"/>
    <w:rsid w:val="00DF646D"/>
    <w:rsid w:val="00DF69A7"/>
    <w:rsid w:val="00E01203"/>
    <w:rsid w:val="00E03D07"/>
    <w:rsid w:val="00E22BAA"/>
    <w:rsid w:val="00E30E0D"/>
    <w:rsid w:val="00E33B65"/>
    <w:rsid w:val="00E36344"/>
    <w:rsid w:val="00E52373"/>
    <w:rsid w:val="00E6638A"/>
    <w:rsid w:val="00E746EE"/>
    <w:rsid w:val="00E7552C"/>
    <w:rsid w:val="00E841A4"/>
    <w:rsid w:val="00E90CF1"/>
    <w:rsid w:val="00EF57E5"/>
    <w:rsid w:val="00F01C30"/>
    <w:rsid w:val="00F15431"/>
    <w:rsid w:val="00F21F92"/>
    <w:rsid w:val="00F25657"/>
    <w:rsid w:val="00F329F9"/>
    <w:rsid w:val="00F445AC"/>
    <w:rsid w:val="00F52D12"/>
    <w:rsid w:val="00F7055C"/>
    <w:rsid w:val="00F81013"/>
    <w:rsid w:val="00F82A3F"/>
    <w:rsid w:val="00F90DB3"/>
    <w:rsid w:val="00F93C7A"/>
    <w:rsid w:val="00FA0FF2"/>
    <w:rsid w:val="00FA354D"/>
    <w:rsid w:val="00FA6E5B"/>
    <w:rsid w:val="00FA7879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D5CFE4"/>
  <w15:docId w15:val="{7861A1FC-6F36-4175-8052-357A39B2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C526E3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C526E3"/>
    <w:rPr>
      <w:rFonts w:ascii="Arial" w:eastAsia="Calibri" w:hAnsi="Arial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88DA-C04F-4B80-BD75-39FEC4D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Trynda Marcin</cp:lastModifiedBy>
  <cp:revision>5</cp:revision>
  <cp:lastPrinted>2019-10-23T12:39:00Z</cp:lastPrinted>
  <dcterms:created xsi:type="dcterms:W3CDTF">2023-05-22T10:29:00Z</dcterms:created>
  <dcterms:modified xsi:type="dcterms:W3CDTF">2023-06-12T10:34:00Z</dcterms:modified>
</cp:coreProperties>
</file>