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EBC2C" w14:textId="77777777" w:rsidR="00C722E2" w:rsidRDefault="00C722E2" w:rsidP="008C3F4F">
      <w:pPr>
        <w:pStyle w:val="rodekTre13"/>
        <w:spacing w:line="240" w:lineRule="auto"/>
        <w:rPr>
          <w:color w:val="000000" w:themeColor="text1"/>
        </w:rPr>
      </w:pPr>
    </w:p>
    <w:p w14:paraId="040E8D5D" w14:textId="4FB27CCC" w:rsidR="00E635C0" w:rsidRPr="00AF39F9" w:rsidRDefault="003B26AB" w:rsidP="008C3F4F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 w:rsidR="00C4364F">
        <w:t>1271</w:t>
      </w:r>
      <w:r w:rsidR="00C4364F">
        <w:t xml:space="preserve">/429/VI/2023 </w:t>
      </w:r>
      <w:r w:rsidR="00C4364F">
        <w:rPr>
          <w:color w:val="000000" w:themeColor="text1"/>
        </w:rPr>
        <w:t xml:space="preserve"> </w:t>
      </w:r>
      <w:r w:rsidR="0034491B">
        <w:rPr>
          <w:color w:val="000000" w:themeColor="text1"/>
        </w:rPr>
        <w:t xml:space="preserve"> </w:t>
      </w:r>
    </w:p>
    <w:p w14:paraId="040E8D5E" w14:textId="77777777" w:rsidR="00E635C0" w:rsidRPr="00AF39F9" w:rsidRDefault="00E635C0" w:rsidP="008C3F4F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40E8D5F" w14:textId="3FAF82B6" w:rsidR="00E635C0" w:rsidRPr="00713DE0" w:rsidRDefault="003B26AB" w:rsidP="00BE6471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C4364F">
        <w:rPr>
          <w:color w:val="000000" w:themeColor="text1"/>
        </w:rPr>
        <w:t xml:space="preserve"> 7 czerwca</w:t>
      </w:r>
      <w:bookmarkStart w:id="0" w:name="_GoBack"/>
      <w:bookmarkEnd w:id="0"/>
      <w:r w:rsidR="00E23463">
        <w:rPr>
          <w:color w:val="000000" w:themeColor="text1"/>
        </w:rPr>
        <w:t xml:space="preserve"> </w:t>
      </w:r>
      <w:r w:rsidR="008D77BA">
        <w:rPr>
          <w:color w:val="000000" w:themeColor="text1"/>
        </w:rPr>
        <w:t>202</w:t>
      </w:r>
      <w:r w:rsidR="00E23463">
        <w:rPr>
          <w:color w:val="000000" w:themeColor="text1"/>
        </w:rPr>
        <w:t>3</w:t>
      </w:r>
      <w:r w:rsidR="008D77BA">
        <w:rPr>
          <w:color w:val="000000" w:themeColor="text1"/>
        </w:rPr>
        <w:t xml:space="preserve"> r.</w:t>
      </w:r>
    </w:p>
    <w:p w14:paraId="4E450033" w14:textId="77777777" w:rsidR="00C722E2" w:rsidRDefault="00C722E2" w:rsidP="00C722E2">
      <w:pPr>
        <w:pStyle w:val="rodekTre13"/>
        <w:ind w:left="3400" w:firstLine="340"/>
        <w:jc w:val="left"/>
      </w:pPr>
    </w:p>
    <w:p w14:paraId="3D6D0266" w14:textId="00FF2407" w:rsidR="00C722E2" w:rsidRDefault="00C722E2" w:rsidP="00C722E2">
      <w:pPr>
        <w:pStyle w:val="rodekTre13"/>
        <w:ind w:left="3400" w:firstLine="340"/>
        <w:jc w:val="left"/>
      </w:pPr>
      <w:r>
        <w:t xml:space="preserve"> </w:t>
      </w:r>
      <w:r w:rsidR="00E635C0" w:rsidRPr="00906273">
        <w:t>w sprawie:</w:t>
      </w:r>
    </w:p>
    <w:p w14:paraId="5715C7CE" w14:textId="77777777" w:rsidR="00C74627" w:rsidRPr="00C74627" w:rsidRDefault="00C74627" w:rsidP="00C74627">
      <w:pPr>
        <w:pStyle w:val="TreBold"/>
      </w:pPr>
    </w:p>
    <w:p w14:paraId="040E8D61" w14:textId="3522BE90" w:rsidR="003D71D7" w:rsidRPr="00B61AB8" w:rsidRDefault="003D71D7" w:rsidP="003D71D7">
      <w:pPr>
        <w:pStyle w:val="TreBold"/>
        <w:rPr>
          <w:rFonts w:cs="Arial"/>
        </w:rPr>
      </w:pPr>
      <w:r w:rsidRPr="00B61AB8">
        <w:rPr>
          <w:rFonts w:cs="Arial"/>
        </w:rPr>
        <w:t xml:space="preserve">zatwierdzenia rocznego </w:t>
      </w:r>
      <w:r w:rsidR="005F7C7C">
        <w:rPr>
          <w:rFonts w:cs="Arial"/>
        </w:rPr>
        <w:t>sprawozdania finansowego za 202</w:t>
      </w:r>
      <w:r w:rsidR="00FE2DDE">
        <w:rPr>
          <w:rFonts w:cs="Arial"/>
        </w:rPr>
        <w:t>2</w:t>
      </w:r>
      <w:r w:rsidRPr="00B61AB8">
        <w:rPr>
          <w:rFonts w:cs="Arial"/>
        </w:rPr>
        <w:t xml:space="preserve"> rok</w:t>
      </w:r>
    </w:p>
    <w:p w14:paraId="040E8D62" w14:textId="77777777" w:rsidR="003D71D7" w:rsidRDefault="003D71D7" w:rsidP="003D71D7">
      <w:pPr>
        <w:pStyle w:val="TreBold"/>
        <w:rPr>
          <w:rFonts w:cs="Arial"/>
        </w:rPr>
      </w:pPr>
      <w:r w:rsidRPr="00B61AB8">
        <w:rPr>
          <w:rFonts w:cs="Arial"/>
        </w:rPr>
        <w:t>Teatru Śląskiego im. Stanisława Wyspiańskiego w Katowicach</w:t>
      </w:r>
      <w:r>
        <w:rPr>
          <w:rFonts w:cs="Arial"/>
        </w:rPr>
        <w:t>.</w:t>
      </w:r>
    </w:p>
    <w:p w14:paraId="040E8D63" w14:textId="77777777" w:rsidR="003D71D7" w:rsidRPr="00762A24" w:rsidRDefault="003D71D7" w:rsidP="003D71D7">
      <w:pPr>
        <w:pStyle w:val="TreBold"/>
        <w:rPr>
          <w:rFonts w:cs="Arial"/>
        </w:rPr>
      </w:pPr>
    </w:p>
    <w:p w14:paraId="040E8D64" w14:textId="2E1058B9" w:rsidR="005D3FAA" w:rsidRPr="00C722E2" w:rsidRDefault="003D71D7" w:rsidP="003D71D7">
      <w:pPr>
        <w:pStyle w:val="Tre134"/>
        <w:rPr>
          <w:szCs w:val="21"/>
        </w:rPr>
      </w:pPr>
      <w:r w:rsidRPr="00C722E2">
        <w:rPr>
          <w:szCs w:val="21"/>
        </w:rPr>
        <w:t xml:space="preserve">Na podstawie: </w:t>
      </w:r>
      <w:r w:rsidR="005D3FAA" w:rsidRPr="00C722E2">
        <w:rPr>
          <w:szCs w:val="21"/>
        </w:rPr>
        <w:t>art. 41, ust. 1 Ustawy z dnia 5 czerwca 1998</w:t>
      </w:r>
      <w:r w:rsidR="00FE2DDE">
        <w:rPr>
          <w:szCs w:val="21"/>
        </w:rPr>
        <w:t xml:space="preserve"> </w:t>
      </w:r>
      <w:r w:rsidR="005D3FAA" w:rsidRPr="00C722E2">
        <w:rPr>
          <w:szCs w:val="21"/>
        </w:rPr>
        <w:t xml:space="preserve">r. o samorządzie województwa </w:t>
      </w:r>
      <w:r w:rsidR="006114B2" w:rsidRPr="006114B2">
        <w:rPr>
          <w:szCs w:val="21"/>
        </w:rPr>
        <w:t>(tekst jednolity: Dz. U. z 2022</w:t>
      </w:r>
      <w:r w:rsidR="00FE2DDE">
        <w:rPr>
          <w:szCs w:val="21"/>
        </w:rPr>
        <w:t xml:space="preserve"> </w:t>
      </w:r>
      <w:r w:rsidR="006114B2" w:rsidRPr="006114B2">
        <w:rPr>
          <w:szCs w:val="21"/>
        </w:rPr>
        <w:t xml:space="preserve">r. poz. </w:t>
      </w:r>
      <w:r w:rsidR="00E23463">
        <w:rPr>
          <w:szCs w:val="21"/>
        </w:rPr>
        <w:t>2094</w:t>
      </w:r>
      <w:r w:rsidR="006114B2" w:rsidRPr="006114B2">
        <w:rPr>
          <w:szCs w:val="21"/>
        </w:rPr>
        <w:t xml:space="preserve"> z późn. zm.)</w:t>
      </w:r>
      <w:r w:rsidR="006114B2" w:rsidRPr="006114B2">
        <w:t xml:space="preserve"> </w:t>
      </w:r>
      <w:r w:rsidR="002B796E">
        <w:rPr>
          <w:szCs w:val="21"/>
        </w:rPr>
        <w:t xml:space="preserve">art. 9 ust.1, </w:t>
      </w:r>
      <w:r w:rsidR="00E23463">
        <w:rPr>
          <w:szCs w:val="21"/>
        </w:rPr>
        <w:t xml:space="preserve">art. 29 ust. </w:t>
      </w:r>
      <w:r w:rsidR="00530142">
        <w:rPr>
          <w:szCs w:val="21"/>
        </w:rPr>
        <w:t>3</w:t>
      </w:r>
      <w:r w:rsidR="002B796E" w:rsidRPr="00D60F09">
        <w:rPr>
          <w:szCs w:val="21"/>
        </w:rPr>
        <w:t xml:space="preserve"> i</w:t>
      </w:r>
      <w:r w:rsidR="000D4C7C">
        <w:rPr>
          <w:szCs w:val="21"/>
        </w:rPr>
        <w:t xml:space="preserve"> 5 U</w:t>
      </w:r>
      <w:r w:rsidR="002B796E" w:rsidRPr="00D60F09">
        <w:rPr>
          <w:szCs w:val="21"/>
        </w:rPr>
        <w:t>stawy z dnia 25</w:t>
      </w:r>
      <w:r w:rsidR="00FE2DDE">
        <w:rPr>
          <w:szCs w:val="21"/>
        </w:rPr>
        <w:t> </w:t>
      </w:r>
      <w:r w:rsidR="002B796E" w:rsidRPr="00D60F09">
        <w:rPr>
          <w:szCs w:val="21"/>
        </w:rPr>
        <w:t>października 1991 roku o</w:t>
      </w:r>
      <w:r w:rsidR="002B796E">
        <w:rPr>
          <w:szCs w:val="21"/>
        </w:rPr>
        <w:t> </w:t>
      </w:r>
      <w:r w:rsidR="002B796E" w:rsidRPr="00D60F09">
        <w:rPr>
          <w:szCs w:val="21"/>
        </w:rPr>
        <w:t>organizowaniu i prowadzeniu działalności kulturalnej (tekst jednolity: Dz.U. z 2020 r. poz. 194 z późn. zm.)</w:t>
      </w:r>
      <w:r w:rsidR="002B796E">
        <w:rPr>
          <w:szCs w:val="21"/>
        </w:rPr>
        <w:t xml:space="preserve"> oraz </w:t>
      </w:r>
      <w:r w:rsidR="000D4C7C">
        <w:rPr>
          <w:szCs w:val="21"/>
        </w:rPr>
        <w:t>art. 53 ust. 1 U</w:t>
      </w:r>
      <w:r w:rsidR="006114B2" w:rsidRPr="006114B2">
        <w:rPr>
          <w:szCs w:val="21"/>
        </w:rPr>
        <w:t>stawy z dnia 29 września 1994 roku o rachunkowości (tekst jednolity: Dz. U. z 202</w:t>
      </w:r>
      <w:r w:rsidR="0075050C">
        <w:rPr>
          <w:szCs w:val="21"/>
        </w:rPr>
        <w:t>3</w:t>
      </w:r>
      <w:r w:rsidR="00FE2DDE">
        <w:rPr>
          <w:szCs w:val="21"/>
        </w:rPr>
        <w:t xml:space="preserve"> </w:t>
      </w:r>
      <w:r w:rsidR="006114B2" w:rsidRPr="006114B2">
        <w:rPr>
          <w:szCs w:val="21"/>
        </w:rPr>
        <w:t xml:space="preserve">r. poz. </w:t>
      </w:r>
      <w:r w:rsidR="0075050C">
        <w:rPr>
          <w:szCs w:val="21"/>
        </w:rPr>
        <w:t>120</w:t>
      </w:r>
      <w:r w:rsidR="006114B2" w:rsidRPr="006114B2">
        <w:rPr>
          <w:szCs w:val="21"/>
        </w:rPr>
        <w:t xml:space="preserve"> z późn. zm.)</w:t>
      </w:r>
      <w:r w:rsidR="0075050C">
        <w:t>.</w:t>
      </w:r>
    </w:p>
    <w:p w14:paraId="040E8D65" w14:textId="77777777" w:rsidR="003D71D7" w:rsidRPr="00C722E2" w:rsidRDefault="003D71D7" w:rsidP="003D71D7">
      <w:pPr>
        <w:pStyle w:val="Tre0"/>
        <w:rPr>
          <w:rFonts w:cs="Arial"/>
          <w:szCs w:val="21"/>
        </w:rPr>
      </w:pPr>
    </w:p>
    <w:p w14:paraId="040E8D66" w14:textId="77777777" w:rsidR="003D71D7" w:rsidRPr="00C722E2" w:rsidRDefault="003D71D7" w:rsidP="003D71D7">
      <w:pPr>
        <w:pStyle w:val="TreBold"/>
        <w:rPr>
          <w:rFonts w:cs="Arial"/>
        </w:rPr>
      </w:pPr>
      <w:r w:rsidRPr="00C722E2">
        <w:rPr>
          <w:rFonts w:cs="Arial"/>
        </w:rPr>
        <w:t>Zarząd Województwa Śląskiego</w:t>
      </w:r>
    </w:p>
    <w:p w14:paraId="040E8D67" w14:textId="77777777" w:rsidR="003D71D7" w:rsidRPr="00C722E2" w:rsidRDefault="003D71D7" w:rsidP="003D71D7">
      <w:pPr>
        <w:pStyle w:val="TreBold"/>
        <w:rPr>
          <w:rFonts w:cs="Arial"/>
        </w:rPr>
      </w:pPr>
      <w:r w:rsidRPr="00C722E2">
        <w:rPr>
          <w:rFonts w:cs="Arial"/>
        </w:rPr>
        <w:t>uchwala</w:t>
      </w:r>
    </w:p>
    <w:p w14:paraId="040E8D68" w14:textId="77777777" w:rsidR="003D71D7" w:rsidRPr="00C722E2" w:rsidRDefault="003D71D7" w:rsidP="003D71D7">
      <w:pPr>
        <w:pStyle w:val="TreBold"/>
        <w:rPr>
          <w:rFonts w:cs="Arial"/>
        </w:rPr>
      </w:pPr>
    </w:p>
    <w:p w14:paraId="040E8D69" w14:textId="77777777" w:rsidR="003D71D7" w:rsidRPr="00C722E2" w:rsidRDefault="003D71D7" w:rsidP="003D71D7">
      <w:pPr>
        <w:pStyle w:val="rodekTre13"/>
        <w:rPr>
          <w:rFonts w:cs="Arial"/>
          <w:szCs w:val="21"/>
        </w:rPr>
      </w:pPr>
      <w:r w:rsidRPr="00C722E2">
        <w:rPr>
          <w:rFonts w:cs="Arial"/>
          <w:szCs w:val="21"/>
        </w:rPr>
        <w:t>§ 1.</w:t>
      </w:r>
    </w:p>
    <w:p w14:paraId="040E8D6A" w14:textId="77777777" w:rsidR="004D1AB0" w:rsidRPr="00C722E2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040E8D6B" w14:textId="34207F03" w:rsidR="003D71D7" w:rsidRPr="00C722E2" w:rsidRDefault="003D71D7" w:rsidP="00746073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  <w:r w:rsidRPr="00C722E2">
        <w:rPr>
          <w:rFonts w:cs="Arial"/>
          <w:b w:val="0"/>
        </w:rPr>
        <w:t>1.</w:t>
      </w:r>
      <w:r w:rsidRPr="00C722E2">
        <w:rPr>
          <w:rFonts w:cs="Arial"/>
          <w:b w:val="0"/>
        </w:rPr>
        <w:tab/>
        <w:t>Zatwierdza się roczn</w:t>
      </w:r>
      <w:r w:rsidR="00EF1EBC">
        <w:rPr>
          <w:rFonts w:cs="Arial"/>
          <w:b w:val="0"/>
        </w:rPr>
        <w:t>e sprawozdanie finansowe za 202</w:t>
      </w:r>
      <w:r w:rsidR="002C27A2">
        <w:rPr>
          <w:rFonts w:cs="Arial"/>
          <w:b w:val="0"/>
        </w:rPr>
        <w:t>2</w:t>
      </w:r>
      <w:r w:rsidRPr="00C722E2">
        <w:rPr>
          <w:rFonts w:cs="Arial"/>
          <w:b w:val="0"/>
        </w:rPr>
        <w:t xml:space="preserve"> rok Teatru Śląskiego im. Stanisława Wyspiańskiego w Katowicach, wykazujące </w:t>
      </w:r>
      <w:r w:rsidR="002C27A2">
        <w:rPr>
          <w:rFonts w:cs="Arial"/>
          <w:b w:val="0"/>
        </w:rPr>
        <w:t>stratę</w:t>
      </w:r>
      <w:r w:rsidRPr="00C722E2">
        <w:rPr>
          <w:rFonts w:cs="Arial"/>
          <w:b w:val="0"/>
        </w:rPr>
        <w:t xml:space="preserve"> netto </w:t>
      </w:r>
      <w:r w:rsidR="002C27A2">
        <w:rPr>
          <w:rFonts w:cs="Arial"/>
          <w:b w:val="0"/>
        </w:rPr>
        <w:t>1.902.187,49</w:t>
      </w:r>
      <w:r w:rsidRPr="00C722E2">
        <w:rPr>
          <w:rFonts w:cs="Arial"/>
          <w:b w:val="0"/>
        </w:rPr>
        <w:t xml:space="preserve"> zł (słownie: </w:t>
      </w:r>
      <w:r w:rsidR="002C27A2">
        <w:rPr>
          <w:rFonts w:cs="Arial"/>
          <w:b w:val="0"/>
        </w:rPr>
        <w:t xml:space="preserve">jeden milion dziewięćset dwa tysiące sto osiemdziesiąt siedem </w:t>
      </w:r>
      <w:r w:rsidR="00D60F09">
        <w:rPr>
          <w:rFonts w:cs="Arial"/>
          <w:b w:val="0"/>
        </w:rPr>
        <w:t xml:space="preserve">złotych </w:t>
      </w:r>
      <w:r w:rsidR="002C27A2">
        <w:rPr>
          <w:rFonts w:cs="Arial"/>
          <w:b w:val="0"/>
        </w:rPr>
        <w:t>49</w:t>
      </w:r>
      <w:r w:rsidRPr="00C722E2">
        <w:rPr>
          <w:rFonts w:cs="Arial"/>
          <w:b w:val="0"/>
        </w:rPr>
        <w:t xml:space="preserve">/100).  </w:t>
      </w:r>
    </w:p>
    <w:p w14:paraId="2EB42CB8" w14:textId="40F57F6E" w:rsidR="002C27A2" w:rsidRPr="00C722E2" w:rsidRDefault="003D71D7" w:rsidP="002C27A2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  <w:r w:rsidRPr="00C722E2">
        <w:rPr>
          <w:rFonts w:cs="Arial"/>
          <w:b w:val="0"/>
        </w:rPr>
        <w:t>2.</w:t>
      </w:r>
      <w:r w:rsidRPr="00C722E2">
        <w:rPr>
          <w:rFonts w:cs="Arial"/>
          <w:b w:val="0"/>
        </w:rPr>
        <w:tab/>
      </w:r>
      <w:r w:rsidR="002C27A2" w:rsidRPr="00C722E2">
        <w:rPr>
          <w:rFonts w:cs="Arial"/>
          <w:b w:val="0"/>
        </w:rPr>
        <w:t>Zobowiązuje się dyrektora Teatru Śląskiego im. Stanisława Wyspiańskiego w Katowicach do podjęcia działań zmierzających do poprawy wyniku finansowego instytucji.</w:t>
      </w:r>
    </w:p>
    <w:p w14:paraId="5124489D" w14:textId="1DC47B20" w:rsidR="002C27A2" w:rsidRPr="00C722E2" w:rsidRDefault="002C27A2" w:rsidP="002C27A2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  <w:r w:rsidRPr="00C722E2">
        <w:rPr>
          <w:rFonts w:cs="Arial"/>
          <w:b w:val="0"/>
        </w:rPr>
        <w:t>3.</w:t>
      </w:r>
      <w:r w:rsidRPr="00C722E2">
        <w:rPr>
          <w:rFonts w:cs="Arial"/>
          <w:b w:val="0"/>
        </w:rPr>
        <w:tab/>
        <w:t xml:space="preserve">Stratę w wysokości </w:t>
      </w:r>
      <w:r>
        <w:rPr>
          <w:rFonts w:cs="Arial"/>
          <w:b w:val="0"/>
        </w:rPr>
        <w:t>1.902.187,49</w:t>
      </w:r>
      <w:r w:rsidRPr="00C722E2">
        <w:rPr>
          <w:rFonts w:cs="Arial"/>
          <w:b w:val="0"/>
        </w:rPr>
        <w:t xml:space="preserve"> zł (słownie: </w:t>
      </w:r>
      <w:r>
        <w:rPr>
          <w:rFonts w:cs="Arial"/>
          <w:b w:val="0"/>
        </w:rPr>
        <w:t>jeden milion dziewięćset dwa tysiące sto osiemdziesiąt siedem złotych 49</w:t>
      </w:r>
      <w:r w:rsidRPr="00C722E2">
        <w:rPr>
          <w:rFonts w:cs="Arial"/>
          <w:b w:val="0"/>
        </w:rPr>
        <w:t>/100) poniesioną w roku 20</w:t>
      </w:r>
      <w:r>
        <w:rPr>
          <w:rFonts w:cs="Arial"/>
          <w:b w:val="0"/>
        </w:rPr>
        <w:t>22</w:t>
      </w:r>
      <w:r w:rsidRPr="00C722E2">
        <w:rPr>
          <w:rFonts w:cs="Arial"/>
          <w:b w:val="0"/>
        </w:rPr>
        <w:t xml:space="preserve"> przez </w:t>
      </w:r>
      <w:r>
        <w:rPr>
          <w:rFonts w:cs="Arial"/>
          <w:b w:val="0"/>
        </w:rPr>
        <w:t>Teatr Śląski</w:t>
      </w:r>
      <w:r w:rsidRPr="00C722E2">
        <w:rPr>
          <w:rFonts w:cs="Arial"/>
          <w:b w:val="0"/>
        </w:rPr>
        <w:t xml:space="preserve"> im.</w:t>
      </w:r>
      <w:r>
        <w:rPr>
          <w:rFonts w:cs="Arial"/>
          <w:b w:val="0"/>
        </w:rPr>
        <w:t> </w:t>
      </w:r>
      <w:r w:rsidRPr="00C722E2">
        <w:rPr>
          <w:rFonts w:cs="Arial"/>
          <w:b w:val="0"/>
        </w:rPr>
        <w:t xml:space="preserve">Stanisława Wyspiańskiego w Katowicach pokryć w wysokości </w:t>
      </w:r>
      <w:r>
        <w:rPr>
          <w:rFonts w:cs="Arial"/>
          <w:b w:val="0"/>
        </w:rPr>
        <w:t>1.094.426,91</w:t>
      </w:r>
      <w:r w:rsidRPr="00C722E2">
        <w:rPr>
          <w:rFonts w:cs="Arial"/>
          <w:b w:val="0"/>
        </w:rPr>
        <w:t xml:space="preserve"> zł (słownie: </w:t>
      </w:r>
      <w:r>
        <w:rPr>
          <w:rFonts w:cs="Arial"/>
          <w:b w:val="0"/>
        </w:rPr>
        <w:t>jeden milion dziewięćdziesiąt cztery tysiące czterysta dwadzieścia sześć</w:t>
      </w:r>
      <w:r w:rsidRPr="00C722E2">
        <w:rPr>
          <w:rFonts w:cs="Arial"/>
          <w:b w:val="0"/>
        </w:rPr>
        <w:t xml:space="preserve"> złotych </w:t>
      </w:r>
      <w:r>
        <w:rPr>
          <w:rFonts w:cs="Arial"/>
          <w:b w:val="0"/>
        </w:rPr>
        <w:t>91</w:t>
      </w:r>
      <w:r w:rsidRPr="00C722E2">
        <w:rPr>
          <w:rFonts w:cs="Arial"/>
          <w:b w:val="0"/>
        </w:rPr>
        <w:t>/100) z funduszu rezerwowego</w:t>
      </w:r>
      <w:r w:rsidR="00530142">
        <w:rPr>
          <w:rFonts w:cs="Arial"/>
          <w:b w:val="0"/>
        </w:rPr>
        <w:t xml:space="preserve"> instytucji kultury</w:t>
      </w:r>
      <w:r>
        <w:rPr>
          <w:rFonts w:cs="Arial"/>
          <w:b w:val="0"/>
        </w:rPr>
        <w:t xml:space="preserve">, </w:t>
      </w:r>
      <w:r w:rsidRPr="008322E9">
        <w:rPr>
          <w:rFonts w:cs="Arial"/>
          <w:b w:val="0"/>
        </w:rPr>
        <w:t xml:space="preserve">stratę </w:t>
      </w:r>
      <w:r w:rsidRPr="00C722E2">
        <w:rPr>
          <w:rFonts w:cs="Arial"/>
          <w:b w:val="0"/>
        </w:rPr>
        <w:t xml:space="preserve">w wysokości </w:t>
      </w:r>
      <w:r>
        <w:rPr>
          <w:rFonts w:cs="Arial"/>
          <w:b w:val="0"/>
        </w:rPr>
        <w:t>807.760,58</w:t>
      </w:r>
      <w:r w:rsidRPr="00C722E2">
        <w:rPr>
          <w:rFonts w:cs="Arial"/>
          <w:b w:val="0"/>
        </w:rPr>
        <w:t xml:space="preserve"> zł (słownie: </w:t>
      </w:r>
      <w:r>
        <w:rPr>
          <w:rFonts w:cs="Arial"/>
          <w:b w:val="0"/>
        </w:rPr>
        <w:t>osiemset siedem tysięcy siedemset sześćdziesiąt złotych 58</w:t>
      </w:r>
      <w:r w:rsidRPr="00C722E2">
        <w:rPr>
          <w:rFonts w:cs="Arial"/>
          <w:b w:val="0"/>
        </w:rPr>
        <w:t>/100) pozostawia się do rozliczenia w</w:t>
      </w:r>
      <w:r>
        <w:rPr>
          <w:rFonts w:cs="Arial"/>
          <w:b w:val="0"/>
        </w:rPr>
        <w:t> </w:t>
      </w:r>
      <w:r w:rsidRPr="00C722E2">
        <w:rPr>
          <w:rFonts w:cs="Arial"/>
          <w:b w:val="0"/>
        </w:rPr>
        <w:t>latach następnych.</w:t>
      </w:r>
    </w:p>
    <w:p w14:paraId="78028A98" w14:textId="7BD7BCB9" w:rsidR="002C27A2" w:rsidRPr="00C722E2" w:rsidRDefault="002C27A2" w:rsidP="002C27A2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C722E2">
        <w:rPr>
          <w:rFonts w:ascii="Arial" w:hAnsi="Arial" w:cs="Arial"/>
          <w:sz w:val="21"/>
          <w:szCs w:val="21"/>
        </w:rPr>
        <w:t>Zobowiązuje się dyrektora Teatru Śląskiego im. Stanisława Wyspiańskiego w Katowicach do </w:t>
      </w:r>
      <w:r>
        <w:rPr>
          <w:rFonts w:ascii="Arial" w:hAnsi="Arial" w:cs="Arial"/>
          <w:sz w:val="21"/>
          <w:szCs w:val="21"/>
        </w:rPr>
        <w:t>przedstawienia</w:t>
      </w:r>
      <w:r w:rsidRPr="00C722E2">
        <w:rPr>
          <w:rFonts w:ascii="Arial" w:hAnsi="Arial" w:cs="Arial"/>
          <w:sz w:val="21"/>
          <w:szCs w:val="21"/>
        </w:rPr>
        <w:t xml:space="preserve"> progr</w:t>
      </w:r>
      <w:r>
        <w:rPr>
          <w:rFonts w:ascii="Arial" w:hAnsi="Arial" w:cs="Arial"/>
          <w:sz w:val="21"/>
          <w:szCs w:val="21"/>
        </w:rPr>
        <w:t>amu naprawczego w terminie do 31.08</w:t>
      </w:r>
      <w:r w:rsidRPr="00C722E2">
        <w:rPr>
          <w:rFonts w:ascii="Arial" w:hAnsi="Arial" w:cs="Arial"/>
          <w:sz w:val="21"/>
          <w:szCs w:val="21"/>
        </w:rPr>
        <w:t>.202</w:t>
      </w:r>
      <w:r w:rsidR="00530142">
        <w:rPr>
          <w:rFonts w:ascii="Arial" w:hAnsi="Arial" w:cs="Arial"/>
          <w:sz w:val="21"/>
          <w:szCs w:val="21"/>
        </w:rPr>
        <w:t>3</w:t>
      </w:r>
      <w:r w:rsidRPr="00C722E2">
        <w:rPr>
          <w:rFonts w:ascii="Arial" w:hAnsi="Arial" w:cs="Arial"/>
          <w:sz w:val="21"/>
          <w:szCs w:val="21"/>
        </w:rPr>
        <w:t xml:space="preserve"> r. celem poprawy wyniku finansowego. </w:t>
      </w:r>
    </w:p>
    <w:p w14:paraId="040E8D6F" w14:textId="3B2C548B" w:rsidR="001911C0" w:rsidRPr="00C722E2" w:rsidRDefault="001911C0" w:rsidP="002C2CE2">
      <w:pPr>
        <w:pStyle w:val="TreBold"/>
        <w:spacing w:line="276" w:lineRule="auto"/>
        <w:ind w:left="426" w:hanging="426"/>
        <w:jc w:val="both"/>
      </w:pPr>
    </w:p>
    <w:p w14:paraId="040E8D70" w14:textId="77777777" w:rsidR="003D71D7" w:rsidRPr="00C722E2" w:rsidRDefault="003D71D7" w:rsidP="003D71D7">
      <w:pPr>
        <w:pStyle w:val="rodekTre13"/>
        <w:rPr>
          <w:rFonts w:cs="Arial"/>
          <w:szCs w:val="21"/>
        </w:rPr>
      </w:pPr>
      <w:r w:rsidRPr="00C722E2">
        <w:rPr>
          <w:rFonts w:cs="Arial"/>
          <w:szCs w:val="21"/>
        </w:rPr>
        <w:t>§ 2.</w:t>
      </w:r>
    </w:p>
    <w:p w14:paraId="040E8D71" w14:textId="77777777" w:rsidR="003D71D7" w:rsidRPr="00C722E2" w:rsidRDefault="003D71D7" w:rsidP="003D71D7">
      <w:pPr>
        <w:pStyle w:val="Tre134"/>
        <w:rPr>
          <w:szCs w:val="21"/>
        </w:rPr>
      </w:pPr>
    </w:p>
    <w:p w14:paraId="040E8D72" w14:textId="77777777" w:rsidR="003D71D7" w:rsidRPr="00C722E2" w:rsidRDefault="003D71D7" w:rsidP="003D71D7">
      <w:pPr>
        <w:pStyle w:val="Tre134"/>
        <w:rPr>
          <w:szCs w:val="21"/>
        </w:rPr>
      </w:pPr>
      <w:r w:rsidRPr="00C722E2">
        <w:rPr>
          <w:szCs w:val="21"/>
        </w:rPr>
        <w:t>Wykonanie uchwały powierza się Marszałkowi Województwa Śląskiego.</w:t>
      </w:r>
    </w:p>
    <w:p w14:paraId="040E8D73" w14:textId="77777777" w:rsidR="003D71D7" w:rsidRPr="00C722E2" w:rsidRDefault="003D71D7" w:rsidP="003D71D7">
      <w:pPr>
        <w:pStyle w:val="Tre0"/>
        <w:rPr>
          <w:szCs w:val="21"/>
        </w:rPr>
      </w:pPr>
    </w:p>
    <w:p w14:paraId="040E8D74" w14:textId="77777777" w:rsidR="003D71D7" w:rsidRPr="00C722E2" w:rsidRDefault="003D71D7" w:rsidP="003D71D7">
      <w:pPr>
        <w:pStyle w:val="rodekTre13"/>
        <w:rPr>
          <w:rFonts w:cs="Arial"/>
          <w:szCs w:val="21"/>
        </w:rPr>
      </w:pPr>
      <w:r w:rsidRPr="00C722E2">
        <w:rPr>
          <w:rFonts w:cs="Arial"/>
          <w:szCs w:val="21"/>
        </w:rPr>
        <w:t>§ 3.</w:t>
      </w:r>
    </w:p>
    <w:p w14:paraId="040E8D75" w14:textId="77777777" w:rsidR="003D71D7" w:rsidRPr="00C722E2" w:rsidRDefault="003D71D7" w:rsidP="003D71D7">
      <w:pPr>
        <w:pStyle w:val="TreBold"/>
        <w:rPr>
          <w:rFonts w:cs="Arial"/>
        </w:rPr>
      </w:pPr>
    </w:p>
    <w:p w14:paraId="040E8D76" w14:textId="77777777" w:rsidR="003D71D7" w:rsidRDefault="003D71D7" w:rsidP="003D71D7">
      <w:pPr>
        <w:pStyle w:val="Tre134"/>
        <w:rPr>
          <w:szCs w:val="21"/>
        </w:rPr>
      </w:pPr>
      <w:r w:rsidRPr="00C722E2">
        <w:rPr>
          <w:szCs w:val="21"/>
        </w:rPr>
        <w:t>Uchwała wchodzi w życie z dniem podjęcia.</w:t>
      </w:r>
    </w:p>
    <w:p w14:paraId="6B575D5D" w14:textId="77777777" w:rsidR="002872E2" w:rsidRDefault="002872E2" w:rsidP="002872E2">
      <w:pPr>
        <w:pStyle w:val="Tre0"/>
      </w:pPr>
    </w:p>
    <w:p w14:paraId="040E8D78" w14:textId="6E52E39B" w:rsidR="00EA6A00" w:rsidRDefault="00EA6A00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C74627" w:rsidRPr="0051520A" w14:paraId="040E8D7F" w14:textId="77777777" w:rsidTr="002300F8">
        <w:tc>
          <w:tcPr>
            <w:tcW w:w="3369" w:type="dxa"/>
          </w:tcPr>
          <w:p w14:paraId="040E8D7A" w14:textId="617A7AC2" w:rsidR="00C74627" w:rsidRPr="009603D5" w:rsidRDefault="00C74627" w:rsidP="00C74627">
            <w:pPr>
              <w:pStyle w:val="Tre0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040E8D7B" w14:textId="3234E5F2" w:rsidR="00C74627" w:rsidRPr="0051520A" w:rsidRDefault="00C74627" w:rsidP="00C74627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040E8D7C" w14:textId="18F97E86" w:rsidR="00C74627" w:rsidRPr="0051520A" w:rsidRDefault="00C74627" w:rsidP="00C7462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14:paraId="36778A7C" w14:textId="77777777" w:rsidR="00C74627" w:rsidRDefault="00C74627" w:rsidP="00C74627">
            <w:pPr>
              <w:pStyle w:val="Tre134"/>
              <w:spacing w:line="360" w:lineRule="auto"/>
            </w:pPr>
            <w:r>
              <w:t>………………………………</w:t>
            </w:r>
          </w:p>
          <w:p w14:paraId="040E8D7E" w14:textId="77777777" w:rsidR="00C74627" w:rsidRPr="0051520A" w:rsidRDefault="00C74627" w:rsidP="00C74627">
            <w:pPr>
              <w:pStyle w:val="Tre134"/>
              <w:spacing w:line="360" w:lineRule="auto"/>
            </w:pPr>
          </w:p>
        </w:tc>
      </w:tr>
      <w:tr w:rsidR="00C74627" w:rsidRPr="0051520A" w14:paraId="040E8D85" w14:textId="77777777" w:rsidTr="002300F8">
        <w:tc>
          <w:tcPr>
            <w:tcW w:w="3369" w:type="dxa"/>
          </w:tcPr>
          <w:p w14:paraId="040E8D80" w14:textId="1A046DA4" w:rsidR="00C74627" w:rsidRPr="0051520A" w:rsidRDefault="00C74627" w:rsidP="00C74627">
            <w:pPr>
              <w:pStyle w:val="Tre134"/>
              <w:spacing w:line="360" w:lineRule="auto"/>
            </w:pPr>
            <w:r w:rsidRPr="0069473C">
              <w:t>Anna Jedynak</w:t>
            </w:r>
          </w:p>
        </w:tc>
        <w:tc>
          <w:tcPr>
            <w:tcW w:w="3402" w:type="dxa"/>
          </w:tcPr>
          <w:p w14:paraId="040E8D81" w14:textId="06583C47" w:rsidR="00C74627" w:rsidRPr="0051520A" w:rsidRDefault="00C74627" w:rsidP="00C74627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040E8D82" w14:textId="4CCFA295" w:rsidR="00C74627" w:rsidRPr="0051520A" w:rsidRDefault="00C74627" w:rsidP="00C7462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14:paraId="549D1575" w14:textId="77777777" w:rsidR="00C74627" w:rsidRDefault="00C74627" w:rsidP="00C74627">
            <w:pPr>
              <w:pStyle w:val="Tre134"/>
              <w:spacing w:line="360" w:lineRule="auto"/>
            </w:pPr>
            <w:r>
              <w:t>………………………………</w:t>
            </w:r>
          </w:p>
          <w:p w14:paraId="040E8D84" w14:textId="77777777" w:rsidR="00C74627" w:rsidRPr="0051520A" w:rsidRDefault="00C74627" w:rsidP="00C74627">
            <w:pPr>
              <w:pStyle w:val="Tre134"/>
              <w:spacing w:line="360" w:lineRule="auto"/>
            </w:pPr>
          </w:p>
        </w:tc>
      </w:tr>
      <w:tr w:rsidR="00C74627" w:rsidRPr="0051520A" w14:paraId="040E8D8B" w14:textId="77777777" w:rsidTr="002300F8">
        <w:tc>
          <w:tcPr>
            <w:tcW w:w="3369" w:type="dxa"/>
          </w:tcPr>
          <w:p w14:paraId="040E8D86" w14:textId="0AFED336" w:rsidR="00C74627" w:rsidRPr="0051520A" w:rsidRDefault="00C74627" w:rsidP="00C74627">
            <w:pPr>
              <w:pStyle w:val="Tre134"/>
              <w:spacing w:line="360" w:lineRule="auto"/>
            </w:pPr>
            <w:r w:rsidRPr="0069473C">
              <w:t>Łukasz Czopik</w:t>
            </w:r>
          </w:p>
        </w:tc>
        <w:tc>
          <w:tcPr>
            <w:tcW w:w="3402" w:type="dxa"/>
          </w:tcPr>
          <w:p w14:paraId="040E8D87" w14:textId="3B5834D6" w:rsidR="00C74627" w:rsidRPr="0051520A" w:rsidRDefault="00C74627" w:rsidP="00C74627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040E8D88" w14:textId="26B9674A" w:rsidR="00C74627" w:rsidRPr="0051520A" w:rsidRDefault="00C74627" w:rsidP="00C7462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14:paraId="31BC361C" w14:textId="77777777" w:rsidR="00C74627" w:rsidRDefault="00C74627" w:rsidP="00C74627">
            <w:pPr>
              <w:pStyle w:val="Tre134"/>
              <w:spacing w:line="360" w:lineRule="auto"/>
            </w:pPr>
            <w:r>
              <w:t>………………………………</w:t>
            </w:r>
          </w:p>
          <w:p w14:paraId="040E8D8A" w14:textId="77777777" w:rsidR="00C74627" w:rsidRPr="0051520A" w:rsidRDefault="00C74627" w:rsidP="00C74627">
            <w:pPr>
              <w:pStyle w:val="Tre134"/>
              <w:spacing w:line="360" w:lineRule="auto"/>
            </w:pPr>
          </w:p>
        </w:tc>
      </w:tr>
      <w:tr w:rsidR="00C74627" w:rsidRPr="0051520A" w14:paraId="040E8D91" w14:textId="77777777" w:rsidTr="002300F8">
        <w:tc>
          <w:tcPr>
            <w:tcW w:w="3369" w:type="dxa"/>
          </w:tcPr>
          <w:p w14:paraId="040E8D8C" w14:textId="40638104" w:rsidR="00C74627" w:rsidRPr="0051520A" w:rsidRDefault="00C74627" w:rsidP="00C74627">
            <w:pPr>
              <w:pStyle w:val="Tre134"/>
              <w:spacing w:line="360" w:lineRule="auto"/>
            </w:pPr>
            <w:r w:rsidRPr="0069473C">
              <w:t>Krzysztof Klimosz</w:t>
            </w:r>
          </w:p>
        </w:tc>
        <w:tc>
          <w:tcPr>
            <w:tcW w:w="3402" w:type="dxa"/>
          </w:tcPr>
          <w:p w14:paraId="040E8D8D" w14:textId="303C4C80" w:rsidR="00C74627" w:rsidRPr="0051520A" w:rsidRDefault="00C74627" w:rsidP="00C74627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040E8D8E" w14:textId="4A2A7FC6" w:rsidR="00C74627" w:rsidRPr="0051520A" w:rsidRDefault="00C74627" w:rsidP="00C7462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14:paraId="5B74B32F" w14:textId="77777777" w:rsidR="00C74627" w:rsidRDefault="00C74627" w:rsidP="00C74627">
            <w:pPr>
              <w:pStyle w:val="Tre134"/>
              <w:spacing w:line="360" w:lineRule="auto"/>
            </w:pPr>
            <w:r>
              <w:t>………………………………</w:t>
            </w:r>
          </w:p>
          <w:p w14:paraId="040E8D90" w14:textId="77777777" w:rsidR="00C74627" w:rsidRPr="0051520A" w:rsidRDefault="00C74627" w:rsidP="00C74627">
            <w:pPr>
              <w:pStyle w:val="Tre134"/>
              <w:spacing w:line="360" w:lineRule="auto"/>
            </w:pPr>
          </w:p>
        </w:tc>
      </w:tr>
      <w:tr w:rsidR="00C74627" w:rsidRPr="0051520A" w14:paraId="040E8D96" w14:textId="77777777" w:rsidTr="002300F8">
        <w:tc>
          <w:tcPr>
            <w:tcW w:w="3369" w:type="dxa"/>
          </w:tcPr>
          <w:p w14:paraId="040E8D92" w14:textId="693CFF59" w:rsidR="00C74627" w:rsidRPr="0051520A" w:rsidRDefault="00C74627" w:rsidP="00C7462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40E8D93" w14:textId="46EE4AD2" w:rsidR="00C74627" w:rsidRPr="0051520A" w:rsidRDefault="00C74627" w:rsidP="00C74627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</w:tcPr>
          <w:p w14:paraId="040E8D94" w14:textId="61F4E8F4" w:rsidR="00C74627" w:rsidRPr="0051520A" w:rsidRDefault="00C74627" w:rsidP="00C7462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14:paraId="22BCE638" w14:textId="77777777" w:rsidR="00C74627" w:rsidRDefault="00C74627" w:rsidP="00C74627">
            <w:pPr>
              <w:pStyle w:val="Tre134"/>
              <w:spacing w:line="360" w:lineRule="auto"/>
            </w:pPr>
            <w:r>
              <w:t>………………………………</w:t>
            </w:r>
          </w:p>
          <w:p w14:paraId="040E8D95" w14:textId="0B99B4E2" w:rsidR="00C74627" w:rsidRPr="0051520A" w:rsidRDefault="00C74627" w:rsidP="00C74627">
            <w:pPr>
              <w:pStyle w:val="Tre134"/>
              <w:spacing w:line="360" w:lineRule="auto"/>
            </w:pPr>
          </w:p>
        </w:tc>
      </w:tr>
    </w:tbl>
    <w:p w14:paraId="040E8D97" w14:textId="77777777" w:rsidR="00E635C0" w:rsidRDefault="00E635C0" w:rsidP="008C3F4F">
      <w:pPr>
        <w:pStyle w:val="Tre0"/>
        <w:spacing w:line="360" w:lineRule="auto"/>
      </w:pPr>
    </w:p>
    <w:sectPr w:rsidR="00E635C0" w:rsidSect="00CB2ED9">
      <w:footerReference w:type="default" r:id="rId11"/>
      <w:type w:val="continuous"/>
      <w:pgSz w:w="11906" w:h="16838" w:code="9"/>
      <w:pgMar w:top="567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6B994" w14:textId="77777777" w:rsidR="007C10D7" w:rsidRDefault="007C10D7" w:rsidP="00AB4A4A">
      <w:r>
        <w:separator/>
      </w:r>
    </w:p>
  </w:endnote>
  <w:endnote w:type="continuationSeparator" w:id="0">
    <w:p w14:paraId="12685440" w14:textId="77777777" w:rsidR="007C10D7" w:rsidRDefault="007C10D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E8D9C" w14:textId="482BB98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95A2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95A2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53915" w14:textId="77777777" w:rsidR="007C10D7" w:rsidRDefault="007C10D7" w:rsidP="00AB4A4A">
      <w:r>
        <w:separator/>
      </w:r>
    </w:p>
  </w:footnote>
  <w:footnote w:type="continuationSeparator" w:id="0">
    <w:p w14:paraId="5D243670" w14:textId="77777777" w:rsidR="007C10D7" w:rsidRDefault="007C10D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20CF"/>
    <w:rsid w:val="00033271"/>
    <w:rsid w:val="000570DD"/>
    <w:rsid w:val="000676B4"/>
    <w:rsid w:val="00084FB5"/>
    <w:rsid w:val="000A086C"/>
    <w:rsid w:val="000A6A8A"/>
    <w:rsid w:val="000A6DD0"/>
    <w:rsid w:val="000A7234"/>
    <w:rsid w:val="000B4740"/>
    <w:rsid w:val="000C19FB"/>
    <w:rsid w:val="000D19F6"/>
    <w:rsid w:val="000D4C7C"/>
    <w:rsid w:val="00101C9A"/>
    <w:rsid w:val="00102779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041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872E2"/>
    <w:rsid w:val="002A5721"/>
    <w:rsid w:val="002A74C7"/>
    <w:rsid w:val="002B15F7"/>
    <w:rsid w:val="002B796E"/>
    <w:rsid w:val="002C27A2"/>
    <w:rsid w:val="002C2CE2"/>
    <w:rsid w:val="002C4239"/>
    <w:rsid w:val="002C6693"/>
    <w:rsid w:val="002D7D48"/>
    <w:rsid w:val="002F010F"/>
    <w:rsid w:val="002F2D04"/>
    <w:rsid w:val="003039A5"/>
    <w:rsid w:val="00310921"/>
    <w:rsid w:val="00310EED"/>
    <w:rsid w:val="0031614F"/>
    <w:rsid w:val="00317313"/>
    <w:rsid w:val="00324552"/>
    <w:rsid w:val="00341683"/>
    <w:rsid w:val="0034491B"/>
    <w:rsid w:val="00344D81"/>
    <w:rsid w:val="0035117F"/>
    <w:rsid w:val="00351F03"/>
    <w:rsid w:val="00382814"/>
    <w:rsid w:val="00390108"/>
    <w:rsid w:val="00393FB8"/>
    <w:rsid w:val="003A52D9"/>
    <w:rsid w:val="003B26AB"/>
    <w:rsid w:val="003B45D9"/>
    <w:rsid w:val="003C3583"/>
    <w:rsid w:val="003D71D7"/>
    <w:rsid w:val="003D7AC1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6440C"/>
    <w:rsid w:val="00465749"/>
    <w:rsid w:val="00470595"/>
    <w:rsid w:val="00473297"/>
    <w:rsid w:val="00480769"/>
    <w:rsid w:val="00485F40"/>
    <w:rsid w:val="00491626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30142"/>
    <w:rsid w:val="00541D56"/>
    <w:rsid w:val="00550F41"/>
    <w:rsid w:val="005523E6"/>
    <w:rsid w:val="005523FF"/>
    <w:rsid w:val="00552FDA"/>
    <w:rsid w:val="00553A97"/>
    <w:rsid w:val="00570460"/>
    <w:rsid w:val="005872CB"/>
    <w:rsid w:val="005D30BB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5F7C7C"/>
    <w:rsid w:val="00600ECA"/>
    <w:rsid w:val="00604101"/>
    <w:rsid w:val="006114B2"/>
    <w:rsid w:val="0061190C"/>
    <w:rsid w:val="00612291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75433"/>
    <w:rsid w:val="00691596"/>
    <w:rsid w:val="006917EA"/>
    <w:rsid w:val="006949D5"/>
    <w:rsid w:val="006B617A"/>
    <w:rsid w:val="006C1C3C"/>
    <w:rsid w:val="006D315C"/>
    <w:rsid w:val="006E1959"/>
    <w:rsid w:val="006F6030"/>
    <w:rsid w:val="006F6F2F"/>
    <w:rsid w:val="007079D0"/>
    <w:rsid w:val="00710F92"/>
    <w:rsid w:val="0071318A"/>
    <w:rsid w:val="00713DE0"/>
    <w:rsid w:val="00714DE3"/>
    <w:rsid w:val="007241A3"/>
    <w:rsid w:val="007405D6"/>
    <w:rsid w:val="007455B0"/>
    <w:rsid w:val="00746073"/>
    <w:rsid w:val="00746624"/>
    <w:rsid w:val="00747A05"/>
    <w:rsid w:val="0075050C"/>
    <w:rsid w:val="00754408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95A2D"/>
    <w:rsid w:val="007A11F1"/>
    <w:rsid w:val="007B3AC5"/>
    <w:rsid w:val="007C0777"/>
    <w:rsid w:val="007C10D7"/>
    <w:rsid w:val="007C1664"/>
    <w:rsid w:val="007C3F9B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22E9"/>
    <w:rsid w:val="00832574"/>
    <w:rsid w:val="00836883"/>
    <w:rsid w:val="008403B3"/>
    <w:rsid w:val="0084242E"/>
    <w:rsid w:val="008574EB"/>
    <w:rsid w:val="0086151A"/>
    <w:rsid w:val="008677EB"/>
    <w:rsid w:val="00867FA5"/>
    <w:rsid w:val="0087633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D77BA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465B8"/>
    <w:rsid w:val="0095386C"/>
    <w:rsid w:val="00954FC8"/>
    <w:rsid w:val="00964842"/>
    <w:rsid w:val="009653B6"/>
    <w:rsid w:val="00965542"/>
    <w:rsid w:val="009673D6"/>
    <w:rsid w:val="009739BF"/>
    <w:rsid w:val="00973E12"/>
    <w:rsid w:val="009772C2"/>
    <w:rsid w:val="00982ADF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1992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12BA"/>
    <w:rsid w:val="00A9282A"/>
    <w:rsid w:val="00A97DD4"/>
    <w:rsid w:val="00A97ECF"/>
    <w:rsid w:val="00AA135E"/>
    <w:rsid w:val="00AA2599"/>
    <w:rsid w:val="00AA37C5"/>
    <w:rsid w:val="00AB4A4A"/>
    <w:rsid w:val="00AC6607"/>
    <w:rsid w:val="00AC7CF1"/>
    <w:rsid w:val="00AD40DD"/>
    <w:rsid w:val="00AD6512"/>
    <w:rsid w:val="00AE1779"/>
    <w:rsid w:val="00AE5A6D"/>
    <w:rsid w:val="00AF0361"/>
    <w:rsid w:val="00AF6C86"/>
    <w:rsid w:val="00B10A69"/>
    <w:rsid w:val="00B1446A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E6471"/>
    <w:rsid w:val="00BF26D4"/>
    <w:rsid w:val="00BF725F"/>
    <w:rsid w:val="00BF7C94"/>
    <w:rsid w:val="00C019B7"/>
    <w:rsid w:val="00C2163B"/>
    <w:rsid w:val="00C34763"/>
    <w:rsid w:val="00C4364F"/>
    <w:rsid w:val="00C44CD0"/>
    <w:rsid w:val="00C4688A"/>
    <w:rsid w:val="00C51EA3"/>
    <w:rsid w:val="00C54C39"/>
    <w:rsid w:val="00C722E2"/>
    <w:rsid w:val="00C7377B"/>
    <w:rsid w:val="00C74627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2ED9"/>
    <w:rsid w:val="00CB4377"/>
    <w:rsid w:val="00CB67C5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449E"/>
    <w:rsid w:val="00D41E8F"/>
    <w:rsid w:val="00D446F2"/>
    <w:rsid w:val="00D45722"/>
    <w:rsid w:val="00D557E9"/>
    <w:rsid w:val="00D60F09"/>
    <w:rsid w:val="00D73786"/>
    <w:rsid w:val="00D860E3"/>
    <w:rsid w:val="00D9540E"/>
    <w:rsid w:val="00D9577A"/>
    <w:rsid w:val="00DA3A9B"/>
    <w:rsid w:val="00DA67F6"/>
    <w:rsid w:val="00DC0A74"/>
    <w:rsid w:val="00DC6942"/>
    <w:rsid w:val="00DD0647"/>
    <w:rsid w:val="00DE7850"/>
    <w:rsid w:val="00E051BF"/>
    <w:rsid w:val="00E06CD3"/>
    <w:rsid w:val="00E113B8"/>
    <w:rsid w:val="00E224FE"/>
    <w:rsid w:val="00E22A30"/>
    <w:rsid w:val="00E23463"/>
    <w:rsid w:val="00E257DF"/>
    <w:rsid w:val="00E25E42"/>
    <w:rsid w:val="00E32389"/>
    <w:rsid w:val="00E367AA"/>
    <w:rsid w:val="00E37E46"/>
    <w:rsid w:val="00E53A8B"/>
    <w:rsid w:val="00E635C0"/>
    <w:rsid w:val="00E72FEC"/>
    <w:rsid w:val="00E73E3F"/>
    <w:rsid w:val="00E75CA5"/>
    <w:rsid w:val="00E87F58"/>
    <w:rsid w:val="00E92E1D"/>
    <w:rsid w:val="00EA41DE"/>
    <w:rsid w:val="00EA5F63"/>
    <w:rsid w:val="00EA6A00"/>
    <w:rsid w:val="00EA79D3"/>
    <w:rsid w:val="00EB02DA"/>
    <w:rsid w:val="00ED0954"/>
    <w:rsid w:val="00ED0C55"/>
    <w:rsid w:val="00ED2DB3"/>
    <w:rsid w:val="00ED55DE"/>
    <w:rsid w:val="00ED5EAA"/>
    <w:rsid w:val="00ED6368"/>
    <w:rsid w:val="00EE2A7B"/>
    <w:rsid w:val="00EE6E41"/>
    <w:rsid w:val="00EE77AB"/>
    <w:rsid w:val="00EF0C92"/>
    <w:rsid w:val="00EF1EBC"/>
    <w:rsid w:val="00F10CF9"/>
    <w:rsid w:val="00F23437"/>
    <w:rsid w:val="00F27F4B"/>
    <w:rsid w:val="00F35842"/>
    <w:rsid w:val="00F36042"/>
    <w:rsid w:val="00F45D9D"/>
    <w:rsid w:val="00F53186"/>
    <w:rsid w:val="00F57C35"/>
    <w:rsid w:val="00F7421C"/>
    <w:rsid w:val="00F83FD3"/>
    <w:rsid w:val="00F8636B"/>
    <w:rsid w:val="00F91D98"/>
    <w:rsid w:val="00FA3120"/>
    <w:rsid w:val="00FA6EFF"/>
    <w:rsid w:val="00FA75F8"/>
    <w:rsid w:val="00FB3A61"/>
    <w:rsid w:val="00FB6417"/>
    <w:rsid w:val="00FC41E0"/>
    <w:rsid w:val="00FC5283"/>
    <w:rsid w:val="00FC619B"/>
    <w:rsid w:val="00FC63DF"/>
    <w:rsid w:val="00FC6A14"/>
    <w:rsid w:val="00FD0845"/>
    <w:rsid w:val="00FD2699"/>
    <w:rsid w:val="00FE0218"/>
    <w:rsid w:val="00FE1644"/>
    <w:rsid w:val="00FE2CE1"/>
    <w:rsid w:val="00FE2DDE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E8D5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F9B2-BD23-4A3F-96D8-FF8434EC3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30D6D6-2EC7-49BB-8F1F-A260A3BFF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ACA9F-41D1-4D2B-B56E-840D3F10F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0F4F0-983C-4BA6-85F3-6F1010D1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Celka Agnieszka</cp:lastModifiedBy>
  <cp:revision>2</cp:revision>
  <cp:lastPrinted>2020-07-09T10:25:00Z</cp:lastPrinted>
  <dcterms:created xsi:type="dcterms:W3CDTF">2023-06-13T12:31:00Z</dcterms:created>
  <dcterms:modified xsi:type="dcterms:W3CDTF">2023-06-13T12:31:00Z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