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69192B" w14:textId="2B4E0D79" w:rsidR="00267DC9" w:rsidRPr="00B30D3F" w:rsidRDefault="00B13151" w:rsidP="003754D5">
      <w:pPr>
        <w:jc w:val="both"/>
        <w:rPr>
          <w:rFonts w:eastAsiaTheme="majorEastAsia" w:cstheme="majorBidi"/>
          <w:color w:val="006FB4"/>
          <w:sz w:val="44"/>
          <w:szCs w:val="32"/>
        </w:rPr>
      </w:pPr>
      <w:r w:rsidRPr="00B30D3F">
        <w:rPr>
          <w:noProof/>
          <w:lang w:val="pl-PL" w:eastAsia="pl-PL"/>
        </w:rPr>
        <mc:AlternateContent>
          <mc:Choice Requires="wps">
            <w:drawing>
              <wp:anchor distT="45720" distB="45720" distL="114300" distR="114300" simplePos="0" relativeHeight="251658241" behindDoc="0" locked="0" layoutInCell="1" allowOverlap="1" wp14:anchorId="6FE29F61" wp14:editId="4D67FA13">
                <wp:simplePos x="0" y="0"/>
                <wp:positionH relativeFrom="column">
                  <wp:posOffset>2434590</wp:posOffset>
                </wp:positionH>
                <wp:positionV relativeFrom="paragraph">
                  <wp:posOffset>5328920</wp:posOffset>
                </wp:positionV>
                <wp:extent cx="3092450" cy="200406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2004060"/>
                        </a:xfrm>
                        <a:prstGeom prst="rect">
                          <a:avLst/>
                        </a:prstGeom>
                        <a:noFill/>
                        <a:ln w="9525">
                          <a:noFill/>
                          <a:miter lim="800000"/>
                          <a:headEnd/>
                          <a:tailEnd/>
                        </a:ln>
                      </wps:spPr>
                      <wps:txbx>
                        <w:txbxContent>
                          <w:p w14:paraId="63928D18" w14:textId="7F52563B" w:rsidR="00530D03" w:rsidRPr="00B13151" w:rsidRDefault="00530D03" w:rsidP="00C76838">
                            <w:pPr>
                              <w:rPr>
                                <w:rFonts w:ascii="EC Square Sans Pro Medium" w:hAnsi="EC Square Sans Pro Medium"/>
                                <w:color w:val="FFFFFF" w:themeColor="background1"/>
                                <w:sz w:val="40"/>
                                <w:szCs w:val="20"/>
                              </w:rPr>
                            </w:pPr>
                            <w:r w:rsidRPr="00B13151">
                              <w:rPr>
                                <w:rFonts w:ascii="EC Square Sans Pro Medium" w:hAnsi="EC Square Sans Pro Medium"/>
                                <w:color w:val="FFFFFF" w:themeColor="background1"/>
                                <w:sz w:val="40"/>
                                <w:szCs w:val="20"/>
                              </w:rPr>
                              <w:t>START Service Level Agreement &amp; Workplan</w:t>
                            </w:r>
                          </w:p>
                          <w:p w14:paraId="7A65D608" w14:textId="77777777" w:rsidR="00530D03" w:rsidRPr="00B13151" w:rsidRDefault="00530D03" w:rsidP="00C76838">
                            <w:pPr>
                              <w:rPr>
                                <w:rFonts w:ascii="EC Square Sans Pro" w:hAnsi="EC Square Sans Pro"/>
                                <w:bCs/>
                                <w:color w:val="FFFFFF" w:themeColor="background1"/>
                                <w:sz w:val="40"/>
                                <w:szCs w:val="20"/>
                              </w:rPr>
                            </w:pPr>
                          </w:p>
                          <w:p w14:paraId="7AAB979A" w14:textId="24A09D06" w:rsidR="00530D03" w:rsidRPr="00B13151" w:rsidRDefault="00530D03" w:rsidP="00C76838">
                            <w:pPr>
                              <w:rPr>
                                <w:rFonts w:ascii="EC Square Sans Pro Light" w:hAnsi="EC Square Sans Pro Light"/>
                                <w:color w:val="FFFFFF" w:themeColor="background1"/>
                                <w:sz w:val="40"/>
                                <w:szCs w:val="20"/>
                              </w:rPr>
                            </w:pPr>
                            <w:r>
                              <w:rPr>
                                <w:rFonts w:ascii="EC Square Sans Pro Light" w:hAnsi="EC Square Sans Pro Light"/>
                                <w:color w:val="FFFFFF" w:themeColor="background1"/>
                                <w:sz w:val="40"/>
                                <w:szCs w:val="20"/>
                              </w:rPr>
                              <w:t>Silesia, Poland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E29F61" id="_x0000_t202" coordsize="21600,21600" o:spt="202" path="m,l,21600r21600,l21600,xe">
                <v:stroke joinstyle="miter"/>
                <v:path gradientshapeok="t" o:connecttype="rect"/>
              </v:shapetype>
              <v:shape id="Text Box 2" o:spid="_x0000_s1026" type="#_x0000_t202" style="position:absolute;left:0;text-align:left;margin-left:191.7pt;margin-top:419.6pt;width:243.5pt;height:157.8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" filled="f" stroked="f">
                <v:textbox style="mso-fit-shape-to-text:t">
                  <w:txbxContent>
                    <w:p w14:paraId="63928D18" w14:textId="7F52563B" w:rsidR="00530D03" w:rsidRPr="00B13151" w:rsidRDefault="00530D03" w:rsidP="00C76838">
                      <w:pPr>
                        <w:rPr>
                          <w:rFonts w:ascii="EC Square Sans Pro Medium" w:hAnsi="EC Square Sans Pro Medium"/>
                          <w:color w:val="FFFFFF" w:themeColor="background1"/>
                          <w:sz w:val="40"/>
                          <w:szCs w:val="20"/>
                        </w:rPr>
                      </w:pPr>
                      <w:r w:rsidRPr="00B13151">
                        <w:rPr>
                          <w:rFonts w:ascii="EC Square Sans Pro Medium" w:hAnsi="EC Square Sans Pro Medium"/>
                          <w:color w:val="FFFFFF" w:themeColor="background1"/>
                          <w:sz w:val="40"/>
                          <w:szCs w:val="20"/>
                        </w:rPr>
                        <w:t>START Service Level Agreement &amp; Workplan</w:t>
                      </w:r>
                    </w:p>
                    <w:p w14:paraId="7A65D608" w14:textId="77777777" w:rsidR="00530D03" w:rsidRPr="00B13151" w:rsidRDefault="00530D03" w:rsidP="00C76838">
                      <w:pPr>
                        <w:rPr>
                          <w:rFonts w:ascii="EC Square Sans Pro" w:hAnsi="EC Square Sans Pro"/>
                          <w:bCs/>
                          <w:color w:val="FFFFFF" w:themeColor="background1"/>
                          <w:sz w:val="40"/>
                          <w:szCs w:val="20"/>
                        </w:rPr>
                      </w:pPr>
                    </w:p>
                    <w:p w14:paraId="7AAB979A" w14:textId="24A09D06" w:rsidR="00530D03" w:rsidRPr="00B13151" w:rsidRDefault="00530D03" w:rsidP="00C76838">
                      <w:pPr>
                        <w:rPr>
                          <w:rFonts w:ascii="EC Square Sans Pro Light" w:hAnsi="EC Square Sans Pro Light"/>
                          <w:color w:val="FFFFFF" w:themeColor="background1"/>
                          <w:sz w:val="40"/>
                          <w:szCs w:val="20"/>
                        </w:rPr>
                      </w:pPr>
                      <w:r>
                        <w:rPr>
                          <w:rFonts w:ascii="EC Square Sans Pro Light" w:hAnsi="EC Square Sans Pro Light"/>
                          <w:color w:val="FFFFFF" w:themeColor="background1"/>
                          <w:sz w:val="40"/>
                          <w:szCs w:val="20"/>
                        </w:rPr>
                        <w:t>Silesia, Poland</w:t>
                      </w:r>
                    </w:p>
                  </w:txbxContent>
                </v:textbox>
                <w10:wrap type="square"/>
              </v:shape>
            </w:pict>
          </mc:Fallback>
        </mc:AlternateContent>
      </w:r>
      <w:r w:rsidRPr="00B13151">
        <w:rPr>
          <w:noProof/>
          <w:lang w:val="pl-PL" w:eastAsia="pl-PL"/>
        </w:rPr>
        <w:drawing>
          <wp:anchor distT="0" distB="0" distL="114300" distR="114300" simplePos="0" relativeHeight="251660289" behindDoc="1" locked="0" layoutInCell="1" allowOverlap="1" wp14:anchorId="3FCC0E8A" wp14:editId="55AA9657">
            <wp:simplePos x="0" y="0"/>
            <wp:positionH relativeFrom="page">
              <wp:posOffset>-6350</wp:posOffset>
            </wp:positionH>
            <wp:positionV relativeFrom="paragraph">
              <wp:posOffset>-1103630</wp:posOffset>
            </wp:positionV>
            <wp:extent cx="7578090" cy="10711180"/>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a:extLst>
                        <a:ext uri="{28A0092B-C50C-407E-A947-70E740481C1C}">
                          <a14:useLocalDpi xmlns:a14="http://schemas.microsoft.com/office/drawing/2010/main" val="0"/>
                        </a:ext>
                      </a:extLst>
                    </a:blip>
                    <a:stretch>
                      <a:fillRect/>
                    </a:stretch>
                  </pic:blipFill>
                  <pic:spPr>
                    <a:xfrm>
                      <a:off x="0" y="0"/>
                      <a:ext cx="7578090" cy="10711180"/>
                    </a:xfrm>
                    <a:prstGeom prst="rect">
                      <a:avLst/>
                    </a:prstGeom>
                  </pic:spPr>
                </pic:pic>
              </a:graphicData>
            </a:graphic>
            <wp14:sizeRelH relativeFrom="page">
              <wp14:pctWidth>0</wp14:pctWidth>
            </wp14:sizeRelH>
            <wp14:sizeRelV relativeFrom="page">
              <wp14:pctHeight>0</wp14:pctHeight>
            </wp14:sizeRelV>
          </wp:anchor>
        </w:drawing>
      </w:r>
      <w:r w:rsidR="00267DC9" w:rsidRPr="00B30D3F">
        <w:br w:type="page"/>
      </w:r>
    </w:p>
    <w:p w14:paraId="222760F8" w14:textId="789FBBD8" w:rsidR="00B83BA5" w:rsidRPr="00B13151" w:rsidRDefault="008C46DE" w:rsidP="00461060">
      <w:pPr>
        <w:pStyle w:val="Nagwek2"/>
        <w:rPr>
          <w:rFonts w:ascii="EC Square Sans Pro" w:hAnsi="EC Square Sans Pro"/>
          <w:sz w:val="32"/>
          <w:szCs w:val="24"/>
        </w:rPr>
      </w:pPr>
      <w:r w:rsidRPr="00B13151">
        <w:rPr>
          <w:rFonts w:ascii="EC Square Sans Pro" w:hAnsi="EC Square Sans Pro"/>
          <w:sz w:val="32"/>
          <w:szCs w:val="24"/>
        </w:rPr>
        <w:lastRenderedPageBreak/>
        <w:t>Secretariat Technical Assistance for Regions in Transition (START)</w:t>
      </w:r>
    </w:p>
    <w:p w14:paraId="22F65551" w14:textId="77777777" w:rsidR="008C46DE" w:rsidRPr="00B13151" w:rsidRDefault="008C46DE" w:rsidP="008C46DE">
      <w:pPr>
        <w:rPr>
          <w:rFonts w:ascii="EC Square Sans Pro" w:hAnsi="EC Square Sans Pro"/>
        </w:rPr>
      </w:pPr>
    </w:p>
    <w:p w14:paraId="3BE03DE8" w14:textId="23550A9E" w:rsidR="008F51C3" w:rsidRPr="00B13151" w:rsidRDefault="008C46DE" w:rsidP="00697794">
      <w:pPr>
        <w:pStyle w:val="Nagwek1"/>
        <w:jc w:val="center"/>
        <w:rPr>
          <w:rFonts w:ascii="EC Square Sans Pro Medium" w:hAnsi="EC Square Sans Pro Medium"/>
          <w:b w:val="0"/>
        </w:rPr>
      </w:pPr>
      <w:r w:rsidRPr="00B13151">
        <w:rPr>
          <w:rFonts w:ascii="EC Square Sans Pro Medium" w:hAnsi="EC Square Sans Pro Medium"/>
          <w:b w:val="0"/>
        </w:rPr>
        <w:t xml:space="preserve">Service </w:t>
      </w:r>
      <w:r w:rsidR="00697794" w:rsidRPr="00B13151">
        <w:rPr>
          <w:rFonts w:ascii="EC Square Sans Pro Medium" w:hAnsi="EC Square Sans Pro Medium"/>
          <w:b w:val="0"/>
        </w:rPr>
        <w:t>Level Agreement</w:t>
      </w:r>
    </w:p>
    <w:p w14:paraId="6C53AD40" w14:textId="77777777" w:rsidR="00697794" w:rsidRPr="00B13151" w:rsidRDefault="00697794" w:rsidP="00697794">
      <w:pPr>
        <w:rPr>
          <w:rFonts w:ascii="EC Square Sans Pro" w:hAnsi="EC Square Sans Pro"/>
        </w:rPr>
      </w:pPr>
    </w:p>
    <w:p w14:paraId="33D587B7" w14:textId="6FF43642" w:rsidR="00697794" w:rsidRPr="00B13151" w:rsidRDefault="00697794" w:rsidP="00697794">
      <w:pPr>
        <w:rPr>
          <w:rFonts w:ascii="EC Square Sans Pro" w:hAnsi="EC Square Sans Pro"/>
          <w:i/>
          <w:iCs/>
        </w:rPr>
      </w:pPr>
      <w:r w:rsidRPr="00B13151">
        <w:rPr>
          <w:rFonts w:ascii="EC Square Sans Pro" w:hAnsi="EC Square Sans Pro"/>
          <w:i/>
          <w:iCs/>
        </w:rPr>
        <w:t>Between</w:t>
      </w:r>
    </w:p>
    <w:p w14:paraId="06D26868" w14:textId="61AF5690" w:rsidR="00697794" w:rsidRPr="00FD1447" w:rsidRDefault="00697794" w:rsidP="00697794">
      <w:pPr>
        <w:spacing w:after="0"/>
        <w:rPr>
          <w:rFonts w:ascii="EC Square Sans Pro" w:hAnsi="EC Square Sans Pro"/>
          <w:b/>
          <w:bCs/>
        </w:rPr>
      </w:pPr>
      <w:r w:rsidRPr="00FD1447">
        <w:rPr>
          <w:rFonts w:ascii="EC Square Sans Pro" w:hAnsi="EC Square Sans Pro"/>
          <w:b/>
          <w:bCs/>
        </w:rPr>
        <w:t xml:space="preserve">Secretariat of the </w:t>
      </w:r>
      <w:r w:rsidR="001C4C6D" w:rsidRPr="00FD1447">
        <w:rPr>
          <w:rFonts w:ascii="EC Square Sans Pro" w:hAnsi="EC Square Sans Pro"/>
          <w:b/>
          <w:bCs/>
        </w:rPr>
        <w:t xml:space="preserve">Initiative </w:t>
      </w:r>
      <w:r w:rsidRPr="00FD1447">
        <w:rPr>
          <w:rFonts w:ascii="EC Square Sans Pro" w:hAnsi="EC Square Sans Pro"/>
          <w:b/>
          <w:bCs/>
        </w:rPr>
        <w:t xml:space="preserve">for </w:t>
      </w:r>
      <w:r w:rsidR="001C4C6D" w:rsidRPr="00FD1447">
        <w:rPr>
          <w:rFonts w:ascii="EC Square Sans Pro" w:hAnsi="EC Square Sans Pro"/>
          <w:b/>
          <w:bCs/>
        </w:rPr>
        <w:t xml:space="preserve">EU </w:t>
      </w:r>
      <w:r w:rsidRPr="00FD1447">
        <w:rPr>
          <w:rFonts w:ascii="EC Square Sans Pro" w:hAnsi="EC Square Sans Pro"/>
          <w:b/>
          <w:bCs/>
        </w:rPr>
        <w:t>Coal regions in Transition</w:t>
      </w:r>
    </w:p>
    <w:p w14:paraId="078E5990" w14:textId="7CFE09EB" w:rsidR="007071E5" w:rsidRPr="00B13151" w:rsidRDefault="007071E5" w:rsidP="00697794">
      <w:pPr>
        <w:spacing w:after="0"/>
        <w:rPr>
          <w:rFonts w:ascii="EC Square Sans Pro" w:hAnsi="EC Square Sans Pro"/>
        </w:rPr>
      </w:pPr>
      <w:r w:rsidRPr="00B13151">
        <w:rPr>
          <w:rFonts w:ascii="EC Square Sans Pro" w:hAnsi="EC Square Sans Pro"/>
        </w:rPr>
        <w:t>c/o Ecorys</w:t>
      </w:r>
    </w:p>
    <w:p w14:paraId="4B7BEEB6" w14:textId="6B2F1039" w:rsidR="00697794" w:rsidRPr="00B13151" w:rsidRDefault="00697794" w:rsidP="00697794">
      <w:pPr>
        <w:spacing w:after="0"/>
        <w:rPr>
          <w:rFonts w:ascii="EC Square Sans Pro" w:hAnsi="EC Square Sans Pro"/>
        </w:rPr>
      </w:pPr>
      <w:r w:rsidRPr="00B13151">
        <w:rPr>
          <w:rFonts w:ascii="EC Square Sans Pro" w:hAnsi="EC Square Sans Pro"/>
        </w:rPr>
        <w:t>Rue Belliard 12</w:t>
      </w:r>
    </w:p>
    <w:p w14:paraId="6D561B65" w14:textId="2794842F" w:rsidR="00697794" w:rsidRPr="00B13151" w:rsidRDefault="00C64B62" w:rsidP="00C64B62">
      <w:pPr>
        <w:spacing w:after="0"/>
        <w:rPr>
          <w:rFonts w:ascii="EC Square Sans Pro" w:hAnsi="EC Square Sans Pro"/>
        </w:rPr>
      </w:pPr>
      <w:r>
        <w:rPr>
          <w:rFonts w:ascii="EC Square Sans Pro" w:hAnsi="EC Square Sans Pro"/>
        </w:rPr>
        <w:t xml:space="preserve">1040 Brussels, </w:t>
      </w:r>
      <w:r w:rsidR="00697794" w:rsidRPr="00B13151">
        <w:rPr>
          <w:rFonts w:ascii="EC Square Sans Pro" w:hAnsi="EC Square Sans Pro"/>
        </w:rPr>
        <w:t>Belgium</w:t>
      </w:r>
    </w:p>
    <w:p w14:paraId="6BBF9317" w14:textId="77777777" w:rsidR="00C74EDC" w:rsidRDefault="00011D4A" w:rsidP="00C74EDC">
      <w:pPr>
        <w:spacing w:after="0"/>
        <w:ind w:left="720"/>
        <w:rPr>
          <w:rFonts w:ascii="EC Square Sans Pro" w:hAnsi="EC Square Sans Pro"/>
        </w:rPr>
      </w:pPr>
      <w:r w:rsidRPr="00B13151">
        <w:rPr>
          <w:rFonts w:ascii="EC Square Sans Pro" w:hAnsi="EC Square Sans Pro"/>
        </w:rPr>
        <w:t xml:space="preserve">Name of representative: </w:t>
      </w:r>
      <w:r w:rsidR="00C74EDC" w:rsidRPr="00C74EDC">
        <w:rPr>
          <w:rFonts w:ascii="EC Square Sans Pro" w:hAnsi="EC Square Sans Pro"/>
        </w:rPr>
        <w:t>Carlo Della Libera</w:t>
      </w:r>
    </w:p>
    <w:p w14:paraId="78A87744" w14:textId="542D5FC3" w:rsidR="00510904" w:rsidRPr="00B13151" w:rsidRDefault="00510904" w:rsidP="00C74EDC">
      <w:pPr>
        <w:spacing w:after="0"/>
        <w:ind w:left="720"/>
        <w:rPr>
          <w:rFonts w:ascii="EC Square Sans Pro" w:hAnsi="EC Square Sans Pro"/>
        </w:rPr>
      </w:pPr>
      <w:r w:rsidRPr="00B13151">
        <w:rPr>
          <w:rFonts w:ascii="EC Square Sans Pro" w:hAnsi="EC Square Sans Pro"/>
        </w:rPr>
        <w:t xml:space="preserve">Position: </w:t>
      </w:r>
      <w:r w:rsidR="00C74EDC" w:rsidRPr="00C74EDC">
        <w:rPr>
          <w:rFonts w:ascii="EC Square Sans Pro" w:hAnsi="EC Square Sans Pro"/>
        </w:rPr>
        <w:t>Global Practice Leader</w:t>
      </w:r>
      <w:r w:rsidR="00C74EDC">
        <w:rPr>
          <w:rFonts w:ascii="EC Square Sans Pro" w:hAnsi="EC Square Sans Pro"/>
        </w:rPr>
        <w:t xml:space="preserve">, </w:t>
      </w:r>
      <w:r w:rsidR="00C74EDC" w:rsidRPr="00C74EDC">
        <w:rPr>
          <w:rFonts w:ascii="EC Square Sans Pro" w:hAnsi="EC Square Sans Pro"/>
        </w:rPr>
        <w:t>Energy and Sustainability</w:t>
      </w:r>
    </w:p>
    <w:p w14:paraId="69CF6F10" w14:textId="0CAABB47" w:rsidR="00C74EDC" w:rsidRPr="00435034" w:rsidRDefault="00C74EDC" w:rsidP="00C74EDC">
      <w:pPr>
        <w:spacing w:after="0"/>
        <w:ind w:left="720"/>
        <w:rPr>
          <w:rFonts w:ascii="EC Square Sans Pro" w:hAnsi="EC Square Sans Pro"/>
          <w:lang w:val="de-DE"/>
        </w:rPr>
      </w:pPr>
      <w:r w:rsidRPr="00435034">
        <w:rPr>
          <w:rFonts w:ascii="EC Square Sans Pro" w:hAnsi="EC Square Sans Pro"/>
          <w:lang w:val="de-DE"/>
        </w:rPr>
        <w:t>T</w:t>
      </w:r>
      <w:r w:rsidR="00B61CC6" w:rsidRPr="00435034">
        <w:rPr>
          <w:rFonts w:ascii="EC Square Sans Pro" w:hAnsi="EC Square Sans Pro"/>
          <w:lang w:val="de-DE"/>
        </w:rPr>
        <w:t>el</w:t>
      </w:r>
      <w:r w:rsidRPr="00435034">
        <w:rPr>
          <w:rFonts w:ascii="EC Square Sans Pro" w:hAnsi="EC Square Sans Pro"/>
          <w:lang w:val="de-DE"/>
        </w:rPr>
        <w:t>: +32 (0) 478780599</w:t>
      </w:r>
    </w:p>
    <w:p w14:paraId="1A3177A3" w14:textId="4BB25B6D" w:rsidR="006016A2" w:rsidRDefault="00697794" w:rsidP="006016A2">
      <w:pPr>
        <w:spacing w:after="0"/>
        <w:ind w:left="720"/>
        <w:rPr>
          <w:rFonts w:ascii="EC Square Sans Pro" w:hAnsi="EC Square Sans Pro"/>
          <w:lang w:val="de-AT"/>
        </w:rPr>
      </w:pPr>
      <w:r w:rsidRPr="00B13151">
        <w:rPr>
          <w:rFonts w:ascii="EC Square Sans Pro" w:hAnsi="EC Square Sans Pro"/>
          <w:lang w:val="de-AT"/>
        </w:rPr>
        <w:t xml:space="preserve">e-mail: </w:t>
      </w:r>
      <w:hyperlink r:id="rId12" w:history="1">
        <w:r w:rsidR="00E00DAA" w:rsidRPr="00C659DD">
          <w:rPr>
            <w:rStyle w:val="Hipercze"/>
            <w:rFonts w:ascii="EC Square Sans Pro" w:hAnsi="EC Square Sans Pro"/>
            <w:lang w:val="de-AT"/>
          </w:rPr>
          <w:t>carlo.dellalibera@ecorys.com</w:t>
        </w:r>
      </w:hyperlink>
    </w:p>
    <w:p w14:paraId="14C42E4A" w14:textId="0AC75475" w:rsidR="00C74EDC" w:rsidRPr="00B13151" w:rsidRDefault="00697794" w:rsidP="00697794">
      <w:pPr>
        <w:rPr>
          <w:rFonts w:ascii="EC Square Sans Pro" w:hAnsi="EC Square Sans Pro"/>
          <w:i/>
          <w:iCs/>
          <w:lang w:val="en-US"/>
        </w:rPr>
      </w:pPr>
      <w:r w:rsidRPr="47C74FE1">
        <w:rPr>
          <w:rFonts w:ascii="EC Square Sans Pro" w:hAnsi="EC Square Sans Pro"/>
          <w:i/>
          <w:iCs/>
          <w:lang w:val="en-US"/>
        </w:rPr>
        <w:t>and:</w:t>
      </w:r>
    </w:p>
    <w:p w14:paraId="29DD6456" w14:textId="513E2F49" w:rsidR="00381108" w:rsidRPr="00B13151" w:rsidRDefault="39B28ACA" w:rsidP="00DD7D74">
      <w:pPr>
        <w:tabs>
          <w:tab w:val="left" w:pos="2160"/>
        </w:tabs>
        <w:spacing w:after="240"/>
        <w:rPr>
          <w:rFonts w:ascii="EC Square Sans Pro" w:hAnsi="EC Square Sans Pro"/>
        </w:rPr>
      </w:pPr>
      <w:r w:rsidRPr="47C74FE1">
        <w:rPr>
          <w:rFonts w:ascii="EC Square Sans Pro" w:hAnsi="EC Square Sans Pro"/>
          <w:b/>
          <w:bCs/>
        </w:rPr>
        <w:t xml:space="preserve">Marshal Office of the Silesian Voivodeship </w:t>
      </w:r>
      <w:r w:rsidR="00381108">
        <w:br/>
      </w:r>
      <w:r w:rsidR="466A4E1A" w:rsidRPr="47C74FE1">
        <w:rPr>
          <w:rFonts w:ascii="EC Square Sans Pro" w:hAnsi="EC Square Sans Pro"/>
        </w:rPr>
        <w:t xml:space="preserve">ul. </w:t>
      </w:r>
      <w:r w:rsidR="00FC6759">
        <w:rPr>
          <w:rFonts w:ascii="EC Square Sans Pro" w:hAnsi="EC Square Sans Pro"/>
        </w:rPr>
        <w:t>Ligonia 46</w:t>
      </w:r>
      <w:r w:rsidR="00C64B62">
        <w:t xml:space="preserve">, </w:t>
      </w:r>
      <w:r w:rsidR="466A4E1A" w:rsidRPr="47C74FE1">
        <w:rPr>
          <w:rFonts w:ascii="EC Square Sans Pro" w:hAnsi="EC Square Sans Pro"/>
        </w:rPr>
        <w:t>40-0</w:t>
      </w:r>
      <w:r w:rsidR="00FC6759">
        <w:rPr>
          <w:rFonts w:ascii="EC Square Sans Pro" w:hAnsi="EC Square Sans Pro"/>
        </w:rPr>
        <w:t>37</w:t>
      </w:r>
      <w:r w:rsidR="466A4E1A" w:rsidRPr="47C74FE1">
        <w:rPr>
          <w:rFonts w:ascii="EC Square Sans Pro" w:hAnsi="EC Square Sans Pro"/>
        </w:rPr>
        <w:t xml:space="preserve"> Katowice</w:t>
      </w:r>
      <w:r w:rsidR="00C64B62">
        <w:t xml:space="preserve">, </w:t>
      </w:r>
      <w:r w:rsidR="7EA89CE7" w:rsidRPr="47C74FE1">
        <w:rPr>
          <w:rFonts w:ascii="EC Square Sans Pro" w:hAnsi="EC Square Sans Pro"/>
        </w:rPr>
        <w:t>Poland</w:t>
      </w:r>
    </w:p>
    <w:p w14:paraId="47FBBB1B" w14:textId="0C8DC587" w:rsidR="00FC6759" w:rsidRPr="00B13151" w:rsidRDefault="00FC6759" w:rsidP="00FC6759">
      <w:pPr>
        <w:spacing w:after="0"/>
        <w:ind w:left="720"/>
        <w:rPr>
          <w:rFonts w:ascii="EC Square Sans Pro" w:hAnsi="EC Square Sans Pro"/>
        </w:rPr>
      </w:pPr>
      <w:r w:rsidRPr="47C74FE1">
        <w:rPr>
          <w:rFonts w:ascii="EC Square Sans Pro" w:hAnsi="EC Square Sans Pro"/>
        </w:rPr>
        <w:t xml:space="preserve">Name of representative: </w:t>
      </w:r>
      <w:r>
        <w:rPr>
          <w:rFonts w:ascii="EC Square Sans Pro" w:hAnsi="EC Square Sans Pro"/>
        </w:rPr>
        <w:t>Jakub Chełstowski</w:t>
      </w:r>
    </w:p>
    <w:p w14:paraId="1F45CDD5" w14:textId="08723E71" w:rsidR="00FC6759" w:rsidRPr="00B13151" w:rsidRDefault="00FC6759" w:rsidP="00FC6759">
      <w:pPr>
        <w:spacing w:after="0"/>
        <w:ind w:left="720"/>
        <w:rPr>
          <w:rFonts w:ascii="EC Square Sans Pro" w:hAnsi="EC Square Sans Pro"/>
        </w:rPr>
      </w:pPr>
      <w:r w:rsidRPr="47C74FE1">
        <w:rPr>
          <w:rFonts w:ascii="EC Square Sans Pro" w:hAnsi="EC Square Sans Pro"/>
        </w:rPr>
        <w:t>Position: Marshal of the Silesian Voivodeship</w:t>
      </w:r>
    </w:p>
    <w:p w14:paraId="53F621BF" w14:textId="6FB033CA" w:rsidR="00FC6759" w:rsidRPr="00D21F23" w:rsidRDefault="00FC6759" w:rsidP="00FC6759">
      <w:pPr>
        <w:spacing w:after="0"/>
        <w:ind w:left="720"/>
        <w:rPr>
          <w:rFonts w:ascii="EC Square Sans Pro" w:hAnsi="EC Square Sans Pro"/>
          <w:lang w:val="de-DE"/>
        </w:rPr>
      </w:pPr>
      <w:r w:rsidRPr="00D21F23">
        <w:rPr>
          <w:rFonts w:ascii="EC Square Sans Pro" w:hAnsi="EC Square Sans Pro"/>
          <w:lang w:val="de-DE"/>
        </w:rPr>
        <w:t xml:space="preserve">Tel: +48 (32) </w:t>
      </w:r>
      <w:r>
        <w:rPr>
          <w:rFonts w:ascii="EC Square Sans Pro" w:hAnsi="EC Square Sans Pro"/>
          <w:lang w:val="de-DE"/>
        </w:rPr>
        <w:t>20</w:t>
      </w:r>
      <w:r w:rsidRPr="00D21F23">
        <w:rPr>
          <w:rFonts w:ascii="EC Square Sans Pro" w:hAnsi="EC Square Sans Pro"/>
          <w:lang w:val="de-DE"/>
        </w:rPr>
        <w:t xml:space="preserve"> </w:t>
      </w:r>
      <w:r>
        <w:rPr>
          <w:rFonts w:ascii="EC Square Sans Pro" w:hAnsi="EC Square Sans Pro"/>
          <w:lang w:val="de-DE"/>
        </w:rPr>
        <w:t>78</w:t>
      </w:r>
      <w:r w:rsidRPr="00D21F23">
        <w:rPr>
          <w:rFonts w:ascii="EC Square Sans Pro" w:hAnsi="EC Square Sans Pro"/>
          <w:lang w:val="de-DE"/>
        </w:rPr>
        <w:t xml:space="preserve"> </w:t>
      </w:r>
      <w:r>
        <w:rPr>
          <w:rFonts w:ascii="EC Square Sans Pro" w:hAnsi="EC Square Sans Pro"/>
          <w:lang w:val="de-DE"/>
        </w:rPr>
        <w:t>290</w:t>
      </w:r>
    </w:p>
    <w:p w14:paraId="24796D29" w14:textId="75F45E84" w:rsidR="00FC6759" w:rsidRPr="00FC6759" w:rsidRDefault="00FC6759" w:rsidP="00FC6759">
      <w:pPr>
        <w:ind w:left="720"/>
        <w:rPr>
          <w:rStyle w:val="Hipercze"/>
        </w:rPr>
      </w:pPr>
      <w:r w:rsidRPr="00D21F23">
        <w:rPr>
          <w:rFonts w:ascii="EC Square Sans Pro" w:hAnsi="EC Square Sans Pro"/>
          <w:lang w:val="de-DE"/>
        </w:rPr>
        <w:t xml:space="preserve">e-mail: </w:t>
      </w:r>
      <w:hyperlink r:id="rId13" w:tooltip="adres e-mail do Marszałka" w:history="1">
        <w:r w:rsidRPr="00FC6759">
          <w:rPr>
            <w:rStyle w:val="Hipercze"/>
            <w:rFonts w:ascii="EC Square Sans Pro" w:hAnsi="EC Square Sans Pro"/>
            <w:lang w:val="de-DE"/>
          </w:rPr>
          <w:t>marszal@slaskie.pl</w:t>
        </w:r>
      </w:hyperlink>
    </w:p>
    <w:p w14:paraId="13D388E8" w14:textId="77777777" w:rsidR="00FC6759" w:rsidRPr="00FC6759" w:rsidRDefault="00FC6759" w:rsidP="00FC6759">
      <w:pPr>
        <w:spacing w:after="0"/>
        <w:ind w:left="720"/>
        <w:rPr>
          <w:rFonts w:ascii="EC Square Sans Pro" w:hAnsi="EC Square Sans Pro"/>
          <w:lang w:val="de-DE"/>
        </w:rPr>
      </w:pPr>
    </w:p>
    <w:p w14:paraId="289C257B" w14:textId="14722480" w:rsidR="00697794" w:rsidRPr="00B13151" w:rsidRDefault="00697794" w:rsidP="00FC6759">
      <w:pPr>
        <w:spacing w:after="0"/>
        <w:ind w:left="720"/>
        <w:rPr>
          <w:rFonts w:ascii="EC Square Sans Pro" w:hAnsi="EC Square Sans Pro"/>
        </w:rPr>
      </w:pPr>
      <w:r w:rsidRPr="47C74FE1">
        <w:rPr>
          <w:rFonts w:ascii="EC Square Sans Pro" w:hAnsi="EC Square Sans Pro"/>
        </w:rPr>
        <w:t xml:space="preserve">Name of </w:t>
      </w:r>
      <w:r w:rsidR="00C64B62">
        <w:rPr>
          <w:rFonts w:ascii="EC Square Sans Pro" w:hAnsi="EC Square Sans Pro"/>
        </w:rPr>
        <w:t>the officer</w:t>
      </w:r>
      <w:r w:rsidR="00FC6759">
        <w:rPr>
          <w:rFonts w:ascii="EC Square Sans Pro" w:hAnsi="EC Square Sans Pro"/>
        </w:rPr>
        <w:t xml:space="preserve"> authorised to sign the Agreement</w:t>
      </w:r>
      <w:r w:rsidRPr="47C74FE1">
        <w:rPr>
          <w:rFonts w:ascii="EC Square Sans Pro" w:hAnsi="EC Square Sans Pro"/>
        </w:rPr>
        <w:t>:</w:t>
      </w:r>
      <w:r w:rsidR="00530667" w:rsidRPr="47C74FE1">
        <w:rPr>
          <w:rFonts w:ascii="EC Square Sans Pro" w:hAnsi="EC Square Sans Pro"/>
        </w:rPr>
        <w:t xml:space="preserve"> </w:t>
      </w:r>
      <w:r w:rsidR="422D466E" w:rsidRPr="47C74FE1">
        <w:rPr>
          <w:rFonts w:ascii="EC Square Sans Pro" w:hAnsi="EC Square Sans Pro"/>
        </w:rPr>
        <w:t>Małgorzata Staś</w:t>
      </w:r>
    </w:p>
    <w:p w14:paraId="0ED92B9B" w14:textId="62331B0E" w:rsidR="00510904" w:rsidRPr="00B13151" w:rsidRDefault="00510904" w:rsidP="00E06CD5">
      <w:pPr>
        <w:spacing w:after="0"/>
        <w:ind w:left="720"/>
        <w:rPr>
          <w:rFonts w:ascii="EC Square Sans Pro" w:hAnsi="EC Square Sans Pro"/>
        </w:rPr>
      </w:pPr>
      <w:r w:rsidRPr="47C74FE1">
        <w:rPr>
          <w:rFonts w:ascii="EC Square Sans Pro" w:hAnsi="EC Square Sans Pro"/>
        </w:rPr>
        <w:t xml:space="preserve">Position: </w:t>
      </w:r>
      <w:r w:rsidR="386CB921" w:rsidRPr="47C74FE1">
        <w:rPr>
          <w:rFonts w:ascii="EC Square Sans Pro" w:hAnsi="EC Square Sans Pro"/>
        </w:rPr>
        <w:t>Director of the Department of Development and Transition of the Region, Marshal Office of the Silesian Voivodeship</w:t>
      </w:r>
    </w:p>
    <w:p w14:paraId="31423F1D" w14:textId="692C185C" w:rsidR="00697794" w:rsidRPr="00D21F23" w:rsidRDefault="00530667" w:rsidP="00E06CD5">
      <w:pPr>
        <w:spacing w:after="0"/>
        <w:ind w:left="720"/>
        <w:rPr>
          <w:rFonts w:ascii="EC Square Sans Pro" w:hAnsi="EC Square Sans Pro"/>
          <w:lang w:val="de-DE"/>
        </w:rPr>
      </w:pPr>
      <w:r w:rsidRPr="00D21F23">
        <w:rPr>
          <w:rFonts w:ascii="EC Square Sans Pro" w:hAnsi="EC Square Sans Pro"/>
          <w:lang w:val="de-DE"/>
        </w:rPr>
        <w:t>Tel:</w:t>
      </w:r>
      <w:r w:rsidR="050F334C" w:rsidRPr="00D21F23">
        <w:rPr>
          <w:rFonts w:ascii="EC Square Sans Pro" w:hAnsi="EC Square Sans Pro"/>
          <w:lang w:val="de-DE"/>
        </w:rPr>
        <w:t xml:space="preserve"> +48 (32) 77 99 282</w:t>
      </w:r>
    </w:p>
    <w:p w14:paraId="5BCDC131" w14:textId="7B1A1B48" w:rsidR="00530667" w:rsidRPr="00D21F23" w:rsidRDefault="00530667" w:rsidP="00E06CD5">
      <w:pPr>
        <w:ind w:left="720"/>
        <w:rPr>
          <w:rFonts w:ascii="EC Square Sans Pro" w:hAnsi="EC Square Sans Pro"/>
          <w:lang w:val="de-DE"/>
        </w:rPr>
      </w:pPr>
      <w:r w:rsidRPr="00D21F23">
        <w:rPr>
          <w:rFonts w:ascii="EC Square Sans Pro" w:hAnsi="EC Square Sans Pro"/>
          <w:lang w:val="de-DE"/>
        </w:rPr>
        <w:t xml:space="preserve">e-mail: </w:t>
      </w:r>
      <w:hyperlink r:id="rId14" w:history="1">
        <w:r w:rsidR="004E5031" w:rsidRPr="007A4B38">
          <w:rPr>
            <w:rStyle w:val="Hipercze"/>
            <w:rFonts w:ascii="EC Square Sans Pro" w:hAnsi="EC Square Sans Pro"/>
            <w:lang w:val="de-DE"/>
          </w:rPr>
          <w:t>fundusze@slaskie.pl</w:t>
        </w:r>
      </w:hyperlink>
      <w:r w:rsidR="004E5031">
        <w:rPr>
          <w:rFonts w:ascii="EC Square Sans Pro" w:hAnsi="EC Square Sans Pro"/>
          <w:lang w:val="de-DE"/>
        </w:rPr>
        <w:t xml:space="preserve"> </w:t>
      </w:r>
    </w:p>
    <w:p w14:paraId="406441C1" w14:textId="77777777" w:rsidR="00A717CD" w:rsidRPr="00D21F23" w:rsidRDefault="00A717CD" w:rsidP="00A717CD">
      <w:pPr>
        <w:rPr>
          <w:rFonts w:ascii="EC Square Sans Pro" w:hAnsi="EC Square Sans Pro"/>
          <w:lang w:val="de-DE"/>
        </w:rPr>
      </w:pPr>
    </w:p>
    <w:p w14:paraId="489FD078" w14:textId="2A78293B" w:rsidR="00B1685F" w:rsidRPr="00B13151" w:rsidRDefault="00B1685F" w:rsidP="00530667">
      <w:pPr>
        <w:rPr>
          <w:rFonts w:ascii="EC Square Sans Pro" w:hAnsi="EC Square Sans Pro"/>
        </w:rPr>
      </w:pPr>
      <w:r w:rsidRPr="57DDA76F">
        <w:rPr>
          <w:rFonts w:ascii="EC Square Sans Pro" w:hAnsi="EC Square Sans Pro"/>
        </w:rPr>
        <w:t xml:space="preserve">WHEREAS </w:t>
      </w:r>
      <w:r w:rsidR="149A5AFF" w:rsidRPr="57DDA76F">
        <w:rPr>
          <w:rFonts w:ascii="EC Square Sans Pro" w:hAnsi="EC Square Sans Pro"/>
        </w:rPr>
        <w:t>the Marshal Office of the Silesian Voivodeship,</w:t>
      </w:r>
      <w:r w:rsidR="00B53178" w:rsidRPr="57DDA76F">
        <w:rPr>
          <w:rFonts w:ascii="EC Square Sans Pro" w:hAnsi="EC Square Sans Pro"/>
          <w:i/>
          <w:iCs/>
          <w:color w:val="FF0000"/>
        </w:rPr>
        <w:t xml:space="preserve"> </w:t>
      </w:r>
      <w:r w:rsidR="008B066F" w:rsidRPr="57DDA76F">
        <w:rPr>
          <w:rFonts w:ascii="EC Square Sans Pro" w:hAnsi="EC Square Sans Pro"/>
        </w:rPr>
        <w:t>represented by</w:t>
      </w:r>
      <w:r w:rsidR="001F24B9">
        <w:rPr>
          <w:rFonts w:ascii="EC Square Sans Pro" w:hAnsi="EC Square Sans Pro"/>
        </w:rPr>
        <w:t xml:space="preserve"> </w:t>
      </w:r>
      <w:r w:rsidR="001F24B9" w:rsidRPr="001F24B9">
        <w:rPr>
          <w:rFonts w:ascii="EC Square Sans Pro" w:hAnsi="EC Square Sans Pro"/>
        </w:rPr>
        <w:t>Małgorzata Staś</w:t>
      </w:r>
      <w:r w:rsidR="008B066F" w:rsidRPr="57DDA76F">
        <w:rPr>
          <w:rFonts w:ascii="EC Square Sans Pro" w:hAnsi="EC Square Sans Pro"/>
        </w:rPr>
        <w:t xml:space="preserve">, </w:t>
      </w:r>
      <w:r w:rsidRPr="57DDA76F">
        <w:rPr>
          <w:rFonts w:ascii="EC Square Sans Pro" w:hAnsi="EC Square Sans Pro"/>
        </w:rPr>
        <w:t xml:space="preserve">hereafter </w:t>
      </w:r>
      <w:r w:rsidR="008B066F" w:rsidRPr="57DDA76F">
        <w:rPr>
          <w:rFonts w:ascii="EC Square Sans Pro" w:hAnsi="EC Square Sans Pro"/>
        </w:rPr>
        <w:t>‘</w:t>
      </w:r>
      <w:r w:rsidRPr="57DDA76F">
        <w:rPr>
          <w:rFonts w:ascii="EC Square Sans Pro" w:hAnsi="EC Square Sans Pro"/>
        </w:rPr>
        <w:t>the Applicant</w:t>
      </w:r>
      <w:r w:rsidR="008B066F" w:rsidRPr="57DDA76F">
        <w:rPr>
          <w:rFonts w:ascii="EC Square Sans Pro" w:hAnsi="EC Square Sans Pro"/>
        </w:rPr>
        <w:t>’</w:t>
      </w:r>
      <w:r w:rsidRPr="57DDA76F">
        <w:rPr>
          <w:rFonts w:ascii="EC Square Sans Pro" w:hAnsi="EC Square Sans Pro"/>
        </w:rPr>
        <w:t>, has appli</w:t>
      </w:r>
      <w:r w:rsidR="00B35C78" w:rsidRPr="57DDA76F">
        <w:rPr>
          <w:rFonts w:ascii="EC Square Sans Pro" w:hAnsi="EC Square Sans Pro"/>
        </w:rPr>
        <w:t xml:space="preserve">ed </w:t>
      </w:r>
      <w:r w:rsidRPr="57DDA76F">
        <w:rPr>
          <w:rFonts w:ascii="EC Square Sans Pro" w:hAnsi="EC Square Sans Pro"/>
        </w:rPr>
        <w:t xml:space="preserve">for </w:t>
      </w:r>
      <w:r w:rsidR="008B066F" w:rsidRPr="57DDA76F">
        <w:rPr>
          <w:rFonts w:ascii="EC Square Sans Pro" w:hAnsi="EC Square Sans Pro"/>
        </w:rPr>
        <w:t>technical assistance support through the Secretariat Technical Assistance for Regions in Transition (START) facility.</w:t>
      </w:r>
    </w:p>
    <w:p w14:paraId="1CA3968F" w14:textId="6A7BFAC6" w:rsidR="008B066F" w:rsidRPr="00B13151" w:rsidRDefault="008B066F" w:rsidP="00530667">
      <w:pPr>
        <w:rPr>
          <w:rFonts w:ascii="EC Square Sans Pro" w:hAnsi="EC Square Sans Pro"/>
        </w:rPr>
      </w:pPr>
      <w:r w:rsidRPr="00B13151">
        <w:rPr>
          <w:rFonts w:ascii="EC Square Sans Pro" w:hAnsi="EC Square Sans Pro"/>
        </w:rPr>
        <w:t xml:space="preserve">WHEREAS the European Commission, hereafter ‘the Commission’, has </w:t>
      </w:r>
      <w:r w:rsidR="00011D4A" w:rsidRPr="00B13151">
        <w:rPr>
          <w:rFonts w:ascii="EC Square Sans Pro" w:hAnsi="EC Square Sans Pro"/>
        </w:rPr>
        <w:t>confirmed the admissibility of the Applicant’s application to receive support through the START facility.</w:t>
      </w:r>
    </w:p>
    <w:p w14:paraId="0CF956A1" w14:textId="6975111B" w:rsidR="008B066F" w:rsidRPr="00B13151" w:rsidRDefault="008B066F" w:rsidP="00530667">
      <w:pPr>
        <w:rPr>
          <w:rFonts w:ascii="EC Square Sans Pro" w:hAnsi="EC Square Sans Pro"/>
        </w:rPr>
      </w:pPr>
      <w:r w:rsidRPr="00B13151">
        <w:rPr>
          <w:rFonts w:ascii="EC Square Sans Pro" w:hAnsi="EC Square Sans Pro"/>
        </w:rPr>
        <w:t>WHEREAS Ecorys</w:t>
      </w:r>
      <w:r w:rsidR="00011D4A" w:rsidRPr="00B13151">
        <w:rPr>
          <w:rFonts w:ascii="EC Square Sans Pro" w:hAnsi="EC Square Sans Pro"/>
        </w:rPr>
        <w:t xml:space="preserve">, represented by </w:t>
      </w:r>
      <w:r w:rsidR="000A49F1" w:rsidRPr="000A49F1">
        <w:rPr>
          <w:rFonts w:ascii="EC Square Sans Pro" w:hAnsi="EC Square Sans Pro"/>
        </w:rPr>
        <w:t>Carlo Della Libera</w:t>
      </w:r>
      <w:r w:rsidR="00E06CD5" w:rsidRPr="00B13151">
        <w:rPr>
          <w:rFonts w:ascii="EC Square Sans Pro" w:hAnsi="EC Square Sans Pro"/>
        </w:rPr>
        <w:t xml:space="preserve">, </w:t>
      </w:r>
      <w:r w:rsidR="007071E5" w:rsidRPr="00B13151">
        <w:rPr>
          <w:rFonts w:ascii="EC Square Sans Pro" w:hAnsi="EC Square Sans Pro"/>
        </w:rPr>
        <w:t>is the leader of the Consortium</w:t>
      </w:r>
      <w:r w:rsidR="007071E5" w:rsidRPr="00B13151">
        <w:rPr>
          <w:rStyle w:val="Odwoanieprzypisudolnego"/>
          <w:rFonts w:ascii="EC Square Sans Pro" w:hAnsi="EC Square Sans Pro"/>
        </w:rPr>
        <w:footnoteReference w:id="2"/>
      </w:r>
      <w:r w:rsidR="0022791A" w:rsidRPr="00B13151">
        <w:rPr>
          <w:rFonts w:ascii="EC Square Sans Pro" w:hAnsi="EC Square Sans Pro"/>
        </w:rPr>
        <w:t>,</w:t>
      </w:r>
      <w:r w:rsidR="007071E5" w:rsidRPr="00B13151">
        <w:rPr>
          <w:rFonts w:ascii="EC Square Sans Pro" w:hAnsi="EC Square Sans Pro"/>
        </w:rPr>
        <w:t xml:space="preserve"> </w:t>
      </w:r>
      <w:r w:rsidR="0022791A" w:rsidRPr="00B13151">
        <w:rPr>
          <w:rFonts w:ascii="EC Square Sans Pro" w:hAnsi="EC Square Sans Pro"/>
        </w:rPr>
        <w:t>hereafter ‘the Service Provider’, appointed</w:t>
      </w:r>
      <w:r w:rsidR="007071E5" w:rsidRPr="00B13151">
        <w:rPr>
          <w:rFonts w:ascii="EC Square Sans Pro" w:hAnsi="EC Square Sans Pro"/>
        </w:rPr>
        <w:t xml:space="preserve"> by the Commission to provide </w:t>
      </w:r>
      <w:r w:rsidR="00A717CD" w:rsidRPr="00B13151">
        <w:rPr>
          <w:rFonts w:ascii="EC Square Sans Pro" w:hAnsi="EC Square Sans Pro"/>
        </w:rPr>
        <w:t xml:space="preserve">services for operating </w:t>
      </w:r>
      <w:bookmarkStart w:id="0" w:name="_Hlk24029790"/>
      <w:r w:rsidR="00A717CD" w:rsidRPr="00B13151">
        <w:rPr>
          <w:rFonts w:ascii="EC Square Sans Pro" w:hAnsi="EC Square Sans Pro"/>
        </w:rPr>
        <w:t xml:space="preserve">the Secretariat </w:t>
      </w:r>
      <w:r w:rsidR="00ED0E77" w:rsidRPr="00B13151">
        <w:rPr>
          <w:rFonts w:ascii="EC Square Sans Pro" w:hAnsi="EC Square Sans Pro"/>
        </w:rPr>
        <w:t>of</w:t>
      </w:r>
      <w:r w:rsidR="00A717CD" w:rsidRPr="00B13151">
        <w:rPr>
          <w:rFonts w:ascii="EC Square Sans Pro" w:hAnsi="EC Square Sans Pro"/>
        </w:rPr>
        <w:t xml:space="preserve"> the Platform for Coal Regions in Transition</w:t>
      </w:r>
      <w:bookmarkEnd w:id="0"/>
      <w:r w:rsidR="001F2981" w:rsidRPr="00B13151">
        <w:rPr>
          <w:rFonts w:ascii="EC Square Sans Pro" w:hAnsi="EC Square Sans Pro"/>
        </w:rPr>
        <w:t xml:space="preserve"> and</w:t>
      </w:r>
      <w:r w:rsidR="00E87B1E" w:rsidRPr="00B13151">
        <w:rPr>
          <w:rFonts w:ascii="EC Square Sans Pro" w:hAnsi="EC Square Sans Pro"/>
        </w:rPr>
        <w:t>,</w:t>
      </w:r>
      <w:r w:rsidR="001F2981" w:rsidRPr="00B13151">
        <w:rPr>
          <w:rFonts w:ascii="EC Square Sans Pro" w:hAnsi="EC Square Sans Pro"/>
        </w:rPr>
        <w:t xml:space="preserve"> in this capacity</w:t>
      </w:r>
      <w:r w:rsidR="00E87B1E" w:rsidRPr="00B13151">
        <w:rPr>
          <w:rFonts w:ascii="EC Square Sans Pro" w:hAnsi="EC Square Sans Pro"/>
        </w:rPr>
        <w:t>,</w:t>
      </w:r>
      <w:r w:rsidR="001F2981" w:rsidRPr="00B13151">
        <w:rPr>
          <w:rFonts w:ascii="EC Square Sans Pro" w:hAnsi="EC Square Sans Pro"/>
        </w:rPr>
        <w:t xml:space="preserve"> for managing the delivery of START support services</w:t>
      </w:r>
      <w:r w:rsidR="0022791A" w:rsidRPr="00B13151">
        <w:rPr>
          <w:rFonts w:ascii="EC Square Sans Pro" w:hAnsi="EC Square Sans Pro"/>
        </w:rPr>
        <w:t>.</w:t>
      </w:r>
    </w:p>
    <w:p w14:paraId="26E77728" w14:textId="2E9A4DF3" w:rsidR="00A717CD" w:rsidRPr="00B13151" w:rsidRDefault="00A717CD" w:rsidP="00530667">
      <w:pPr>
        <w:rPr>
          <w:rFonts w:ascii="EC Square Sans Pro" w:hAnsi="EC Square Sans Pro"/>
        </w:rPr>
      </w:pPr>
      <w:r w:rsidRPr="00B13151">
        <w:rPr>
          <w:rFonts w:ascii="EC Square Sans Pro" w:hAnsi="EC Square Sans Pro"/>
        </w:rPr>
        <w:t>WHEREAS</w:t>
      </w:r>
      <w:r w:rsidR="0022791A" w:rsidRPr="00B13151">
        <w:rPr>
          <w:rFonts w:ascii="EC Square Sans Pro" w:hAnsi="EC Square Sans Pro"/>
        </w:rPr>
        <w:t xml:space="preserve"> the Service Provider</w:t>
      </w:r>
      <w:r w:rsidRPr="00B13151">
        <w:rPr>
          <w:rFonts w:ascii="EC Square Sans Pro" w:hAnsi="EC Square Sans Pro"/>
        </w:rPr>
        <w:t xml:space="preserve"> </w:t>
      </w:r>
      <w:r w:rsidR="003524C3" w:rsidRPr="00B13151">
        <w:rPr>
          <w:rFonts w:ascii="EC Square Sans Pro" w:hAnsi="EC Square Sans Pro"/>
        </w:rPr>
        <w:t xml:space="preserve">is </w:t>
      </w:r>
      <w:r w:rsidR="001F2981" w:rsidRPr="00B13151">
        <w:rPr>
          <w:rFonts w:ascii="EC Square Sans Pro" w:hAnsi="EC Square Sans Pro"/>
        </w:rPr>
        <w:t>desirous and capable to provide services within the scope of the technical assistance support requested by the Applicant.</w:t>
      </w:r>
    </w:p>
    <w:p w14:paraId="70AD2729" w14:textId="157850FE" w:rsidR="001C0B5E" w:rsidRPr="00B13151" w:rsidRDefault="001C0B5E" w:rsidP="00530667">
      <w:pPr>
        <w:rPr>
          <w:rFonts w:ascii="EC Square Sans Pro" w:hAnsi="EC Square Sans Pro"/>
        </w:rPr>
      </w:pPr>
      <w:r w:rsidRPr="00B13151">
        <w:rPr>
          <w:rFonts w:ascii="EC Square Sans Pro" w:hAnsi="EC Square Sans Pro"/>
        </w:rPr>
        <w:lastRenderedPageBreak/>
        <w:t>WHEREAS the Applicant, the Service Provider and the Commission, hereafter collectively ‘the Parties’</w:t>
      </w:r>
      <w:r w:rsidR="00B07D8F" w:rsidRPr="00B13151">
        <w:rPr>
          <w:rFonts w:ascii="EC Square Sans Pro" w:hAnsi="EC Square Sans Pro"/>
        </w:rPr>
        <w:t xml:space="preserve">, share a common ambition </w:t>
      </w:r>
      <w:r w:rsidR="00476294" w:rsidRPr="00B13151">
        <w:rPr>
          <w:rFonts w:ascii="EC Square Sans Pro" w:hAnsi="EC Square Sans Pro"/>
        </w:rPr>
        <w:t>to</w:t>
      </w:r>
      <w:r w:rsidR="00B07D8F" w:rsidRPr="00B13151">
        <w:rPr>
          <w:rFonts w:ascii="EC Square Sans Pro" w:hAnsi="EC Square Sans Pro"/>
        </w:rPr>
        <w:t xml:space="preserve"> achiev</w:t>
      </w:r>
      <w:r w:rsidR="00476294" w:rsidRPr="00B13151">
        <w:rPr>
          <w:rFonts w:ascii="EC Square Sans Pro" w:hAnsi="EC Square Sans Pro"/>
        </w:rPr>
        <w:t>e</w:t>
      </w:r>
      <w:r w:rsidR="00B07D8F" w:rsidRPr="00B13151">
        <w:rPr>
          <w:rFonts w:ascii="EC Square Sans Pro" w:hAnsi="EC Square Sans Pro"/>
        </w:rPr>
        <w:t xml:space="preserve"> </w:t>
      </w:r>
      <w:r w:rsidR="00D26CDF" w:rsidRPr="00B13151">
        <w:rPr>
          <w:rFonts w:ascii="EC Square Sans Pro" w:hAnsi="EC Square Sans Pro"/>
        </w:rPr>
        <w:t>economic diversification and clean energy technological transition in coal mining regions that is fair and respectful of local communities and citizens.</w:t>
      </w:r>
    </w:p>
    <w:p w14:paraId="457787E5" w14:textId="4ED5E40D" w:rsidR="00530667" w:rsidRPr="00B13151" w:rsidRDefault="00530667" w:rsidP="00530667">
      <w:pPr>
        <w:rPr>
          <w:rFonts w:ascii="EC Square Sans Pro" w:hAnsi="EC Square Sans Pro"/>
        </w:rPr>
      </w:pPr>
      <w:r w:rsidRPr="00B13151">
        <w:rPr>
          <w:rFonts w:ascii="EC Square Sans Pro" w:hAnsi="EC Square Sans Pro"/>
        </w:rPr>
        <w:t>The following has been agreed:</w:t>
      </w:r>
    </w:p>
    <w:p w14:paraId="4A6BEFB4" w14:textId="77777777" w:rsidR="00230DEF" w:rsidRPr="00B13151" w:rsidRDefault="00230DEF" w:rsidP="00595458">
      <w:pPr>
        <w:pStyle w:val="Akapitzlist"/>
        <w:keepNext/>
        <w:numPr>
          <w:ilvl w:val="0"/>
          <w:numId w:val="1"/>
        </w:numPr>
        <w:ind w:left="357" w:hanging="357"/>
        <w:rPr>
          <w:rFonts w:ascii="EC Square Sans Pro" w:hAnsi="EC Square Sans Pro"/>
          <w:b/>
          <w:bCs/>
        </w:rPr>
      </w:pPr>
      <w:r w:rsidRPr="00B13151">
        <w:rPr>
          <w:rFonts w:ascii="EC Square Sans Pro" w:hAnsi="EC Square Sans Pro"/>
          <w:b/>
          <w:bCs/>
        </w:rPr>
        <w:t>Context of the Agreement</w:t>
      </w:r>
    </w:p>
    <w:p w14:paraId="7E9AA115" w14:textId="4A24CE12" w:rsidR="00230DEF" w:rsidRPr="00B13151" w:rsidRDefault="00E87B1E" w:rsidP="00530667">
      <w:pPr>
        <w:rPr>
          <w:rFonts w:ascii="EC Square Sans Pro" w:hAnsi="EC Square Sans Pro"/>
        </w:rPr>
      </w:pPr>
      <w:r w:rsidRPr="00B13151">
        <w:rPr>
          <w:rFonts w:ascii="EC Square Sans Pro" w:hAnsi="EC Square Sans Pro"/>
        </w:rPr>
        <w:t xml:space="preserve">The </w:t>
      </w:r>
      <w:r w:rsidR="001C4C6D" w:rsidRPr="00B13151">
        <w:rPr>
          <w:rFonts w:ascii="EC Square Sans Pro" w:hAnsi="EC Square Sans Pro"/>
        </w:rPr>
        <w:t xml:space="preserve">Initiative for EU </w:t>
      </w:r>
      <w:r w:rsidRPr="00B13151">
        <w:rPr>
          <w:rFonts w:ascii="EC Square Sans Pro" w:hAnsi="EC Square Sans Pro"/>
        </w:rPr>
        <w:t>Coal Regions in Transition is designed to assis</w:t>
      </w:r>
      <w:r w:rsidR="001C4C6D" w:rsidRPr="00B13151">
        <w:rPr>
          <w:rFonts w:ascii="EC Square Sans Pro" w:hAnsi="EC Square Sans Pro"/>
        </w:rPr>
        <w:t>t</w:t>
      </w:r>
      <w:r w:rsidRPr="00B13151">
        <w:rPr>
          <w:rFonts w:ascii="EC Square Sans Pro" w:hAnsi="EC Square Sans Pro"/>
        </w:rPr>
        <w:t xml:space="preserve"> regions</w:t>
      </w:r>
      <w:r w:rsidR="001C4C6D" w:rsidRPr="00B13151">
        <w:rPr>
          <w:rFonts w:ascii="EC Square Sans Pro" w:hAnsi="EC Square Sans Pro"/>
        </w:rPr>
        <w:t xml:space="preserve"> </w:t>
      </w:r>
      <w:r w:rsidRPr="00B13151">
        <w:rPr>
          <w:rFonts w:ascii="EC Square Sans Pro" w:hAnsi="EC Square Sans Pro"/>
        </w:rPr>
        <w:t xml:space="preserve">in </w:t>
      </w:r>
      <w:r w:rsidR="001C4C6D" w:rsidRPr="00B13151">
        <w:rPr>
          <w:rFonts w:ascii="EC Square Sans Pro" w:hAnsi="EC Square Sans Pro"/>
        </w:rPr>
        <w:t>facilitating a Just Transition</w:t>
      </w:r>
      <w:r w:rsidRPr="00B13151">
        <w:rPr>
          <w:rFonts w:ascii="EC Square Sans Pro" w:hAnsi="EC Square Sans Pro"/>
        </w:rPr>
        <w:t xml:space="preserve"> in communities affected by planned and ongoing </w:t>
      </w:r>
      <w:r w:rsidR="001C4C6D" w:rsidRPr="00B13151">
        <w:rPr>
          <w:rFonts w:ascii="EC Square Sans Pro" w:hAnsi="EC Square Sans Pro"/>
        </w:rPr>
        <w:t>phase-out</w:t>
      </w:r>
      <w:r w:rsidR="00F71597" w:rsidRPr="00B13151">
        <w:rPr>
          <w:rFonts w:ascii="EC Square Sans Pro" w:hAnsi="EC Square Sans Pro"/>
        </w:rPr>
        <w:t xml:space="preserve"> </w:t>
      </w:r>
      <w:r w:rsidR="001C4C6D" w:rsidRPr="00B13151">
        <w:rPr>
          <w:rFonts w:ascii="EC Square Sans Pro" w:hAnsi="EC Square Sans Pro"/>
        </w:rPr>
        <w:t>of coal,</w:t>
      </w:r>
      <w:r w:rsidR="00515D79" w:rsidRPr="00B13151">
        <w:rPr>
          <w:rFonts w:ascii="EC Square Sans Pro" w:hAnsi="EC Square Sans Pro"/>
        </w:rPr>
        <w:t xml:space="preserve"> peat</w:t>
      </w:r>
      <w:r w:rsidR="001C4C6D" w:rsidRPr="00B13151">
        <w:rPr>
          <w:rFonts w:ascii="EC Square Sans Pro" w:hAnsi="EC Square Sans Pro"/>
        </w:rPr>
        <w:t xml:space="preserve"> and oil shale extraction and </w:t>
      </w:r>
      <w:r w:rsidR="00766297" w:rsidRPr="00B13151">
        <w:rPr>
          <w:rFonts w:ascii="EC Square Sans Pro" w:hAnsi="EC Square Sans Pro"/>
        </w:rPr>
        <w:t>the</w:t>
      </w:r>
      <w:r w:rsidR="006B7BA8" w:rsidRPr="00B13151">
        <w:rPr>
          <w:rFonts w:ascii="EC Square Sans Pro" w:hAnsi="EC Square Sans Pro"/>
        </w:rPr>
        <w:t>ir</w:t>
      </w:r>
      <w:r w:rsidR="00766297" w:rsidRPr="00B13151">
        <w:rPr>
          <w:rFonts w:ascii="EC Square Sans Pro" w:hAnsi="EC Square Sans Pro"/>
        </w:rPr>
        <w:t xml:space="preserve"> application </w:t>
      </w:r>
      <w:r w:rsidR="006B7BA8" w:rsidRPr="00B13151">
        <w:rPr>
          <w:rFonts w:ascii="EC Square Sans Pro" w:hAnsi="EC Square Sans Pro"/>
        </w:rPr>
        <w:t xml:space="preserve">for </w:t>
      </w:r>
      <w:r w:rsidRPr="00B13151">
        <w:rPr>
          <w:rFonts w:ascii="EC Square Sans Pro" w:hAnsi="EC Square Sans Pro"/>
        </w:rPr>
        <w:t>power generatio</w:t>
      </w:r>
      <w:r w:rsidR="001C4C6D" w:rsidRPr="00B13151">
        <w:rPr>
          <w:rFonts w:ascii="EC Square Sans Pro" w:hAnsi="EC Square Sans Pro"/>
        </w:rPr>
        <w:t>n</w:t>
      </w:r>
      <w:r w:rsidRPr="00B13151">
        <w:rPr>
          <w:rFonts w:ascii="EC Square Sans Pro" w:hAnsi="EC Square Sans Pro"/>
        </w:rPr>
        <w:t>.</w:t>
      </w:r>
    </w:p>
    <w:p w14:paraId="5D486BE9" w14:textId="33FD0457" w:rsidR="00E87B1E" w:rsidRPr="00B13151" w:rsidRDefault="00082525" w:rsidP="00530667">
      <w:pPr>
        <w:rPr>
          <w:rFonts w:ascii="EC Square Sans Pro" w:hAnsi="EC Square Sans Pro"/>
        </w:rPr>
      </w:pPr>
      <w:r w:rsidRPr="00B13151">
        <w:rPr>
          <w:rFonts w:ascii="EC Square Sans Pro" w:hAnsi="EC Square Sans Pro"/>
        </w:rPr>
        <w:t>T</w:t>
      </w:r>
      <w:r w:rsidR="00E87B1E" w:rsidRPr="00B13151">
        <w:rPr>
          <w:rFonts w:ascii="EC Square Sans Pro" w:hAnsi="EC Square Sans Pro"/>
        </w:rPr>
        <w:t>echnical assistance support provided through the START facility is intended to help build capacity, improve knowledge, and offer advice to public administrations and other relevant stakeholders to formulate regional transition strategies, and to plan for, govern</w:t>
      </w:r>
      <w:r w:rsidR="00CD665C" w:rsidRPr="00B13151">
        <w:rPr>
          <w:rFonts w:ascii="EC Square Sans Pro" w:hAnsi="EC Square Sans Pro"/>
        </w:rPr>
        <w:t xml:space="preserve"> and </w:t>
      </w:r>
      <w:r w:rsidR="00E87B1E" w:rsidRPr="00B13151">
        <w:rPr>
          <w:rFonts w:ascii="EC Square Sans Pro" w:hAnsi="EC Square Sans Pro"/>
        </w:rPr>
        <w:t xml:space="preserve">implement </w:t>
      </w:r>
      <w:r w:rsidR="00CD665C" w:rsidRPr="00B13151">
        <w:rPr>
          <w:rFonts w:ascii="EC Square Sans Pro" w:hAnsi="EC Square Sans Pro"/>
        </w:rPr>
        <w:t xml:space="preserve">a Just Transition </w:t>
      </w:r>
      <w:r w:rsidR="00E87B1E" w:rsidRPr="00B13151">
        <w:rPr>
          <w:rFonts w:ascii="EC Square Sans Pro" w:hAnsi="EC Square Sans Pro"/>
        </w:rPr>
        <w:t>in coal</w:t>
      </w:r>
      <w:r w:rsidR="00580A5B" w:rsidRPr="00B13151">
        <w:rPr>
          <w:rFonts w:ascii="EC Square Sans Pro" w:hAnsi="EC Square Sans Pro"/>
        </w:rPr>
        <w:t>, peat and oil shale regions</w:t>
      </w:r>
      <w:r w:rsidR="00E87B1E" w:rsidRPr="00B13151">
        <w:rPr>
          <w:rFonts w:ascii="EC Square Sans Pro" w:hAnsi="EC Square Sans Pro"/>
        </w:rPr>
        <w:t>.</w:t>
      </w:r>
    </w:p>
    <w:p w14:paraId="3AD55269" w14:textId="0F913582" w:rsidR="00E87B1E" w:rsidRPr="00B13151" w:rsidRDefault="00082525" w:rsidP="00530667">
      <w:pPr>
        <w:rPr>
          <w:rFonts w:ascii="EC Square Sans Pro" w:hAnsi="EC Square Sans Pro"/>
        </w:rPr>
      </w:pPr>
      <w:r w:rsidRPr="00B13151">
        <w:rPr>
          <w:rFonts w:ascii="EC Square Sans Pro" w:hAnsi="EC Square Sans Pro"/>
        </w:rPr>
        <w:t xml:space="preserve">Technical assistance support provided through the START facility </w:t>
      </w:r>
      <w:r w:rsidR="00E87B1E" w:rsidRPr="00B13151">
        <w:rPr>
          <w:rFonts w:ascii="EC Square Sans Pro" w:hAnsi="EC Square Sans Pro"/>
        </w:rPr>
        <w:t xml:space="preserve">is not intended as an alternative to existing support structures. Rather, it should complement existing efforts of the </w:t>
      </w:r>
      <w:r w:rsidR="00515D79" w:rsidRPr="00B13151">
        <w:rPr>
          <w:rFonts w:ascii="EC Square Sans Pro" w:hAnsi="EC Square Sans Pro"/>
        </w:rPr>
        <w:t>Member State,</w:t>
      </w:r>
      <w:r w:rsidR="003672B8" w:rsidRPr="00B13151">
        <w:rPr>
          <w:rFonts w:ascii="EC Square Sans Pro" w:hAnsi="EC Square Sans Pro"/>
        </w:rPr>
        <w:t xml:space="preserve"> </w:t>
      </w:r>
      <w:r w:rsidR="00510904" w:rsidRPr="00B13151">
        <w:rPr>
          <w:rFonts w:ascii="EC Square Sans Pro" w:hAnsi="EC Square Sans Pro"/>
        </w:rPr>
        <w:t xml:space="preserve">the </w:t>
      </w:r>
      <w:r w:rsidR="003672B8" w:rsidRPr="00B13151">
        <w:rPr>
          <w:rFonts w:ascii="EC Square Sans Pro" w:hAnsi="EC Square Sans Pro"/>
        </w:rPr>
        <w:t>Region</w:t>
      </w:r>
      <w:r w:rsidR="00510904" w:rsidRPr="00B13151">
        <w:rPr>
          <w:rFonts w:ascii="EC Square Sans Pro" w:hAnsi="EC Square Sans Pro"/>
        </w:rPr>
        <w:t>(</w:t>
      </w:r>
      <w:r w:rsidR="003672B8" w:rsidRPr="00B13151">
        <w:rPr>
          <w:rFonts w:ascii="EC Square Sans Pro" w:hAnsi="EC Square Sans Pro"/>
        </w:rPr>
        <w:t>s</w:t>
      </w:r>
      <w:r w:rsidR="00510904" w:rsidRPr="00B13151">
        <w:rPr>
          <w:rFonts w:ascii="EC Square Sans Pro" w:hAnsi="EC Square Sans Pro"/>
        </w:rPr>
        <w:t>)</w:t>
      </w:r>
      <w:r w:rsidR="003672B8" w:rsidRPr="00B13151">
        <w:rPr>
          <w:rFonts w:ascii="EC Square Sans Pro" w:hAnsi="EC Square Sans Pro"/>
        </w:rPr>
        <w:t xml:space="preserve"> and </w:t>
      </w:r>
      <w:r w:rsidR="009A1B2E" w:rsidRPr="00B13151">
        <w:rPr>
          <w:rFonts w:ascii="EC Square Sans Pro" w:hAnsi="EC Square Sans Pro"/>
        </w:rPr>
        <w:t>the European</w:t>
      </w:r>
      <w:r w:rsidR="00E87B1E" w:rsidRPr="00B13151">
        <w:rPr>
          <w:rFonts w:ascii="EC Square Sans Pro" w:hAnsi="EC Square Sans Pro"/>
        </w:rPr>
        <w:t xml:space="preserve"> Commission and other organisations that support transition in coal </w:t>
      </w:r>
      <w:r w:rsidR="00515D79" w:rsidRPr="00B13151">
        <w:rPr>
          <w:rFonts w:ascii="EC Square Sans Pro" w:hAnsi="EC Square Sans Pro"/>
        </w:rPr>
        <w:t xml:space="preserve">and other carbon intensive </w:t>
      </w:r>
      <w:r w:rsidR="00E87B1E" w:rsidRPr="00B13151">
        <w:rPr>
          <w:rFonts w:ascii="EC Square Sans Pro" w:hAnsi="EC Square Sans Pro"/>
        </w:rPr>
        <w:t>regions and communities. It is not intended as a mechanism for funding either the development of transition strategies or the implementation of transition projects.</w:t>
      </w:r>
    </w:p>
    <w:p w14:paraId="16B8DEA8" w14:textId="3854CB1E" w:rsidR="00530667" w:rsidRPr="00B13151" w:rsidRDefault="00530667" w:rsidP="00595458">
      <w:pPr>
        <w:pStyle w:val="Akapitzlist"/>
        <w:keepNext/>
        <w:numPr>
          <w:ilvl w:val="0"/>
          <w:numId w:val="1"/>
        </w:numPr>
        <w:ind w:left="357" w:hanging="357"/>
        <w:rPr>
          <w:rFonts w:ascii="EC Square Sans Pro" w:hAnsi="EC Square Sans Pro"/>
          <w:b/>
          <w:bCs/>
        </w:rPr>
      </w:pPr>
      <w:bookmarkStart w:id="1" w:name="_Hlk23950401"/>
      <w:r w:rsidRPr="00B13151">
        <w:rPr>
          <w:rFonts w:ascii="EC Square Sans Pro" w:hAnsi="EC Square Sans Pro"/>
          <w:b/>
          <w:bCs/>
        </w:rPr>
        <w:t>Purpose of the Agreement</w:t>
      </w:r>
    </w:p>
    <w:p w14:paraId="6D913EC8" w14:textId="6530D7B1" w:rsidR="00BA395C" w:rsidRPr="00B13151" w:rsidRDefault="00BA395C" w:rsidP="00ED0E77">
      <w:pPr>
        <w:rPr>
          <w:rFonts w:ascii="EC Square Sans Pro" w:hAnsi="EC Square Sans Pro"/>
        </w:rPr>
      </w:pPr>
      <w:r w:rsidRPr="00B13151">
        <w:rPr>
          <w:rFonts w:ascii="EC Square Sans Pro" w:hAnsi="EC Square Sans Pro"/>
        </w:rPr>
        <w:t xml:space="preserve">The purpose of this Service Level Agreement (SLA) is to outline the main elements and </w:t>
      </w:r>
      <w:r w:rsidR="00ED0E77" w:rsidRPr="00B13151">
        <w:rPr>
          <w:rFonts w:ascii="EC Square Sans Pro" w:hAnsi="EC Square Sans Pro"/>
        </w:rPr>
        <w:t xml:space="preserve">necessary </w:t>
      </w:r>
      <w:r w:rsidRPr="00B13151">
        <w:rPr>
          <w:rFonts w:ascii="EC Square Sans Pro" w:hAnsi="EC Square Sans Pro"/>
        </w:rPr>
        <w:t xml:space="preserve">commitments </w:t>
      </w:r>
      <w:r w:rsidR="00ED0E77" w:rsidRPr="00B13151">
        <w:rPr>
          <w:rFonts w:ascii="EC Square Sans Pro" w:hAnsi="EC Square Sans Pro"/>
        </w:rPr>
        <w:t xml:space="preserve">to </w:t>
      </w:r>
      <w:r w:rsidRPr="00B13151">
        <w:rPr>
          <w:rFonts w:ascii="EC Square Sans Pro" w:hAnsi="EC Square Sans Pro"/>
        </w:rPr>
        <w:t>provide</w:t>
      </w:r>
      <w:r w:rsidR="00ED0E77" w:rsidRPr="00B13151">
        <w:rPr>
          <w:rFonts w:ascii="EC Square Sans Pro" w:hAnsi="EC Square Sans Pro"/>
        </w:rPr>
        <w:t xml:space="preserve"> technical assistance support services to the Applicant by </w:t>
      </w:r>
      <w:r w:rsidRPr="00B13151">
        <w:rPr>
          <w:rFonts w:ascii="EC Square Sans Pro" w:hAnsi="EC Square Sans Pro"/>
        </w:rPr>
        <w:t>the Service Provider.</w:t>
      </w:r>
    </w:p>
    <w:p w14:paraId="79E27E7E" w14:textId="2C2048AF" w:rsidR="00082525" w:rsidRPr="00B13151" w:rsidRDefault="007A10BB" w:rsidP="00082525">
      <w:pPr>
        <w:rPr>
          <w:rFonts w:ascii="EC Square Sans Pro" w:hAnsi="EC Square Sans Pro"/>
        </w:rPr>
      </w:pPr>
      <w:r w:rsidRPr="00B13151">
        <w:rPr>
          <w:rFonts w:ascii="EC Square Sans Pro" w:hAnsi="EC Square Sans Pro"/>
        </w:rPr>
        <w:t xml:space="preserve">The goal of </w:t>
      </w:r>
      <w:r w:rsidR="0077386A" w:rsidRPr="00B13151">
        <w:rPr>
          <w:rFonts w:ascii="EC Square Sans Pro" w:hAnsi="EC Square Sans Pro"/>
        </w:rPr>
        <w:t xml:space="preserve">this Service Level Agreement (SLA) </w:t>
      </w:r>
      <w:r w:rsidRPr="00B13151">
        <w:rPr>
          <w:rFonts w:ascii="EC Square Sans Pro" w:hAnsi="EC Square Sans Pro"/>
        </w:rPr>
        <w:t xml:space="preserve">is to facilitate mutual understanding and agreement </w:t>
      </w:r>
      <w:r w:rsidR="00A85F1B" w:rsidRPr="00B13151">
        <w:rPr>
          <w:rFonts w:ascii="EC Square Sans Pro" w:hAnsi="EC Square Sans Pro"/>
        </w:rPr>
        <w:t>between the Service Provider and the Applicant</w:t>
      </w:r>
      <w:r w:rsidR="00E0535A" w:rsidRPr="00B13151">
        <w:rPr>
          <w:rFonts w:ascii="EC Square Sans Pro" w:hAnsi="EC Square Sans Pro"/>
        </w:rPr>
        <w:t xml:space="preserve"> </w:t>
      </w:r>
      <w:r w:rsidR="006A51A9" w:rsidRPr="00B13151">
        <w:rPr>
          <w:rFonts w:ascii="EC Square Sans Pro" w:hAnsi="EC Square Sans Pro"/>
        </w:rPr>
        <w:t>concerning</w:t>
      </w:r>
      <w:r w:rsidR="00E0535A" w:rsidRPr="00B13151">
        <w:rPr>
          <w:rFonts w:ascii="EC Square Sans Pro" w:hAnsi="EC Square Sans Pro"/>
        </w:rPr>
        <w:t xml:space="preserve"> the content and scope </w:t>
      </w:r>
      <w:r w:rsidR="006A51A9" w:rsidRPr="00B13151">
        <w:rPr>
          <w:rFonts w:ascii="EC Square Sans Pro" w:hAnsi="EC Square Sans Pro"/>
        </w:rPr>
        <w:t xml:space="preserve">of </w:t>
      </w:r>
      <w:bookmarkStart w:id="2" w:name="_Hlk24029411"/>
      <w:r w:rsidR="00E0535A" w:rsidRPr="00B13151">
        <w:rPr>
          <w:rFonts w:ascii="EC Square Sans Pro" w:hAnsi="EC Square Sans Pro"/>
        </w:rPr>
        <w:t xml:space="preserve">technical assistance support </w:t>
      </w:r>
      <w:bookmarkEnd w:id="2"/>
      <w:r w:rsidR="00E0535A" w:rsidRPr="00B13151">
        <w:rPr>
          <w:rFonts w:ascii="EC Square Sans Pro" w:hAnsi="EC Square Sans Pro"/>
        </w:rPr>
        <w:t>provision</w:t>
      </w:r>
      <w:r w:rsidR="00A85F1B" w:rsidRPr="00B13151">
        <w:rPr>
          <w:rFonts w:ascii="EC Square Sans Pro" w:hAnsi="EC Square Sans Pro"/>
        </w:rPr>
        <w:t>.</w:t>
      </w:r>
    </w:p>
    <w:p w14:paraId="195FFCCB" w14:textId="0FBBAD49" w:rsidR="003752AB" w:rsidRPr="00B13151" w:rsidRDefault="004D48BB" w:rsidP="00082525">
      <w:pPr>
        <w:rPr>
          <w:rFonts w:ascii="EC Square Sans Pro" w:hAnsi="EC Square Sans Pro"/>
        </w:rPr>
      </w:pPr>
      <w:r w:rsidRPr="00B13151">
        <w:rPr>
          <w:rFonts w:ascii="EC Square Sans Pro" w:hAnsi="EC Square Sans Pro"/>
        </w:rPr>
        <w:t>The objectives of this agreement are</w:t>
      </w:r>
      <w:r w:rsidR="00346CEC" w:rsidRPr="00B13151">
        <w:rPr>
          <w:rFonts w:ascii="EC Square Sans Pro" w:hAnsi="EC Square Sans Pro"/>
        </w:rPr>
        <w:t xml:space="preserve"> to</w:t>
      </w:r>
      <w:r w:rsidR="003752AB" w:rsidRPr="00B13151">
        <w:rPr>
          <w:rFonts w:ascii="EC Square Sans Pro" w:hAnsi="EC Square Sans Pro"/>
        </w:rPr>
        <w:t>:</w:t>
      </w:r>
    </w:p>
    <w:p w14:paraId="226588BA" w14:textId="21DCD4B2" w:rsidR="003752AB" w:rsidRPr="00B13151" w:rsidRDefault="003752AB" w:rsidP="00595458">
      <w:pPr>
        <w:pStyle w:val="Akapitzlist"/>
        <w:numPr>
          <w:ilvl w:val="0"/>
          <w:numId w:val="2"/>
        </w:numPr>
        <w:ind w:left="714" w:hanging="357"/>
        <w:contextualSpacing w:val="0"/>
        <w:rPr>
          <w:rFonts w:ascii="EC Square Sans Pro" w:hAnsi="EC Square Sans Pro"/>
        </w:rPr>
      </w:pPr>
      <w:r w:rsidRPr="00B13151">
        <w:rPr>
          <w:rFonts w:ascii="EC Square Sans Pro" w:hAnsi="EC Square Sans Pro"/>
        </w:rPr>
        <w:t xml:space="preserve">provide a clear reference to the respective </w:t>
      </w:r>
      <w:r w:rsidR="0077386A" w:rsidRPr="00B13151">
        <w:rPr>
          <w:rFonts w:ascii="EC Square Sans Pro" w:hAnsi="EC Square Sans Pro"/>
        </w:rPr>
        <w:t xml:space="preserve">roles and </w:t>
      </w:r>
      <w:r w:rsidRPr="00B13151">
        <w:rPr>
          <w:rFonts w:ascii="EC Square Sans Pro" w:hAnsi="EC Square Sans Pro"/>
        </w:rPr>
        <w:t>responsibilities of the Service Provider and the Applicant for the provision and receipt of technical assistance support services</w:t>
      </w:r>
      <w:r w:rsidR="00346CEC" w:rsidRPr="00B13151">
        <w:rPr>
          <w:rFonts w:ascii="EC Square Sans Pro" w:hAnsi="EC Square Sans Pro"/>
        </w:rPr>
        <w:t>;</w:t>
      </w:r>
    </w:p>
    <w:p w14:paraId="39CBD206" w14:textId="7D249727" w:rsidR="00A85F1B" w:rsidRPr="00B13151" w:rsidRDefault="004D48BB" w:rsidP="00595458">
      <w:pPr>
        <w:pStyle w:val="Akapitzlist"/>
        <w:numPr>
          <w:ilvl w:val="0"/>
          <w:numId w:val="2"/>
        </w:numPr>
        <w:ind w:left="714" w:hanging="357"/>
        <w:contextualSpacing w:val="0"/>
        <w:rPr>
          <w:rFonts w:ascii="EC Square Sans Pro" w:hAnsi="EC Square Sans Pro"/>
        </w:rPr>
      </w:pPr>
      <w:r w:rsidRPr="00B13151">
        <w:rPr>
          <w:rFonts w:ascii="EC Square Sans Pro" w:hAnsi="EC Square Sans Pro"/>
        </w:rPr>
        <w:t>p</w:t>
      </w:r>
      <w:r w:rsidR="003752AB" w:rsidRPr="00B13151">
        <w:rPr>
          <w:rFonts w:ascii="EC Square Sans Pro" w:hAnsi="EC Square Sans Pro"/>
        </w:rPr>
        <w:t>rovide a clear and concise description of the technical assistance support services to be delivered by the Service Provider;</w:t>
      </w:r>
    </w:p>
    <w:p w14:paraId="042F7C4F" w14:textId="115531B8" w:rsidR="00346CEC" w:rsidRPr="00B13151" w:rsidRDefault="00346CEC" w:rsidP="00595458">
      <w:pPr>
        <w:pStyle w:val="Akapitzlist"/>
        <w:numPr>
          <w:ilvl w:val="0"/>
          <w:numId w:val="2"/>
        </w:numPr>
        <w:ind w:left="714" w:hanging="357"/>
        <w:contextualSpacing w:val="0"/>
        <w:rPr>
          <w:rFonts w:ascii="EC Square Sans Pro" w:hAnsi="EC Square Sans Pro"/>
        </w:rPr>
      </w:pPr>
      <w:r w:rsidRPr="00B13151">
        <w:rPr>
          <w:rFonts w:ascii="EC Square Sans Pro" w:hAnsi="EC Square Sans Pro"/>
        </w:rPr>
        <w:t xml:space="preserve">provide an </w:t>
      </w:r>
      <w:r w:rsidR="004A6553" w:rsidRPr="00B13151">
        <w:rPr>
          <w:rFonts w:ascii="EC Square Sans Pro" w:hAnsi="EC Square Sans Pro"/>
        </w:rPr>
        <w:t xml:space="preserve">outline </w:t>
      </w:r>
      <w:r w:rsidR="00381EEF" w:rsidRPr="00B13151">
        <w:rPr>
          <w:rFonts w:ascii="EC Square Sans Pro" w:hAnsi="EC Square Sans Pro"/>
        </w:rPr>
        <w:t xml:space="preserve">description </w:t>
      </w:r>
      <w:r w:rsidRPr="00B13151">
        <w:rPr>
          <w:rFonts w:ascii="EC Square Sans Pro" w:hAnsi="EC Square Sans Pro"/>
        </w:rPr>
        <w:t xml:space="preserve">of the expected </w:t>
      </w:r>
      <w:r w:rsidR="00381EEF" w:rsidRPr="00B13151">
        <w:rPr>
          <w:rFonts w:ascii="EC Square Sans Pro" w:hAnsi="EC Square Sans Pro"/>
        </w:rPr>
        <w:t xml:space="preserve">planning and </w:t>
      </w:r>
      <w:r w:rsidRPr="00B13151">
        <w:rPr>
          <w:rFonts w:ascii="EC Square Sans Pro" w:hAnsi="EC Square Sans Pro"/>
        </w:rPr>
        <w:t>timeframe for the provision and receipt of technical assistance support services;</w:t>
      </w:r>
    </w:p>
    <w:p w14:paraId="18049F18" w14:textId="7A45558F" w:rsidR="003752AB" w:rsidRPr="00B13151" w:rsidRDefault="0077386A" w:rsidP="00595458">
      <w:pPr>
        <w:pStyle w:val="Akapitzlist"/>
        <w:numPr>
          <w:ilvl w:val="0"/>
          <w:numId w:val="2"/>
        </w:numPr>
        <w:ind w:left="714" w:hanging="357"/>
        <w:contextualSpacing w:val="0"/>
        <w:rPr>
          <w:rFonts w:ascii="EC Square Sans Pro" w:hAnsi="EC Square Sans Pro"/>
        </w:rPr>
      </w:pPr>
      <w:r w:rsidRPr="00B13151">
        <w:rPr>
          <w:rFonts w:ascii="EC Square Sans Pro" w:hAnsi="EC Square Sans Pro"/>
        </w:rPr>
        <w:t>assist in matching perceptions of expected services provision with actual services provision.</w:t>
      </w:r>
    </w:p>
    <w:p w14:paraId="59273C25" w14:textId="77777777" w:rsidR="006A51A9" w:rsidRPr="00B13151" w:rsidRDefault="006A51A9" w:rsidP="00595458">
      <w:pPr>
        <w:pStyle w:val="Akapitzlist"/>
        <w:keepNext/>
        <w:numPr>
          <w:ilvl w:val="0"/>
          <w:numId w:val="1"/>
        </w:numPr>
        <w:ind w:left="357" w:hanging="357"/>
        <w:rPr>
          <w:rFonts w:ascii="EC Square Sans Pro" w:hAnsi="EC Square Sans Pro"/>
          <w:b/>
          <w:bCs/>
        </w:rPr>
      </w:pPr>
      <w:r w:rsidRPr="00B13151">
        <w:rPr>
          <w:rFonts w:ascii="EC Square Sans Pro" w:hAnsi="EC Square Sans Pro"/>
          <w:b/>
          <w:bCs/>
        </w:rPr>
        <w:t>Duration of the Agreement</w:t>
      </w:r>
    </w:p>
    <w:p w14:paraId="513B40F1" w14:textId="77777777" w:rsidR="006A51A9" w:rsidRPr="00B13151" w:rsidRDefault="006A51A9" w:rsidP="006A51A9">
      <w:pPr>
        <w:rPr>
          <w:rFonts w:ascii="EC Square Sans Pro" w:hAnsi="EC Square Sans Pro"/>
        </w:rPr>
      </w:pPr>
      <w:r w:rsidRPr="00B13151">
        <w:rPr>
          <w:rFonts w:ascii="EC Square Sans Pro" w:hAnsi="EC Square Sans Pro"/>
        </w:rPr>
        <w:t xml:space="preserve">This SLA enters into force on the date of last signature by all the Parties. </w:t>
      </w:r>
    </w:p>
    <w:p w14:paraId="69372DCC" w14:textId="77777777" w:rsidR="006A51A9" w:rsidRPr="00B13151" w:rsidRDefault="006A51A9" w:rsidP="006A51A9">
      <w:pPr>
        <w:rPr>
          <w:rFonts w:ascii="EC Square Sans Pro" w:hAnsi="EC Square Sans Pro"/>
        </w:rPr>
      </w:pPr>
      <w:r w:rsidRPr="00B13151">
        <w:rPr>
          <w:rFonts w:ascii="EC Square Sans Pro" w:hAnsi="EC Square Sans Pro"/>
        </w:rPr>
        <w:t xml:space="preserve">This SLA will terminate without further notice upon completion of delivery of the technical assistance support services, as described herein, by the Service Provider. </w:t>
      </w:r>
    </w:p>
    <w:p w14:paraId="04E4D98F" w14:textId="422A99E9" w:rsidR="006A51A9" w:rsidRPr="00B13151" w:rsidRDefault="006A51A9" w:rsidP="006A51A9">
      <w:pPr>
        <w:rPr>
          <w:rFonts w:ascii="EC Square Sans Pro" w:hAnsi="EC Square Sans Pro"/>
        </w:rPr>
      </w:pPr>
      <w:r w:rsidRPr="57DDA76F">
        <w:rPr>
          <w:rFonts w:ascii="EC Square Sans Pro" w:hAnsi="EC Square Sans Pro"/>
        </w:rPr>
        <w:t xml:space="preserve">Notwithstanding prior termination, this SLA will automatically expire on </w:t>
      </w:r>
      <w:r w:rsidR="00404520" w:rsidRPr="57DDA76F">
        <w:rPr>
          <w:rFonts w:ascii="EC Square Sans Pro" w:hAnsi="EC Square Sans Pro"/>
        </w:rPr>
        <w:t>1 March 2024</w:t>
      </w:r>
      <w:r w:rsidRPr="57DDA76F">
        <w:rPr>
          <w:rFonts w:ascii="EC Square Sans Pro" w:hAnsi="EC Square Sans Pro"/>
        </w:rPr>
        <w:t>, together with any and all residual or outstanding obligations of the Parties under this Agreement.</w:t>
      </w:r>
    </w:p>
    <w:p w14:paraId="36706EBF" w14:textId="385B658D" w:rsidR="001F2981" w:rsidRPr="00B13151" w:rsidRDefault="00082525" w:rsidP="00595458">
      <w:pPr>
        <w:pStyle w:val="Akapitzlist"/>
        <w:keepNext/>
        <w:numPr>
          <w:ilvl w:val="0"/>
          <w:numId w:val="1"/>
        </w:numPr>
        <w:ind w:left="357" w:hanging="357"/>
        <w:rPr>
          <w:rFonts w:ascii="EC Square Sans Pro" w:hAnsi="EC Square Sans Pro"/>
          <w:b/>
          <w:bCs/>
        </w:rPr>
      </w:pPr>
      <w:r w:rsidRPr="00B13151">
        <w:rPr>
          <w:rFonts w:ascii="EC Square Sans Pro" w:hAnsi="EC Square Sans Pro"/>
          <w:b/>
          <w:bCs/>
        </w:rPr>
        <w:t>Undertaking</w:t>
      </w:r>
    </w:p>
    <w:bookmarkEnd w:id="1"/>
    <w:p w14:paraId="76644E8C" w14:textId="29632C55" w:rsidR="00530667" w:rsidRPr="00B13151" w:rsidRDefault="00530667" w:rsidP="00530667">
      <w:pPr>
        <w:rPr>
          <w:rFonts w:ascii="EC Square Sans Pro" w:hAnsi="EC Square Sans Pro"/>
        </w:rPr>
      </w:pPr>
      <w:r w:rsidRPr="00B13151">
        <w:rPr>
          <w:rFonts w:ascii="EC Square Sans Pro" w:hAnsi="EC Square Sans Pro"/>
        </w:rPr>
        <w:t>By signing this S</w:t>
      </w:r>
      <w:r w:rsidR="001C0B5E" w:rsidRPr="00B13151">
        <w:rPr>
          <w:rFonts w:ascii="EC Square Sans Pro" w:hAnsi="EC Square Sans Pro"/>
        </w:rPr>
        <w:t>LA</w:t>
      </w:r>
      <w:r w:rsidRPr="00B13151">
        <w:rPr>
          <w:rFonts w:ascii="EC Square Sans Pro" w:hAnsi="EC Square Sans Pro"/>
        </w:rPr>
        <w:t xml:space="preserve">, </w:t>
      </w:r>
      <w:r w:rsidR="001F2981" w:rsidRPr="00B13151">
        <w:rPr>
          <w:rFonts w:ascii="EC Square Sans Pro" w:hAnsi="EC Square Sans Pro"/>
        </w:rPr>
        <w:t xml:space="preserve">the Applicant </w:t>
      </w:r>
      <w:r w:rsidR="002E0A5E" w:rsidRPr="00B13151">
        <w:rPr>
          <w:rFonts w:ascii="EC Square Sans Pro" w:hAnsi="EC Square Sans Pro"/>
        </w:rPr>
        <w:t xml:space="preserve">confirms their request </w:t>
      </w:r>
      <w:r w:rsidR="00177CFD" w:rsidRPr="00B13151">
        <w:rPr>
          <w:rFonts w:ascii="EC Square Sans Pro" w:hAnsi="EC Square Sans Pro"/>
        </w:rPr>
        <w:t xml:space="preserve">for </w:t>
      </w:r>
      <w:r w:rsidR="002E0A5E" w:rsidRPr="00B13151">
        <w:rPr>
          <w:rFonts w:ascii="EC Square Sans Pro" w:hAnsi="EC Square Sans Pro"/>
        </w:rPr>
        <w:t xml:space="preserve">and willingness to receive support services from the Secretariat Technical Assistance for Regions in Transition (START) </w:t>
      </w:r>
      <w:r w:rsidR="001F2981" w:rsidRPr="00B13151">
        <w:rPr>
          <w:rFonts w:ascii="EC Square Sans Pro" w:hAnsi="EC Square Sans Pro"/>
        </w:rPr>
        <w:t>facility.</w:t>
      </w:r>
    </w:p>
    <w:p w14:paraId="363AFD2C" w14:textId="1305159E" w:rsidR="00177CFD" w:rsidRPr="00B13151" w:rsidRDefault="00177CFD" w:rsidP="00530667">
      <w:pPr>
        <w:rPr>
          <w:rFonts w:ascii="EC Square Sans Pro" w:hAnsi="EC Square Sans Pro"/>
        </w:rPr>
      </w:pPr>
      <w:r w:rsidRPr="00B13151">
        <w:rPr>
          <w:rFonts w:ascii="EC Square Sans Pro" w:hAnsi="EC Square Sans Pro"/>
        </w:rPr>
        <w:lastRenderedPageBreak/>
        <w:t xml:space="preserve">Further, by signing this SLA, </w:t>
      </w:r>
      <w:r w:rsidR="00E87B1E" w:rsidRPr="00B13151">
        <w:rPr>
          <w:rFonts w:ascii="EC Square Sans Pro" w:hAnsi="EC Square Sans Pro"/>
        </w:rPr>
        <w:t>the Applicant</w:t>
      </w:r>
      <w:r w:rsidR="00230DEF" w:rsidRPr="00B13151">
        <w:rPr>
          <w:rFonts w:ascii="EC Square Sans Pro" w:hAnsi="EC Square Sans Pro"/>
        </w:rPr>
        <w:t xml:space="preserve"> </w:t>
      </w:r>
      <w:r w:rsidR="002A10D3" w:rsidRPr="00B13151">
        <w:rPr>
          <w:rFonts w:ascii="EC Square Sans Pro" w:hAnsi="EC Square Sans Pro"/>
        </w:rPr>
        <w:t>is agreeing</w:t>
      </w:r>
      <w:r w:rsidRPr="00B13151">
        <w:rPr>
          <w:rFonts w:ascii="EC Square Sans Pro" w:hAnsi="EC Square Sans Pro"/>
        </w:rPr>
        <w:t xml:space="preserve"> to </w:t>
      </w:r>
      <w:r w:rsidR="005B79EF" w:rsidRPr="00B13151">
        <w:rPr>
          <w:rFonts w:ascii="EC Square Sans Pro" w:hAnsi="EC Square Sans Pro"/>
        </w:rPr>
        <w:t>demonstrate</w:t>
      </w:r>
      <w:r w:rsidRPr="00B13151">
        <w:rPr>
          <w:rFonts w:ascii="EC Square Sans Pro" w:hAnsi="EC Square Sans Pro"/>
        </w:rPr>
        <w:t xml:space="preserve"> </w:t>
      </w:r>
      <w:r w:rsidR="002A10D3" w:rsidRPr="00B13151">
        <w:rPr>
          <w:rFonts w:ascii="EC Square Sans Pro" w:hAnsi="EC Square Sans Pro"/>
        </w:rPr>
        <w:t>their capacity and commitment</w:t>
      </w:r>
      <w:r w:rsidR="006A51A9" w:rsidRPr="00B13151">
        <w:rPr>
          <w:rFonts w:ascii="EC Square Sans Pro" w:hAnsi="EC Square Sans Pro"/>
        </w:rPr>
        <w:t xml:space="preserve"> to </w:t>
      </w:r>
      <w:r w:rsidR="002A10D3" w:rsidRPr="00B13151">
        <w:rPr>
          <w:rFonts w:ascii="EC Square Sans Pro" w:hAnsi="EC Square Sans Pro"/>
        </w:rPr>
        <w:t xml:space="preserve">the effective implementation </w:t>
      </w:r>
      <w:r w:rsidR="006A51A9" w:rsidRPr="00B13151">
        <w:rPr>
          <w:rFonts w:ascii="EC Square Sans Pro" w:hAnsi="EC Square Sans Pro"/>
        </w:rPr>
        <w:t xml:space="preserve">and utilisation </w:t>
      </w:r>
      <w:r w:rsidR="002A10D3" w:rsidRPr="00B13151">
        <w:rPr>
          <w:rFonts w:ascii="EC Square Sans Pro" w:hAnsi="EC Square Sans Pro"/>
        </w:rPr>
        <w:t>of START support services</w:t>
      </w:r>
      <w:r w:rsidR="00F60B97" w:rsidRPr="00B13151">
        <w:rPr>
          <w:rFonts w:ascii="EC Square Sans Pro" w:hAnsi="EC Square Sans Pro"/>
        </w:rPr>
        <w:t xml:space="preserve">. This will be done </w:t>
      </w:r>
      <w:r w:rsidR="006A51A9" w:rsidRPr="00B13151">
        <w:rPr>
          <w:rFonts w:ascii="EC Square Sans Pro" w:hAnsi="EC Square Sans Pro"/>
        </w:rPr>
        <w:t xml:space="preserve">through </w:t>
      </w:r>
      <w:r w:rsidR="005B79EF" w:rsidRPr="00B13151">
        <w:rPr>
          <w:rFonts w:ascii="EC Square Sans Pro" w:hAnsi="EC Square Sans Pro"/>
        </w:rPr>
        <w:t>allocating adequate resources to actively manage, realise, apply, and follow-up on the provided support activities.</w:t>
      </w:r>
    </w:p>
    <w:p w14:paraId="451B0C5D" w14:textId="39B62DF1" w:rsidR="00A519DB" w:rsidRPr="00B13151" w:rsidRDefault="00A519DB" w:rsidP="00530667">
      <w:pPr>
        <w:rPr>
          <w:rFonts w:ascii="EC Square Sans Pro" w:hAnsi="EC Square Sans Pro"/>
        </w:rPr>
      </w:pPr>
      <w:bookmarkStart w:id="3" w:name="_Hlk38278686"/>
      <w:r w:rsidRPr="00B13151">
        <w:rPr>
          <w:rFonts w:ascii="EC Square Sans Pro" w:hAnsi="EC Square Sans Pro"/>
        </w:rPr>
        <w:t>It is understood that the Applicant’s provision of adequate resources is not intended to imply the imposition of additional costs on the Applicant nor to imply a commitment by the Applicant to provide additional financial means.</w:t>
      </w:r>
    </w:p>
    <w:bookmarkEnd w:id="3"/>
    <w:p w14:paraId="5616214A" w14:textId="4C3E11FD" w:rsidR="00F60B97" w:rsidRPr="00B13151" w:rsidRDefault="00F60B97" w:rsidP="00530667">
      <w:pPr>
        <w:rPr>
          <w:rFonts w:ascii="EC Square Sans Pro" w:hAnsi="EC Square Sans Pro"/>
        </w:rPr>
      </w:pPr>
      <w:r w:rsidRPr="00B13151">
        <w:rPr>
          <w:rFonts w:ascii="EC Square Sans Pro" w:hAnsi="EC Square Sans Pro"/>
        </w:rPr>
        <w:t xml:space="preserve">By signing this SLA, the Service Provider </w:t>
      </w:r>
      <w:r w:rsidR="004F716A" w:rsidRPr="00B13151">
        <w:rPr>
          <w:rFonts w:ascii="EC Square Sans Pro" w:hAnsi="EC Square Sans Pro"/>
        </w:rPr>
        <w:t>commits to deliver the support activities and outputs outlined herein in a professional manner</w:t>
      </w:r>
      <w:r w:rsidR="000230A7" w:rsidRPr="00B13151">
        <w:rPr>
          <w:rFonts w:ascii="EC Square Sans Pro" w:hAnsi="EC Square Sans Pro"/>
        </w:rPr>
        <w:t xml:space="preserve">, </w:t>
      </w:r>
      <w:r w:rsidR="00036661" w:rsidRPr="00B13151">
        <w:rPr>
          <w:rFonts w:ascii="EC Square Sans Pro" w:hAnsi="EC Square Sans Pro"/>
        </w:rPr>
        <w:t>respecting</w:t>
      </w:r>
      <w:r w:rsidR="007C7865" w:rsidRPr="00B13151">
        <w:rPr>
          <w:rFonts w:ascii="EC Square Sans Pro" w:hAnsi="EC Square Sans Pro"/>
        </w:rPr>
        <w:t xml:space="preserve"> </w:t>
      </w:r>
      <w:r w:rsidR="007A4C89" w:rsidRPr="00B13151">
        <w:rPr>
          <w:rFonts w:ascii="EC Square Sans Pro" w:hAnsi="EC Square Sans Pro"/>
        </w:rPr>
        <w:t>th</w:t>
      </w:r>
      <w:r w:rsidR="00506A47" w:rsidRPr="00B13151">
        <w:rPr>
          <w:rFonts w:ascii="EC Square Sans Pro" w:hAnsi="EC Square Sans Pro"/>
        </w:rPr>
        <w:t xml:space="preserve">e </w:t>
      </w:r>
      <w:r w:rsidR="000B6142" w:rsidRPr="00B13151">
        <w:rPr>
          <w:rFonts w:ascii="EC Square Sans Pro" w:hAnsi="EC Square Sans Pro"/>
        </w:rPr>
        <w:t xml:space="preserve">situation and needs of the </w:t>
      </w:r>
      <w:r w:rsidR="000542B7" w:rsidRPr="00B13151">
        <w:rPr>
          <w:rFonts w:ascii="EC Square Sans Pro" w:hAnsi="EC Square Sans Pro"/>
        </w:rPr>
        <w:t xml:space="preserve">Applicant and any other identified </w:t>
      </w:r>
      <w:r w:rsidR="000B6142" w:rsidRPr="00B13151">
        <w:rPr>
          <w:rFonts w:ascii="EC Square Sans Pro" w:hAnsi="EC Square Sans Pro"/>
        </w:rPr>
        <w:t>recipient</w:t>
      </w:r>
      <w:r w:rsidR="000542B7" w:rsidRPr="00B13151">
        <w:rPr>
          <w:rFonts w:ascii="EC Square Sans Pro" w:hAnsi="EC Square Sans Pro"/>
        </w:rPr>
        <w:t>s of the</w:t>
      </w:r>
      <w:r w:rsidR="00380FA5" w:rsidRPr="00B13151">
        <w:rPr>
          <w:rFonts w:ascii="EC Square Sans Pro" w:hAnsi="EC Square Sans Pro"/>
        </w:rPr>
        <w:t xml:space="preserve"> </w:t>
      </w:r>
      <w:r w:rsidR="00037F2D" w:rsidRPr="00B13151">
        <w:rPr>
          <w:rFonts w:ascii="EC Square Sans Pro" w:hAnsi="EC Square Sans Pro"/>
        </w:rPr>
        <w:t>technical assistance</w:t>
      </w:r>
      <w:r w:rsidR="00380FA5" w:rsidRPr="00B13151">
        <w:rPr>
          <w:rFonts w:ascii="EC Square Sans Pro" w:hAnsi="EC Square Sans Pro"/>
        </w:rPr>
        <w:t xml:space="preserve"> support ser</w:t>
      </w:r>
      <w:r w:rsidR="00037F2D" w:rsidRPr="00B13151">
        <w:rPr>
          <w:rFonts w:ascii="EC Square Sans Pro" w:hAnsi="EC Square Sans Pro"/>
        </w:rPr>
        <w:t>vices.</w:t>
      </w:r>
    </w:p>
    <w:p w14:paraId="65DE1E03" w14:textId="0CF06B12" w:rsidR="00E0535A" w:rsidRPr="00B13151" w:rsidRDefault="00ED0E77" w:rsidP="00595458">
      <w:pPr>
        <w:pStyle w:val="Akapitzlist"/>
        <w:keepNext/>
        <w:numPr>
          <w:ilvl w:val="0"/>
          <w:numId w:val="1"/>
        </w:numPr>
        <w:ind w:left="357" w:hanging="357"/>
        <w:rPr>
          <w:rFonts w:ascii="EC Square Sans Pro" w:hAnsi="EC Square Sans Pro"/>
          <w:b/>
          <w:bCs/>
        </w:rPr>
      </w:pPr>
      <w:bookmarkStart w:id="4" w:name="_Hlk24033093"/>
      <w:r w:rsidRPr="00B13151">
        <w:rPr>
          <w:rFonts w:ascii="EC Square Sans Pro" w:hAnsi="EC Square Sans Pro"/>
          <w:b/>
          <w:bCs/>
        </w:rPr>
        <w:t xml:space="preserve">START </w:t>
      </w:r>
      <w:r w:rsidR="001A3EC2" w:rsidRPr="00B13151">
        <w:rPr>
          <w:rFonts w:ascii="EC Square Sans Pro" w:hAnsi="EC Square Sans Pro"/>
          <w:b/>
          <w:bCs/>
        </w:rPr>
        <w:t>T</w:t>
      </w:r>
      <w:r w:rsidRPr="00B13151">
        <w:rPr>
          <w:rFonts w:ascii="EC Square Sans Pro" w:hAnsi="EC Square Sans Pro"/>
          <w:b/>
          <w:bCs/>
        </w:rPr>
        <w:t>eam</w:t>
      </w:r>
    </w:p>
    <w:bookmarkEnd w:id="4"/>
    <w:p w14:paraId="0FA6C36A" w14:textId="429CE301" w:rsidR="001C0B5E" w:rsidRPr="00B13151" w:rsidRDefault="00ED0E77" w:rsidP="00530667">
      <w:pPr>
        <w:rPr>
          <w:rFonts w:ascii="EC Square Sans Pro" w:hAnsi="EC Square Sans Pro"/>
        </w:rPr>
      </w:pPr>
      <w:r w:rsidRPr="00B13151">
        <w:rPr>
          <w:rFonts w:ascii="EC Square Sans Pro" w:hAnsi="EC Square Sans Pro"/>
        </w:rPr>
        <w:t xml:space="preserve">The Service Provider will </w:t>
      </w:r>
      <w:r w:rsidR="00831C5A" w:rsidRPr="00B13151">
        <w:rPr>
          <w:rFonts w:ascii="EC Square Sans Pro" w:hAnsi="EC Square Sans Pro"/>
        </w:rPr>
        <w:t xml:space="preserve">make available </w:t>
      </w:r>
      <w:r w:rsidR="00534B04" w:rsidRPr="00B13151">
        <w:rPr>
          <w:rFonts w:ascii="EC Square Sans Pro" w:hAnsi="EC Square Sans Pro"/>
        </w:rPr>
        <w:t xml:space="preserve">a START </w:t>
      </w:r>
      <w:r w:rsidR="001A3EC2" w:rsidRPr="00B13151">
        <w:rPr>
          <w:rFonts w:ascii="EC Square Sans Pro" w:hAnsi="EC Square Sans Pro"/>
        </w:rPr>
        <w:t>T</w:t>
      </w:r>
      <w:r w:rsidR="00534B04" w:rsidRPr="00B13151">
        <w:rPr>
          <w:rFonts w:ascii="EC Square Sans Pro" w:hAnsi="EC Square Sans Pro"/>
        </w:rPr>
        <w:t>eam consisting of the following</w:t>
      </w:r>
      <w:r w:rsidR="00010574" w:rsidRPr="00B13151">
        <w:rPr>
          <w:rFonts w:ascii="EC Square Sans Pro" w:hAnsi="EC Square Sans Pro"/>
        </w:rPr>
        <w:t xml:space="preserve"> members</w:t>
      </w:r>
      <w:r w:rsidR="00534B04" w:rsidRPr="00B13151">
        <w:rPr>
          <w:rFonts w:ascii="EC Square Sans Pro" w:hAnsi="EC Square Sans Pro"/>
        </w:rPr>
        <w:t>:</w:t>
      </w:r>
    </w:p>
    <w:p w14:paraId="1753D453" w14:textId="08A4E8CE" w:rsidR="001C0B5E" w:rsidRPr="00B13151" w:rsidRDefault="00534B04" w:rsidP="00595458">
      <w:pPr>
        <w:pStyle w:val="Akapitzlist"/>
        <w:numPr>
          <w:ilvl w:val="0"/>
          <w:numId w:val="3"/>
        </w:numPr>
        <w:rPr>
          <w:rFonts w:ascii="EC Square Sans Pro" w:hAnsi="EC Square Sans Pro"/>
        </w:rPr>
      </w:pPr>
      <w:r w:rsidRPr="00B13151">
        <w:rPr>
          <w:rFonts w:ascii="EC Square Sans Pro" w:hAnsi="EC Square Sans Pro"/>
          <w:b/>
          <w:bCs/>
        </w:rPr>
        <w:t>START service coordinator</w:t>
      </w:r>
      <w:r w:rsidRPr="00B13151">
        <w:rPr>
          <w:rFonts w:ascii="EC Square Sans Pro" w:hAnsi="EC Square Sans Pro"/>
        </w:rPr>
        <w:t xml:space="preserve">: this person will manage and oversee the provision of technical support services provided to the Applicant. </w:t>
      </w:r>
    </w:p>
    <w:p w14:paraId="04553DCF" w14:textId="34928C3D" w:rsidR="00534B04" w:rsidRPr="00B13151" w:rsidRDefault="00010574" w:rsidP="00595458">
      <w:pPr>
        <w:pStyle w:val="Akapitzlist"/>
        <w:numPr>
          <w:ilvl w:val="0"/>
          <w:numId w:val="3"/>
        </w:numPr>
        <w:rPr>
          <w:rFonts w:ascii="EC Square Sans Pro" w:hAnsi="EC Square Sans Pro"/>
        </w:rPr>
      </w:pPr>
      <w:r w:rsidRPr="00B13151">
        <w:rPr>
          <w:rFonts w:ascii="EC Square Sans Pro" w:hAnsi="EC Square Sans Pro"/>
          <w:b/>
          <w:bCs/>
        </w:rPr>
        <w:t>Senior and junior consultants</w:t>
      </w:r>
      <w:r w:rsidRPr="00B13151">
        <w:rPr>
          <w:rFonts w:ascii="EC Square Sans Pro" w:hAnsi="EC Square Sans Pro"/>
        </w:rPr>
        <w:t>: these will be persons with relevant economic, business, technica</w:t>
      </w:r>
      <w:r w:rsidR="00FB32BE" w:rsidRPr="00B13151">
        <w:rPr>
          <w:rFonts w:ascii="EC Square Sans Pro" w:hAnsi="EC Square Sans Pro"/>
        </w:rPr>
        <w:t xml:space="preserve">l </w:t>
      </w:r>
      <w:r w:rsidRPr="00B13151">
        <w:rPr>
          <w:rFonts w:ascii="EC Square Sans Pro" w:hAnsi="EC Square Sans Pro"/>
        </w:rPr>
        <w:t xml:space="preserve">or other expertise </w:t>
      </w:r>
      <w:r w:rsidR="001A3EC2" w:rsidRPr="00B13151">
        <w:rPr>
          <w:rFonts w:ascii="EC Square Sans Pro" w:hAnsi="EC Square Sans Pro"/>
        </w:rPr>
        <w:t xml:space="preserve">who will be </w:t>
      </w:r>
      <w:r w:rsidRPr="00B13151">
        <w:rPr>
          <w:rFonts w:ascii="EC Square Sans Pro" w:hAnsi="EC Square Sans Pro"/>
        </w:rPr>
        <w:t xml:space="preserve">assigned </w:t>
      </w:r>
      <w:r w:rsidR="001A3EC2" w:rsidRPr="00B13151">
        <w:rPr>
          <w:rFonts w:ascii="EC Square Sans Pro" w:hAnsi="EC Square Sans Pro"/>
        </w:rPr>
        <w:t xml:space="preserve">to the START Team </w:t>
      </w:r>
      <w:r w:rsidRPr="00B13151">
        <w:rPr>
          <w:rFonts w:ascii="EC Square Sans Pro" w:hAnsi="EC Square Sans Pro"/>
        </w:rPr>
        <w:t>bas</w:t>
      </w:r>
      <w:r w:rsidR="001A3EC2" w:rsidRPr="00B13151">
        <w:rPr>
          <w:rFonts w:ascii="EC Square Sans Pro" w:hAnsi="EC Square Sans Pro"/>
        </w:rPr>
        <w:t>ed</w:t>
      </w:r>
      <w:r w:rsidRPr="00B13151">
        <w:rPr>
          <w:rFonts w:ascii="EC Square Sans Pro" w:hAnsi="EC Square Sans Pro"/>
        </w:rPr>
        <w:t xml:space="preserve"> o</w:t>
      </w:r>
      <w:r w:rsidR="001A3EC2" w:rsidRPr="00B13151">
        <w:rPr>
          <w:rFonts w:ascii="EC Square Sans Pro" w:hAnsi="EC Square Sans Pro"/>
        </w:rPr>
        <w:t>n the needs and proposed activities of the support services to be provided.</w:t>
      </w:r>
    </w:p>
    <w:p w14:paraId="329D9F7B" w14:textId="72F80178" w:rsidR="00010574" w:rsidRPr="00B13151" w:rsidRDefault="001A3EC2" w:rsidP="00010574">
      <w:pPr>
        <w:rPr>
          <w:rFonts w:ascii="EC Square Sans Pro" w:hAnsi="EC Square Sans Pro"/>
        </w:rPr>
      </w:pPr>
      <w:bookmarkStart w:id="5" w:name="_Hlk24127648"/>
      <w:r w:rsidRPr="00B13151">
        <w:rPr>
          <w:rFonts w:ascii="EC Square Sans Pro" w:hAnsi="EC Square Sans Pro"/>
        </w:rPr>
        <w:t>The START Team assigned under this</w:t>
      </w:r>
      <w:r w:rsidR="000C28B1" w:rsidRPr="00B13151">
        <w:rPr>
          <w:rFonts w:ascii="EC Square Sans Pro" w:hAnsi="EC Square Sans Pro"/>
        </w:rPr>
        <w:t xml:space="preserve"> SLA is composed of:</w:t>
      </w:r>
    </w:p>
    <w:tbl>
      <w:tblPr>
        <w:tblStyle w:val="GridTable4-Accent51"/>
        <w:tblW w:w="0" w:type="auto"/>
        <w:tblLook w:val="04A0" w:firstRow="1" w:lastRow="0" w:firstColumn="1" w:lastColumn="0" w:noHBand="0" w:noVBand="1"/>
      </w:tblPr>
      <w:tblGrid>
        <w:gridCol w:w="2122"/>
        <w:gridCol w:w="2126"/>
        <w:gridCol w:w="4814"/>
      </w:tblGrid>
      <w:tr w:rsidR="000C28B1" w:rsidRPr="00B13151" w14:paraId="165DDA4A" w14:textId="77777777" w:rsidTr="00D21F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2FB1BED" w14:textId="0C472B8D" w:rsidR="000C28B1" w:rsidRPr="00B13151" w:rsidRDefault="000C28B1" w:rsidP="000341E3">
            <w:pPr>
              <w:spacing w:before="80" w:after="80"/>
              <w:rPr>
                <w:rFonts w:ascii="EC Square Sans Pro" w:hAnsi="EC Square Sans Pro"/>
              </w:rPr>
            </w:pPr>
            <w:r w:rsidRPr="00B13151">
              <w:rPr>
                <w:rFonts w:ascii="EC Square Sans Pro" w:hAnsi="EC Square Sans Pro"/>
              </w:rPr>
              <w:t>Name</w:t>
            </w:r>
          </w:p>
        </w:tc>
        <w:tc>
          <w:tcPr>
            <w:tcW w:w="2126" w:type="dxa"/>
          </w:tcPr>
          <w:p w14:paraId="166B1BC9" w14:textId="39422314" w:rsidR="000C28B1" w:rsidRPr="00B13151" w:rsidRDefault="000C28B1" w:rsidP="000341E3">
            <w:pPr>
              <w:spacing w:before="80" w:after="80"/>
              <w:cnfStyle w:val="100000000000" w:firstRow="1" w:lastRow="0" w:firstColumn="0" w:lastColumn="0" w:oddVBand="0" w:evenVBand="0" w:oddHBand="0" w:evenHBand="0" w:firstRowFirstColumn="0" w:firstRowLastColumn="0" w:lastRowFirstColumn="0" w:lastRowLastColumn="0"/>
              <w:rPr>
                <w:rFonts w:ascii="EC Square Sans Pro" w:hAnsi="EC Square Sans Pro"/>
              </w:rPr>
            </w:pPr>
            <w:r w:rsidRPr="00B13151">
              <w:rPr>
                <w:rFonts w:ascii="EC Square Sans Pro" w:hAnsi="EC Square Sans Pro"/>
              </w:rPr>
              <w:t>Position</w:t>
            </w:r>
          </w:p>
        </w:tc>
        <w:tc>
          <w:tcPr>
            <w:tcW w:w="4814" w:type="dxa"/>
          </w:tcPr>
          <w:p w14:paraId="25ADC4A6" w14:textId="4EDDC0D5" w:rsidR="000C28B1" w:rsidRPr="00B13151" w:rsidRDefault="000C28B1" w:rsidP="000341E3">
            <w:pPr>
              <w:spacing w:before="80" w:after="80"/>
              <w:cnfStyle w:val="100000000000" w:firstRow="1" w:lastRow="0" w:firstColumn="0" w:lastColumn="0" w:oddVBand="0" w:evenVBand="0" w:oddHBand="0" w:evenHBand="0" w:firstRowFirstColumn="0" w:firstRowLastColumn="0" w:lastRowFirstColumn="0" w:lastRowLastColumn="0"/>
              <w:rPr>
                <w:rFonts w:ascii="EC Square Sans Pro" w:hAnsi="EC Square Sans Pro"/>
              </w:rPr>
            </w:pPr>
            <w:r w:rsidRPr="00B13151">
              <w:rPr>
                <w:rFonts w:ascii="EC Square Sans Pro" w:hAnsi="EC Square Sans Pro"/>
              </w:rPr>
              <w:t>Role / expertise</w:t>
            </w:r>
          </w:p>
        </w:tc>
      </w:tr>
      <w:tr w:rsidR="000C28B1" w:rsidRPr="00B13151" w14:paraId="5D8236EC" w14:textId="77777777" w:rsidTr="00D2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98C1563" w14:textId="1642E9CD" w:rsidR="000C28B1" w:rsidRPr="00B13151" w:rsidRDefault="15C131D7" w:rsidP="000341E3">
            <w:pPr>
              <w:spacing w:before="80" w:after="80"/>
              <w:rPr>
                <w:rFonts w:ascii="EC Square Sans Pro" w:hAnsi="EC Square Sans Pro"/>
              </w:rPr>
            </w:pPr>
            <w:r w:rsidRPr="57DDA76F">
              <w:rPr>
                <w:rFonts w:ascii="EC Square Sans Pro" w:hAnsi="EC Square Sans Pro"/>
              </w:rPr>
              <w:t>Helen Franzen</w:t>
            </w:r>
          </w:p>
        </w:tc>
        <w:tc>
          <w:tcPr>
            <w:tcW w:w="2126" w:type="dxa"/>
          </w:tcPr>
          <w:p w14:paraId="7E1D3BE5" w14:textId="7124DDD5" w:rsidR="000C28B1" w:rsidRPr="00B13151" w:rsidRDefault="000C28B1" w:rsidP="000341E3">
            <w:pPr>
              <w:spacing w:before="80" w:after="80"/>
              <w:cnfStyle w:val="000000100000" w:firstRow="0" w:lastRow="0" w:firstColumn="0" w:lastColumn="0" w:oddVBand="0" w:evenVBand="0" w:oddHBand="1" w:evenHBand="0" w:firstRowFirstColumn="0" w:firstRowLastColumn="0" w:lastRowFirstColumn="0" w:lastRowLastColumn="0"/>
              <w:rPr>
                <w:rFonts w:ascii="EC Square Sans Pro" w:hAnsi="EC Square Sans Pro"/>
              </w:rPr>
            </w:pPr>
            <w:r w:rsidRPr="00B13151">
              <w:rPr>
                <w:rFonts w:ascii="EC Square Sans Pro" w:hAnsi="EC Square Sans Pro"/>
              </w:rPr>
              <w:t>Service coordinator</w:t>
            </w:r>
          </w:p>
        </w:tc>
        <w:tc>
          <w:tcPr>
            <w:tcW w:w="4814" w:type="dxa"/>
          </w:tcPr>
          <w:p w14:paraId="2075AD33" w14:textId="1A23A1C4" w:rsidR="000C28B1" w:rsidRPr="00B13151" w:rsidRDefault="51253841" w:rsidP="000341E3">
            <w:pPr>
              <w:spacing w:before="80" w:after="80"/>
              <w:cnfStyle w:val="000000100000" w:firstRow="0" w:lastRow="0" w:firstColumn="0" w:lastColumn="0" w:oddVBand="0" w:evenVBand="0" w:oddHBand="1" w:evenHBand="0" w:firstRowFirstColumn="0" w:firstRowLastColumn="0" w:lastRowFirstColumn="0" w:lastRowLastColumn="0"/>
              <w:rPr>
                <w:rFonts w:ascii="EC Square Sans Pro" w:hAnsi="EC Square Sans Pro"/>
              </w:rPr>
            </w:pPr>
            <w:r w:rsidRPr="57DDA76F">
              <w:rPr>
                <w:rFonts w:ascii="EC Square Sans Pro" w:hAnsi="EC Square Sans Pro"/>
              </w:rPr>
              <w:t>Coordinator, Strategic Communications &amp; Campaigns, ICLEI Europe</w:t>
            </w:r>
          </w:p>
        </w:tc>
      </w:tr>
      <w:tr w:rsidR="000C28B1" w:rsidRPr="00B13151" w14:paraId="721F9468" w14:textId="77777777" w:rsidTr="00D21F23">
        <w:tc>
          <w:tcPr>
            <w:cnfStyle w:val="001000000000" w:firstRow="0" w:lastRow="0" w:firstColumn="1" w:lastColumn="0" w:oddVBand="0" w:evenVBand="0" w:oddHBand="0" w:evenHBand="0" w:firstRowFirstColumn="0" w:firstRowLastColumn="0" w:lastRowFirstColumn="0" w:lastRowLastColumn="0"/>
            <w:tcW w:w="2122" w:type="dxa"/>
          </w:tcPr>
          <w:p w14:paraId="6781DAD1" w14:textId="235911AC" w:rsidR="000C28B1" w:rsidRPr="00B13151" w:rsidRDefault="6D6FAA5F" w:rsidP="000341E3">
            <w:pPr>
              <w:spacing w:before="80" w:after="80"/>
              <w:rPr>
                <w:rFonts w:ascii="EC Square Sans Pro" w:hAnsi="EC Square Sans Pro"/>
              </w:rPr>
            </w:pPr>
            <w:r w:rsidRPr="57DDA76F">
              <w:rPr>
                <w:rFonts w:ascii="EC Square Sans Pro" w:hAnsi="EC Square Sans Pro"/>
              </w:rPr>
              <w:t>Adrienne Kotler</w:t>
            </w:r>
          </w:p>
        </w:tc>
        <w:tc>
          <w:tcPr>
            <w:tcW w:w="2126" w:type="dxa"/>
          </w:tcPr>
          <w:p w14:paraId="7BB47105" w14:textId="22D6DF21" w:rsidR="000C28B1" w:rsidRPr="00B13151" w:rsidRDefault="7FAD708A" w:rsidP="57DDA76F">
            <w:pPr>
              <w:spacing w:before="80" w:after="80" w:line="259" w:lineRule="auto"/>
              <w:cnfStyle w:val="000000000000" w:firstRow="0" w:lastRow="0" w:firstColumn="0" w:lastColumn="0" w:oddVBand="0" w:evenVBand="0" w:oddHBand="0" w:evenHBand="0" w:firstRowFirstColumn="0" w:firstRowLastColumn="0" w:lastRowFirstColumn="0" w:lastRowLastColumn="0"/>
            </w:pPr>
            <w:r w:rsidRPr="57DDA76F">
              <w:rPr>
                <w:rFonts w:ascii="EC Square Sans Pro" w:hAnsi="EC Square Sans Pro"/>
              </w:rPr>
              <w:t>Expert</w:t>
            </w:r>
          </w:p>
        </w:tc>
        <w:tc>
          <w:tcPr>
            <w:tcW w:w="4814" w:type="dxa"/>
          </w:tcPr>
          <w:p w14:paraId="1D982DBE" w14:textId="2A861560" w:rsidR="000C28B1" w:rsidRPr="00B13151" w:rsidRDefault="7F746FA9" w:rsidP="000341E3">
            <w:pPr>
              <w:spacing w:before="80" w:after="80"/>
              <w:cnfStyle w:val="000000000000" w:firstRow="0" w:lastRow="0" w:firstColumn="0" w:lastColumn="0" w:oddVBand="0" w:evenVBand="0" w:oddHBand="0" w:evenHBand="0" w:firstRowFirstColumn="0" w:firstRowLastColumn="0" w:lastRowFirstColumn="0" w:lastRowLastColumn="0"/>
              <w:rPr>
                <w:rFonts w:ascii="EC Square Sans Pro" w:hAnsi="EC Square Sans Pro"/>
              </w:rPr>
            </w:pPr>
            <w:r w:rsidRPr="57DDA76F">
              <w:rPr>
                <w:rFonts w:ascii="EC Square Sans Pro" w:hAnsi="EC Square Sans Pro"/>
              </w:rPr>
              <w:t>Officer, Strategic Communications &amp; Campaigns, ICLEI Europe</w:t>
            </w:r>
          </w:p>
        </w:tc>
      </w:tr>
      <w:tr w:rsidR="000C28B1" w:rsidRPr="00B13151" w14:paraId="325EDF17" w14:textId="77777777" w:rsidTr="00D2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408D5770" w14:textId="75E0D495" w:rsidR="000C28B1" w:rsidRPr="00B13151" w:rsidRDefault="744C26B3" w:rsidP="000341E3">
            <w:pPr>
              <w:spacing w:before="80" w:after="80"/>
              <w:rPr>
                <w:rFonts w:ascii="EC Square Sans Pro" w:hAnsi="EC Square Sans Pro"/>
                <w:b w:val="0"/>
                <w:bCs w:val="0"/>
              </w:rPr>
            </w:pPr>
            <w:r w:rsidRPr="57DDA76F">
              <w:rPr>
                <w:rFonts w:ascii="EC Square Sans Pro" w:hAnsi="EC Square Sans Pro"/>
              </w:rPr>
              <w:t>Ale</w:t>
            </w:r>
            <w:r w:rsidR="430DB6C6" w:rsidRPr="57DDA76F">
              <w:rPr>
                <w:rFonts w:ascii="EC Square Sans Pro" w:hAnsi="EC Square Sans Pro"/>
              </w:rPr>
              <w:t>ksandra Jasinka</w:t>
            </w:r>
          </w:p>
        </w:tc>
        <w:tc>
          <w:tcPr>
            <w:tcW w:w="2126" w:type="dxa"/>
          </w:tcPr>
          <w:p w14:paraId="09602EB2" w14:textId="182CF47F" w:rsidR="000C28B1" w:rsidRPr="00B13151" w:rsidRDefault="007A0BD0" w:rsidP="000341E3">
            <w:pPr>
              <w:spacing w:before="80" w:after="80"/>
              <w:cnfStyle w:val="000000100000" w:firstRow="0" w:lastRow="0" w:firstColumn="0" w:lastColumn="0" w:oddVBand="0" w:evenVBand="0" w:oddHBand="1" w:evenHBand="0" w:firstRowFirstColumn="0" w:firstRowLastColumn="0" w:lastRowFirstColumn="0" w:lastRowLastColumn="0"/>
              <w:rPr>
                <w:rFonts w:ascii="EC Square Sans Pro" w:hAnsi="EC Square Sans Pro"/>
              </w:rPr>
            </w:pPr>
            <w:r w:rsidRPr="00B13151">
              <w:rPr>
                <w:rFonts w:ascii="EC Square Sans Pro" w:hAnsi="EC Square Sans Pro"/>
              </w:rPr>
              <w:t>Expert</w:t>
            </w:r>
          </w:p>
        </w:tc>
        <w:tc>
          <w:tcPr>
            <w:tcW w:w="4814" w:type="dxa"/>
          </w:tcPr>
          <w:p w14:paraId="0014A086" w14:textId="2FB9E6A2" w:rsidR="000C28B1" w:rsidRPr="00B13151" w:rsidRDefault="454B0645" w:rsidP="000341E3">
            <w:pPr>
              <w:spacing w:before="80" w:after="80"/>
              <w:cnfStyle w:val="000000100000" w:firstRow="0" w:lastRow="0" w:firstColumn="0" w:lastColumn="0" w:oddVBand="0" w:evenVBand="0" w:oddHBand="1" w:evenHBand="0" w:firstRowFirstColumn="0" w:firstRowLastColumn="0" w:lastRowFirstColumn="0" w:lastRowLastColumn="0"/>
              <w:rPr>
                <w:rFonts w:ascii="EC Square Sans Pro" w:hAnsi="EC Square Sans Pro"/>
              </w:rPr>
            </w:pPr>
            <w:r w:rsidRPr="57DDA76F">
              <w:rPr>
                <w:rFonts w:ascii="EC Square Sans Pro" w:hAnsi="EC Square Sans Pro"/>
              </w:rPr>
              <w:t>Senior Consultant, Sustainability Team, Ecorys PL</w:t>
            </w:r>
          </w:p>
        </w:tc>
      </w:tr>
      <w:tr w:rsidR="007A0BD0" w:rsidRPr="00B13151" w14:paraId="3852A46D" w14:textId="77777777" w:rsidTr="00D21F23">
        <w:tc>
          <w:tcPr>
            <w:cnfStyle w:val="001000000000" w:firstRow="0" w:lastRow="0" w:firstColumn="1" w:lastColumn="0" w:oddVBand="0" w:evenVBand="0" w:oddHBand="0" w:evenHBand="0" w:firstRowFirstColumn="0" w:firstRowLastColumn="0" w:lastRowFirstColumn="0" w:lastRowLastColumn="0"/>
            <w:tcW w:w="2122" w:type="dxa"/>
          </w:tcPr>
          <w:p w14:paraId="2C0BA705" w14:textId="73FEA5DB" w:rsidR="007A0BD0" w:rsidRPr="00B13151" w:rsidRDefault="28252F7C" w:rsidP="000341E3">
            <w:pPr>
              <w:spacing w:before="80" w:after="80"/>
              <w:rPr>
                <w:rFonts w:ascii="EC Square Sans Pro" w:hAnsi="EC Square Sans Pro"/>
                <w:b w:val="0"/>
                <w:bCs w:val="0"/>
              </w:rPr>
            </w:pPr>
            <w:r w:rsidRPr="57DDA76F">
              <w:rPr>
                <w:rFonts w:ascii="EC Square Sans Pro" w:hAnsi="EC Square Sans Pro"/>
              </w:rPr>
              <w:t>Aleksander Szpor</w:t>
            </w:r>
          </w:p>
        </w:tc>
        <w:tc>
          <w:tcPr>
            <w:tcW w:w="2126" w:type="dxa"/>
          </w:tcPr>
          <w:p w14:paraId="56132C3A" w14:textId="68FA5F1A" w:rsidR="007A0BD0" w:rsidRPr="00B13151" w:rsidRDefault="007A0BD0" w:rsidP="000341E3">
            <w:pPr>
              <w:spacing w:before="80" w:after="80"/>
              <w:cnfStyle w:val="000000000000" w:firstRow="0" w:lastRow="0" w:firstColumn="0" w:lastColumn="0" w:oddVBand="0" w:evenVBand="0" w:oddHBand="0" w:evenHBand="0" w:firstRowFirstColumn="0" w:firstRowLastColumn="0" w:lastRowFirstColumn="0" w:lastRowLastColumn="0"/>
              <w:rPr>
                <w:rFonts w:ascii="EC Square Sans Pro" w:hAnsi="EC Square Sans Pro"/>
              </w:rPr>
            </w:pPr>
            <w:r w:rsidRPr="00B13151">
              <w:rPr>
                <w:rFonts w:ascii="EC Square Sans Pro" w:hAnsi="EC Square Sans Pro"/>
              </w:rPr>
              <w:t>Expert</w:t>
            </w:r>
          </w:p>
        </w:tc>
        <w:tc>
          <w:tcPr>
            <w:tcW w:w="4814" w:type="dxa"/>
          </w:tcPr>
          <w:p w14:paraId="38949CDD" w14:textId="7A053200" w:rsidR="002D72D4" w:rsidRPr="00B13151" w:rsidRDefault="7669BF62" w:rsidP="000341E3">
            <w:pPr>
              <w:spacing w:before="80" w:after="80"/>
              <w:cnfStyle w:val="000000000000" w:firstRow="0" w:lastRow="0" w:firstColumn="0" w:lastColumn="0" w:oddVBand="0" w:evenVBand="0" w:oddHBand="0" w:evenHBand="0" w:firstRowFirstColumn="0" w:firstRowLastColumn="0" w:lastRowFirstColumn="0" w:lastRowLastColumn="0"/>
              <w:rPr>
                <w:rFonts w:ascii="EC Square Sans Pro" w:hAnsi="EC Square Sans Pro"/>
              </w:rPr>
            </w:pPr>
            <w:r w:rsidRPr="57DDA76F">
              <w:rPr>
                <w:rFonts w:ascii="EC Square Sans Pro" w:hAnsi="EC Square Sans Pro"/>
              </w:rPr>
              <w:t>Lead Consultant, Ecorys PL</w:t>
            </w:r>
          </w:p>
        </w:tc>
      </w:tr>
      <w:tr w:rsidR="001F24B9" w:rsidRPr="00B13151" w14:paraId="761C6458" w14:textId="77777777" w:rsidTr="00D21F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5310511" w14:textId="7698A2D3" w:rsidR="001F24B9" w:rsidRPr="57DDA76F" w:rsidRDefault="001F24B9" w:rsidP="000341E3">
            <w:pPr>
              <w:spacing w:before="80" w:after="80"/>
              <w:rPr>
                <w:rFonts w:ascii="EC Square Sans Pro" w:hAnsi="EC Square Sans Pro"/>
              </w:rPr>
            </w:pPr>
            <w:r w:rsidRPr="001F24B9">
              <w:rPr>
                <w:rFonts w:ascii="EC Square Sans Pro" w:hAnsi="EC Square Sans Pro"/>
              </w:rPr>
              <w:t>Anna Borowczak</w:t>
            </w:r>
          </w:p>
        </w:tc>
        <w:tc>
          <w:tcPr>
            <w:tcW w:w="2126" w:type="dxa"/>
          </w:tcPr>
          <w:p w14:paraId="749C4BFE" w14:textId="036051AC" w:rsidR="001F24B9" w:rsidRPr="00B13151" w:rsidRDefault="001F24B9" w:rsidP="000341E3">
            <w:pPr>
              <w:spacing w:before="80" w:after="80"/>
              <w:cnfStyle w:val="000000100000" w:firstRow="0" w:lastRow="0" w:firstColumn="0" w:lastColumn="0" w:oddVBand="0" w:evenVBand="0" w:oddHBand="1" w:evenHBand="0" w:firstRowFirstColumn="0" w:firstRowLastColumn="0" w:lastRowFirstColumn="0" w:lastRowLastColumn="0"/>
              <w:rPr>
                <w:rFonts w:ascii="EC Square Sans Pro" w:hAnsi="EC Square Sans Pro"/>
              </w:rPr>
            </w:pPr>
            <w:r>
              <w:rPr>
                <w:rFonts w:ascii="EC Square Sans Pro" w:hAnsi="EC Square Sans Pro"/>
              </w:rPr>
              <w:t>Expert</w:t>
            </w:r>
          </w:p>
        </w:tc>
        <w:tc>
          <w:tcPr>
            <w:tcW w:w="4814" w:type="dxa"/>
          </w:tcPr>
          <w:p w14:paraId="2B1C41FE" w14:textId="063D051E" w:rsidR="001F24B9" w:rsidRPr="57DDA76F" w:rsidRDefault="001F24B9" w:rsidP="000341E3">
            <w:pPr>
              <w:spacing w:before="80" w:after="80"/>
              <w:cnfStyle w:val="000000100000" w:firstRow="0" w:lastRow="0" w:firstColumn="0" w:lastColumn="0" w:oddVBand="0" w:evenVBand="0" w:oddHBand="1" w:evenHBand="0" w:firstRowFirstColumn="0" w:firstRowLastColumn="0" w:lastRowFirstColumn="0" w:lastRowLastColumn="0"/>
              <w:rPr>
                <w:rFonts w:ascii="EC Square Sans Pro" w:hAnsi="EC Square Sans Pro"/>
              </w:rPr>
            </w:pPr>
            <w:r>
              <w:rPr>
                <w:rFonts w:ascii="EC Square Sans Pro" w:hAnsi="EC Square Sans Pro"/>
              </w:rPr>
              <w:t>Senior Consultant, Sustainability Team, Ecorys PL</w:t>
            </w:r>
          </w:p>
        </w:tc>
      </w:tr>
    </w:tbl>
    <w:p w14:paraId="19BFDB3C" w14:textId="5AE038FF" w:rsidR="00010574" w:rsidRPr="00B13151" w:rsidRDefault="00010574" w:rsidP="00010574">
      <w:pPr>
        <w:rPr>
          <w:rFonts w:ascii="EC Square Sans Pro" w:hAnsi="EC Square Sans Pro"/>
        </w:rPr>
      </w:pPr>
    </w:p>
    <w:bookmarkEnd w:id="5"/>
    <w:p w14:paraId="0C2EB6C9" w14:textId="5E94E503" w:rsidR="00831C5A" w:rsidRPr="00B13151" w:rsidRDefault="00831C5A" w:rsidP="00595458">
      <w:pPr>
        <w:pStyle w:val="Akapitzlist"/>
        <w:keepNext/>
        <w:numPr>
          <w:ilvl w:val="0"/>
          <w:numId w:val="1"/>
        </w:numPr>
        <w:ind w:left="357" w:hanging="357"/>
        <w:rPr>
          <w:rFonts w:ascii="EC Square Sans Pro" w:hAnsi="EC Square Sans Pro"/>
          <w:b/>
          <w:bCs/>
        </w:rPr>
      </w:pPr>
      <w:r w:rsidRPr="00B13151">
        <w:rPr>
          <w:rFonts w:ascii="EC Square Sans Pro" w:hAnsi="EC Square Sans Pro"/>
          <w:b/>
          <w:bCs/>
        </w:rPr>
        <w:t>START Resources</w:t>
      </w:r>
    </w:p>
    <w:p w14:paraId="66F7809A" w14:textId="2A71D3A8" w:rsidR="000C28B1" w:rsidRPr="00B13151" w:rsidRDefault="00831C5A" w:rsidP="00010574">
      <w:pPr>
        <w:rPr>
          <w:rFonts w:ascii="EC Square Sans Pro" w:hAnsi="EC Square Sans Pro"/>
        </w:rPr>
      </w:pPr>
      <w:r w:rsidRPr="57DDA76F">
        <w:rPr>
          <w:rFonts w:ascii="EC Square Sans Pro" w:hAnsi="EC Square Sans Pro"/>
        </w:rPr>
        <w:t>The Service Provider will deliver a support package corresponding to a total of</w:t>
      </w:r>
      <w:r w:rsidR="667CC5CE" w:rsidRPr="57DDA76F">
        <w:rPr>
          <w:rFonts w:ascii="EC Square Sans Pro" w:hAnsi="EC Square Sans Pro"/>
        </w:rPr>
        <w:t xml:space="preserve"> 75</w:t>
      </w:r>
      <w:r w:rsidRPr="57DDA76F">
        <w:rPr>
          <w:rFonts w:ascii="EC Square Sans Pro" w:hAnsi="EC Square Sans Pro"/>
          <w:color w:val="FF0000"/>
        </w:rPr>
        <w:t xml:space="preserve"> </w:t>
      </w:r>
      <w:r w:rsidR="00076EBE" w:rsidRPr="57DDA76F">
        <w:rPr>
          <w:rFonts w:ascii="EC Square Sans Pro" w:hAnsi="EC Square Sans Pro"/>
        </w:rPr>
        <w:t>person</w:t>
      </w:r>
      <w:r w:rsidRPr="57DDA76F">
        <w:rPr>
          <w:rFonts w:ascii="EC Square Sans Pro" w:hAnsi="EC Square Sans Pro"/>
        </w:rPr>
        <w:t xml:space="preserve">-days of </w:t>
      </w:r>
      <w:r w:rsidR="00076EBE" w:rsidRPr="57DDA76F">
        <w:rPr>
          <w:rFonts w:ascii="EC Square Sans Pro" w:hAnsi="EC Square Sans Pro"/>
        </w:rPr>
        <w:t xml:space="preserve">senior </w:t>
      </w:r>
      <w:r w:rsidRPr="57DDA76F">
        <w:rPr>
          <w:rFonts w:ascii="EC Square Sans Pro" w:hAnsi="EC Square Sans Pro"/>
        </w:rPr>
        <w:t xml:space="preserve">technical support. This total includes </w:t>
      </w:r>
      <w:r w:rsidR="00076EBE" w:rsidRPr="57DDA76F">
        <w:rPr>
          <w:rFonts w:ascii="EC Square Sans Pro" w:hAnsi="EC Square Sans Pro"/>
        </w:rPr>
        <w:t xml:space="preserve">time of the START Team members incurred for travelling, preparation, delivery, and follow-up of </w:t>
      </w:r>
      <w:r w:rsidR="00AD32B7" w:rsidRPr="57DDA76F">
        <w:rPr>
          <w:rFonts w:ascii="EC Square Sans Pro" w:hAnsi="EC Square Sans Pro"/>
        </w:rPr>
        <w:t xml:space="preserve">the provided </w:t>
      </w:r>
      <w:r w:rsidR="00076EBE" w:rsidRPr="57DDA76F">
        <w:rPr>
          <w:rFonts w:ascii="EC Square Sans Pro" w:hAnsi="EC Square Sans Pro"/>
        </w:rPr>
        <w:t>support services.</w:t>
      </w:r>
    </w:p>
    <w:p w14:paraId="66BB6D9F" w14:textId="704D39B3" w:rsidR="00076EBE" w:rsidRPr="00B13151" w:rsidRDefault="00076EBE" w:rsidP="00010574">
      <w:pPr>
        <w:rPr>
          <w:rFonts w:ascii="EC Square Sans Pro" w:hAnsi="EC Square Sans Pro"/>
          <w:i/>
          <w:iCs/>
        </w:rPr>
      </w:pPr>
      <w:r w:rsidRPr="00B13151">
        <w:rPr>
          <w:rFonts w:ascii="EC Square Sans Pro" w:hAnsi="EC Square Sans Pro"/>
          <w:i/>
          <w:iCs/>
        </w:rPr>
        <w:t xml:space="preserve">An expected </w:t>
      </w:r>
      <w:r w:rsidR="007F29C1" w:rsidRPr="00B13151">
        <w:rPr>
          <w:rFonts w:ascii="EC Square Sans Pro" w:hAnsi="EC Square Sans Pro"/>
          <w:i/>
          <w:iCs/>
        </w:rPr>
        <w:t xml:space="preserve">indicative </w:t>
      </w:r>
      <w:r w:rsidRPr="00B13151">
        <w:rPr>
          <w:rFonts w:ascii="EC Square Sans Pro" w:hAnsi="EC Square Sans Pro"/>
          <w:i/>
          <w:iCs/>
        </w:rPr>
        <w:t>breakdown of the distribution of person-days is detailed in the next section.</w:t>
      </w:r>
    </w:p>
    <w:p w14:paraId="77D5C6DB" w14:textId="2E7CD2A6" w:rsidR="00076EBE" w:rsidRPr="00B13151" w:rsidRDefault="00076EBE" w:rsidP="00595458">
      <w:pPr>
        <w:pStyle w:val="Akapitzlist"/>
        <w:keepNext/>
        <w:numPr>
          <w:ilvl w:val="0"/>
          <w:numId w:val="1"/>
        </w:numPr>
        <w:ind w:left="357" w:hanging="357"/>
        <w:rPr>
          <w:rFonts w:ascii="EC Square Sans Pro" w:hAnsi="EC Square Sans Pro"/>
          <w:b/>
          <w:bCs/>
        </w:rPr>
      </w:pPr>
      <w:r w:rsidRPr="00B13151">
        <w:rPr>
          <w:rFonts w:ascii="EC Square Sans Pro" w:hAnsi="EC Square Sans Pro"/>
          <w:b/>
          <w:bCs/>
        </w:rPr>
        <w:t>START Activities</w:t>
      </w:r>
    </w:p>
    <w:p w14:paraId="50035FD9" w14:textId="1BB0C83E" w:rsidR="007F29C1" w:rsidRPr="00B13151" w:rsidRDefault="3D7F6A58" w:rsidP="3D7F6A58">
      <w:pPr>
        <w:rPr>
          <w:rFonts w:ascii="EC Square Sans Pro" w:hAnsi="EC Square Sans Pro"/>
          <w:i/>
          <w:iCs/>
        </w:rPr>
      </w:pPr>
      <w:r w:rsidRPr="00B13151">
        <w:rPr>
          <w:rFonts w:ascii="EC Square Sans Pro" w:hAnsi="EC Square Sans Pro"/>
        </w:rPr>
        <w:t xml:space="preserve">The support package will consist of the activities and outputs outlined below. </w:t>
      </w:r>
    </w:p>
    <w:p w14:paraId="2644CA5F" w14:textId="410ED7DD" w:rsidR="007F29C1" w:rsidRPr="00B13151" w:rsidRDefault="3D7F6A58" w:rsidP="3D7F6A58">
      <w:pPr>
        <w:rPr>
          <w:rFonts w:ascii="EC Square Sans Pro" w:hAnsi="EC Square Sans Pro"/>
          <w:i/>
          <w:iCs/>
        </w:rPr>
      </w:pPr>
      <w:r w:rsidRPr="00B13151">
        <w:rPr>
          <w:rFonts w:ascii="EC Square Sans Pro" w:hAnsi="EC Square Sans Pro"/>
          <w:i/>
          <w:iCs/>
        </w:rPr>
        <w:t xml:space="preserve">The support package is further described in the Workplan annexed to this document. </w:t>
      </w:r>
    </w:p>
    <w:p w14:paraId="560FAB83" w14:textId="3CAF1E3E" w:rsidR="007F29C1" w:rsidRDefault="3D7F6A58" w:rsidP="00010574">
      <w:pPr>
        <w:rPr>
          <w:rFonts w:ascii="EC Square Sans Pro" w:hAnsi="EC Square Sans Pro"/>
          <w:i/>
          <w:iCs/>
        </w:rPr>
      </w:pPr>
      <w:r w:rsidRPr="00B13151">
        <w:rPr>
          <w:rFonts w:ascii="EC Square Sans Pro" w:hAnsi="EC Square Sans Pro"/>
          <w:i/>
          <w:iCs/>
        </w:rPr>
        <w:t>The timetable is indicative and may be subject to revision</w:t>
      </w:r>
      <w:r w:rsidR="007F36AC" w:rsidRPr="00B13151">
        <w:rPr>
          <w:rFonts w:ascii="EC Square Sans Pro" w:hAnsi="EC Square Sans Pro"/>
          <w:i/>
          <w:iCs/>
        </w:rPr>
        <w:t>.</w:t>
      </w:r>
    </w:p>
    <w:p w14:paraId="2527FB61" w14:textId="09E37D53" w:rsidR="005D48F6" w:rsidRDefault="005D48F6" w:rsidP="00010574">
      <w:pPr>
        <w:rPr>
          <w:rFonts w:ascii="EC Square Sans Pro" w:hAnsi="EC Square Sans Pro"/>
          <w:i/>
          <w:iCs/>
        </w:rPr>
      </w:pPr>
    </w:p>
    <w:p w14:paraId="774B9EC2" w14:textId="2B166EDD" w:rsidR="005D48F6" w:rsidRDefault="005D48F6" w:rsidP="00010574">
      <w:pPr>
        <w:rPr>
          <w:rFonts w:ascii="EC Square Sans Pro" w:hAnsi="EC Square Sans Pro"/>
          <w:i/>
          <w:iCs/>
        </w:rPr>
      </w:pPr>
    </w:p>
    <w:p w14:paraId="16A7EDD4" w14:textId="435B93D0" w:rsidR="005D48F6" w:rsidRDefault="005D48F6" w:rsidP="00010574">
      <w:pPr>
        <w:rPr>
          <w:rFonts w:ascii="EC Square Sans Pro" w:hAnsi="EC Square Sans Pro"/>
          <w:i/>
          <w:iCs/>
        </w:rPr>
      </w:pPr>
    </w:p>
    <w:p w14:paraId="2B427C70" w14:textId="30ACA16A" w:rsidR="005D48F6" w:rsidRDefault="005D48F6" w:rsidP="00010574">
      <w:pPr>
        <w:rPr>
          <w:rFonts w:ascii="EC Square Sans Pro" w:hAnsi="EC Square Sans Pro"/>
          <w:i/>
          <w:iCs/>
        </w:rPr>
      </w:pPr>
    </w:p>
    <w:p w14:paraId="69B93958" w14:textId="77777777" w:rsidR="005D48F6" w:rsidRPr="00B13151" w:rsidRDefault="005D48F6" w:rsidP="00010574">
      <w:pPr>
        <w:rPr>
          <w:rFonts w:ascii="EC Square Sans Pro" w:hAnsi="EC Square Sans Pro"/>
          <w:i/>
          <w:iCs/>
        </w:rPr>
      </w:pPr>
    </w:p>
    <w:p w14:paraId="34405938" w14:textId="77777777" w:rsidR="00FB32BE" w:rsidRPr="00B13151" w:rsidRDefault="00FB32BE" w:rsidP="00010574">
      <w:pPr>
        <w:rPr>
          <w:rFonts w:ascii="EC Square Sans Pro" w:hAnsi="EC Square Sans Pro"/>
          <w:i/>
        </w:rPr>
      </w:pPr>
    </w:p>
    <w:tbl>
      <w:tblPr>
        <w:tblStyle w:val="Tabela-Siatka"/>
        <w:tblpPr w:leftFromText="180" w:rightFromText="180" w:vertAnchor="text" w:tblpXSpec="center" w:tblpY="1"/>
        <w:tblOverlap w:val="never"/>
        <w:tblW w:w="5000" w:type="pct"/>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ook w:val="04A0" w:firstRow="1" w:lastRow="0" w:firstColumn="1" w:lastColumn="0" w:noHBand="0" w:noVBand="1"/>
      </w:tblPr>
      <w:tblGrid>
        <w:gridCol w:w="470"/>
        <w:gridCol w:w="2793"/>
        <w:gridCol w:w="1133"/>
        <w:gridCol w:w="992"/>
        <w:gridCol w:w="1417"/>
        <w:gridCol w:w="2267"/>
      </w:tblGrid>
      <w:tr w:rsidR="00D21F23" w:rsidRPr="00B13151" w14:paraId="16C29F36" w14:textId="7EC3C4FC" w:rsidTr="00D21F23">
        <w:trPr>
          <w:jc w:val="center"/>
        </w:trPr>
        <w:tc>
          <w:tcPr>
            <w:tcW w:w="4395" w:type="dxa"/>
            <w:gridSpan w:val="3"/>
            <w:tcBorders>
              <w:top w:val="nil"/>
              <w:left w:val="nil"/>
              <w:bottom w:val="single" w:sz="4" w:space="0" w:color="FFFFFF" w:themeColor="background1"/>
              <w:right w:val="nil"/>
            </w:tcBorders>
            <w:shd w:val="clear" w:color="auto" w:fill="auto"/>
            <w:vAlign w:val="center"/>
          </w:tcPr>
          <w:p w14:paraId="3DB65408" w14:textId="3F2AD341" w:rsidR="00D21F23" w:rsidRPr="00B13151" w:rsidRDefault="00D21F23" w:rsidP="00D21F23">
            <w:pPr>
              <w:spacing w:beforeLines="40" w:before="96" w:afterLines="40" w:after="96"/>
              <w:rPr>
                <w:rFonts w:ascii="EC Square Sans Pro" w:hAnsi="EC Square Sans Pro"/>
                <w:b/>
                <w:bCs/>
                <w:color w:val="4472C4" w:themeColor="accent5"/>
                <w:sz w:val="18"/>
                <w:szCs w:val="18"/>
              </w:rPr>
            </w:pPr>
            <w:r w:rsidRPr="47C74FE1">
              <w:rPr>
                <w:rFonts w:ascii="EC Square Sans Pro" w:hAnsi="EC Square Sans Pro"/>
                <w:b/>
                <w:bCs/>
                <w:color w:val="4472C4" w:themeColor="accent5"/>
                <w:sz w:val="18"/>
                <w:szCs w:val="18"/>
              </w:rPr>
              <w:t>Outline of START activities</w:t>
            </w:r>
          </w:p>
        </w:tc>
        <w:tc>
          <w:tcPr>
            <w:tcW w:w="2409" w:type="dxa"/>
            <w:gridSpan w:val="2"/>
            <w:tcBorders>
              <w:top w:val="nil"/>
              <w:left w:val="nil"/>
              <w:bottom w:val="single" w:sz="4" w:space="0" w:color="FFFFFF" w:themeColor="background1"/>
              <w:right w:val="nil"/>
            </w:tcBorders>
            <w:vAlign w:val="center"/>
          </w:tcPr>
          <w:p w14:paraId="5F2807DE" w14:textId="77777777" w:rsidR="00D21F23" w:rsidRPr="00B13151" w:rsidRDefault="00D21F23" w:rsidP="00D21F23">
            <w:pPr>
              <w:spacing w:beforeLines="40" w:before="96" w:afterLines="40" w:after="96"/>
              <w:jc w:val="center"/>
              <w:rPr>
                <w:rFonts w:ascii="EC Square Sans Pro" w:hAnsi="EC Square Sans Pro"/>
                <w:b/>
                <w:bCs/>
                <w:color w:val="4472C4" w:themeColor="accent5"/>
                <w:sz w:val="18"/>
                <w:szCs w:val="18"/>
              </w:rPr>
            </w:pPr>
          </w:p>
        </w:tc>
        <w:tc>
          <w:tcPr>
            <w:tcW w:w="2268" w:type="dxa"/>
            <w:tcBorders>
              <w:top w:val="nil"/>
              <w:left w:val="nil"/>
              <w:bottom w:val="single" w:sz="4" w:space="0" w:color="FFFFFF" w:themeColor="background1"/>
              <w:right w:val="nil"/>
            </w:tcBorders>
            <w:vAlign w:val="center"/>
          </w:tcPr>
          <w:p w14:paraId="37690589" w14:textId="77777777" w:rsidR="00D21F23" w:rsidRPr="00B13151" w:rsidRDefault="00D21F23" w:rsidP="00D21F23">
            <w:pPr>
              <w:spacing w:beforeLines="40" w:before="96" w:afterLines="40" w:after="96"/>
              <w:jc w:val="center"/>
              <w:rPr>
                <w:rFonts w:ascii="EC Square Sans Pro" w:hAnsi="EC Square Sans Pro"/>
                <w:b/>
                <w:bCs/>
                <w:color w:val="4472C4" w:themeColor="accent5"/>
                <w:sz w:val="18"/>
                <w:szCs w:val="18"/>
              </w:rPr>
            </w:pPr>
          </w:p>
        </w:tc>
      </w:tr>
      <w:tr w:rsidR="00D21F23" w:rsidRPr="00B13151" w14:paraId="0EFB2547" w14:textId="77777777" w:rsidTr="00D21F23">
        <w:trPr>
          <w:trHeight w:val="583"/>
          <w:jc w:val="center"/>
        </w:trPr>
        <w:tc>
          <w:tcPr>
            <w:tcW w:w="465" w:type="dxa"/>
            <w:tcBorders>
              <w:top w:val="nil"/>
              <w:left w:val="nil"/>
              <w:bottom w:val="nil"/>
              <w:right w:val="nil"/>
            </w:tcBorders>
            <w:shd w:val="clear" w:color="auto" w:fill="auto"/>
            <w:vAlign w:val="center"/>
          </w:tcPr>
          <w:p w14:paraId="412CDFCF" w14:textId="77777777" w:rsidR="00D21F23" w:rsidRPr="00B13151" w:rsidRDefault="00D21F23" w:rsidP="00D21F23">
            <w:pPr>
              <w:spacing w:beforeLines="40" w:before="96" w:afterLines="40" w:after="96"/>
              <w:jc w:val="center"/>
              <w:rPr>
                <w:rFonts w:ascii="EC Square Sans Pro" w:hAnsi="EC Square Sans Pro"/>
                <w:color w:val="FFFFFF" w:themeColor="background1"/>
                <w:sz w:val="14"/>
                <w:szCs w:val="14"/>
              </w:rPr>
            </w:pPr>
          </w:p>
        </w:tc>
        <w:tc>
          <w:tcPr>
            <w:tcW w:w="2796" w:type="dxa"/>
            <w:tcBorders>
              <w:top w:val="nil"/>
              <w:left w:val="nil"/>
              <w:bottom w:val="nil"/>
              <w:right w:val="nil"/>
            </w:tcBorders>
            <w:shd w:val="clear" w:color="auto" w:fill="auto"/>
            <w:vAlign w:val="center"/>
          </w:tcPr>
          <w:p w14:paraId="7192DB24" w14:textId="77777777" w:rsidR="00D21F23" w:rsidRPr="00B13151" w:rsidRDefault="00D21F23" w:rsidP="00D21F23">
            <w:pPr>
              <w:spacing w:beforeLines="40" w:before="96" w:afterLines="40" w:after="96"/>
              <w:jc w:val="center"/>
              <w:rPr>
                <w:rFonts w:ascii="EC Square Sans Pro" w:hAnsi="EC Square Sans Pro"/>
                <w:color w:val="FFFFFF" w:themeColor="background1"/>
                <w:sz w:val="18"/>
                <w:szCs w:val="18"/>
              </w:rPr>
            </w:pPr>
          </w:p>
        </w:tc>
        <w:tc>
          <w:tcPr>
            <w:tcW w:w="2126" w:type="dxa"/>
            <w:gridSpan w:val="2"/>
            <w:tcBorders>
              <w:left w:val="nil"/>
              <w:bottom w:val="single" w:sz="4" w:space="0" w:color="FFFFFF" w:themeColor="background1"/>
              <w:right w:val="single" w:sz="4" w:space="0" w:color="FFFFFF" w:themeColor="background1"/>
            </w:tcBorders>
            <w:shd w:val="clear" w:color="auto" w:fill="4472C4" w:themeFill="accent5"/>
            <w:vAlign w:val="center"/>
          </w:tcPr>
          <w:p w14:paraId="617B6184" w14:textId="77777777" w:rsidR="00D21F23" w:rsidRPr="00B13151" w:rsidRDefault="00D21F23" w:rsidP="00D21F23">
            <w:pPr>
              <w:spacing w:beforeLines="40" w:before="96" w:afterLines="40" w:after="96"/>
              <w:jc w:val="center"/>
              <w:rPr>
                <w:rFonts w:ascii="EC Square Sans Pro" w:hAnsi="EC Square Sans Pro"/>
                <w:color w:val="FFFFFF" w:themeColor="background1"/>
                <w:sz w:val="18"/>
                <w:szCs w:val="18"/>
              </w:rPr>
            </w:pPr>
            <w:r w:rsidRPr="57DDA76F">
              <w:rPr>
                <w:rFonts w:ascii="EC Square Sans Pro" w:hAnsi="EC Square Sans Pro"/>
                <w:color w:val="FFFFFF" w:themeColor="background1"/>
                <w:sz w:val="18"/>
                <w:szCs w:val="18"/>
              </w:rPr>
              <w:t>Indicative input</w:t>
            </w:r>
          </w:p>
          <w:p w14:paraId="29315AF0" w14:textId="5558E456" w:rsidR="00D21F23" w:rsidRPr="00B13151" w:rsidRDefault="00D21F23" w:rsidP="00D21F23">
            <w:pPr>
              <w:spacing w:beforeLines="40" w:before="96" w:afterLines="40" w:after="96"/>
              <w:jc w:val="center"/>
              <w:rPr>
                <w:rFonts w:ascii="EC Square Sans Pro" w:hAnsi="EC Square Sans Pro"/>
                <w:color w:val="FFFFFF" w:themeColor="background1"/>
                <w:sz w:val="18"/>
                <w:szCs w:val="18"/>
              </w:rPr>
            </w:pPr>
            <w:r w:rsidRPr="47C74FE1">
              <w:rPr>
                <w:rFonts w:ascii="EC Square Sans Pro" w:hAnsi="EC Square Sans Pro"/>
                <w:color w:val="FFFFFF" w:themeColor="background1"/>
                <w:sz w:val="18"/>
                <w:szCs w:val="18"/>
              </w:rPr>
              <w:t>(</w:t>
            </w:r>
            <w:bookmarkStart w:id="6" w:name="_Int_J4cEKrJ4"/>
            <w:r w:rsidRPr="47C74FE1">
              <w:rPr>
                <w:rFonts w:ascii="EC Square Sans Pro" w:hAnsi="EC Square Sans Pro"/>
                <w:color w:val="FFFFFF" w:themeColor="background1"/>
                <w:sz w:val="18"/>
                <w:szCs w:val="18"/>
              </w:rPr>
              <w:t>person</w:t>
            </w:r>
            <w:bookmarkEnd w:id="6"/>
            <w:r w:rsidRPr="47C74FE1">
              <w:rPr>
                <w:rFonts w:ascii="EC Square Sans Pro" w:hAnsi="EC Square Sans Pro"/>
                <w:color w:val="FFFFFF" w:themeColor="background1"/>
                <w:sz w:val="18"/>
                <w:szCs w:val="18"/>
              </w:rPr>
              <w:t>-days)</w:t>
            </w:r>
          </w:p>
        </w:tc>
        <w:tc>
          <w:tcPr>
            <w:tcW w:w="3685" w:type="dxa"/>
            <w:gridSpan w:val="2"/>
            <w:tcBorders>
              <w:left w:val="single" w:sz="4" w:space="0" w:color="FFFFFF" w:themeColor="background1"/>
              <w:bottom w:val="single" w:sz="4" w:space="0" w:color="FFFFFF" w:themeColor="background1"/>
            </w:tcBorders>
            <w:shd w:val="clear" w:color="auto" w:fill="4472C4" w:themeFill="accent5"/>
            <w:vAlign w:val="center"/>
          </w:tcPr>
          <w:p w14:paraId="23304CB3" w14:textId="06A327A2" w:rsidR="00D21F23" w:rsidRPr="00B13151" w:rsidRDefault="00D21F23" w:rsidP="00D21F23">
            <w:pPr>
              <w:spacing w:beforeLines="40" w:before="96" w:afterLines="40" w:after="96"/>
              <w:jc w:val="center"/>
              <w:rPr>
                <w:rFonts w:ascii="EC Square Sans Pro" w:hAnsi="EC Square Sans Pro"/>
                <w:color w:val="FFFFFF" w:themeColor="background1"/>
                <w:sz w:val="18"/>
                <w:szCs w:val="18"/>
              </w:rPr>
            </w:pPr>
            <w:r w:rsidRPr="57DDA76F">
              <w:rPr>
                <w:rFonts w:ascii="EC Square Sans Pro" w:hAnsi="EC Square Sans Pro"/>
                <w:color w:val="FFFFFF" w:themeColor="background1"/>
                <w:sz w:val="18"/>
                <w:szCs w:val="18"/>
              </w:rPr>
              <w:t>Monitoring indicators</w:t>
            </w:r>
          </w:p>
        </w:tc>
      </w:tr>
      <w:tr w:rsidR="00D21F23" w:rsidRPr="00B13151" w14:paraId="47B2AAC6" w14:textId="6D28218C" w:rsidTr="00D21F23">
        <w:trPr>
          <w:trHeight w:val="583"/>
          <w:jc w:val="center"/>
        </w:trPr>
        <w:tc>
          <w:tcPr>
            <w:tcW w:w="465" w:type="dxa"/>
            <w:tcBorders>
              <w:top w:val="nil"/>
              <w:right w:val="single" w:sz="4" w:space="0" w:color="FFFFFF" w:themeColor="background1"/>
            </w:tcBorders>
            <w:shd w:val="clear" w:color="auto" w:fill="4472C4" w:themeFill="accent5"/>
            <w:vAlign w:val="center"/>
          </w:tcPr>
          <w:p w14:paraId="43628819" w14:textId="77777777" w:rsidR="00D21F23" w:rsidRPr="00B13151" w:rsidRDefault="00D21F23" w:rsidP="00D21F23">
            <w:pPr>
              <w:spacing w:beforeLines="40" w:before="96" w:afterLines="40" w:after="96"/>
              <w:jc w:val="center"/>
              <w:rPr>
                <w:rFonts w:ascii="EC Square Sans Pro" w:hAnsi="EC Square Sans Pro"/>
                <w:color w:val="FFFFFF" w:themeColor="background1"/>
                <w:sz w:val="14"/>
                <w:szCs w:val="14"/>
              </w:rPr>
            </w:pPr>
          </w:p>
        </w:tc>
        <w:tc>
          <w:tcPr>
            <w:tcW w:w="2796" w:type="dxa"/>
            <w:tcBorders>
              <w:top w:val="nil"/>
              <w:right w:val="single" w:sz="4" w:space="0" w:color="FFFFFF" w:themeColor="background1"/>
            </w:tcBorders>
            <w:shd w:val="clear" w:color="auto" w:fill="4472C4" w:themeFill="accent5"/>
            <w:vAlign w:val="center"/>
          </w:tcPr>
          <w:p w14:paraId="360C0ABD" w14:textId="77777777" w:rsidR="00D21F23" w:rsidRPr="00B13151" w:rsidRDefault="00D21F23" w:rsidP="00D21F23">
            <w:pPr>
              <w:spacing w:beforeLines="40" w:before="96" w:afterLines="40" w:after="96"/>
              <w:jc w:val="center"/>
              <w:rPr>
                <w:rFonts w:ascii="EC Square Sans Pro" w:hAnsi="EC Square Sans Pro"/>
                <w:color w:val="FFFFFF" w:themeColor="background1"/>
                <w:sz w:val="18"/>
                <w:szCs w:val="18"/>
              </w:rPr>
            </w:pPr>
            <w:r w:rsidRPr="47C74FE1">
              <w:rPr>
                <w:rFonts w:ascii="EC Square Sans Pro" w:hAnsi="EC Square Sans Pro"/>
                <w:color w:val="FFFFFF" w:themeColor="background1"/>
                <w:sz w:val="18"/>
                <w:szCs w:val="18"/>
              </w:rPr>
              <w:t>Activity name</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4472C4" w:themeFill="accent5"/>
            <w:vAlign w:val="center"/>
          </w:tcPr>
          <w:p w14:paraId="0704BE78" w14:textId="77777777" w:rsidR="00D21F23" w:rsidRPr="00B13151" w:rsidRDefault="00D21F23" w:rsidP="00D21F23">
            <w:pPr>
              <w:spacing w:beforeLines="40" w:before="96" w:afterLines="40" w:after="96"/>
              <w:jc w:val="center"/>
              <w:rPr>
                <w:rFonts w:ascii="EC Square Sans Pro" w:hAnsi="EC Square Sans Pro"/>
                <w:color w:val="FFFFFF" w:themeColor="background1"/>
                <w:sz w:val="16"/>
                <w:szCs w:val="16"/>
              </w:rPr>
            </w:pPr>
            <w:r w:rsidRPr="57DDA76F">
              <w:rPr>
                <w:rFonts w:ascii="EC Square Sans Pro" w:hAnsi="EC Square Sans Pro"/>
                <w:color w:val="FFFFFF" w:themeColor="background1"/>
                <w:sz w:val="16"/>
                <w:szCs w:val="16"/>
              </w:rPr>
              <w:t>START Team</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4472C4" w:themeFill="accent5"/>
            <w:vAlign w:val="center"/>
          </w:tcPr>
          <w:p w14:paraId="5C0BB1D9" w14:textId="77777777" w:rsidR="00D21F23" w:rsidRPr="00B13151" w:rsidRDefault="00D21F23" w:rsidP="00D21F23">
            <w:pPr>
              <w:spacing w:beforeLines="40" w:before="96" w:afterLines="40" w:after="96"/>
              <w:jc w:val="center"/>
              <w:rPr>
                <w:rFonts w:ascii="EC Square Sans Pro" w:hAnsi="EC Square Sans Pro"/>
                <w:color w:val="FFFFFF" w:themeColor="background1"/>
                <w:sz w:val="16"/>
                <w:szCs w:val="16"/>
              </w:rPr>
            </w:pPr>
            <w:r w:rsidRPr="57DDA76F">
              <w:rPr>
                <w:rFonts w:ascii="EC Square Sans Pro" w:hAnsi="EC Square Sans Pro"/>
                <w:color w:val="FFFFFF" w:themeColor="background1"/>
                <w:sz w:val="16"/>
                <w:szCs w:val="16"/>
              </w:rPr>
              <w:t>Applicant</w:t>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4472C4" w:themeFill="accent5"/>
            <w:vAlign w:val="center"/>
          </w:tcPr>
          <w:p w14:paraId="776A38C6" w14:textId="06EF05CC" w:rsidR="00D21F23" w:rsidRPr="00B13151" w:rsidRDefault="00D21F23" w:rsidP="00D21F23">
            <w:pPr>
              <w:spacing w:beforeLines="40" w:before="96" w:afterLines="40" w:after="96"/>
              <w:jc w:val="center"/>
              <w:rPr>
                <w:rFonts w:ascii="EC Square Sans Pro" w:hAnsi="EC Square Sans Pro"/>
                <w:color w:val="FFFFFF" w:themeColor="background1"/>
                <w:sz w:val="16"/>
                <w:szCs w:val="16"/>
              </w:rPr>
            </w:pPr>
            <w:r w:rsidRPr="57DDA76F">
              <w:rPr>
                <w:rFonts w:ascii="EC Square Sans Pro" w:hAnsi="EC Square Sans Pro"/>
                <w:color w:val="FFFFFF" w:themeColor="background1"/>
                <w:sz w:val="16"/>
                <w:szCs w:val="16"/>
              </w:rPr>
              <w:t>Completion date</w:t>
            </w:r>
          </w:p>
        </w:tc>
        <w:tc>
          <w:tcPr>
            <w:tcW w:w="2268" w:type="dxa"/>
            <w:tcBorders>
              <w:top w:val="single" w:sz="4" w:space="0" w:color="FFFFFF" w:themeColor="background1"/>
              <w:left w:val="single" w:sz="4" w:space="0" w:color="FFFFFF" w:themeColor="background1"/>
            </w:tcBorders>
            <w:shd w:val="clear" w:color="auto" w:fill="4472C4" w:themeFill="accent5"/>
            <w:vAlign w:val="center"/>
          </w:tcPr>
          <w:p w14:paraId="379BEE8C" w14:textId="6187270B" w:rsidR="00D21F23" w:rsidRPr="00B13151" w:rsidRDefault="00D21F23" w:rsidP="00D21F23">
            <w:pPr>
              <w:spacing w:beforeLines="40" w:before="96" w:afterLines="40" w:after="96"/>
              <w:jc w:val="center"/>
              <w:rPr>
                <w:rFonts w:ascii="EC Square Sans Pro" w:hAnsi="EC Square Sans Pro"/>
                <w:color w:val="FFFFFF" w:themeColor="background1"/>
                <w:sz w:val="16"/>
                <w:szCs w:val="16"/>
              </w:rPr>
            </w:pPr>
            <w:r w:rsidRPr="57DDA76F">
              <w:rPr>
                <w:rFonts w:ascii="EC Square Sans Pro" w:hAnsi="EC Square Sans Pro"/>
                <w:color w:val="FFFFFF" w:themeColor="background1"/>
                <w:sz w:val="16"/>
                <w:szCs w:val="16"/>
              </w:rPr>
              <w:t>Outputs</w:t>
            </w:r>
          </w:p>
        </w:tc>
      </w:tr>
      <w:tr w:rsidR="00D21F23" w:rsidRPr="00B13151" w14:paraId="69F4105C" w14:textId="5859CA4F" w:rsidTr="00D21F23">
        <w:trPr>
          <w:jc w:val="center"/>
        </w:trPr>
        <w:tc>
          <w:tcPr>
            <w:tcW w:w="465" w:type="dxa"/>
            <w:tcBorders>
              <w:right w:val="single" w:sz="4" w:space="0" w:color="FFFFFF" w:themeColor="background1"/>
            </w:tcBorders>
            <w:shd w:val="clear" w:color="auto" w:fill="D9E2F3" w:themeFill="accent5" w:themeFillTint="33"/>
            <w:vAlign w:val="center"/>
          </w:tcPr>
          <w:p w14:paraId="2C4E38B6" w14:textId="77777777" w:rsidR="00D21F23" w:rsidRPr="00B13151" w:rsidRDefault="00D21F23" w:rsidP="00D21F23">
            <w:pPr>
              <w:spacing w:beforeLines="30" w:before="72" w:afterLines="30" w:after="72"/>
              <w:jc w:val="center"/>
              <w:rPr>
                <w:rFonts w:ascii="EC Square Sans Pro" w:hAnsi="EC Square Sans Pro"/>
                <w:sz w:val="14"/>
                <w:szCs w:val="14"/>
              </w:rPr>
            </w:pPr>
          </w:p>
        </w:tc>
        <w:tc>
          <w:tcPr>
            <w:tcW w:w="2796" w:type="dxa"/>
            <w:tcBorders>
              <w:right w:val="single" w:sz="4" w:space="0" w:color="4472C4" w:themeColor="accent5"/>
            </w:tcBorders>
            <w:shd w:val="clear" w:color="auto" w:fill="D9E2F3" w:themeFill="accent5" w:themeFillTint="33"/>
            <w:vAlign w:val="center"/>
          </w:tcPr>
          <w:p w14:paraId="4FE25C3B" w14:textId="1453E22E" w:rsidR="00D21F23" w:rsidRPr="00B13151" w:rsidRDefault="00D21F23" w:rsidP="00D21F23">
            <w:pPr>
              <w:spacing w:beforeLines="30" w:before="72" w:afterLines="30" w:after="72"/>
              <w:jc w:val="center"/>
              <w:rPr>
                <w:rFonts w:ascii="EC Square Sans Pro" w:hAnsi="EC Square Sans Pro"/>
                <w:b/>
                <w:bCs/>
                <w:szCs w:val="20"/>
              </w:rPr>
            </w:pPr>
            <w:r w:rsidRPr="47C74FE1">
              <w:rPr>
                <w:rFonts w:ascii="EC Square Sans Pro" w:hAnsi="EC Square Sans Pro"/>
                <w:b/>
                <w:bCs/>
                <w:szCs w:val="20"/>
              </w:rPr>
              <w:t>Assessment of needs and field visit</w:t>
            </w:r>
          </w:p>
        </w:tc>
        <w:tc>
          <w:tcPr>
            <w:tcW w:w="1134" w:type="dxa"/>
            <w:tcBorders>
              <w:left w:val="single" w:sz="4" w:space="0" w:color="4472C4" w:themeColor="accent5"/>
            </w:tcBorders>
            <w:shd w:val="clear" w:color="auto" w:fill="D9E2F3" w:themeFill="accent5" w:themeFillTint="33"/>
            <w:vAlign w:val="center"/>
          </w:tcPr>
          <w:p w14:paraId="39F93387" w14:textId="5F02245F" w:rsidR="00D21F23" w:rsidRPr="00B13151" w:rsidRDefault="00D21F23" w:rsidP="00D21F23">
            <w:pPr>
              <w:spacing w:beforeLines="30" w:before="72" w:afterLines="30" w:after="72"/>
              <w:jc w:val="center"/>
              <w:rPr>
                <w:rFonts w:ascii="EC Square Sans Pro" w:hAnsi="EC Square Sans Pro"/>
                <w:b/>
                <w:bCs/>
                <w:szCs w:val="20"/>
              </w:rPr>
            </w:pPr>
            <w:r w:rsidRPr="57DDA76F">
              <w:rPr>
                <w:rFonts w:ascii="EC Square Sans Pro" w:hAnsi="EC Square Sans Pro"/>
                <w:b/>
                <w:bCs/>
                <w:szCs w:val="20"/>
              </w:rPr>
              <w:t>5</w:t>
            </w:r>
          </w:p>
        </w:tc>
        <w:tc>
          <w:tcPr>
            <w:tcW w:w="992" w:type="dxa"/>
            <w:tcBorders>
              <w:left w:val="single" w:sz="4" w:space="0" w:color="4472C4" w:themeColor="accent5"/>
            </w:tcBorders>
            <w:shd w:val="clear" w:color="auto" w:fill="D9E2F3" w:themeFill="accent5" w:themeFillTint="33"/>
            <w:vAlign w:val="center"/>
          </w:tcPr>
          <w:p w14:paraId="283A91B2" w14:textId="22477560" w:rsidR="00D21F23" w:rsidRPr="00B13151" w:rsidRDefault="00D21F23" w:rsidP="00D21F23">
            <w:pPr>
              <w:spacing w:beforeLines="30" w:before="72" w:afterLines="30" w:after="72"/>
              <w:jc w:val="center"/>
              <w:rPr>
                <w:rFonts w:ascii="EC Square Sans Pro" w:hAnsi="EC Square Sans Pro"/>
                <w:b/>
                <w:bCs/>
                <w:szCs w:val="20"/>
              </w:rPr>
            </w:pPr>
            <w:r w:rsidRPr="57DDA76F">
              <w:rPr>
                <w:rFonts w:ascii="EC Square Sans Pro" w:hAnsi="EC Square Sans Pro"/>
                <w:b/>
                <w:bCs/>
                <w:szCs w:val="20"/>
              </w:rPr>
              <w:t>--</w:t>
            </w:r>
          </w:p>
        </w:tc>
        <w:tc>
          <w:tcPr>
            <w:tcW w:w="1417" w:type="dxa"/>
            <w:tcBorders>
              <w:left w:val="single" w:sz="4" w:space="0" w:color="4472C4" w:themeColor="accent5"/>
            </w:tcBorders>
            <w:shd w:val="clear" w:color="auto" w:fill="D9E2F3" w:themeFill="accent5" w:themeFillTint="33"/>
            <w:vAlign w:val="center"/>
          </w:tcPr>
          <w:p w14:paraId="45826260" w14:textId="1F6D427A" w:rsidR="00D21F23" w:rsidRPr="00B13151" w:rsidRDefault="00D21F23" w:rsidP="00D21F23">
            <w:pPr>
              <w:spacing w:beforeLines="30" w:before="72" w:afterLines="30" w:after="72"/>
              <w:jc w:val="center"/>
              <w:rPr>
                <w:rFonts w:ascii="EC Square Sans Pro" w:hAnsi="EC Square Sans Pro"/>
                <w:szCs w:val="20"/>
              </w:rPr>
            </w:pPr>
            <w:r w:rsidRPr="47C74FE1">
              <w:rPr>
                <w:rFonts w:ascii="EC Square Sans Pro" w:hAnsi="EC Square Sans Pro"/>
                <w:szCs w:val="20"/>
              </w:rPr>
              <w:t>6.4.2023</w:t>
            </w:r>
          </w:p>
        </w:tc>
        <w:tc>
          <w:tcPr>
            <w:tcW w:w="2268" w:type="dxa"/>
            <w:tcBorders>
              <w:left w:val="single" w:sz="4" w:space="0" w:color="4472C4" w:themeColor="accent5"/>
            </w:tcBorders>
            <w:shd w:val="clear" w:color="auto" w:fill="D9E2F3" w:themeFill="accent5" w:themeFillTint="33"/>
            <w:vAlign w:val="center"/>
          </w:tcPr>
          <w:p w14:paraId="07B32BA5" w14:textId="44162BE5" w:rsidR="00D21F23" w:rsidRPr="00B13151" w:rsidRDefault="00D21F23" w:rsidP="00D21F23">
            <w:pPr>
              <w:spacing w:beforeLines="30" w:before="72" w:afterLines="30" w:after="72"/>
              <w:jc w:val="center"/>
              <w:rPr>
                <w:rFonts w:ascii="EC Square Sans Pro" w:hAnsi="EC Square Sans Pro"/>
                <w:szCs w:val="20"/>
              </w:rPr>
            </w:pPr>
            <w:r w:rsidRPr="47C74FE1">
              <w:rPr>
                <w:rFonts w:ascii="EC Square Sans Pro" w:hAnsi="EC Square Sans Pro"/>
                <w:szCs w:val="20"/>
              </w:rPr>
              <w:t>Summary report</w:t>
            </w:r>
          </w:p>
        </w:tc>
      </w:tr>
      <w:tr w:rsidR="00D21F23" w:rsidRPr="00B13151" w14:paraId="6997CC4F" w14:textId="73C35C38" w:rsidTr="00D21F23">
        <w:trPr>
          <w:jc w:val="center"/>
        </w:trPr>
        <w:tc>
          <w:tcPr>
            <w:tcW w:w="465" w:type="dxa"/>
            <w:tcBorders>
              <w:right w:val="single" w:sz="4" w:space="0" w:color="FFFFFF" w:themeColor="background1"/>
            </w:tcBorders>
            <w:shd w:val="clear" w:color="auto" w:fill="D9E2F3" w:themeFill="accent5" w:themeFillTint="33"/>
            <w:vAlign w:val="center"/>
          </w:tcPr>
          <w:p w14:paraId="53248A30" w14:textId="77777777" w:rsidR="00D21F23" w:rsidRPr="00B13151" w:rsidRDefault="00D21F23" w:rsidP="00D21F23">
            <w:pPr>
              <w:spacing w:beforeLines="30" w:before="72" w:afterLines="30" w:after="72"/>
              <w:jc w:val="center"/>
              <w:rPr>
                <w:rFonts w:ascii="EC Square Sans Pro" w:hAnsi="EC Square Sans Pro"/>
                <w:sz w:val="14"/>
                <w:szCs w:val="14"/>
              </w:rPr>
            </w:pPr>
          </w:p>
        </w:tc>
        <w:tc>
          <w:tcPr>
            <w:tcW w:w="2796" w:type="dxa"/>
            <w:tcBorders>
              <w:right w:val="single" w:sz="4" w:space="0" w:color="4472C4" w:themeColor="accent5"/>
            </w:tcBorders>
            <w:shd w:val="clear" w:color="auto" w:fill="D9E2F3" w:themeFill="accent5" w:themeFillTint="33"/>
            <w:vAlign w:val="center"/>
          </w:tcPr>
          <w:p w14:paraId="3BD63B70" w14:textId="4D770A17" w:rsidR="00D21F23" w:rsidRPr="001F24B9" w:rsidRDefault="00D21F23" w:rsidP="00D21F23">
            <w:pPr>
              <w:pStyle w:val="Nagwek3"/>
              <w:spacing w:beforeLines="30" w:before="72" w:afterLines="30" w:after="72"/>
              <w:jc w:val="center"/>
              <w:outlineLvl w:val="2"/>
              <w:rPr>
                <w:rFonts w:ascii="EC Square Sans Pro" w:hAnsi="EC Square Sans Pro"/>
                <w:b/>
                <w:bCs/>
                <w:color w:val="auto"/>
                <w:sz w:val="20"/>
                <w:szCs w:val="20"/>
              </w:rPr>
            </w:pPr>
            <w:r w:rsidRPr="001F24B9">
              <w:rPr>
                <w:rFonts w:ascii="EC Square Sans Pro" w:hAnsi="EC Square Sans Pro"/>
                <w:b/>
                <w:bCs/>
                <w:color w:val="auto"/>
                <w:sz w:val="20"/>
                <w:szCs w:val="20"/>
              </w:rPr>
              <w:t>Task 1: Survey creation</w:t>
            </w:r>
          </w:p>
        </w:tc>
        <w:tc>
          <w:tcPr>
            <w:tcW w:w="1134" w:type="dxa"/>
            <w:tcBorders>
              <w:left w:val="single" w:sz="4" w:space="0" w:color="4472C4" w:themeColor="accent5"/>
            </w:tcBorders>
            <w:shd w:val="clear" w:color="auto" w:fill="D9E2F3" w:themeFill="accent5" w:themeFillTint="33"/>
            <w:vAlign w:val="center"/>
          </w:tcPr>
          <w:p w14:paraId="24B31606" w14:textId="5DBC29D8" w:rsidR="00D21F23" w:rsidRPr="001F24B9" w:rsidRDefault="00D21F23" w:rsidP="00D21F23">
            <w:pPr>
              <w:spacing w:beforeLines="30" w:before="72" w:afterLines="30" w:after="72"/>
              <w:jc w:val="center"/>
              <w:rPr>
                <w:rFonts w:ascii="EC Square Sans Pro" w:hAnsi="EC Square Sans Pro"/>
                <w:b/>
                <w:bCs/>
                <w:szCs w:val="20"/>
              </w:rPr>
            </w:pPr>
            <w:r w:rsidRPr="001F24B9">
              <w:rPr>
                <w:rFonts w:ascii="EC Square Sans Pro" w:hAnsi="EC Square Sans Pro"/>
                <w:b/>
                <w:bCs/>
                <w:szCs w:val="20"/>
              </w:rPr>
              <w:t>15</w:t>
            </w:r>
          </w:p>
        </w:tc>
        <w:tc>
          <w:tcPr>
            <w:tcW w:w="992" w:type="dxa"/>
            <w:tcBorders>
              <w:left w:val="single" w:sz="4" w:space="0" w:color="4472C4" w:themeColor="accent5"/>
            </w:tcBorders>
            <w:shd w:val="clear" w:color="auto" w:fill="D9E2F3" w:themeFill="accent5" w:themeFillTint="33"/>
            <w:vAlign w:val="center"/>
          </w:tcPr>
          <w:p w14:paraId="0560B1F6" w14:textId="24A76A0B" w:rsidR="00D21F23" w:rsidRPr="001F24B9" w:rsidRDefault="00D21F23" w:rsidP="00D21F23">
            <w:pPr>
              <w:spacing w:beforeLines="30" w:before="72" w:afterLines="30" w:after="72"/>
              <w:jc w:val="center"/>
              <w:rPr>
                <w:rFonts w:ascii="EC Square Sans Pro" w:hAnsi="EC Square Sans Pro"/>
                <w:b/>
                <w:bCs/>
                <w:szCs w:val="20"/>
              </w:rPr>
            </w:pPr>
            <w:r w:rsidRPr="001F24B9">
              <w:rPr>
                <w:rFonts w:ascii="EC Square Sans Pro" w:hAnsi="EC Square Sans Pro"/>
                <w:b/>
                <w:bCs/>
                <w:szCs w:val="20"/>
              </w:rPr>
              <w:t>50</w:t>
            </w:r>
          </w:p>
        </w:tc>
        <w:tc>
          <w:tcPr>
            <w:tcW w:w="1417" w:type="dxa"/>
            <w:tcBorders>
              <w:left w:val="single" w:sz="4" w:space="0" w:color="4472C4" w:themeColor="accent5"/>
            </w:tcBorders>
            <w:shd w:val="clear" w:color="auto" w:fill="D9E2F3" w:themeFill="accent5" w:themeFillTint="33"/>
            <w:vAlign w:val="center"/>
          </w:tcPr>
          <w:p w14:paraId="2303A393" w14:textId="032ADBD2" w:rsidR="00D21F23" w:rsidRPr="001F24B9" w:rsidRDefault="00D21F23" w:rsidP="00D21F23">
            <w:pPr>
              <w:spacing w:beforeLines="30" w:before="72" w:afterLines="30" w:after="72"/>
              <w:jc w:val="center"/>
              <w:rPr>
                <w:rFonts w:ascii="EC Square Sans Pro" w:hAnsi="EC Square Sans Pro"/>
                <w:szCs w:val="20"/>
              </w:rPr>
            </w:pPr>
            <w:r w:rsidRPr="001F24B9">
              <w:rPr>
                <w:rFonts w:ascii="EC Square Sans Pro" w:hAnsi="EC Square Sans Pro"/>
                <w:szCs w:val="20"/>
              </w:rPr>
              <w:t>2</w:t>
            </w:r>
            <w:r w:rsidR="001F24B9">
              <w:rPr>
                <w:rFonts w:ascii="EC Square Sans Pro" w:hAnsi="EC Square Sans Pro"/>
                <w:szCs w:val="20"/>
              </w:rPr>
              <w:t>9</w:t>
            </w:r>
            <w:r w:rsidRPr="001F24B9">
              <w:rPr>
                <w:rFonts w:ascii="EC Square Sans Pro" w:hAnsi="EC Square Sans Pro"/>
                <w:szCs w:val="20"/>
              </w:rPr>
              <w:t>.</w:t>
            </w:r>
            <w:r w:rsidR="001F24B9">
              <w:rPr>
                <w:rFonts w:ascii="EC Square Sans Pro" w:hAnsi="EC Square Sans Pro"/>
                <w:szCs w:val="20"/>
              </w:rPr>
              <w:t>9</w:t>
            </w:r>
            <w:r w:rsidRPr="001F24B9">
              <w:rPr>
                <w:rFonts w:ascii="EC Square Sans Pro" w:hAnsi="EC Square Sans Pro"/>
                <w:szCs w:val="20"/>
              </w:rPr>
              <w:t>.2023</w:t>
            </w:r>
          </w:p>
        </w:tc>
        <w:tc>
          <w:tcPr>
            <w:tcW w:w="2268" w:type="dxa"/>
            <w:tcBorders>
              <w:left w:val="single" w:sz="4" w:space="0" w:color="4472C4" w:themeColor="accent5"/>
            </w:tcBorders>
            <w:shd w:val="clear" w:color="auto" w:fill="D9E2F3" w:themeFill="accent5" w:themeFillTint="33"/>
            <w:vAlign w:val="center"/>
          </w:tcPr>
          <w:p w14:paraId="28B5CC0D" w14:textId="784CA4F6" w:rsidR="00D21F23" w:rsidRPr="001F24B9" w:rsidRDefault="00D21F23" w:rsidP="00D21F23">
            <w:pPr>
              <w:spacing w:beforeLines="30" w:before="72" w:afterLines="30" w:after="72"/>
              <w:jc w:val="center"/>
              <w:rPr>
                <w:rFonts w:ascii="EC Square Sans Pro" w:hAnsi="EC Square Sans Pro"/>
                <w:b/>
                <w:bCs/>
                <w:szCs w:val="20"/>
              </w:rPr>
            </w:pPr>
            <w:r w:rsidRPr="001F24B9">
              <w:rPr>
                <w:rFonts w:ascii="EC Square Sans Pro" w:hAnsi="EC Square Sans Pro"/>
                <w:szCs w:val="20"/>
              </w:rPr>
              <w:t>Survey; survey analysis report and summary</w:t>
            </w:r>
          </w:p>
        </w:tc>
      </w:tr>
      <w:tr w:rsidR="00D21F23" w:rsidRPr="00B13151" w14:paraId="0D64A837" w14:textId="77777777" w:rsidTr="00D21F23">
        <w:trPr>
          <w:jc w:val="center"/>
        </w:trPr>
        <w:tc>
          <w:tcPr>
            <w:tcW w:w="465" w:type="dxa"/>
            <w:tcBorders>
              <w:right w:val="single" w:sz="4" w:space="0" w:color="FFFFFF" w:themeColor="background1"/>
            </w:tcBorders>
            <w:shd w:val="clear" w:color="auto" w:fill="D9E2F3" w:themeFill="accent5" w:themeFillTint="33"/>
            <w:vAlign w:val="center"/>
          </w:tcPr>
          <w:p w14:paraId="0B8872AC" w14:textId="509232D5" w:rsidR="00D21F23" w:rsidRPr="00D21F23" w:rsidRDefault="00D21F23" w:rsidP="00D21F23">
            <w:pPr>
              <w:spacing w:beforeLines="30" w:before="72" w:afterLines="30" w:after="72"/>
              <w:jc w:val="center"/>
              <w:rPr>
                <w:rFonts w:ascii="EC Square Sans Pro" w:hAnsi="EC Square Sans Pro"/>
                <w:szCs w:val="20"/>
              </w:rPr>
            </w:pPr>
            <w:r w:rsidRPr="00D21F23">
              <w:rPr>
                <w:rFonts w:ascii="EC Square Sans Pro" w:hAnsi="EC Square Sans Pro"/>
                <w:szCs w:val="20"/>
              </w:rPr>
              <w:t>1.1</w:t>
            </w:r>
          </w:p>
        </w:tc>
        <w:tc>
          <w:tcPr>
            <w:tcW w:w="2796" w:type="dxa"/>
            <w:tcBorders>
              <w:right w:val="single" w:sz="4" w:space="0" w:color="4472C4" w:themeColor="accent5"/>
            </w:tcBorders>
            <w:shd w:val="clear" w:color="auto" w:fill="auto"/>
            <w:vAlign w:val="center"/>
          </w:tcPr>
          <w:p w14:paraId="0CA3D6C7" w14:textId="7030445C" w:rsidR="00D21F23" w:rsidRPr="001F24B9" w:rsidRDefault="00D21F23" w:rsidP="00D21F23">
            <w:pPr>
              <w:pStyle w:val="Header4"/>
              <w:spacing w:beforeLines="30" w:before="72" w:afterLines="30" w:after="72"/>
              <w:jc w:val="center"/>
              <w:rPr>
                <w:rFonts w:ascii="EC Square Sans Pro" w:hAnsi="EC Square Sans Pro"/>
                <w:color w:val="auto"/>
                <w:sz w:val="20"/>
                <w:szCs w:val="20"/>
              </w:rPr>
            </w:pPr>
            <w:r w:rsidRPr="001F24B9">
              <w:rPr>
                <w:rFonts w:ascii="EC Square Sans Pro" w:hAnsi="EC Square Sans Pro"/>
                <w:color w:val="auto"/>
                <w:sz w:val="20"/>
                <w:szCs w:val="20"/>
              </w:rPr>
              <w:t>Survey preparation and consultation with Marshal’s Office</w:t>
            </w:r>
          </w:p>
        </w:tc>
        <w:tc>
          <w:tcPr>
            <w:tcW w:w="1134" w:type="dxa"/>
            <w:tcBorders>
              <w:left w:val="single" w:sz="4" w:space="0" w:color="4472C4" w:themeColor="accent5"/>
            </w:tcBorders>
            <w:vAlign w:val="center"/>
          </w:tcPr>
          <w:p w14:paraId="04733CCE" w14:textId="345BA8E7" w:rsidR="00D21F23" w:rsidRPr="001F24B9" w:rsidRDefault="00D21F23" w:rsidP="00D21F23">
            <w:pPr>
              <w:spacing w:beforeLines="30" w:before="72" w:afterLines="30" w:after="72"/>
              <w:jc w:val="center"/>
              <w:rPr>
                <w:rFonts w:ascii="EC Square Sans Pro" w:hAnsi="EC Square Sans Pro"/>
                <w:sz w:val="18"/>
                <w:szCs w:val="18"/>
              </w:rPr>
            </w:pPr>
            <w:r w:rsidRPr="001F24B9">
              <w:rPr>
                <w:rFonts w:ascii="EC Square Sans Pro" w:hAnsi="EC Square Sans Pro"/>
                <w:sz w:val="18"/>
                <w:szCs w:val="18"/>
              </w:rPr>
              <w:t>12</w:t>
            </w:r>
          </w:p>
        </w:tc>
        <w:tc>
          <w:tcPr>
            <w:tcW w:w="992" w:type="dxa"/>
            <w:tcBorders>
              <w:left w:val="single" w:sz="4" w:space="0" w:color="4472C4" w:themeColor="accent5"/>
            </w:tcBorders>
            <w:vAlign w:val="center"/>
          </w:tcPr>
          <w:p w14:paraId="53F05A44" w14:textId="4C7E895A" w:rsidR="00D21F23" w:rsidRPr="001F24B9" w:rsidRDefault="00D21F23" w:rsidP="00D21F23">
            <w:pPr>
              <w:spacing w:beforeLines="30" w:before="72" w:afterLines="30" w:after="72"/>
              <w:jc w:val="center"/>
              <w:rPr>
                <w:rFonts w:ascii="EC Square Sans Pro" w:hAnsi="EC Square Sans Pro"/>
                <w:sz w:val="18"/>
                <w:szCs w:val="18"/>
              </w:rPr>
            </w:pPr>
            <w:r w:rsidRPr="001F24B9">
              <w:rPr>
                <w:rFonts w:ascii="EC Square Sans Pro" w:hAnsi="EC Square Sans Pro"/>
                <w:sz w:val="18"/>
                <w:szCs w:val="18"/>
              </w:rPr>
              <w:t>15</w:t>
            </w:r>
          </w:p>
        </w:tc>
        <w:tc>
          <w:tcPr>
            <w:tcW w:w="1417" w:type="dxa"/>
            <w:tcBorders>
              <w:left w:val="single" w:sz="4" w:space="0" w:color="4472C4" w:themeColor="accent5"/>
            </w:tcBorders>
            <w:vAlign w:val="center"/>
          </w:tcPr>
          <w:p w14:paraId="46C3BBB8" w14:textId="7034B1FD" w:rsidR="00D21F23" w:rsidRPr="001F24B9" w:rsidRDefault="00D21F23" w:rsidP="00D21F23">
            <w:pPr>
              <w:spacing w:beforeLines="30" w:before="72" w:afterLines="30" w:after="72"/>
              <w:jc w:val="center"/>
              <w:rPr>
                <w:rFonts w:ascii="EC Square Sans Pro" w:hAnsi="EC Square Sans Pro"/>
                <w:sz w:val="18"/>
                <w:szCs w:val="18"/>
              </w:rPr>
            </w:pPr>
            <w:r w:rsidRPr="001F24B9">
              <w:rPr>
                <w:rFonts w:ascii="EC Square Sans Pro" w:hAnsi="EC Square Sans Pro"/>
                <w:sz w:val="18"/>
                <w:szCs w:val="18"/>
              </w:rPr>
              <w:t>2.6.2023</w:t>
            </w:r>
          </w:p>
        </w:tc>
        <w:tc>
          <w:tcPr>
            <w:tcW w:w="2268" w:type="dxa"/>
            <w:tcBorders>
              <w:top w:val="single" w:sz="6" w:space="0" w:color="4472C4" w:themeColor="accent5"/>
              <w:left w:val="single" w:sz="6" w:space="0" w:color="4472C4" w:themeColor="accent5"/>
              <w:right w:val="single" w:sz="6" w:space="0" w:color="4472C4" w:themeColor="accent5"/>
            </w:tcBorders>
            <w:shd w:val="clear" w:color="auto" w:fill="auto"/>
            <w:vAlign w:val="center"/>
          </w:tcPr>
          <w:p w14:paraId="5E055397" w14:textId="77777777" w:rsidR="00D21F23" w:rsidRPr="001F24B9" w:rsidRDefault="00D21F23" w:rsidP="00D21F23">
            <w:pPr>
              <w:spacing w:beforeLines="30" w:before="72" w:afterLines="30" w:after="72"/>
              <w:jc w:val="center"/>
              <w:rPr>
                <w:rFonts w:ascii="EC Square Sans Pro" w:hAnsi="EC Square Sans Pro"/>
                <w:sz w:val="18"/>
                <w:szCs w:val="18"/>
                <w:highlight w:val="yellow"/>
              </w:rPr>
            </w:pPr>
          </w:p>
        </w:tc>
      </w:tr>
      <w:tr w:rsidR="00D21F23" w:rsidRPr="00B13151" w14:paraId="0D7BC766" w14:textId="77777777" w:rsidTr="00D21F23">
        <w:trPr>
          <w:jc w:val="center"/>
        </w:trPr>
        <w:tc>
          <w:tcPr>
            <w:tcW w:w="465" w:type="dxa"/>
            <w:tcBorders>
              <w:right w:val="single" w:sz="4" w:space="0" w:color="FFFFFF" w:themeColor="background1"/>
            </w:tcBorders>
            <w:shd w:val="clear" w:color="auto" w:fill="D9E2F3" w:themeFill="accent5" w:themeFillTint="33"/>
            <w:vAlign w:val="center"/>
          </w:tcPr>
          <w:p w14:paraId="3AF7F719" w14:textId="3C6A92E5" w:rsidR="00D21F23" w:rsidRPr="00D21F23" w:rsidRDefault="00D21F23" w:rsidP="00D21F23">
            <w:pPr>
              <w:spacing w:beforeLines="30" w:before="72" w:afterLines="30" w:after="72"/>
              <w:jc w:val="center"/>
              <w:rPr>
                <w:rFonts w:ascii="EC Square Sans Pro" w:hAnsi="EC Square Sans Pro"/>
                <w:szCs w:val="20"/>
              </w:rPr>
            </w:pPr>
            <w:r w:rsidRPr="00D21F23">
              <w:rPr>
                <w:rFonts w:ascii="EC Square Sans Pro" w:hAnsi="EC Square Sans Pro"/>
                <w:szCs w:val="20"/>
              </w:rPr>
              <w:t>1.2</w:t>
            </w:r>
          </w:p>
        </w:tc>
        <w:tc>
          <w:tcPr>
            <w:tcW w:w="2796" w:type="dxa"/>
            <w:tcBorders>
              <w:right w:val="single" w:sz="4" w:space="0" w:color="4472C4" w:themeColor="accent5"/>
            </w:tcBorders>
            <w:shd w:val="clear" w:color="auto" w:fill="auto"/>
            <w:vAlign w:val="center"/>
          </w:tcPr>
          <w:p w14:paraId="55CF5E43" w14:textId="13935D13" w:rsidR="00D21F23" w:rsidRPr="001F24B9" w:rsidRDefault="00D21F23" w:rsidP="00D21F23">
            <w:pPr>
              <w:pStyle w:val="Header4"/>
              <w:spacing w:beforeLines="30" w:before="72" w:afterLines="30" w:after="72"/>
              <w:jc w:val="center"/>
              <w:rPr>
                <w:rFonts w:ascii="EC Square Sans Pro" w:hAnsi="EC Square Sans Pro"/>
                <w:color w:val="auto"/>
                <w:sz w:val="20"/>
                <w:szCs w:val="20"/>
              </w:rPr>
            </w:pPr>
            <w:r w:rsidRPr="001F24B9">
              <w:rPr>
                <w:rFonts w:ascii="EC Square Sans Pro" w:hAnsi="EC Square Sans Pro"/>
                <w:color w:val="auto"/>
                <w:sz w:val="20"/>
                <w:szCs w:val="20"/>
              </w:rPr>
              <w:t>Survey dissemination</w:t>
            </w:r>
          </w:p>
        </w:tc>
        <w:tc>
          <w:tcPr>
            <w:tcW w:w="1134" w:type="dxa"/>
            <w:tcBorders>
              <w:left w:val="single" w:sz="4" w:space="0" w:color="4472C4" w:themeColor="accent5"/>
            </w:tcBorders>
            <w:vAlign w:val="center"/>
          </w:tcPr>
          <w:p w14:paraId="0F600490" w14:textId="4EB076B0" w:rsidR="00D21F23" w:rsidRPr="001F24B9" w:rsidRDefault="00D21F23" w:rsidP="00D21F23">
            <w:pPr>
              <w:spacing w:beforeLines="30" w:before="72" w:afterLines="30" w:after="72"/>
              <w:jc w:val="center"/>
              <w:rPr>
                <w:rFonts w:ascii="EC Square Sans Pro" w:hAnsi="EC Square Sans Pro"/>
                <w:sz w:val="18"/>
                <w:szCs w:val="18"/>
              </w:rPr>
            </w:pPr>
            <w:r w:rsidRPr="001F24B9">
              <w:rPr>
                <w:rFonts w:ascii="EC Square Sans Pro" w:hAnsi="EC Square Sans Pro"/>
                <w:sz w:val="18"/>
                <w:szCs w:val="18"/>
              </w:rPr>
              <w:t>--</w:t>
            </w:r>
          </w:p>
        </w:tc>
        <w:tc>
          <w:tcPr>
            <w:tcW w:w="992" w:type="dxa"/>
            <w:tcBorders>
              <w:left w:val="single" w:sz="4" w:space="0" w:color="4472C4" w:themeColor="accent5"/>
            </w:tcBorders>
            <w:vAlign w:val="center"/>
          </w:tcPr>
          <w:p w14:paraId="719BC214" w14:textId="6CDB84AA" w:rsidR="00D21F23" w:rsidRPr="001F24B9" w:rsidRDefault="00D21F23" w:rsidP="00D21F23">
            <w:pPr>
              <w:spacing w:beforeLines="30" w:before="72" w:afterLines="30" w:after="72"/>
              <w:jc w:val="center"/>
              <w:rPr>
                <w:rFonts w:ascii="EC Square Sans Pro" w:hAnsi="EC Square Sans Pro"/>
                <w:sz w:val="18"/>
                <w:szCs w:val="18"/>
              </w:rPr>
            </w:pPr>
            <w:r w:rsidRPr="001F24B9">
              <w:rPr>
                <w:rFonts w:ascii="EC Square Sans Pro" w:hAnsi="EC Square Sans Pro"/>
                <w:sz w:val="18"/>
                <w:szCs w:val="18"/>
              </w:rPr>
              <w:t>15</w:t>
            </w:r>
          </w:p>
        </w:tc>
        <w:tc>
          <w:tcPr>
            <w:tcW w:w="1417" w:type="dxa"/>
            <w:tcBorders>
              <w:left w:val="single" w:sz="4" w:space="0" w:color="4472C4" w:themeColor="accent5"/>
            </w:tcBorders>
            <w:vAlign w:val="center"/>
          </w:tcPr>
          <w:p w14:paraId="7F717B30" w14:textId="341ACE67" w:rsidR="00D21F23" w:rsidRPr="001F24B9" w:rsidRDefault="001F24B9" w:rsidP="00D21F23">
            <w:pPr>
              <w:spacing w:beforeLines="30" w:before="72" w:afterLines="30" w:after="72"/>
              <w:jc w:val="center"/>
              <w:rPr>
                <w:rFonts w:ascii="EC Square Sans Pro" w:hAnsi="EC Square Sans Pro"/>
                <w:sz w:val="18"/>
                <w:szCs w:val="18"/>
              </w:rPr>
            </w:pPr>
            <w:r>
              <w:rPr>
                <w:rFonts w:ascii="EC Square Sans Pro" w:hAnsi="EC Square Sans Pro"/>
                <w:sz w:val="18"/>
                <w:szCs w:val="18"/>
              </w:rPr>
              <w:t>8.9</w:t>
            </w:r>
            <w:r w:rsidR="00D21F23" w:rsidRPr="001F24B9">
              <w:rPr>
                <w:rFonts w:ascii="EC Square Sans Pro" w:hAnsi="EC Square Sans Pro"/>
                <w:sz w:val="18"/>
                <w:szCs w:val="18"/>
              </w:rPr>
              <w:t>.2023</w:t>
            </w:r>
          </w:p>
        </w:tc>
        <w:tc>
          <w:tcPr>
            <w:tcW w:w="2268" w:type="dxa"/>
            <w:tcBorders>
              <w:top w:val="single" w:sz="6" w:space="0" w:color="4472C4" w:themeColor="accent5"/>
              <w:left w:val="single" w:sz="6" w:space="0" w:color="4472C4" w:themeColor="accent5"/>
              <w:right w:val="single" w:sz="6" w:space="0" w:color="4472C4" w:themeColor="accent5"/>
            </w:tcBorders>
            <w:shd w:val="clear" w:color="auto" w:fill="auto"/>
            <w:vAlign w:val="center"/>
          </w:tcPr>
          <w:p w14:paraId="3F8FDF71" w14:textId="77777777" w:rsidR="00D21F23" w:rsidRPr="001F24B9" w:rsidRDefault="00D21F23" w:rsidP="00D21F23">
            <w:pPr>
              <w:spacing w:beforeLines="30" w:before="72" w:afterLines="30" w:after="72"/>
              <w:jc w:val="center"/>
              <w:rPr>
                <w:rFonts w:ascii="EC Square Sans Pro" w:hAnsi="EC Square Sans Pro"/>
                <w:sz w:val="18"/>
                <w:szCs w:val="18"/>
                <w:highlight w:val="yellow"/>
              </w:rPr>
            </w:pPr>
          </w:p>
        </w:tc>
      </w:tr>
      <w:tr w:rsidR="00D21F23" w:rsidRPr="00B13151" w14:paraId="07444CFF" w14:textId="77777777" w:rsidTr="00D21F23">
        <w:trPr>
          <w:jc w:val="center"/>
        </w:trPr>
        <w:tc>
          <w:tcPr>
            <w:tcW w:w="465" w:type="dxa"/>
            <w:tcBorders>
              <w:right w:val="single" w:sz="4" w:space="0" w:color="FFFFFF" w:themeColor="background1"/>
            </w:tcBorders>
            <w:shd w:val="clear" w:color="auto" w:fill="D9E2F3" w:themeFill="accent5" w:themeFillTint="33"/>
            <w:vAlign w:val="center"/>
          </w:tcPr>
          <w:p w14:paraId="0756BBBA" w14:textId="0854A886" w:rsidR="00D21F23" w:rsidRPr="00D21F23" w:rsidRDefault="00D21F23" w:rsidP="00D21F23">
            <w:pPr>
              <w:spacing w:beforeLines="30" w:before="72" w:afterLines="30" w:after="72"/>
              <w:jc w:val="center"/>
              <w:rPr>
                <w:rFonts w:ascii="EC Square Sans Pro" w:hAnsi="EC Square Sans Pro"/>
                <w:szCs w:val="20"/>
              </w:rPr>
            </w:pPr>
            <w:r w:rsidRPr="00D21F23">
              <w:rPr>
                <w:rFonts w:ascii="EC Square Sans Pro" w:hAnsi="EC Square Sans Pro"/>
                <w:szCs w:val="20"/>
              </w:rPr>
              <w:t>1.3</w:t>
            </w:r>
          </w:p>
        </w:tc>
        <w:tc>
          <w:tcPr>
            <w:tcW w:w="2796" w:type="dxa"/>
            <w:tcBorders>
              <w:right w:val="single" w:sz="4" w:space="0" w:color="4472C4" w:themeColor="accent5"/>
            </w:tcBorders>
            <w:shd w:val="clear" w:color="auto" w:fill="auto"/>
            <w:vAlign w:val="center"/>
          </w:tcPr>
          <w:p w14:paraId="256C82F2" w14:textId="1B43CCEC" w:rsidR="00D21F23" w:rsidRPr="001F24B9" w:rsidRDefault="00D21F23" w:rsidP="00D21F23">
            <w:pPr>
              <w:pStyle w:val="Header4"/>
              <w:spacing w:beforeLines="30" w:before="72" w:afterLines="30" w:after="72"/>
              <w:jc w:val="center"/>
              <w:rPr>
                <w:rFonts w:ascii="EC Square Sans Pro" w:hAnsi="EC Square Sans Pro"/>
                <w:color w:val="auto"/>
                <w:sz w:val="20"/>
                <w:szCs w:val="20"/>
              </w:rPr>
            </w:pPr>
            <w:r w:rsidRPr="001F24B9">
              <w:rPr>
                <w:rFonts w:ascii="EC Square Sans Pro" w:hAnsi="EC Square Sans Pro"/>
                <w:color w:val="auto"/>
                <w:sz w:val="20"/>
                <w:szCs w:val="20"/>
              </w:rPr>
              <w:t>Analysis and presentation of survey results</w:t>
            </w:r>
          </w:p>
        </w:tc>
        <w:tc>
          <w:tcPr>
            <w:tcW w:w="1134" w:type="dxa"/>
            <w:tcBorders>
              <w:left w:val="single" w:sz="4" w:space="0" w:color="4472C4" w:themeColor="accent5"/>
            </w:tcBorders>
            <w:vAlign w:val="center"/>
          </w:tcPr>
          <w:p w14:paraId="4EE8567B" w14:textId="0672B328" w:rsidR="00D21F23" w:rsidRPr="001F24B9" w:rsidRDefault="00D21F23" w:rsidP="00D21F23">
            <w:pPr>
              <w:spacing w:beforeLines="30" w:before="72" w:afterLines="30" w:after="72"/>
              <w:jc w:val="center"/>
              <w:rPr>
                <w:rFonts w:ascii="EC Square Sans Pro" w:hAnsi="EC Square Sans Pro"/>
                <w:sz w:val="18"/>
                <w:szCs w:val="18"/>
              </w:rPr>
            </w:pPr>
            <w:r w:rsidRPr="001F24B9">
              <w:rPr>
                <w:rFonts w:ascii="EC Square Sans Pro" w:hAnsi="EC Square Sans Pro"/>
                <w:sz w:val="18"/>
                <w:szCs w:val="18"/>
              </w:rPr>
              <w:t>3</w:t>
            </w:r>
          </w:p>
        </w:tc>
        <w:tc>
          <w:tcPr>
            <w:tcW w:w="992" w:type="dxa"/>
            <w:tcBorders>
              <w:left w:val="single" w:sz="4" w:space="0" w:color="4472C4" w:themeColor="accent5"/>
            </w:tcBorders>
            <w:vAlign w:val="center"/>
          </w:tcPr>
          <w:p w14:paraId="424A7AFC" w14:textId="1A8CAEE0" w:rsidR="00D21F23" w:rsidRPr="001F24B9" w:rsidRDefault="00D21F23" w:rsidP="00D21F23">
            <w:pPr>
              <w:spacing w:beforeLines="30" w:before="72" w:afterLines="30" w:after="72"/>
              <w:jc w:val="center"/>
              <w:rPr>
                <w:rFonts w:ascii="EC Square Sans Pro" w:hAnsi="EC Square Sans Pro"/>
                <w:sz w:val="18"/>
                <w:szCs w:val="18"/>
              </w:rPr>
            </w:pPr>
            <w:r w:rsidRPr="001F24B9">
              <w:rPr>
                <w:rFonts w:ascii="EC Square Sans Pro" w:hAnsi="EC Square Sans Pro"/>
                <w:sz w:val="18"/>
                <w:szCs w:val="18"/>
              </w:rPr>
              <w:t>20</w:t>
            </w:r>
          </w:p>
        </w:tc>
        <w:tc>
          <w:tcPr>
            <w:tcW w:w="1417" w:type="dxa"/>
            <w:tcBorders>
              <w:left w:val="single" w:sz="4" w:space="0" w:color="4472C4" w:themeColor="accent5"/>
            </w:tcBorders>
            <w:vAlign w:val="center"/>
          </w:tcPr>
          <w:p w14:paraId="3E5CE845" w14:textId="2C1FD2CE" w:rsidR="00D21F23" w:rsidRPr="001F24B9" w:rsidRDefault="00D21F23" w:rsidP="00D21F23">
            <w:pPr>
              <w:spacing w:beforeLines="30" w:before="72" w:afterLines="30" w:after="72"/>
              <w:jc w:val="center"/>
              <w:rPr>
                <w:rFonts w:ascii="EC Square Sans Pro" w:hAnsi="EC Square Sans Pro"/>
                <w:sz w:val="18"/>
                <w:szCs w:val="18"/>
              </w:rPr>
            </w:pPr>
            <w:r w:rsidRPr="001F24B9">
              <w:rPr>
                <w:rFonts w:ascii="EC Square Sans Pro" w:hAnsi="EC Square Sans Pro"/>
                <w:sz w:val="18"/>
                <w:szCs w:val="18"/>
              </w:rPr>
              <w:t>2</w:t>
            </w:r>
            <w:r w:rsidR="001F24B9">
              <w:rPr>
                <w:rFonts w:ascii="EC Square Sans Pro" w:hAnsi="EC Square Sans Pro"/>
                <w:sz w:val="18"/>
                <w:szCs w:val="18"/>
              </w:rPr>
              <w:t>9</w:t>
            </w:r>
            <w:r w:rsidRPr="001F24B9">
              <w:rPr>
                <w:rFonts w:ascii="EC Square Sans Pro" w:hAnsi="EC Square Sans Pro"/>
                <w:sz w:val="18"/>
                <w:szCs w:val="18"/>
              </w:rPr>
              <w:t>.</w:t>
            </w:r>
            <w:r w:rsidR="001F24B9">
              <w:rPr>
                <w:rFonts w:ascii="EC Square Sans Pro" w:hAnsi="EC Square Sans Pro"/>
                <w:sz w:val="18"/>
                <w:szCs w:val="18"/>
              </w:rPr>
              <w:t>9</w:t>
            </w:r>
            <w:r w:rsidRPr="001F24B9">
              <w:rPr>
                <w:rFonts w:ascii="EC Square Sans Pro" w:hAnsi="EC Square Sans Pro"/>
                <w:sz w:val="18"/>
                <w:szCs w:val="18"/>
              </w:rPr>
              <w:t>.2023</w:t>
            </w:r>
          </w:p>
        </w:tc>
        <w:tc>
          <w:tcPr>
            <w:tcW w:w="2268" w:type="dxa"/>
            <w:tcBorders>
              <w:top w:val="single" w:sz="6" w:space="0" w:color="4472C4" w:themeColor="accent5"/>
              <w:left w:val="single" w:sz="6" w:space="0" w:color="4472C4" w:themeColor="accent5"/>
              <w:right w:val="single" w:sz="6" w:space="0" w:color="4472C4" w:themeColor="accent5"/>
            </w:tcBorders>
            <w:shd w:val="clear" w:color="auto" w:fill="auto"/>
            <w:vAlign w:val="center"/>
          </w:tcPr>
          <w:p w14:paraId="0D4766ED" w14:textId="77777777" w:rsidR="00D21F23" w:rsidRPr="001F24B9" w:rsidRDefault="00D21F23" w:rsidP="00D21F23">
            <w:pPr>
              <w:spacing w:beforeLines="30" w:before="72" w:afterLines="30" w:after="72"/>
              <w:jc w:val="center"/>
              <w:rPr>
                <w:rFonts w:ascii="EC Square Sans Pro" w:hAnsi="EC Square Sans Pro"/>
                <w:sz w:val="18"/>
                <w:szCs w:val="18"/>
                <w:highlight w:val="yellow"/>
              </w:rPr>
            </w:pPr>
          </w:p>
        </w:tc>
      </w:tr>
      <w:tr w:rsidR="00D21F23" w:rsidRPr="00B13151" w14:paraId="354BD7D6" w14:textId="2E0C20AE" w:rsidTr="00D21F23">
        <w:trPr>
          <w:jc w:val="center"/>
        </w:trPr>
        <w:tc>
          <w:tcPr>
            <w:tcW w:w="465" w:type="dxa"/>
            <w:tcBorders>
              <w:right w:val="single" w:sz="4" w:space="0" w:color="FFFFFF" w:themeColor="background1"/>
            </w:tcBorders>
            <w:shd w:val="clear" w:color="auto" w:fill="D9E2F3" w:themeFill="accent5" w:themeFillTint="33"/>
            <w:vAlign w:val="center"/>
          </w:tcPr>
          <w:p w14:paraId="5C35B40C" w14:textId="77777777" w:rsidR="00D21F23" w:rsidRPr="00D21F23" w:rsidRDefault="00D21F23" w:rsidP="00D21F23">
            <w:pPr>
              <w:spacing w:beforeLines="30" w:before="72" w:afterLines="30" w:after="72"/>
              <w:jc w:val="center"/>
              <w:rPr>
                <w:rFonts w:ascii="EC Square Sans Pro" w:hAnsi="EC Square Sans Pro"/>
                <w:b/>
                <w:bCs/>
                <w:szCs w:val="20"/>
              </w:rPr>
            </w:pPr>
          </w:p>
        </w:tc>
        <w:tc>
          <w:tcPr>
            <w:tcW w:w="2796" w:type="dxa"/>
            <w:tcBorders>
              <w:right w:val="single" w:sz="4" w:space="0" w:color="4472C4" w:themeColor="accent5"/>
            </w:tcBorders>
            <w:shd w:val="clear" w:color="auto" w:fill="D9E2F3" w:themeFill="accent5" w:themeFillTint="33"/>
            <w:vAlign w:val="center"/>
          </w:tcPr>
          <w:p w14:paraId="13492241" w14:textId="7CE57C33" w:rsidR="00D21F23" w:rsidRPr="00D21F23" w:rsidRDefault="00D21F23" w:rsidP="00D21F23">
            <w:pPr>
              <w:spacing w:beforeLines="30" w:before="72" w:afterLines="30" w:after="72"/>
              <w:jc w:val="center"/>
              <w:rPr>
                <w:rFonts w:ascii="EC Square Sans Pro" w:hAnsi="EC Square Sans Pro"/>
                <w:b/>
                <w:bCs/>
                <w:color w:val="FF0000"/>
                <w:szCs w:val="20"/>
              </w:rPr>
            </w:pPr>
            <w:r w:rsidRPr="00D21F23">
              <w:rPr>
                <w:rFonts w:ascii="EC Square Sans Pro" w:hAnsi="EC Square Sans Pro"/>
                <w:b/>
                <w:bCs/>
                <w:szCs w:val="20"/>
              </w:rPr>
              <w:t>Task 2:  Website review</w:t>
            </w:r>
          </w:p>
        </w:tc>
        <w:tc>
          <w:tcPr>
            <w:tcW w:w="1134" w:type="dxa"/>
            <w:tcBorders>
              <w:left w:val="single" w:sz="4" w:space="0" w:color="4472C4" w:themeColor="accent5"/>
            </w:tcBorders>
            <w:shd w:val="clear" w:color="auto" w:fill="D9E2F3" w:themeFill="accent5" w:themeFillTint="33"/>
            <w:vAlign w:val="center"/>
          </w:tcPr>
          <w:p w14:paraId="77B3CEAF" w14:textId="27B4CB0A" w:rsidR="00D21F23" w:rsidRPr="00B13151" w:rsidRDefault="00D21F23" w:rsidP="00D21F23">
            <w:pPr>
              <w:spacing w:beforeLines="30" w:before="72" w:afterLines="30" w:after="72"/>
              <w:jc w:val="center"/>
              <w:rPr>
                <w:rFonts w:ascii="EC Square Sans Pro" w:hAnsi="EC Square Sans Pro"/>
                <w:b/>
                <w:bCs/>
                <w:szCs w:val="20"/>
              </w:rPr>
            </w:pPr>
            <w:r w:rsidRPr="57DDA76F">
              <w:rPr>
                <w:rFonts w:ascii="EC Square Sans Pro" w:hAnsi="EC Square Sans Pro"/>
                <w:b/>
                <w:bCs/>
                <w:szCs w:val="20"/>
              </w:rPr>
              <w:t>20</w:t>
            </w:r>
          </w:p>
        </w:tc>
        <w:tc>
          <w:tcPr>
            <w:tcW w:w="992" w:type="dxa"/>
            <w:tcBorders>
              <w:left w:val="single" w:sz="4" w:space="0" w:color="4472C4" w:themeColor="accent5"/>
            </w:tcBorders>
            <w:shd w:val="clear" w:color="auto" w:fill="D9E2F3" w:themeFill="accent5" w:themeFillTint="33"/>
            <w:vAlign w:val="center"/>
          </w:tcPr>
          <w:p w14:paraId="480CFCD2" w14:textId="3B94C86E" w:rsidR="00D21F23" w:rsidRPr="00B13151" w:rsidRDefault="00D21F23" w:rsidP="00D21F23">
            <w:pPr>
              <w:spacing w:beforeLines="30" w:before="72" w:afterLines="30" w:after="72"/>
              <w:jc w:val="center"/>
              <w:rPr>
                <w:rFonts w:ascii="EC Square Sans Pro" w:hAnsi="EC Square Sans Pro"/>
                <w:b/>
                <w:bCs/>
                <w:szCs w:val="20"/>
              </w:rPr>
            </w:pPr>
            <w:r w:rsidRPr="2706AF17">
              <w:rPr>
                <w:rFonts w:ascii="EC Square Sans Pro" w:hAnsi="EC Square Sans Pro"/>
                <w:b/>
                <w:bCs/>
                <w:szCs w:val="20"/>
              </w:rPr>
              <w:t>20</w:t>
            </w:r>
          </w:p>
        </w:tc>
        <w:tc>
          <w:tcPr>
            <w:tcW w:w="1417" w:type="dxa"/>
            <w:tcBorders>
              <w:left w:val="single" w:sz="4" w:space="0" w:color="4472C4" w:themeColor="accent5"/>
            </w:tcBorders>
            <w:shd w:val="clear" w:color="auto" w:fill="D9E2F3" w:themeFill="accent5" w:themeFillTint="33"/>
            <w:vAlign w:val="center"/>
          </w:tcPr>
          <w:p w14:paraId="7603132B" w14:textId="479CE719" w:rsidR="00D21F23" w:rsidRPr="00B13151" w:rsidRDefault="00D21F23" w:rsidP="00D21F23">
            <w:pPr>
              <w:spacing w:beforeLines="30" w:before="72" w:afterLines="30" w:after="72"/>
              <w:jc w:val="center"/>
              <w:rPr>
                <w:rFonts w:ascii="EC Square Sans Pro" w:hAnsi="EC Square Sans Pro"/>
                <w:szCs w:val="20"/>
              </w:rPr>
            </w:pPr>
            <w:r w:rsidRPr="47C74FE1">
              <w:rPr>
                <w:rFonts w:ascii="EC Square Sans Pro" w:hAnsi="EC Square Sans Pro"/>
                <w:szCs w:val="20"/>
              </w:rPr>
              <w:t>20.10.2023</w:t>
            </w:r>
          </w:p>
        </w:tc>
        <w:tc>
          <w:tcPr>
            <w:tcW w:w="2268" w:type="dxa"/>
            <w:tcBorders>
              <w:left w:val="single" w:sz="4" w:space="0" w:color="4472C4" w:themeColor="accent5"/>
            </w:tcBorders>
            <w:shd w:val="clear" w:color="auto" w:fill="D9E2F3" w:themeFill="accent5" w:themeFillTint="33"/>
            <w:vAlign w:val="center"/>
          </w:tcPr>
          <w:p w14:paraId="224E90E0" w14:textId="1959675B" w:rsidR="00D21F23" w:rsidRPr="00B13151" w:rsidRDefault="00D21F23" w:rsidP="00D21F23">
            <w:pPr>
              <w:spacing w:beforeLines="30" w:before="72" w:afterLines="30" w:after="72"/>
              <w:jc w:val="center"/>
              <w:rPr>
                <w:rFonts w:ascii="EC Square Sans Pro" w:hAnsi="EC Square Sans Pro"/>
                <w:szCs w:val="20"/>
              </w:rPr>
            </w:pPr>
            <w:r w:rsidRPr="47C74FE1">
              <w:rPr>
                <w:rFonts w:ascii="EC Square Sans Pro" w:hAnsi="EC Square Sans Pro"/>
                <w:szCs w:val="20"/>
              </w:rPr>
              <w:t>Mock-ups depicting options for website re-design</w:t>
            </w:r>
          </w:p>
        </w:tc>
      </w:tr>
      <w:tr w:rsidR="00D21F23" w:rsidRPr="00B13151" w14:paraId="54921631" w14:textId="77777777" w:rsidTr="00D21F23">
        <w:trPr>
          <w:jc w:val="center"/>
        </w:trPr>
        <w:tc>
          <w:tcPr>
            <w:tcW w:w="465" w:type="dxa"/>
            <w:tcBorders>
              <w:right w:val="single" w:sz="4" w:space="0" w:color="FFFFFF" w:themeColor="background1"/>
            </w:tcBorders>
            <w:shd w:val="clear" w:color="auto" w:fill="D9E2F3" w:themeFill="accent5" w:themeFillTint="33"/>
            <w:vAlign w:val="center"/>
          </w:tcPr>
          <w:p w14:paraId="5DA99EA2" w14:textId="2A64B27E" w:rsidR="00D21F23" w:rsidRPr="00D21F23" w:rsidRDefault="00D21F23" w:rsidP="00D21F23">
            <w:pPr>
              <w:spacing w:beforeLines="30" w:before="72" w:afterLines="30" w:after="72"/>
              <w:jc w:val="center"/>
              <w:rPr>
                <w:rFonts w:ascii="EC Square Sans Pro" w:hAnsi="EC Square Sans Pro"/>
                <w:szCs w:val="20"/>
              </w:rPr>
            </w:pPr>
            <w:r w:rsidRPr="00D21F23">
              <w:rPr>
                <w:rFonts w:ascii="EC Square Sans Pro" w:hAnsi="EC Square Sans Pro"/>
                <w:szCs w:val="20"/>
              </w:rPr>
              <w:t>2.1</w:t>
            </w:r>
          </w:p>
        </w:tc>
        <w:tc>
          <w:tcPr>
            <w:tcW w:w="2796" w:type="dxa"/>
            <w:tcBorders>
              <w:right w:val="single" w:sz="4" w:space="0" w:color="4472C4" w:themeColor="accent5"/>
            </w:tcBorders>
            <w:shd w:val="clear" w:color="auto" w:fill="auto"/>
            <w:vAlign w:val="center"/>
          </w:tcPr>
          <w:p w14:paraId="4F37A410" w14:textId="4D2AE7D7" w:rsidR="00D21F23" w:rsidRPr="00D21F23" w:rsidRDefault="00D21F23" w:rsidP="00D21F23">
            <w:pPr>
              <w:pStyle w:val="Header4"/>
              <w:spacing w:beforeLines="30" w:before="72" w:afterLines="30" w:after="72"/>
              <w:jc w:val="center"/>
              <w:rPr>
                <w:rFonts w:ascii="EC Square Sans Pro" w:hAnsi="EC Square Sans Pro"/>
                <w:color w:val="auto"/>
                <w:sz w:val="20"/>
                <w:szCs w:val="20"/>
              </w:rPr>
            </w:pPr>
            <w:r w:rsidRPr="00D21F23">
              <w:rPr>
                <w:rFonts w:ascii="EC Square Sans Pro" w:hAnsi="EC Square Sans Pro"/>
                <w:color w:val="auto"/>
                <w:sz w:val="20"/>
                <w:szCs w:val="20"/>
              </w:rPr>
              <w:t>Website review</w:t>
            </w:r>
          </w:p>
        </w:tc>
        <w:tc>
          <w:tcPr>
            <w:tcW w:w="1134" w:type="dxa"/>
            <w:tcBorders>
              <w:left w:val="single" w:sz="4" w:space="0" w:color="4472C4" w:themeColor="accent5"/>
            </w:tcBorders>
            <w:vAlign w:val="center"/>
          </w:tcPr>
          <w:p w14:paraId="249DD347" w14:textId="60CB8F32" w:rsidR="00D21F23" w:rsidRPr="00B13151" w:rsidRDefault="00D21F23" w:rsidP="00D21F23">
            <w:pPr>
              <w:spacing w:beforeLines="30" w:before="72" w:afterLines="30" w:after="72"/>
              <w:jc w:val="center"/>
              <w:rPr>
                <w:rFonts w:ascii="EC Square Sans Pro" w:hAnsi="EC Square Sans Pro"/>
                <w:sz w:val="18"/>
                <w:szCs w:val="18"/>
              </w:rPr>
            </w:pPr>
            <w:r w:rsidRPr="57DDA76F">
              <w:rPr>
                <w:rFonts w:ascii="EC Square Sans Pro" w:hAnsi="EC Square Sans Pro"/>
                <w:sz w:val="18"/>
                <w:szCs w:val="18"/>
              </w:rPr>
              <w:t>10</w:t>
            </w:r>
          </w:p>
        </w:tc>
        <w:tc>
          <w:tcPr>
            <w:tcW w:w="992" w:type="dxa"/>
            <w:tcBorders>
              <w:left w:val="single" w:sz="4" w:space="0" w:color="4472C4" w:themeColor="accent5"/>
            </w:tcBorders>
            <w:vAlign w:val="center"/>
          </w:tcPr>
          <w:p w14:paraId="55BF1FFC" w14:textId="51B3345C" w:rsidR="00D21F23" w:rsidRPr="00B13151" w:rsidRDefault="00D21F23" w:rsidP="00D21F23">
            <w:pPr>
              <w:spacing w:beforeLines="30" w:before="72" w:afterLines="30" w:after="72"/>
              <w:jc w:val="center"/>
              <w:rPr>
                <w:rFonts w:ascii="EC Square Sans Pro" w:hAnsi="EC Square Sans Pro"/>
                <w:sz w:val="18"/>
                <w:szCs w:val="18"/>
              </w:rPr>
            </w:pPr>
            <w:r w:rsidRPr="2706AF17">
              <w:rPr>
                <w:rFonts w:ascii="EC Square Sans Pro" w:hAnsi="EC Square Sans Pro"/>
                <w:sz w:val="18"/>
                <w:szCs w:val="18"/>
              </w:rPr>
              <w:t>5</w:t>
            </w:r>
          </w:p>
        </w:tc>
        <w:tc>
          <w:tcPr>
            <w:tcW w:w="1417" w:type="dxa"/>
            <w:tcBorders>
              <w:left w:val="single" w:sz="4" w:space="0" w:color="4472C4" w:themeColor="accent5"/>
              <w:bottom w:val="single" w:sz="4" w:space="0" w:color="4472C4" w:themeColor="accent5"/>
            </w:tcBorders>
            <w:vAlign w:val="center"/>
          </w:tcPr>
          <w:p w14:paraId="203AF48B" w14:textId="79A6082C" w:rsidR="00D21F23" w:rsidRPr="00B13151" w:rsidRDefault="00D21F23" w:rsidP="00D21F23">
            <w:pPr>
              <w:spacing w:beforeLines="30" w:before="72" w:afterLines="30" w:after="72"/>
              <w:jc w:val="center"/>
              <w:rPr>
                <w:rFonts w:ascii="EC Square Sans Pro" w:hAnsi="EC Square Sans Pro"/>
                <w:sz w:val="18"/>
                <w:szCs w:val="18"/>
              </w:rPr>
            </w:pPr>
            <w:r>
              <w:rPr>
                <w:rFonts w:ascii="EC Square Sans Pro" w:hAnsi="EC Square Sans Pro"/>
                <w:sz w:val="18"/>
                <w:szCs w:val="18"/>
              </w:rPr>
              <w:t>8.9.2023</w:t>
            </w:r>
          </w:p>
        </w:tc>
        <w:tc>
          <w:tcPr>
            <w:tcW w:w="2268"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vAlign w:val="center"/>
          </w:tcPr>
          <w:p w14:paraId="10C444DA" w14:textId="0603777D" w:rsidR="00D21F23" w:rsidRPr="00B13151" w:rsidRDefault="00D21F23" w:rsidP="00D21F23">
            <w:pPr>
              <w:spacing w:beforeLines="30" w:before="72" w:afterLines="30" w:after="72"/>
              <w:jc w:val="center"/>
              <w:rPr>
                <w:rFonts w:ascii="EC Square Sans Pro" w:eastAsia="Times New Roman" w:hAnsi="EC Square Sans Pro" w:cs="Times New Roman"/>
                <w:sz w:val="18"/>
                <w:szCs w:val="18"/>
                <w:highlight w:val="green"/>
              </w:rPr>
            </w:pPr>
          </w:p>
        </w:tc>
      </w:tr>
      <w:tr w:rsidR="00D21F23" w:rsidRPr="00B13151" w14:paraId="0CB4FF1A" w14:textId="77777777" w:rsidTr="00D21F23">
        <w:trPr>
          <w:jc w:val="center"/>
        </w:trPr>
        <w:tc>
          <w:tcPr>
            <w:tcW w:w="465" w:type="dxa"/>
            <w:tcBorders>
              <w:right w:val="single" w:sz="4" w:space="0" w:color="FFFFFF" w:themeColor="background1"/>
            </w:tcBorders>
            <w:shd w:val="clear" w:color="auto" w:fill="D9E2F3" w:themeFill="accent5" w:themeFillTint="33"/>
            <w:vAlign w:val="center"/>
          </w:tcPr>
          <w:p w14:paraId="3A1AB74A" w14:textId="66BA7DDF" w:rsidR="00D21F23" w:rsidRPr="00D21F23" w:rsidRDefault="00D21F23" w:rsidP="00D21F23">
            <w:pPr>
              <w:spacing w:beforeLines="30" w:before="72" w:afterLines="30" w:after="72"/>
              <w:jc w:val="center"/>
              <w:rPr>
                <w:rFonts w:ascii="EC Square Sans Pro" w:hAnsi="EC Square Sans Pro"/>
                <w:szCs w:val="20"/>
              </w:rPr>
            </w:pPr>
            <w:r w:rsidRPr="00D21F23">
              <w:rPr>
                <w:rFonts w:ascii="EC Square Sans Pro" w:hAnsi="EC Square Sans Pro"/>
                <w:szCs w:val="20"/>
              </w:rPr>
              <w:t>2.2</w:t>
            </w:r>
          </w:p>
        </w:tc>
        <w:tc>
          <w:tcPr>
            <w:tcW w:w="2796" w:type="dxa"/>
            <w:tcBorders>
              <w:right w:val="single" w:sz="4" w:space="0" w:color="4472C4" w:themeColor="accent5"/>
            </w:tcBorders>
            <w:shd w:val="clear" w:color="auto" w:fill="auto"/>
            <w:vAlign w:val="center"/>
          </w:tcPr>
          <w:p w14:paraId="2DF673AA" w14:textId="2198489A" w:rsidR="00D21F23" w:rsidRPr="00D21F23" w:rsidRDefault="00D21F23" w:rsidP="00D21F23">
            <w:pPr>
              <w:pStyle w:val="Header4"/>
              <w:spacing w:beforeLines="30" w:before="72" w:afterLines="30" w:after="72"/>
              <w:jc w:val="center"/>
              <w:rPr>
                <w:rFonts w:ascii="EC Square Sans Pro" w:hAnsi="EC Square Sans Pro"/>
                <w:color w:val="auto"/>
                <w:sz w:val="20"/>
                <w:szCs w:val="20"/>
              </w:rPr>
            </w:pPr>
            <w:r w:rsidRPr="00D21F23">
              <w:rPr>
                <w:rFonts w:ascii="EC Square Sans Pro" w:hAnsi="EC Square Sans Pro"/>
                <w:color w:val="auto"/>
                <w:sz w:val="20"/>
                <w:szCs w:val="20"/>
              </w:rPr>
              <w:t>Feedback from regional stakeholders</w:t>
            </w:r>
          </w:p>
        </w:tc>
        <w:tc>
          <w:tcPr>
            <w:tcW w:w="1134" w:type="dxa"/>
            <w:tcBorders>
              <w:left w:val="single" w:sz="4" w:space="0" w:color="4472C4" w:themeColor="accent5"/>
            </w:tcBorders>
            <w:vAlign w:val="center"/>
          </w:tcPr>
          <w:p w14:paraId="62C01C2B" w14:textId="0BE3CF13" w:rsidR="00D21F23" w:rsidRPr="00B13151" w:rsidRDefault="00D21F23" w:rsidP="00D21F23">
            <w:pPr>
              <w:spacing w:beforeLines="30" w:before="72" w:afterLines="30" w:after="72"/>
              <w:jc w:val="center"/>
              <w:rPr>
                <w:rFonts w:ascii="EC Square Sans Pro" w:hAnsi="EC Square Sans Pro"/>
                <w:sz w:val="18"/>
                <w:szCs w:val="18"/>
              </w:rPr>
            </w:pPr>
            <w:r w:rsidRPr="57DDA76F">
              <w:rPr>
                <w:rFonts w:ascii="EC Square Sans Pro" w:hAnsi="EC Square Sans Pro"/>
                <w:sz w:val="18"/>
                <w:szCs w:val="18"/>
              </w:rPr>
              <w:t>--</w:t>
            </w:r>
          </w:p>
        </w:tc>
        <w:tc>
          <w:tcPr>
            <w:tcW w:w="992" w:type="dxa"/>
            <w:tcBorders>
              <w:left w:val="single" w:sz="4" w:space="0" w:color="4472C4" w:themeColor="accent5"/>
            </w:tcBorders>
            <w:vAlign w:val="center"/>
          </w:tcPr>
          <w:p w14:paraId="7F058E89" w14:textId="7CFE21D5" w:rsidR="00D21F23" w:rsidRPr="00B13151" w:rsidRDefault="00D21F23" w:rsidP="00D21F23">
            <w:pPr>
              <w:spacing w:beforeLines="30" w:before="72" w:afterLines="30" w:after="72"/>
              <w:jc w:val="center"/>
              <w:rPr>
                <w:rFonts w:ascii="EC Square Sans Pro" w:hAnsi="EC Square Sans Pro"/>
                <w:sz w:val="18"/>
                <w:szCs w:val="18"/>
              </w:rPr>
            </w:pPr>
            <w:r w:rsidRPr="2706AF17">
              <w:rPr>
                <w:rFonts w:ascii="EC Square Sans Pro" w:hAnsi="EC Square Sans Pro"/>
                <w:sz w:val="18"/>
                <w:szCs w:val="18"/>
              </w:rPr>
              <w:t>10</w:t>
            </w:r>
          </w:p>
        </w:tc>
        <w:tc>
          <w:tcPr>
            <w:tcW w:w="1417" w:type="dxa"/>
            <w:tcBorders>
              <w:left w:val="single" w:sz="4" w:space="0" w:color="4472C4" w:themeColor="accent5"/>
              <w:bottom w:val="single" w:sz="4" w:space="0" w:color="4472C4" w:themeColor="accent5"/>
            </w:tcBorders>
            <w:vAlign w:val="center"/>
          </w:tcPr>
          <w:p w14:paraId="133A13B6" w14:textId="544DF9A0" w:rsidR="00D21F23" w:rsidRPr="00B13151" w:rsidRDefault="00D21F23" w:rsidP="00D21F23">
            <w:pPr>
              <w:spacing w:beforeLines="30" w:before="72" w:afterLines="30" w:after="72"/>
              <w:jc w:val="center"/>
              <w:rPr>
                <w:rFonts w:ascii="EC Square Sans Pro" w:hAnsi="EC Square Sans Pro"/>
                <w:sz w:val="18"/>
                <w:szCs w:val="18"/>
              </w:rPr>
            </w:pPr>
            <w:r>
              <w:rPr>
                <w:rFonts w:ascii="EC Square Sans Pro" w:hAnsi="EC Square Sans Pro"/>
                <w:sz w:val="18"/>
                <w:szCs w:val="18"/>
              </w:rPr>
              <w:t>6.10.2023</w:t>
            </w:r>
          </w:p>
        </w:tc>
        <w:tc>
          <w:tcPr>
            <w:tcW w:w="2268"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vAlign w:val="center"/>
          </w:tcPr>
          <w:p w14:paraId="3612DCFF" w14:textId="77777777" w:rsidR="00D21F23" w:rsidRPr="00B13151" w:rsidRDefault="00D21F23" w:rsidP="00D21F23">
            <w:pPr>
              <w:spacing w:beforeLines="30" w:before="72" w:afterLines="30" w:after="72"/>
              <w:jc w:val="center"/>
              <w:rPr>
                <w:rFonts w:ascii="EC Square Sans Pro" w:eastAsia="Times New Roman" w:hAnsi="EC Square Sans Pro" w:cs="Times New Roman"/>
                <w:sz w:val="18"/>
                <w:szCs w:val="18"/>
                <w:highlight w:val="green"/>
              </w:rPr>
            </w:pPr>
          </w:p>
        </w:tc>
      </w:tr>
      <w:tr w:rsidR="00D21F23" w:rsidRPr="00B13151" w14:paraId="7320BF66" w14:textId="77777777" w:rsidTr="00D21F23">
        <w:trPr>
          <w:jc w:val="center"/>
        </w:trPr>
        <w:tc>
          <w:tcPr>
            <w:tcW w:w="465" w:type="dxa"/>
            <w:tcBorders>
              <w:right w:val="single" w:sz="4" w:space="0" w:color="FFFFFF" w:themeColor="background1"/>
            </w:tcBorders>
            <w:shd w:val="clear" w:color="auto" w:fill="D9E2F3" w:themeFill="accent5" w:themeFillTint="33"/>
            <w:vAlign w:val="center"/>
          </w:tcPr>
          <w:p w14:paraId="48DA0D98" w14:textId="4C4B2693" w:rsidR="00D21F23" w:rsidRPr="00D21F23" w:rsidRDefault="00D21F23" w:rsidP="00D21F23">
            <w:pPr>
              <w:spacing w:beforeLines="30" w:before="72" w:afterLines="30" w:after="72"/>
              <w:jc w:val="center"/>
              <w:rPr>
                <w:rFonts w:ascii="EC Square Sans Pro" w:hAnsi="EC Square Sans Pro"/>
                <w:szCs w:val="20"/>
              </w:rPr>
            </w:pPr>
            <w:r w:rsidRPr="00D21F23">
              <w:rPr>
                <w:rFonts w:ascii="EC Square Sans Pro" w:hAnsi="EC Square Sans Pro"/>
                <w:szCs w:val="20"/>
              </w:rPr>
              <w:t>2.3</w:t>
            </w:r>
          </w:p>
        </w:tc>
        <w:tc>
          <w:tcPr>
            <w:tcW w:w="2796" w:type="dxa"/>
            <w:tcBorders>
              <w:right w:val="single" w:sz="4" w:space="0" w:color="4472C4" w:themeColor="accent5"/>
            </w:tcBorders>
            <w:shd w:val="clear" w:color="auto" w:fill="auto"/>
            <w:vAlign w:val="center"/>
          </w:tcPr>
          <w:p w14:paraId="704851F7" w14:textId="18076D30" w:rsidR="00D21F23" w:rsidRPr="00D21F23" w:rsidRDefault="00D21F23" w:rsidP="00D21F23">
            <w:pPr>
              <w:pStyle w:val="Header4"/>
              <w:spacing w:beforeLines="30" w:before="72" w:afterLines="30" w:after="72"/>
              <w:jc w:val="center"/>
              <w:rPr>
                <w:rFonts w:ascii="EC Square Sans Pro" w:hAnsi="EC Square Sans Pro"/>
                <w:color w:val="auto"/>
                <w:sz w:val="20"/>
                <w:szCs w:val="20"/>
              </w:rPr>
            </w:pPr>
            <w:r w:rsidRPr="00D21F23">
              <w:rPr>
                <w:rFonts w:ascii="EC Square Sans Pro" w:hAnsi="EC Square Sans Pro"/>
                <w:color w:val="auto"/>
                <w:sz w:val="20"/>
                <w:szCs w:val="20"/>
              </w:rPr>
              <w:t>New website proposals</w:t>
            </w:r>
          </w:p>
        </w:tc>
        <w:tc>
          <w:tcPr>
            <w:tcW w:w="1134" w:type="dxa"/>
            <w:tcBorders>
              <w:left w:val="single" w:sz="4" w:space="0" w:color="4472C4" w:themeColor="accent5"/>
            </w:tcBorders>
            <w:vAlign w:val="center"/>
          </w:tcPr>
          <w:p w14:paraId="217D5117" w14:textId="32D22A6C" w:rsidR="00D21F23" w:rsidRPr="00B13151" w:rsidRDefault="00D21F23" w:rsidP="00D21F23">
            <w:pPr>
              <w:spacing w:beforeLines="30" w:before="72" w:afterLines="30" w:after="72"/>
              <w:jc w:val="center"/>
              <w:rPr>
                <w:rFonts w:ascii="EC Square Sans Pro" w:hAnsi="EC Square Sans Pro"/>
                <w:sz w:val="18"/>
                <w:szCs w:val="18"/>
              </w:rPr>
            </w:pPr>
            <w:r w:rsidRPr="57DDA76F">
              <w:rPr>
                <w:rFonts w:ascii="EC Square Sans Pro" w:hAnsi="EC Square Sans Pro"/>
                <w:sz w:val="18"/>
                <w:szCs w:val="18"/>
              </w:rPr>
              <w:t>10</w:t>
            </w:r>
          </w:p>
        </w:tc>
        <w:tc>
          <w:tcPr>
            <w:tcW w:w="992" w:type="dxa"/>
            <w:tcBorders>
              <w:left w:val="single" w:sz="4" w:space="0" w:color="4472C4" w:themeColor="accent5"/>
            </w:tcBorders>
            <w:vAlign w:val="center"/>
          </w:tcPr>
          <w:p w14:paraId="5F9CA99C" w14:textId="0F870B32" w:rsidR="00D21F23" w:rsidRPr="00B13151" w:rsidRDefault="00D21F23" w:rsidP="00D21F23">
            <w:pPr>
              <w:spacing w:beforeLines="30" w:before="72" w:afterLines="30" w:after="72"/>
              <w:jc w:val="center"/>
              <w:rPr>
                <w:rFonts w:ascii="EC Square Sans Pro" w:hAnsi="EC Square Sans Pro"/>
                <w:sz w:val="18"/>
                <w:szCs w:val="18"/>
              </w:rPr>
            </w:pPr>
            <w:r w:rsidRPr="2706AF17">
              <w:rPr>
                <w:rFonts w:ascii="EC Square Sans Pro" w:hAnsi="EC Square Sans Pro"/>
                <w:sz w:val="18"/>
                <w:szCs w:val="18"/>
              </w:rPr>
              <w:t>5</w:t>
            </w:r>
          </w:p>
        </w:tc>
        <w:tc>
          <w:tcPr>
            <w:tcW w:w="1417" w:type="dxa"/>
            <w:tcBorders>
              <w:left w:val="single" w:sz="4" w:space="0" w:color="4472C4" w:themeColor="accent5"/>
              <w:bottom w:val="single" w:sz="4" w:space="0" w:color="4472C4" w:themeColor="accent5"/>
            </w:tcBorders>
            <w:vAlign w:val="center"/>
          </w:tcPr>
          <w:p w14:paraId="18239FBD" w14:textId="7423F1C4" w:rsidR="00D21F23" w:rsidRPr="00B13151" w:rsidRDefault="00D21F23" w:rsidP="00D21F23">
            <w:pPr>
              <w:spacing w:beforeLines="30" w:before="72" w:afterLines="30" w:after="72"/>
              <w:jc w:val="center"/>
              <w:rPr>
                <w:rFonts w:ascii="EC Square Sans Pro" w:hAnsi="EC Square Sans Pro"/>
                <w:sz w:val="18"/>
                <w:szCs w:val="18"/>
              </w:rPr>
            </w:pPr>
            <w:r>
              <w:rPr>
                <w:rFonts w:ascii="EC Square Sans Pro" w:hAnsi="EC Square Sans Pro"/>
                <w:sz w:val="18"/>
                <w:szCs w:val="18"/>
              </w:rPr>
              <w:t>20.10.2023</w:t>
            </w:r>
          </w:p>
        </w:tc>
        <w:tc>
          <w:tcPr>
            <w:tcW w:w="2268"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vAlign w:val="center"/>
          </w:tcPr>
          <w:p w14:paraId="29B3D5E0" w14:textId="77777777" w:rsidR="00D21F23" w:rsidRPr="00B13151" w:rsidRDefault="00D21F23" w:rsidP="00D21F23">
            <w:pPr>
              <w:spacing w:beforeLines="30" w:before="72" w:afterLines="30" w:after="72"/>
              <w:jc w:val="center"/>
              <w:rPr>
                <w:rFonts w:ascii="EC Square Sans Pro" w:eastAsia="Times New Roman" w:hAnsi="EC Square Sans Pro" w:cs="Times New Roman"/>
                <w:sz w:val="18"/>
                <w:szCs w:val="18"/>
                <w:highlight w:val="green"/>
              </w:rPr>
            </w:pPr>
          </w:p>
        </w:tc>
      </w:tr>
      <w:tr w:rsidR="00D21F23" w:rsidRPr="00B13151" w14:paraId="69AA75CD" w14:textId="7EE0AB4F" w:rsidTr="00D21F23">
        <w:trPr>
          <w:jc w:val="center"/>
        </w:trPr>
        <w:tc>
          <w:tcPr>
            <w:tcW w:w="465" w:type="dxa"/>
            <w:tcBorders>
              <w:right w:val="single" w:sz="4" w:space="0" w:color="FFFFFF" w:themeColor="background1"/>
            </w:tcBorders>
            <w:shd w:val="clear" w:color="auto" w:fill="D9E2F3" w:themeFill="accent5" w:themeFillTint="33"/>
            <w:vAlign w:val="center"/>
          </w:tcPr>
          <w:p w14:paraId="24029C27" w14:textId="77777777" w:rsidR="00D21F23" w:rsidRPr="00D21F23" w:rsidRDefault="00D21F23" w:rsidP="00D21F23">
            <w:pPr>
              <w:spacing w:beforeLines="30" w:before="72" w:afterLines="30" w:after="72"/>
              <w:jc w:val="center"/>
              <w:rPr>
                <w:rFonts w:ascii="EC Square Sans Pro" w:hAnsi="EC Square Sans Pro"/>
                <w:szCs w:val="20"/>
              </w:rPr>
            </w:pPr>
          </w:p>
        </w:tc>
        <w:tc>
          <w:tcPr>
            <w:tcW w:w="2796" w:type="dxa"/>
            <w:tcBorders>
              <w:right w:val="single" w:sz="4" w:space="0" w:color="4472C4" w:themeColor="accent5"/>
            </w:tcBorders>
            <w:shd w:val="clear" w:color="auto" w:fill="D9E2F3" w:themeFill="accent5" w:themeFillTint="33"/>
            <w:vAlign w:val="center"/>
          </w:tcPr>
          <w:p w14:paraId="132D41FD" w14:textId="292F568B" w:rsidR="00D21F23" w:rsidRPr="00D21F23" w:rsidRDefault="00D21F23" w:rsidP="00D21F23">
            <w:pPr>
              <w:spacing w:beforeLines="30" w:before="72" w:afterLines="30" w:after="72"/>
              <w:jc w:val="center"/>
              <w:rPr>
                <w:rFonts w:ascii="EC Square Sans Pro" w:hAnsi="EC Square Sans Pro"/>
                <w:b/>
                <w:bCs/>
                <w:szCs w:val="20"/>
              </w:rPr>
            </w:pPr>
            <w:r w:rsidRPr="00D21F23">
              <w:rPr>
                <w:rFonts w:ascii="EC Square Sans Pro" w:hAnsi="EC Square Sans Pro"/>
                <w:b/>
                <w:bCs/>
                <w:szCs w:val="20"/>
              </w:rPr>
              <w:t>Task 3: Handbook for Transition Communication</w:t>
            </w:r>
          </w:p>
        </w:tc>
        <w:tc>
          <w:tcPr>
            <w:tcW w:w="1134" w:type="dxa"/>
            <w:tcBorders>
              <w:left w:val="single" w:sz="4" w:space="0" w:color="4472C4" w:themeColor="accent5"/>
            </w:tcBorders>
            <w:shd w:val="clear" w:color="auto" w:fill="D9E2F3" w:themeFill="accent5" w:themeFillTint="33"/>
            <w:vAlign w:val="center"/>
          </w:tcPr>
          <w:p w14:paraId="4A4934C4" w14:textId="69BD0817" w:rsidR="00D21F23" w:rsidRPr="00B13151" w:rsidRDefault="00D21F23" w:rsidP="00D21F23">
            <w:pPr>
              <w:spacing w:beforeLines="30" w:before="72" w:afterLines="30" w:after="72"/>
              <w:jc w:val="center"/>
              <w:rPr>
                <w:rFonts w:ascii="EC Square Sans Pro" w:hAnsi="EC Square Sans Pro"/>
                <w:b/>
                <w:bCs/>
                <w:szCs w:val="20"/>
              </w:rPr>
            </w:pPr>
            <w:r w:rsidRPr="57DDA76F">
              <w:rPr>
                <w:rFonts w:ascii="EC Square Sans Pro" w:hAnsi="EC Square Sans Pro"/>
                <w:b/>
                <w:bCs/>
                <w:szCs w:val="20"/>
              </w:rPr>
              <w:t>30</w:t>
            </w:r>
          </w:p>
        </w:tc>
        <w:tc>
          <w:tcPr>
            <w:tcW w:w="992" w:type="dxa"/>
            <w:tcBorders>
              <w:left w:val="single" w:sz="4" w:space="0" w:color="4472C4" w:themeColor="accent5"/>
            </w:tcBorders>
            <w:shd w:val="clear" w:color="auto" w:fill="D9E2F3" w:themeFill="accent5" w:themeFillTint="33"/>
            <w:vAlign w:val="center"/>
          </w:tcPr>
          <w:p w14:paraId="757A2355" w14:textId="3525911E" w:rsidR="00D21F23" w:rsidRPr="00B13151" w:rsidRDefault="00D21F23" w:rsidP="00D21F23">
            <w:pPr>
              <w:spacing w:beforeLines="30" w:before="72" w:afterLines="30" w:after="72"/>
              <w:jc w:val="center"/>
              <w:rPr>
                <w:rFonts w:ascii="EC Square Sans Pro" w:hAnsi="EC Square Sans Pro"/>
                <w:b/>
                <w:bCs/>
                <w:szCs w:val="20"/>
              </w:rPr>
            </w:pPr>
            <w:r w:rsidRPr="2706AF17">
              <w:rPr>
                <w:rFonts w:ascii="EC Square Sans Pro" w:hAnsi="EC Square Sans Pro"/>
                <w:b/>
                <w:bCs/>
                <w:szCs w:val="20"/>
              </w:rPr>
              <w:t>30</w:t>
            </w:r>
          </w:p>
        </w:tc>
        <w:tc>
          <w:tcPr>
            <w:tcW w:w="1417" w:type="dxa"/>
            <w:tcBorders>
              <w:left w:val="single" w:sz="4" w:space="0" w:color="4472C4" w:themeColor="accent5"/>
            </w:tcBorders>
            <w:shd w:val="clear" w:color="auto" w:fill="D9E2F3" w:themeFill="accent5" w:themeFillTint="33"/>
            <w:vAlign w:val="center"/>
          </w:tcPr>
          <w:p w14:paraId="51155ACA" w14:textId="3F699146" w:rsidR="00D21F23" w:rsidRPr="00B13151" w:rsidRDefault="00D21F23" w:rsidP="00D21F23">
            <w:pPr>
              <w:spacing w:beforeLines="30" w:before="72" w:afterLines="30" w:after="72"/>
              <w:jc w:val="center"/>
              <w:rPr>
                <w:rFonts w:ascii="EC Square Sans Pro" w:hAnsi="EC Square Sans Pro"/>
                <w:szCs w:val="20"/>
              </w:rPr>
            </w:pPr>
            <w:r w:rsidRPr="47C74FE1">
              <w:rPr>
                <w:rFonts w:ascii="EC Square Sans Pro" w:hAnsi="EC Square Sans Pro"/>
                <w:szCs w:val="20"/>
              </w:rPr>
              <w:t>1.12.2023</w:t>
            </w:r>
          </w:p>
        </w:tc>
        <w:tc>
          <w:tcPr>
            <w:tcW w:w="2268" w:type="dxa"/>
            <w:tcBorders>
              <w:left w:val="single" w:sz="4" w:space="0" w:color="4472C4" w:themeColor="accent5"/>
            </w:tcBorders>
            <w:shd w:val="clear" w:color="auto" w:fill="D9E2F3" w:themeFill="accent5" w:themeFillTint="33"/>
            <w:vAlign w:val="center"/>
          </w:tcPr>
          <w:p w14:paraId="0C18F6CE" w14:textId="5839586B" w:rsidR="00D21F23" w:rsidRPr="00B13151" w:rsidRDefault="00D21F23" w:rsidP="00D21F23">
            <w:pPr>
              <w:spacing w:beforeLines="30" w:before="72" w:afterLines="30" w:after="72"/>
              <w:jc w:val="center"/>
              <w:rPr>
                <w:rFonts w:ascii="EC Square Sans Pro" w:hAnsi="EC Square Sans Pro"/>
                <w:szCs w:val="20"/>
              </w:rPr>
            </w:pPr>
            <w:r w:rsidRPr="47C74FE1">
              <w:rPr>
                <w:rFonts w:ascii="EC Square Sans Pro" w:hAnsi="EC Square Sans Pro"/>
                <w:szCs w:val="20"/>
              </w:rPr>
              <w:t>Handbook for Transition Comm</w:t>
            </w:r>
            <w:r>
              <w:rPr>
                <w:rFonts w:ascii="EC Square Sans Pro" w:hAnsi="EC Square Sans Pro"/>
                <w:szCs w:val="20"/>
              </w:rPr>
              <w:t>unication</w:t>
            </w:r>
          </w:p>
        </w:tc>
      </w:tr>
      <w:tr w:rsidR="00D21F23" w:rsidRPr="00B13151" w14:paraId="3C896E8B" w14:textId="7E2F7D95" w:rsidTr="00D21F23">
        <w:trPr>
          <w:jc w:val="center"/>
        </w:trPr>
        <w:tc>
          <w:tcPr>
            <w:tcW w:w="465" w:type="dxa"/>
            <w:tcBorders>
              <w:right w:val="single" w:sz="4" w:space="0" w:color="FFFFFF" w:themeColor="background1"/>
            </w:tcBorders>
            <w:shd w:val="clear" w:color="auto" w:fill="D9E2F3" w:themeFill="accent5" w:themeFillTint="33"/>
            <w:vAlign w:val="center"/>
          </w:tcPr>
          <w:p w14:paraId="265C37AA" w14:textId="478A2575" w:rsidR="00D21F23" w:rsidRPr="00D21F23" w:rsidRDefault="00D21F23" w:rsidP="00D21F23">
            <w:pPr>
              <w:spacing w:beforeLines="30" w:before="72" w:afterLines="30" w:after="72"/>
              <w:jc w:val="center"/>
              <w:rPr>
                <w:rFonts w:ascii="EC Square Sans Pro" w:hAnsi="EC Square Sans Pro"/>
                <w:szCs w:val="20"/>
              </w:rPr>
            </w:pPr>
            <w:r w:rsidRPr="00D21F23">
              <w:rPr>
                <w:rFonts w:ascii="EC Square Sans Pro" w:hAnsi="EC Square Sans Pro"/>
                <w:szCs w:val="20"/>
              </w:rPr>
              <w:t>3.1</w:t>
            </w:r>
          </w:p>
        </w:tc>
        <w:tc>
          <w:tcPr>
            <w:tcW w:w="2796" w:type="dxa"/>
            <w:tcBorders>
              <w:right w:val="single" w:sz="4" w:space="0" w:color="4472C4" w:themeColor="accent5"/>
            </w:tcBorders>
            <w:shd w:val="clear" w:color="auto" w:fill="auto"/>
            <w:vAlign w:val="center"/>
          </w:tcPr>
          <w:p w14:paraId="3AD037AB" w14:textId="6659BF2F" w:rsidR="00D21F23" w:rsidRPr="00D21F23" w:rsidRDefault="00D21F23" w:rsidP="00D21F23">
            <w:pPr>
              <w:pStyle w:val="Header4"/>
              <w:spacing w:beforeLines="30" w:before="72" w:afterLines="30" w:after="72"/>
              <w:jc w:val="center"/>
              <w:rPr>
                <w:rFonts w:ascii="EC Square Sans Pro" w:hAnsi="EC Square Sans Pro"/>
                <w:color w:val="auto"/>
                <w:sz w:val="20"/>
                <w:szCs w:val="20"/>
              </w:rPr>
            </w:pPr>
            <w:r w:rsidRPr="00D21F23">
              <w:rPr>
                <w:rFonts w:ascii="EC Square Sans Pro" w:hAnsi="EC Square Sans Pro"/>
                <w:color w:val="auto"/>
                <w:sz w:val="20"/>
                <w:szCs w:val="20"/>
              </w:rPr>
              <w:t xml:space="preserve">Prepare framework for communication strategy development </w:t>
            </w:r>
          </w:p>
        </w:tc>
        <w:tc>
          <w:tcPr>
            <w:tcW w:w="1134" w:type="dxa"/>
            <w:tcBorders>
              <w:left w:val="single" w:sz="4" w:space="0" w:color="4472C4" w:themeColor="accent5"/>
            </w:tcBorders>
            <w:vAlign w:val="center"/>
          </w:tcPr>
          <w:p w14:paraId="60F47CD3" w14:textId="1F419B7C" w:rsidR="00D21F23" w:rsidRPr="00B13151" w:rsidRDefault="00D21F23" w:rsidP="00D21F23">
            <w:pPr>
              <w:spacing w:beforeLines="30" w:before="72" w:afterLines="30" w:after="72"/>
              <w:jc w:val="center"/>
              <w:rPr>
                <w:rFonts w:ascii="EC Square Sans Pro" w:hAnsi="EC Square Sans Pro"/>
                <w:sz w:val="18"/>
                <w:szCs w:val="18"/>
              </w:rPr>
            </w:pPr>
            <w:r w:rsidRPr="57DDA76F">
              <w:rPr>
                <w:rFonts w:ascii="EC Square Sans Pro" w:hAnsi="EC Square Sans Pro"/>
                <w:sz w:val="18"/>
                <w:szCs w:val="18"/>
              </w:rPr>
              <w:t>10</w:t>
            </w:r>
          </w:p>
        </w:tc>
        <w:tc>
          <w:tcPr>
            <w:tcW w:w="992" w:type="dxa"/>
            <w:tcBorders>
              <w:left w:val="single" w:sz="4" w:space="0" w:color="4472C4" w:themeColor="accent5"/>
            </w:tcBorders>
            <w:vAlign w:val="center"/>
          </w:tcPr>
          <w:p w14:paraId="1E65A576" w14:textId="5568DEFA" w:rsidR="00D21F23" w:rsidRPr="00B13151" w:rsidRDefault="00D21F23" w:rsidP="00D21F23">
            <w:pPr>
              <w:spacing w:beforeLines="30" w:before="72" w:afterLines="30" w:after="72"/>
              <w:jc w:val="center"/>
              <w:rPr>
                <w:rFonts w:ascii="EC Square Sans Pro" w:hAnsi="EC Square Sans Pro"/>
                <w:sz w:val="18"/>
                <w:szCs w:val="18"/>
              </w:rPr>
            </w:pPr>
            <w:r w:rsidRPr="2706AF17">
              <w:rPr>
                <w:rFonts w:ascii="EC Square Sans Pro" w:hAnsi="EC Square Sans Pro"/>
                <w:sz w:val="18"/>
                <w:szCs w:val="18"/>
              </w:rPr>
              <w:t>10</w:t>
            </w:r>
          </w:p>
        </w:tc>
        <w:tc>
          <w:tcPr>
            <w:tcW w:w="1417" w:type="dxa"/>
            <w:tcBorders>
              <w:left w:val="single" w:sz="4" w:space="0" w:color="4472C4" w:themeColor="accent5"/>
            </w:tcBorders>
            <w:vAlign w:val="center"/>
          </w:tcPr>
          <w:p w14:paraId="3D6C2F38" w14:textId="73DDFDFC" w:rsidR="00D21F23" w:rsidRPr="00B13151" w:rsidRDefault="00D21F23" w:rsidP="00D21F23">
            <w:pPr>
              <w:spacing w:beforeLines="30" w:before="72" w:afterLines="30" w:after="72"/>
              <w:jc w:val="center"/>
              <w:rPr>
                <w:rFonts w:ascii="EC Square Sans Pro" w:hAnsi="EC Square Sans Pro"/>
                <w:sz w:val="18"/>
                <w:szCs w:val="18"/>
              </w:rPr>
            </w:pPr>
            <w:r w:rsidRPr="47C74FE1">
              <w:rPr>
                <w:rFonts w:ascii="EC Square Sans Pro" w:hAnsi="EC Square Sans Pro"/>
                <w:sz w:val="18"/>
                <w:szCs w:val="18"/>
              </w:rPr>
              <w:t>6.10</w:t>
            </w:r>
            <w:r>
              <w:rPr>
                <w:rFonts w:ascii="EC Square Sans Pro" w:hAnsi="EC Square Sans Pro"/>
                <w:sz w:val="18"/>
                <w:szCs w:val="18"/>
              </w:rPr>
              <w:t>.2023</w:t>
            </w:r>
          </w:p>
        </w:tc>
        <w:tc>
          <w:tcPr>
            <w:tcW w:w="2268" w:type="dxa"/>
            <w:vAlign w:val="center"/>
          </w:tcPr>
          <w:p w14:paraId="7EF1C532" w14:textId="50B3C0B1" w:rsidR="00D21F23" w:rsidRPr="00B13151" w:rsidRDefault="00D21F23" w:rsidP="00D21F23">
            <w:pPr>
              <w:spacing w:beforeLines="30" w:before="72" w:afterLines="30" w:after="72"/>
              <w:jc w:val="center"/>
              <w:rPr>
                <w:rFonts w:ascii="EC Square Sans Pro" w:hAnsi="EC Square Sans Pro"/>
                <w:sz w:val="18"/>
                <w:szCs w:val="18"/>
              </w:rPr>
            </w:pPr>
          </w:p>
        </w:tc>
      </w:tr>
      <w:tr w:rsidR="00D21F23" w:rsidRPr="00B13151" w14:paraId="335FEEF9" w14:textId="77777777" w:rsidTr="00D21F23">
        <w:trPr>
          <w:jc w:val="center"/>
        </w:trPr>
        <w:tc>
          <w:tcPr>
            <w:tcW w:w="465" w:type="dxa"/>
            <w:tcBorders>
              <w:right w:val="single" w:sz="4" w:space="0" w:color="FFFFFF" w:themeColor="background1"/>
            </w:tcBorders>
            <w:shd w:val="clear" w:color="auto" w:fill="D9E2F3" w:themeFill="accent5" w:themeFillTint="33"/>
            <w:vAlign w:val="center"/>
          </w:tcPr>
          <w:p w14:paraId="3D1DC79E" w14:textId="6F1F8CBE" w:rsidR="00D21F23" w:rsidRPr="00D21F23" w:rsidRDefault="00D21F23" w:rsidP="00D21F23">
            <w:pPr>
              <w:spacing w:beforeLines="30" w:before="72" w:afterLines="30" w:after="72"/>
              <w:jc w:val="center"/>
              <w:rPr>
                <w:rFonts w:ascii="EC Square Sans Pro" w:hAnsi="EC Square Sans Pro"/>
                <w:szCs w:val="20"/>
              </w:rPr>
            </w:pPr>
            <w:r w:rsidRPr="00D21F23">
              <w:rPr>
                <w:rFonts w:ascii="EC Square Sans Pro" w:hAnsi="EC Square Sans Pro"/>
                <w:szCs w:val="20"/>
              </w:rPr>
              <w:t>3.2</w:t>
            </w:r>
          </w:p>
        </w:tc>
        <w:tc>
          <w:tcPr>
            <w:tcW w:w="2796" w:type="dxa"/>
            <w:tcBorders>
              <w:right w:val="single" w:sz="4" w:space="0" w:color="4472C4" w:themeColor="accent5"/>
            </w:tcBorders>
            <w:shd w:val="clear" w:color="auto" w:fill="auto"/>
            <w:vAlign w:val="center"/>
          </w:tcPr>
          <w:p w14:paraId="3A7FCEA4" w14:textId="782A747A" w:rsidR="00D21F23" w:rsidRPr="00D21F23" w:rsidRDefault="00D21F23" w:rsidP="00D21F23">
            <w:pPr>
              <w:pStyle w:val="Header4"/>
              <w:spacing w:beforeLines="30" w:before="72" w:afterLines="30" w:after="72"/>
              <w:jc w:val="center"/>
              <w:rPr>
                <w:rFonts w:ascii="EC Square Sans Pro" w:hAnsi="EC Square Sans Pro"/>
                <w:color w:val="auto"/>
                <w:sz w:val="20"/>
                <w:szCs w:val="20"/>
              </w:rPr>
            </w:pPr>
            <w:r w:rsidRPr="00D21F23">
              <w:rPr>
                <w:rFonts w:ascii="EC Square Sans Pro" w:hAnsi="EC Square Sans Pro"/>
                <w:color w:val="auto"/>
                <w:sz w:val="20"/>
                <w:szCs w:val="20"/>
              </w:rPr>
              <w:t>Tips for effective transition communication</w:t>
            </w:r>
          </w:p>
        </w:tc>
        <w:tc>
          <w:tcPr>
            <w:tcW w:w="1134" w:type="dxa"/>
            <w:tcBorders>
              <w:left w:val="single" w:sz="4" w:space="0" w:color="4472C4" w:themeColor="accent5"/>
            </w:tcBorders>
            <w:vAlign w:val="center"/>
          </w:tcPr>
          <w:p w14:paraId="5427460A" w14:textId="5381B10B" w:rsidR="00D21F23" w:rsidRPr="00B13151" w:rsidRDefault="00D21F23" w:rsidP="00D21F23">
            <w:pPr>
              <w:spacing w:beforeLines="30" w:before="72" w:afterLines="30" w:after="72"/>
              <w:jc w:val="center"/>
              <w:rPr>
                <w:rFonts w:ascii="EC Square Sans Pro" w:hAnsi="EC Square Sans Pro"/>
                <w:sz w:val="18"/>
                <w:szCs w:val="18"/>
              </w:rPr>
            </w:pPr>
            <w:r w:rsidRPr="57DDA76F">
              <w:rPr>
                <w:rFonts w:ascii="EC Square Sans Pro" w:hAnsi="EC Square Sans Pro"/>
                <w:sz w:val="18"/>
                <w:szCs w:val="18"/>
              </w:rPr>
              <w:t>5</w:t>
            </w:r>
          </w:p>
        </w:tc>
        <w:tc>
          <w:tcPr>
            <w:tcW w:w="992" w:type="dxa"/>
            <w:tcBorders>
              <w:left w:val="single" w:sz="4" w:space="0" w:color="4472C4" w:themeColor="accent5"/>
            </w:tcBorders>
            <w:vAlign w:val="center"/>
          </w:tcPr>
          <w:p w14:paraId="01B6CD05" w14:textId="03E24D31" w:rsidR="00D21F23" w:rsidRPr="00B13151" w:rsidRDefault="00D21F23" w:rsidP="00D21F23">
            <w:pPr>
              <w:spacing w:beforeLines="30" w:before="72" w:afterLines="30" w:after="72"/>
              <w:jc w:val="center"/>
              <w:rPr>
                <w:rFonts w:ascii="EC Square Sans Pro" w:hAnsi="EC Square Sans Pro"/>
                <w:sz w:val="18"/>
                <w:szCs w:val="18"/>
              </w:rPr>
            </w:pPr>
            <w:r w:rsidRPr="2706AF17">
              <w:rPr>
                <w:rFonts w:ascii="EC Square Sans Pro" w:hAnsi="EC Square Sans Pro"/>
                <w:sz w:val="18"/>
                <w:szCs w:val="18"/>
              </w:rPr>
              <w:t>5</w:t>
            </w:r>
          </w:p>
        </w:tc>
        <w:tc>
          <w:tcPr>
            <w:tcW w:w="1417" w:type="dxa"/>
            <w:tcBorders>
              <w:left w:val="single" w:sz="4" w:space="0" w:color="4472C4" w:themeColor="accent5"/>
            </w:tcBorders>
            <w:vAlign w:val="center"/>
          </w:tcPr>
          <w:p w14:paraId="5CE3F50F" w14:textId="234A423C" w:rsidR="00D21F23" w:rsidRPr="00B13151" w:rsidRDefault="00D21F23" w:rsidP="00D21F23">
            <w:pPr>
              <w:spacing w:beforeLines="30" w:before="72" w:afterLines="30" w:after="72"/>
              <w:jc w:val="center"/>
              <w:rPr>
                <w:rFonts w:ascii="EC Square Sans Pro" w:hAnsi="EC Square Sans Pro"/>
                <w:sz w:val="18"/>
                <w:szCs w:val="18"/>
              </w:rPr>
            </w:pPr>
            <w:r w:rsidRPr="47C74FE1">
              <w:rPr>
                <w:rFonts w:ascii="EC Square Sans Pro" w:hAnsi="EC Square Sans Pro"/>
                <w:sz w:val="18"/>
                <w:szCs w:val="18"/>
              </w:rPr>
              <w:t>27.10</w:t>
            </w:r>
            <w:r>
              <w:rPr>
                <w:rFonts w:ascii="EC Square Sans Pro" w:hAnsi="EC Square Sans Pro"/>
                <w:sz w:val="18"/>
                <w:szCs w:val="18"/>
              </w:rPr>
              <w:t>.2023</w:t>
            </w:r>
          </w:p>
        </w:tc>
        <w:tc>
          <w:tcPr>
            <w:tcW w:w="2268" w:type="dxa"/>
            <w:vAlign w:val="center"/>
          </w:tcPr>
          <w:p w14:paraId="303D1BCA" w14:textId="77777777" w:rsidR="00D21F23" w:rsidRPr="00B13151" w:rsidRDefault="00D21F23" w:rsidP="00D21F23">
            <w:pPr>
              <w:spacing w:beforeLines="30" w:before="72" w:afterLines="30" w:after="72"/>
              <w:jc w:val="center"/>
              <w:rPr>
                <w:rFonts w:ascii="EC Square Sans Pro" w:hAnsi="EC Square Sans Pro"/>
                <w:sz w:val="18"/>
                <w:szCs w:val="18"/>
              </w:rPr>
            </w:pPr>
          </w:p>
        </w:tc>
      </w:tr>
      <w:tr w:rsidR="00D21F23" w:rsidRPr="00B13151" w14:paraId="6A325B0A" w14:textId="6B79966C" w:rsidTr="00D21F23">
        <w:trPr>
          <w:jc w:val="center"/>
        </w:trPr>
        <w:tc>
          <w:tcPr>
            <w:tcW w:w="465" w:type="dxa"/>
            <w:tcBorders>
              <w:right w:val="single" w:sz="4" w:space="0" w:color="FFFFFF" w:themeColor="background1"/>
            </w:tcBorders>
            <w:shd w:val="clear" w:color="auto" w:fill="D9E2F3" w:themeFill="accent5" w:themeFillTint="33"/>
            <w:vAlign w:val="center"/>
          </w:tcPr>
          <w:p w14:paraId="0CAAF53E" w14:textId="03056DF0" w:rsidR="00D21F23" w:rsidRPr="00D21F23" w:rsidRDefault="00D21F23" w:rsidP="00D21F23">
            <w:pPr>
              <w:spacing w:beforeLines="30" w:before="72" w:afterLines="30" w:after="72"/>
              <w:jc w:val="center"/>
              <w:rPr>
                <w:rFonts w:ascii="EC Square Sans Pro" w:hAnsi="EC Square Sans Pro"/>
                <w:szCs w:val="20"/>
              </w:rPr>
            </w:pPr>
            <w:r w:rsidRPr="00D21F23">
              <w:rPr>
                <w:rFonts w:ascii="EC Square Sans Pro" w:hAnsi="EC Square Sans Pro"/>
                <w:szCs w:val="20"/>
              </w:rPr>
              <w:t>3.3</w:t>
            </w:r>
          </w:p>
        </w:tc>
        <w:tc>
          <w:tcPr>
            <w:tcW w:w="2796" w:type="dxa"/>
            <w:tcBorders>
              <w:right w:val="single" w:sz="4" w:space="0" w:color="4472C4" w:themeColor="accent5"/>
            </w:tcBorders>
            <w:shd w:val="clear" w:color="auto" w:fill="auto"/>
            <w:vAlign w:val="center"/>
          </w:tcPr>
          <w:p w14:paraId="158EFABB" w14:textId="0F3EA8C5" w:rsidR="00D21F23" w:rsidRPr="00D21F23" w:rsidRDefault="00D21F23" w:rsidP="00D21F23">
            <w:pPr>
              <w:spacing w:beforeLines="30" w:before="72" w:afterLines="30" w:after="72"/>
              <w:jc w:val="center"/>
              <w:rPr>
                <w:rFonts w:ascii="EC Square Sans Pro" w:hAnsi="EC Square Sans Pro"/>
                <w:szCs w:val="20"/>
              </w:rPr>
            </w:pPr>
            <w:r w:rsidRPr="00D21F23">
              <w:rPr>
                <w:rFonts w:ascii="EC Square Sans Pro" w:hAnsi="EC Square Sans Pro"/>
                <w:szCs w:val="20"/>
              </w:rPr>
              <w:t>Identify and analyse best practices</w:t>
            </w:r>
          </w:p>
        </w:tc>
        <w:tc>
          <w:tcPr>
            <w:tcW w:w="1134" w:type="dxa"/>
            <w:tcBorders>
              <w:left w:val="single" w:sz="4" w:space="0" w:color="4472C4" w:themeColor="accent5"/>
            </w:tcBorders>
            <w:vAlign w:val="center"/>
          </w:tcPr>
          <w:p w14:paraId="29359C0C" w14:textId="658EF2FF" w:rsidR="00D21F23" w:rsidRPr="00B13151" w:rsidRDefault="00D21F23" w:rsidP="00D21F23">
            <w:pPr>
              <w:spacing w:beforeLines="30" w:before="72" w:afterLines="30" w:after="72"/>
              <w:jc w:val="center"/>
              <w:rPr>
                <w:rFonts w:ascii="EC Square Sans Pro" w:hAnsi="EC Square Sans Pro"/>
                <w:sz w:val="18"/>
                <w:szCs w:val="18"/>
              </w:rPr>
            </w:pPr>
            <w:r w:rsidRPr="2706AF17">
              <w:rPr>
                <w:rFonts w:ascii="EC Square Sans Pro" w:hAnsi="EC Square Sans Pro"/>
                <w:sz w:val="18"/>
                <w:szCs w:val="18"/>
              </w:rPr>
              <w:t>15</w:t>
            </w:r>
          </w:p>
        </w:tc>
        <w:tc>
          <w:tcPr>
            <w:tcW w:w="992" w:type="dxa"/>
            <w:tcBorders>
              <w:left w:val="single" w:sz="4" w:space="0" w:color="4472C4" w:themeColor="accent5"/>
            </w:tcBorders>
            <w:vAlign w:val="center"/>
          </w:tcPr>
          <w:p w14:paraId="08B0301C" w14:textId="672D56AC" w:rsidR="00D21F23" w:rsidRPr="00B13151" w:rsidRDefault="00D21F23" w:rsidP="00D21F23">
            <w:pPr>
              <w:spacing w:beforeLines="30" w:before="72" w:afterLines="30" w:after="72"/>
              <w:jc w:val="center"/>
              <w:rPr>
                <w:rFonts w:ascii="EC Square Sans Pro" w:hAnsi="EC Square Sans Pro"/>
                <w:sz w:val="18"/>
                <w:szCs w:val="18"/>
              </w:rPr>
            </w:pPr>
            <w:r w:rsidRPr="2706AF17">
              <w:rPr>
                <w:rFonts w:ascii="EC Square Sans Pro" w:hAnsi="EC Square Sans Pro"/>
                <w:sz w:val="18"/>
                <w:szCs w:val="18"/>
              </w:rPr>
              <w:t>15</w:t>
            </w:r>
          </w:p>
        </w:tc>
        <w:tc>
          <w:tcPr>
            <w:tcW w:w="1417" w:type="dxa"/>
            <w:tcBorders>
              <w:left w:val="single" w:sz="4" w:space="0" w:color="4472C4" w:themeColor="accent5"/>
            </w:tcBorders>
            <w:vAlign w:val="center"/>
          </w:tcPr>
          <w:p w14:paraId="1BC02D27" w14:textId="3CECCA4B" w:rsidR="00D21F23" w:rsidRPr="00B13151" w:rsidRDefault="00D21F23" w:rsidP="00D21F23">
            <w:pPr>
              <w:spacing w:beforeLines="30" w:before="72" w:afterLines="30" w:after="72"/>
              <w:jc w:val="center"/>
              <w:rPr>
                <w:rFonts w:ascii="EC Square Sans Pro" w:hAnsi="EC Square Sans Pro"/>
                <w:sz w:val="18"/>
                <w:szCs w:val="18"/>
              </w:rPr>
            </w:pPr>
            <w:r w:rsidRPr="47C74FE1">
              <w:rPr>
                <w:rFonts w:ascii="EC Square Sans Pro" w:hAnsi="EC Square Sans Pro"/>
                <w:sz w:val="18"/>
                <w:szCs w:val="18"/>
              </w:rPr>
              <w:t>1</w:t>
            </w:r>
            <w:r>
              <w:rPr>
                <w:rFonts w:ascii="EC Square Sans Pro" w:hAnsi="EC Square Sans Pro"/>
                <w:sz w:val="18"/>
                <w:szCs w:val="18"/>
              </w:rPr>
              <w:t>6.6.2023</w:t>
            </w:r>
          </w:p>
        </w:tc>
        <w:tc>
          <w:tcPr>
            <w:tcW w:w="2268" w:type="dxa"/>
            <w:tcBorders>
              <w:left w:val="single" w:sz="4" w:space="0" w:color="4472C4" w:themeColor="accent5"/>
            </w:tcBorders>
            <w:vAlign w:val="center"/>
          </w:tcPr>
          <w:p w14:paraId="328CA01A" w14:textId="57E98E31" w:rsidR="00D21F23" w:rsidRPr="00B13151" w:rsidRDefault="00D21F23" w:rsidP="00D21F23">
            <w:pPr>
              <w:spacing w:beforeLines="30" w:before="72" w:afterLines="30" w:after="72"/>
              <w:jc w:val="center"/>
              <w:rPr>
                <w:rFonts w:ascii="EC Square Sans Pro" w:hAnsi="EC Square Sans Pro"/>
                <w:sz w:val="18"/>
                <w:szCs w:val="18"/>
              </w:rPr>
            </w:pPr>
          </w:p>
        </w:tc>
      </w:tr>
      <w:tr w:rsidR="00D21F23" w:rsidRPr="00B13151" w14:paraId="36D28203" w14:textId="0128D786" w:rsidTr="00D21F23">
        <w:trPr>
          <w:jc w:val="center"/>
        </w:trPr>
        <w:tc>
          <w:tcPr>
            <w:tcW w:w="465" w:type="dxa"/>
            <w:tcBorders>
              <w:right w:val="single" w:sz="4" w:space="0" w:color="FFFFFF" w:themeColor="background1"/>
            </w:tcBorders>
            <w:shd w:val="clear" w:color="auto" w:fill="D9E2F3" w:themeFill="accent5" w:themeFillTint="33"/>
            <w:vAlign w:val="center"/>
          </w:tcPr>
          <w:p w14:paraId="78F78280" w14:textId="77777777" w:rsidR="00D21F23" w:rsidRPr="00D21F23" w:rsidRDefault="00D21F23" w:rsidP="00D21F23">
            <w:pPr>
              <w:spacing w:beforeLines="30" w:before="72" w:afterLines="30" w:after="72"/>
              <w:jc w:val="center"/>
              <w:rPr>
                <w:rFonts w:ascii="EC Square Sans Pro" w:hAnsi="EC Square Sans Pro"/>
                <w:b/>
                <w:bCs/>
                <w:szCs w:val="20"/>
              </w:rPr>
            </w:pPr>
          </w:p>
        </w:tc>
        <w:tc>
          <w:tcPr>
            <w:tcW w:w="2796" w:type="dxa"/>
            <w:tcBorders>
              <w:right w:val="single" w:sz="4" w:space="0" w:color="4472C4" w:themeColor="accent5"/>
            </w:tcBorders>
            <w:shd w:val="clear" w:color="auto" w:fill="D9E2F3" w:themeFill="accent5" w:themeFillTint="33"/>
            <w:vAlign w:val="center"/>
          </w:tcPr>
          <w:p w14:paraId="4A566CAC" w14:textId="501E5666" w:rsidR="00D21F23" w:rsidRPr="00D21F23" w:rsidRDefault="00D21F23" w:rsidP="00D21F23">
            <w:pPr>
              <w:spacing w:beforeLines="30" w:before="72" w:afterLines="30" w:after="72"/>
              <w:jc w:val="center"/>
              <w:rPr>
                <w:rFonts w:ascii="EC Square Sans Pro" w:hAnsi="EC Square Sans Pro"/>
                <w:b/>
                <w:bCs/>
                <w:szCs w:val="20"/>
              </w:rPr>
            </w:pPr>
            <w:r w:rsidRPr="00D21F23">
              <w:rPr>
                <w:rFonts w:ascii="EC Square Sans Pro" w:hAnsi="EC Square Sans Pro"/>
                <w:b/>
                <w:bCs/>
                <w:szCs w:val="20"/>
              </w:rPr>
              <w:t>Finalisation (Reporting)</w:t>
            </w:r>
          </w:p>
        </w:tc>
        <w:tc>
          <w:tcPr>
            <w:tcW w:w="1134" w:type="dxa"/>
            <w:tcBorders>
              <w:left w:val="single" w:sz="4" w:space="0" w:color="4472C4" w:themeColor="accent5"/>
            </w:tcBorders>
            <w:shd w:val="clear" w:color="auto" w:fill="D9E2F3" w:themeFill="accent5" w:themeFillTint="33"/>
            <w:vAlign w:val="center"/>
          </w:tcPr>
          <w:p w14:paraId="7093EC35" w14:textId="36E562FE" w:rsidR="00D21F23" w:rsidRPr="00B13151" w:rsidRDefault="00D21F23" w:rsidP="00D21F23">
            <w:pPr>
              <w:spacing w:beforeLines="30" w:before="72" w:afterLines="30" w:after="72"/>
              <w:jc w:val="center"/>
              <w:rPr>
                <w:rFonts w:ascii="EC Square Sans Pro" w:hAnsi="EC Square Sans Pro"/>
                <w:b/>
                <w:bCs/>
                <w:szCs w:val="20"/>
              </w:rPr>
            </w:pPr>
            <w:r w:rsidRPr="57DDA76F">
              <w:rPr>
                <w:rFonts w:ascii="EC Square Sans Pro" w:hAnsi="EC Square Sans Pro"/>
                <w:b/>
                <w:bCs/>
                <w:szCs w:val="20"/>
              </w:rPr>
              <w:t>5</w:t>
            </w:r>
          </w:p>
        </w:tc>
        <w:tc>
          <w:tcPr>
            <w:tcW w:w="992" w:type="dxa"/>
            <w:tcBorders>
              <w:left w:val="single" w:sz="4" w:space="0" w:color="4472C4" w:themeColor="accent5"/>
            </w:tcBorders>
            <w:shd w:val="clear" w:color="auto" w:fill="D9E2F3" w:themeFill="accent5" w:themeFillTint="33"/>
            <w:vAlign w:val="center"/>
          </w:tcPr>
          <w:p w14:paraId="75D99267" w14:textId="6DB82B0E" w:rsidR="00D21F23" w:rsidRPr="00B13151" w:rsidRDefault="00D21F23" w:rsidP="00D21F23">
            <w:pPr>
              <w:spacing w:beforeLines="30" w:before="72" w:afterLines="30" w:after="72"/>
              <w:jc w:val="center"/>
              <w:rPr>
                <w:rFonts w:ascii="EC Square Sans Pro" w:hAnsi="EC Square Sans Pro"/>
                <w:b/>
                <w:bCs/>
                <w:szCs w:val="20"/>
              </w:rPr>
            </w:pPr>
            <w:r w:rsidRPr="2706AF17">
              <w:rPr>
                <w:rFonts w:ascii="EC Square Sans Pro" w:hAnsi="EC Square Sans Pro"/>
                <w:b/>
                <w:bCs/>
                <w:szCs w:val="20"/>
              </w:rPr>
              <w:t>--</w:t>
            </w:r>
          </w:p>
        </w:tc>
        <w:tc>
          <w:tcPr>
            <w:tcW w:w="1417" w:type="dxa"/>
            <w:tcBorders>
              <w:left w:val="single" w:sz="4" w:space="0" w:color="4472C4" w:themeColor="accent5"/>
            </w:tcBorders>
            <w:shd w:val="clear" w:color="auto" w:fill="D9E2F3" w:themeFill="accent5" w:themeFillTint="33"/>
            <w:vAlign w:val="center"/>
          </w:tcPr>
          <w:p w14:paraId="1BDBD133" w14:textId="5113C682" w:rsidR="00D21F23" w:rsidRPr="00B13151" w:rsidRDefault="00D21F23" w:rsidP="00D21F23">
            <w:pPr>
              <w:spacing w:beforeLines="30" w:before="72" w:afterLines="30" w:after="72"/>
              <w:jc w:val="center"/>
              <w:rPr>
                <w:rFonts w:ascii="EC Square Sans Pro" w:hAnsi="EC Square Sans Pro"/>
                <w:szCs w:val="20"/>
              </w:rPr>
            </w:pPr>
            <w:r w:rsidRPr="47C74FE1">
              <w:rPr>
                <w:rFonts w:ascii="EC Square Sans Pro" w:hAnsi="EC Square Sans Pro"/>
                <w:szCs w:val="20"/>
              </w:rPr>
              <w:t>15.12.2023</w:t>
            </w:r>
          </w:p>
        </w:tc>
        <w:tc>
          <w:tcPr>
            <w:tcW w:w="2268" w:type="dxa"/>
            <w:tcBorders>
              <w:left w:val="single" w:sz="4" w:space="0" w:color="4472C4" w:themeColor="accent5"/>
            </w:tcBorders>
            <w:shd w:val="clear" w:color="auto" w:fill="D9E2F3" w:themeFill="accent5" w:themeFillTint="33"/>
            <w:vAlign w:val="center"/>
          </w:tcPr>
          <w:p w14:paraId="16E0E5C8" w14:textId="4A35C558" w:rsidR="00D21F23" w:rsidRPr="00B13151" w:rsidRDefault="00D21F23" w:rsidP="00D21F23">
            <w:pPr>
              <w:spacing w:beforeLines="30" w:before="72" w:afterLines="30" w:after="72"/>
              <w:jc w:val="center"/>
              <w:rPr>
                <w:rFonts w:ascii="EC Square Sans Pro" w:hAnsi="EC Square Sans Pro"/>
                <w:szCs w:val="20"/>
              </w:rPr>
            </w:pPr>
            <w:r w:rsidRPr="47C74FE1">
              <w:rPr>
                <w:rFonts w:ascii="EC Square Sans Pro" w:hAnsi="EC Square Sans Pro"/>
                <w:szCs w:val="20"/>
              </w:rPr>
              <w:t>Final report</w:t>
            </w:r>
          </w:p>
        </w:tc>
      </w:tr>
      <w:tr w:rsidR="00D21F23" w:rsidRPr="00B13151" w14:paraId="6BF76E18" w14:textId="09291E98" w:rsidTr="00D21F23">
        <w:trPr>
          <w:jc w:val="center"/>
        </w:trPr>
        <w:tc>
          <w:tcPr>
            <w:tcW w:w="465" w:type="dxa"/>
            <w:tcBorders>
              <w:bottom w:val="single" w:sz="4" w:space="0" w:color="4472C4" w:themeColor="accent5"/>
              <w:right w:val="single" w:sz="4" w:space="0" w:color="FFFFFF" w:themeColor="background1"/>
            </w:tcBorders>
            <w:shd w:val="clear" w:color="auto" w:fill="D9E2F3" w:themeFill="accent5" w:themeFillTint="33"/>
            <w:vAlign w:val="center"/>
          </w:tcPr>
          <w:p w14:paraId="44D28C06" w14:textId="77777777" w:rsidR="00D21F23" w:rsidRPr="00D21F23" w:rsidRDefault="00D21F23" w:rsidP="00D21F23">
            <w:pPr>
              <w:spacing w:beforeLines="30" w:before="72" w:afterLines="30" w:after="72"/>
              <w:jc w:val="center"/>
              <w:rPr>
                <w:rFonts w:ascii="EC Square Sans Pro" w:hAnsi="EC Square Sans Pro"/>
                <w:szCs w:val="20"/>
              </w:rPr>
            </w:pPr>
          </w:p>
        </w:tc>
        <w:tc>
          <w:tcPr>
            <w:tcW w:w="2796" w:type="dxa"/>
            <w:tcBorders>
              <w:right w:val="single" w:sz="4" w:space="0" w:color="4472C4" w:themeColor="accent5"/>
            </w:tcBorders>
            <w:shd w:val="clear" w:color="auto" w:fill="auto"/>
            <w:vAlign w:val="center"/>
          </w:tcPr>
          <w:p w14:paraId="5C52A156" w14:textId="1C05469E" w:rsidR="00D21F23" w:rsidRPr="00D21F23" w:rsidRDefault="00D21F23" w:rsidP="00D21F23">
            <w:pPr>
              <w:spacing w:beforeLines="30" w:before="72" w:afterLines="30" w:after="72"/>
              <w:jc w:val="center"/>
              <w:rPr>
                <w:rFonts w:ascii="EC Square Sans Pro" w:hAnsi="EC Square Sans Pro"/>
                <w:szCs w:val="20"/>
              </w:rPr>
            </w:pPr>
            <w:r w:rsidRPr="00D21F23">
              <w:rPr>
                <w:rFonts w:ascii="EC Square Sans Pro" w:hAnsi="EC Square Sans Pro"/>
                <w:szCs w:val="20"/>
              </w:rPr>
              <w:t>Preparation and submission of START Summary Report(s)</w:t>
            </w:r>
          </w:p>
        </w:tc>
        <w:tc>
          <w:tcPr>
            <w:tcW w:w="1134" w:type="dxa"/>
            <w:tcBorders>
              <w:left w:val="single" w:sz="4" w:space="0" w:color="4472C4" w:themeColor="accent5"/>
            </w:tcBorders>
            <w:vAlign w:val="center"/>
          </w:tcPr>
          <w:p w14:paraId="6904544E" w14:textId="6BFA52DC" w:rsidR="00D21F23" w:rsidRPr="00B13151" w:rsidRDefault="00D21F23" w:rsidP="00D21F23">
            <w:pPr>
              <w:spacing w:beforeLines="30" w:before="72" w:afterLines="30" w:after="72"/>
              <w:jc w:val="center"/>
              <w:rPr>
                <w:rFonts w:ascii="EC Square Sans Pro" w:hAnsi="EC Square Sans Pro"/>
                <w:sz w:val="18"/>
                <w:szCs w:val="18"/>
              </w:rPr>
            </w:pPr>
            <w:r w:rsidRPr="57DDA76F">
              <w:rPr>
                <w:rFonts w:ascii="EC Square Sans Pro" w:hAnsi="EC Square Sans Pro"/>
                <w:sz w:val="18"/>
                <w:szCs w:val="18"/>
              </w:rPr>
              <w:t>5</w:t>
            </w:r>
          </w:p>
        </w:tc>
        <w:tc>
          <w:tcPr>
            <w:tcW w:w="992" w:type="dxa"/>
            <w:tcBorders>
              <w:left w:val="single" w:sz="4" w:space="0" w:color="4472C4" w:themeColor="accent5"/>
              <w:bottom w:val="single" w:sz="4" w:space="0" w:color="4472C4" w:themeColor="accent5"/>
            </w:tcBorders>
            <w:vAlign w:val="center"/>
          </w:tcPr>
          <w:p w14:paraId="66231C09" w14:textId="41E2023E" w:rsidR="00D21F23" w:rsidRPr="00B13151" w:rsidRDefault="00D21F23" w:rsidP="00D21F23">
            <w:pPr>
              <w:spacing w:beforeLines="30" w:before="72" w:afterLines="30" w:after="72"/>
              <w:jc w:val="center"/>
              <w:rPr>
                <w:rFonts w:ascii="EC Square Sans Pro" w:hAnsi="EC Square Sans Pro"/>
                <w:sz w:val="18"/>
                <w:szCs w:val="18"/>
              </w:rPr>
            </w:pPr>
            <w:r w:rsidRPr="2706AF17">
              <w:rPr>
                <w:rFonts w:ascii="EC Square Sans Pro" w:hAnsi="EC Square Sans Pro"/>
                <w:sz w:val="18"/>
                <w:szCs w:val="18"/>
              </w:rPr>
              <w:t>--</w:t>
            </w:r>
          </w:p>
        </w:tc>
        <w:tc>
          <w:tcPr>
            <w:tcW w:w="1417" w:type="dxa"/>
            <w:tcBorders>
              <w:left w:val="single" w:sz="4" w:space="0" w:color="4472C4" w:themeColor="accent5"/>
              <w:bottom w:val="single" w:sz="4" w:space="0" w:color="4472C4" w:themeColor="accent5"/>
            </w:tcBorders>
            <w:vAlign w:val="center"/>
          </w:tcPr>
          <w:p w14:paraId="5F64E7F9" w14:textId="7564BA20" w:rsidR="00D21F23" w:rsidRPr="00B13151" w:rsidRDefault="00D21F23" w:rsidP="00D21F23">
            <w:pPr>
              <w:spacing w:beforeLines="30" w:before="72" w:afterLines="30" w:after="72"/>
              <w:jc w:val="center"/>
              <w:rPr>
                <w:rFonts w:ascii="EC Square Sans Pro" w:hAnsi="EC Square Sans Pro"/>
                <w:sz w:val="18"/>
                <w:szCs w:val="18"/>
              </w:rPr>
            </w:pPr>
            <w:r w:rsidRPr="47C74FE1">
              <w:rPr>
                <w:rFonts w:ascii="EC Square Sans Pro" w:hAnsi="EC Square Sans Pro"/>
                <w:sz w:val="18"/>
                <w:szCs w:val="18"/>
              </w:rPr>
              <w:t>15.12</w:t>
            </w:r>
            <w:r>
              <w:rPr>
                <w:rFonts w:ascii="EC Square Sans Pro" w:hAnsi="EC Square Sans Pro"/>
                <w:sz w:val="18"/>
                <w:szCs w:val="18"/>
              </w:rPr>
              <w:t>.2023</w:t>
            </w:r>
          </w:p>
        </w:tc>
        <w:tc>
          <w:tcPr>
            <w:tcW w:w="2268" w:type="dxa"/>
            <w:tcBorders>
              <w:left w:val="single" w:sz="4" w:space="0" w:color="4472C4" w:themeColor="accent5"/>
              <w:bottom w:val="single" w:sz="4" w:space="0" w:color="4472C4" w:themeColor="accent5"/>
            </w:tcBorders>
            <w:vAlign w:val="center"/>
          </w:tcPr>
          <w:p w14:paraId="09875A8E" w14:textId="7C4353AE" w:rsidR="00D21F23" w:rsidRPr="00B13151" w:rsidRDefault="00D21F23" w:rsidP="00D21F23">
            <w:pPr>
              <w:spacing w:beforeLines="30" w:before="72" w:afterLines="30" w:after="72"/>
              <w:jc w:val="center"/>
              <w:rPr>
                <w:rFonts w:ascii="EC Square Sans Pro" w:hAnsi="EC Square Sans Pro"/>
                <w:sz w:val="18"/>
                <w:szCs w:val="18"/>
              </w:rPr>
            </w:pPr>
          </w:p>
        </w:tc>
      </w:tr>
      <w:tr w:rsidR="00D21F23" w:rsidRPr="00B13151" w14:paraId="52BC77B2" w14:textId="45A17E73" w:rsidTr="00D21F23">
        <w:trPr>
          <w:jc w:val="center"/>
        </w:trPr>
        <w:tc>
          <w:tcPr>
            <w:tcW w:w="465" w:type="dxa"/>
            <w:tcBorders>
              <w:left w:val="nil"/>
              <w:bottom w:val="nil"/>
              <w:right w:val="single" w:sz="4" w:space="0" w:color="FFFFFF" w:themeColor="background1"/>
            </w:tcBorders>
            <w:shd w:val="clear" w:color="auto" w:fill="auto"/>
            <w:vAlign w:val="center"/>
          </w:tcPr>
          <w:p w14:paraId="0E476CFB" w14:textId="77777777" w:rsidR="00D21F23" w:rsidRPr="00D21F23" w:rsidRDefault="00D21F23" w:rsidP="00D21F23">
            <w:pPr>
              <w:spacing w:beforeLines="30" w:before="72" w:afterLines="30" w:after="72"/>
              <w:jc w:val="center"/>
              <w:rPr>
                <w:rFonts w:ascii="EC Square Sans Pro" w:hAnsi="EC Square Sans Pro"/>
                <w:szCs w:val="20"/>
              </w:rPr>
            </w:pPr>
          </w:p>
        </w:tc>
        <w:tc>
          <w:tcPr>
            <w:tcW w:w="2796" w:type="dxa"/>
            <w:tcBorders>
              <w:right w:val="single" w:sz="4" w:space="0" w:color="4472C4" w:themeColor="accent5"/>
            </w:tcBorders>
            <w:shd w:val="clear" w:color="auto" w:fill="auto"/>
            <w:vAlign w:val="center"/>
          </w:tcPr>
          <w:p w14:paraId="652CA024" w14:textId="30319316" w:rsidR="00D21F23" w:rsidRPr="00D21F23" w:rsidRDefault="00D21F23" w:rsidP="00D21F23">
            <w:pPr>
              <w:spacing w:beforeLines="30" w:before="72" w:afterLines="30" w:after="72"/>
              <w:jc w:val="center"/>
              <w:rPr>
                <w:rFonts w:ascii="EC Square Sans Pro" w:hAnsi="EC Square Sans Pro"/>
                <w:b/>
                <w:bCs/>
                <w:szCs w:val="20"/>
              </w:rPr>
            </w:pPr>
            <w:r w:rsidRPr="00D21F23">
              <w:rPr>
                <w:rFonts w:ascii="EC Square Sans Pro" w:hAnsi="EC Square Sans Pro"/>
                <w:b/>
                <w:bCs/>
                <w:szCs w:val="20"/>
              </w:rPr>
              <w:t>TOTAL</w:t>
            </w:r>
          </w:p>
        </w:tc>
        <w:tc>
          <w:tcPr>
            <w:tcW w:w="1134" w:type="dxa"/>
            <w:tcBorders>
              <w:left w:val="single" w:sz="4" w:space="0" w:color="4472C4" w:themeColor="accent5"/>
            </w:tcBorders>
            <w:vAlign w:val="center"/>
          </w:tcPr>
          <w:p w14:paraId="7C085F70" w14:textId="62932A11" w:rsidR="00D21F23" w:rsidRPr="00B13151" w:rsidRDefault="00D21F23" w:rsidP="00D21F23">
            <w:pPr>
              <w:spacing w:beforeLines="30" w:before="72" w:afterLines="30" w:after="72"/>
              <w:jc w:val="center"/>
              <w:rPr>
                <w:rFonts w:ascii="EC Square Sans Pro" w:hAnsi="EC Square Sans Pro"/>
                <w:b/>
                <w:bCs/>
                <w:szCs w:val="20"/>
              </w:rPr>
            </w:pPr>
            <w:r w:rsidRPr="57DDA76F">
              <w:rPr>
                <w:rFonts w:ascii="EC Square Sans Pro" w:hAnsi="EC Square Sans Pro"/>
                <w:b/>
                <w:bCs/>
                <w:szCs w:val="20"/>
              </w:rPr>
              <w:t>75</w:t>
            </w:r>
          </w:p>
        </w:tc>
        <w:tc>
          <w:tcPr>
            <w:tcW w:w="992" w:type="dxa"/>
            <w:tcBorders>
              <w:left w:val="single" w:sz="4" w:space="0" w:color="4472C4" w:themeColor="accent5"/>
              <w:bottom w:val="nil"/>
              <w:right w:val="nil"/>
            </w:tcBorders>
            <w:vAlign w:val="center"/>
          </w:tcPr>
          <w:p w14:paraId="68424E23" w14:textId="45075D01" w:rsidR="00D21F23" w:rsidRPr="00B13151" w:rsidRDefault="00D21F23" w:rsidP="00D21F23">
            <w:pPr>
              <w:spacing w:beforeLines="30" w:before="72" w:afterLines="30" w:after="72"/>
              <w:jc w:val="center"/>
              <w:rPr>
                <w:rFonts w:ascii="EC Square Sans Pro" w:hAnsi="EC Square Sans Pro"/>
                <w:b/>
                <w:bCs/>
                <w:sz w:val="18"/>
                <w:szCs w:val="18"/>
              </w:rPr>
            </w:pPr>
          </w:p>
        </w:tc>
        <w:tc>
          <w:tcPr>
            <w:tcW w:w="1417" w:type="dxa"/>
            <w:tcBorders>
              <w:left w:val="nil"/>
              <w:bottom w:val="nil"/>
              <w:right w:val="nil"/>
            </w:tcBorders>
            <w:vAlign w:val="center"/>
          </w:tcPr>
          <w:p w14:paraId="1547F92F" w14:textId="77777777" w:rsidR="00D21F23" w:rsidRPr="00B13151" w:rsidRDefault="00D21F23" w:rsidP="00D21F23">
            <w:pPr>
              <w:spacing w:beforeLines="30" w:before="72" w:afterLines="30" w:after="72"/>
              <w:jc w:val="center"/>
              <w:rPr>
                <w:rFonts w:ascii="EC Square Sans Pro" w:hAnsi="EC Square Sans Pro"/>
                <w:b/>
                <w:bCs/>
                <w:sz w:val="18"/>
                <w:szCs w:val="18"/>
              </w:rPr>
            </w:pPr>
          </w:p>
        </w:tc>
        <w:tc>
          <w:tcPr>
            <w:tcW w:w="2268" w:type="dxa"/>
            <w:tcBorders>
              <w:left w:val="nil"/>
              <w:bottom w:val="nil"/>
              <w:right w:val="nil"/>
            </w:tcBorders>
            <w:vAlign w:val="center"/>
          </w:tcPr>
          <w:p w14:paraId="5F7CE1C2" w14:textId="77777777" w:rsidR="00D21F23" w:rsidRPr="00B13151" w:rsidRDefault="00D21F23" w:rsidP="00D21F23">
            <w:pPr>
              <w:spacing w:beforeLines="30" w:before="72" w:afterLines="30" w:after="72"/>
              <w:jc w:val="center"/>
              <w:rPr>
                <w:rFonts w:ascii="EC Square Sans Pro" w:hAnsi="EC Square Sans Pro"/>
                <w:b/>
                <w:bCs/>
                <w:sz w:val="18"/>
                <w:szCs w:val="18"/>
              </w:rPr>
            </w:pPr>
          </w:p>
        </w:tc>
      </w:tr>
    </w:tbl>
    <w:p w14:paraId="06E43324" w14:textId="77777777" w:rsidR="00FB32BE" w:rsidRDefault="00FB32BE" w:rsidP="00D62DFC">
      <w:pPr>
        <w:rPr>
          <w:rFonts w:ascii="EC Square Sans Pro" w:hAnsi="EC Square Sans Pro"/>
        </w:rPr>
      </w:pPr>
    </w:p>
    <w:p w14:paraId="41EF40C1" w14:textId="77777777" w:rsidR="006B0A96" w:rsidRDefault="006B0A96" w:rsidP="00D62DFC">
      <w:pPr>
        <w:rPr>
          <w:rFonts w:ascii="EC Square Sans Pro" w:hAnsi="EC Square Sans Pro"/>
        </w:rPr>
      </w:pPr>
    </w:p>
    <w:p w14:paraId="55F6F951" w14:textId="77777777" w:rsidR="006B0A96" w:rsidRDefault="006B0A96" w:rsidP="00D62DFC">
      <w:pPr>
        <w:rPr>
          <w:rFonts w:ascii="EC Square Sans Pro" w:hAnsi="EC Square Sans Pro"/>
        </w:rPr>
      </w:pPr>
    </w:p>
    <w:p w14:paraId="46BEF21F" w14:textId="77777777" w:rsidR="006B0A96" w:rsidRDefault="006B0A96" w:rsidP="00D62DFC">
      <w:pPr>
        <w:rPr>
          <w:rFonts w:ascii="EC Square Sans Pro" w:hAnsi="EC Square Sans Pro"/>
        </w:rPr>
      </w:pPr>
    </w:p>
    <w:p w14:paraId="1CEA0FF7" w14:textId="77777777" w:rsidR="006B0A96" w:rsidRDefault="006B0A96" w:rsidP="00D62DFC">
      <w:pPr>
        <w:rPr>
          <w:rFonts w:ascii="EC Square Sans Pro" w:hAnsi="EC Square Sans Pro"/>
        </w:rPr>
      </w:pPr>
    </w:p>
    <w:p w14:paraId="0E860C2C" w14:textId="77777777" w:rsidR="006B0A96" w:rsidRDefault="006B0A96" w:rsidP="00D62DFC">
      <w:pPr>
        <w:rPr>
          <w:rFonts w:ascii="EC Square Sans Pro" w:hAnsi="EC Square Sans Pro"/>
        </w:rPr>
      </w:pPr>
    </w:p>
    <w:p w14:paraId="2DCEE394" w14:textId="33027DE5" w:rsidR="00307166" w:rsidRPr="00B13151" w:rsidRDefault="00307166" w:rsidP="00E00276">
      <w:pPr>
        <w:pStyle w:val="Akapitzlist"/>
        <w:keepNext/>
        <w:keepLines/>
        <w:numPr>
          <w:ilvl w:val="0"/>
          <w:numId w:val="1"/>
        </w:numPr>
        <w:rPr>
          <w:rFonts w:ascii="EC Square Sans Pro" w:hAnsi="EC Square Sans Pro"/>
          <w:b/>
          <w:bCs/>
        </w:rPr>
      </w:pPr>
      <w:r w:rsidRPr="00B13151">
        <w:rPr>
          <w:rFonts w:ascii="EC Square Sans Pro" w:hAnsi="EC Square Sans Pro"/>
          <w:b/>
          <w:bCs/>
        </w:rPr>
        <w:t>Signatures</w:t>
      </w:r>
    </w:p>
    <w:p w14:paraId="21169664" w14:textId="7E124F31" w:rsidR="007F29C1" w:rsidRPr="00B13151" w:rsidRDefault="00307166" w:rsidP="00E00276">
      <w:pPr>
        <w:keepNext/>
        <w:keepLines/>
        <w:rPr>
          <w:rFonts w:ascii="EC Square Sans Pro" w:hAnsi="EC Square Sans Pro"/>
        </w:rPr>
      </w:pPr>
      <w:r w:rsidRPr="00B13151">
        <w:rPr>
          <w:rFonts w:ascii="EC Square Sans Pro" w:hAnsi="EC Square Sans Pro"/>
        </w:rPr>
        <w:t>Conditions agreed</w:t>
      </w:r>
    </w:p>
    <w:p w14:paraId="1F750589" w14:textId="77777777" w:rsidR="00074A8E" w:rsidRPr="00B13151" w:rsidRDefault="00074A8E" w:rsidP="00E00276">
      <w:pPr>
        <w:keepNext/>
        <w:keepLines/>
        <w:rPr>
          <w:rFonts w:ascii="EC Square Sans Pro" w:hAnsi="EC Square Sans Pro"/>
        </w:rPr>
      </w:pPr>
    </w:p>
    <w:p w14:paraId="1B527E3E" w14:textId="77777777" w:rsidR="00307166" w:rsidRPr="00B13151" w:rsidRDefault="00307166" w:rsidP="00E00276">
      <w:pPr>
        <w:keepNext/>
        <w:keepLines/>
        <w:rPr>
          <w:rFonts w:ascii="EC Square Sans Pro" w:hAnsi="EC Square Sans Pro"/>
        </w:rPr>
        <w:sectPr w:rsidR="00307166" w:rsidRPr="00B13151" w:rsidSect="00D30D69">
          <w:headerReference w:type="default" r:id="rId15"/>
          <w:footerReference w:type="default" r:id="rId16"/>
          <w:headerReference w:type="first" r:id="rId17"/>
          <w:footerReference w:type="first" r:id="rId18"/>
          <w:pgSz w:w="11906" w:h="16838" w:code="9"/>
          <w:pgMar w:top="1702" w:right="1417" w:bottom="851" w:left="1417" w:header="850" w:footer="227" w:gutter="0"/>
          <w:cols w:space="708"/>
          <w:titlePg/>
          <w:docGrid w:linePitch="360"/>
        </w:sectPr>
      </w:pPr>
    </w:p>
    <w:p w14:paraId="2ED06350" w14:textId="77777777" w:rsidR="00307166" w:rsidRPr="00B13151" w:rsidRDefault="00307166" w:rsidP="00A92919">
      <w:pPr>
        <w:keepNext/>
        <w:rPr>
          <w:rFonts w:ascii="EC Square Sans Pro" w:hAnsi="EC Square Sans Pro"/>
        </w:rPr>
      </w:pPr>
    </w:p>
    <w:p w14:paraId="1763BC4F" w14:textId="401C056C" w:rsidR="00307166" w:rsidRPr="00B13151" w:rsidRDefault="00307166" w:rsidP="00A92919">
      <w:pPr>
        <w:keepNext/>
        <w:rPr>
          <w:rFonts w:ascii="EC Square Sans Pro" w:hAnsi="EC Square Sans Pro"/>
        </w:rPr>
      </w:pPr>
    </w:p>
    <w:p w14:paraId="0E08CD90" w14:textId="57845D88" w:rsidR="00074A8E" w:rsidRPr="00B13151" w:rsidRDefault="00074A8E" w:rsidP="00A92919">
      <w:pPr>
        <w:keepNext/>
        <w:rPr>
          <w:rFonts w:ascii="EC Square Sans Pro" w:hAnsi="EC Square Sans Pro"/>
        </w:rPr>
      </w:pPr>
    </w:p>
    <w:p w14:paraId="0C04FFC1" w14:textId="77777777" w:rsidR="00074A8E" w:rsidRDefault="00074A8E" w:rsidP="00A92919">
      <w:pPr>
        <w:keepNext/>
        <w:rPr>
          <w:rFonts w:ascii="EC Square Sans Pro" w:hAnsi="EC Square Sans Pro"/>
        </w:rPr>
      </w:pPr>
    </w:p>
    <w:p w14:paraId="35D272A0" w14:textId="77777777" w:rsidR="00C55FA5" w:rsidRDefault="00C55FA5" w:rsidP="00A92919">
      <w:pPr>
        <w:keepNext/>
        <w:rPr>
          <w:rFonts w:ascii="EC Square Sans Pro" w:hAnsi="EC Square Sans Pro"/>
        </w:rPr>
      </w:pPr>
    </w:p>
    <w:p w14:paraId="1BE86E50" w14:textId="77777777" w:rsidR="00C55FA5" w:rsidRPr="00B13151" w:rsidRDefault="00C55FA5" w:rsidP="00A92919">
      <w:pPr>
        <w:keepNext/>
        <w:rPr>
          <w:rFonts w:ascii="EC Square Sans Pro" w:hAnsi="EC Square Sans Pro"/>
        </w:rPr>
      </w:pPr>
    </w:p>
    <w:p w14:paraId="5D503E87" w14:textId="54CE9D05" w:rsidR="00307166" w:rsidRPr="00B13151" w:rsidRDefault="00307166" w:rsidP="00A92919">
      <w:pPr>
        <w:keepNext/>
        <w:pBdr>
          <w:top w:val="single" w:sz="4" w:space="1" w:color="4472C4" w:themeColor="accent5"/>
        </w:pBdr>
        <w:rPr>
          <w:rFonts w:ascii="EC Square Sans Pro" w:hAnsi="EC Square Sans Pro"/>
          <w:i/>
          <w:iCs/>
        </w:rPr>
      </w:pPr>
      <w:r w:rsidRPr="00B13151">
        <w:rPr>
          <w:rFonts w:ascii="EC Square Sans Pro" w:hAnsi="EC Square Sans Pro"/>
          <w:i/>
          <w:iCs/>
        </w:rPr>
        <w:t>For the Applicant</w:t>
      </w:r>
    </w:p>
    <w:p w14:paraId="24D76BEB" w14:textId="4CC2433F" w:rsidR="00307166" w:rsidRPr="00B13151" w:rsidRDefault="00074A8E" w:rsidP="00A92919">
      <w:pPr>
        <w:keepNext/>
        <w:rPr>
          <w:rFonts w:ascii="EC Square Sans Pro" w:hAnsi="EC Square Sans Pro"/>
        </w:rPr>
      </w:pPr>
      <w:r w:rsidRPr="00B13151">
        <w:rPr>
          <w:rFonts w:ascii="EC Square Sans Pro" w:hAnsi="EC Square Sans Pro"/>
        </w:rPr>
        <w:t>Name:</w:t>
      </w:r>
      <w:r w:rsidR="00530D03">
        <w:rPr>
          <w:rFonts w:ascii="EC Square Sans Pro" w:hAnsi="EC Square Sans Pro"/>
        </w:rPr>
        <w:t xml:space="preserve"> Małgorzata Staś</w:t>
      </w:r>
    </w:p>
    <w:p w14:paraId="1570FE19" w14:textId="2CAE50A3" w:rsidR="00074A8E" w:rsidRPr="00B13151" w:rsidRDefault="00074A8E" w:rsidP="00A92919">
      <w:pPr>
        <w:keepNext/>
        <w:rPr>
          <w:rFonts w:ascii="EC Square Sans Pro" w:hAnsi="EC Square Sans Pro"/>
        </w:rPr>
      </w:pPr>
      <w:r w:rsidRPr="00B13151">
        <w:rPr>
          <w:rFonts w:ascii="EC Square Sans Pro" w:hAnsi="EC Square Sans Pro"/>
        </w:rPr>
        <w:t>Position:</w:t>
      </w:r>
      <w:r w:rsidR="00530D03">
        <w:rPr>
          <w:rFonts w:ascii="EC Square Sans Pro" w:hAnsi="EC Square Sans Pro"/>
        </w:rPr>
        <w:t xml:space="preserve"> </w:t>
      </w:r>
      <w:r w:rsidR="00530D03" w:rsidRPr="47C74FE1">
        <w:rPr>
          <w:rFonts w:ascii="EC Square Sans Pro" w:hAnsi="EC Square Sans Pro"/>
        </w:rPr>
        <w:t>Director of the Department of Development and Transition of the Region</w:t>
      </w:r>
      <w:r w:rsidR="00530D03">
        <w:rPr>
          <w:rFonts w:ascii="EC Square Sans Pro" w:hAnsi="EC Square Sans Pro"/>
        </w:rPr>
        <w:t xml:space="preserve">, </w:t>
      </w:r>
      <w:r w:rsidR="00530D03" w:rsidRPr="47C74FE1">
        <w:rPr>
          <w:rFonts w:ascii="EC Square Sans Pro" w:hAnsi="EC Square Sans Pro"/>
        </w:rPr>
        <w:t>Marshal Office of the Silesian Voivodeship</w:t>
      </w:r>
    </w:p>
    <w:p w14:paraId="41F27D75" w14:textId="5E215202" w:rsidR="00307166" w:rsidRPr="00B13151" w:rsidRDefault="00307166" w:rsidP="00A92919">
      <w:pPr>
        <w:keepNext/>
        <w:rPr>
          <w:rFonts w:ascii="EC Square Sans Pro" w:hAnsi="EC Square Sans Pro"/>
        </w:rPr>
      </w:pPr>
      <w:r w:rsidRPr="00B13151">
        <w:rPr>
          <w:rFonts w:ascii="EC Square Sans Pro" w:hAnsi="EC Square Sans Pro"/>
        </w:rPr>
        <w:t>Place:</w:t>
      </w:r>
      <w:r w:rsidR="00530D03">
        <w:rPr>
          <w:rFonts w:ascii="EC Square Sans Pro" w:hAnsi="EC Square Sans Pro"/>
        </w:rPr>
        <w:t xml:space="preserve"> Katowice, Poland</w:t>
      </w:r>
      <w:bookmarkStart w:id="7" w:name="_GoBack"/>
      <w:bookmarkEnd w:id="7"/>
    </w:p>
    <w:p w14:paraId="41228B17" w14:textId="3A8A7B62" w:rsidR="00074A8E" w:rsidRPr="00B13151" w:rsidRDefault="00074A8E" w:rsidP="00A92919">
      <w:pPr>
        <w:keepNext/>
        <w:rPr>
          <w:rFonts w:ascii="EC Square Sans Pro" w:hAnsi="EC Square Sans Pro"/>
        </w:rPr>
      </w:pPr>
      <w:r w:rsidRPr="00B13151">
        <w:rPr>
          <w:rFonts w:ascii="EC Square Sans Pro" w:hAnsi="EC Square Sans Pro"/>
        </w:rPr>
        <w:t>Date:</w:t>
      </w:r>
    </w:p>
    <w:p w14:paraId="20785AC3" w14:textId="43DAEF7E" w:rsidR="00074A8E" w:rsidRPr="00B13151" w:rsidRDefault="00074A8E" w:rsidP="00A92919">
      <w:pPr>
        <w:keepNext/>
        <w:rPr>
          <w:rFonts w:ascii="EC Square Sans Pro" w:hAnsi="EC Square Sans Pro"/>
        </w:rPr>
      </w:pPr>
      <w:r w:rsidRPr="00B13151">
        <w:rPr>
          <w:rFonts w:ascii="EC Square Sans Pro" w:hAnsi="EC Square Sans Pro"/>
        </w:rPr>
        <w:br w:type="column"/>
      </w:r>
    </w:p>
    <w:p w14:paraId="0AD6BF9C" w14:textId="63B09C94" w:rsidR="00307166" w:rsidRPr="00B13151" w:rsidRDefault="00307166" w:rsidP="00A92919">
      <w:pPr>
        <w:keepNext/>
        <w:rPr>
          <w:rFonts w:ascii="EC Square Sans Pro" w:hAnsi="EC Square Sans Pro"/>
        </w:rPr>
      </w:pPr>
    </w:p>
    <w:p w14:paraId="0973BEFF" w14:textId="36D43E52" w:rsidR="00307166" w:rsidRPr="00B13151" w:rsidRDefault="00307166" w:rsidP="00A92919">
      <w:pPr>
        <w:keepNext/>
        <w:rPr>
          <w:rFonts w:ascii="EC Square Sans Pro" w:hAnsi="EC Square Sans Pro"/>
        </w:rPr>
      </w:pPr>
    </w:p>
    <w:p w14:paraId="076793E7" w14:textId="0D4FCB3A" w:rsidR="00074A8E" w:rsidRPr="00B13151" w:rsidRDefault="00C55FA5" w:rsidP="00A92919">
      <w:pPr>
        <w:keepNext/>
        <w:rPr>
          <w:rFonts w:ascii="EC Square Sans Pro" w:hAnsi="EC Square Sans Pro"/>
        </w:rPr>
      </w:pPr>
      <w:r>
        <w:rPr>
          <w:rFonts w:ascii="EC Square Sans Pro" w:hAnsi="EC Square Sans Pro"/>
          <w:noProof/>
          <w:lang w:val="pl-PL" w:eastAsia="pl-PL"/>
        </w:rPr>
        <w:drawing>
          <wp:inline distT="0" distB="0" distL="0" distR="0" wp14:anchorId="49341888" wp14:editId="1C223D12">
            <wp:extent cx="1608896" cy="666750"/>
            <wp:effectExtent l="0" t="0" r="0" b="0"/>
            <wp:docPr id="775630892"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630892" name="Picture 1" descr="A close-up of a sign&#10;&#10;Description automatically generated with low confidence"/>
                    <pic:cNvPicPr/>
                  </pic:nvPicPr>
                  <pic:blipFill>
                    <a:blip r:embed="rId19"/>
                    <a:stretch>
                      <a:fillRect/>
                    </a:stretch>
                  </pic:blipFill>
                  <pic:spPr>
                    <a:xfrm>
                      <a:off x="0" y="0"/>
                      <a:ext cx="1644529" cy="681517"/>
                    </a:xfrm>
                    <a:prstGeom prst="rect">
                      <a:avLst/>
                    </a:prstGeom>
                  </pic:spPr>
                </pic:pic>
              </a:graphicData>
            </a:graphic>
          </wp:inline>
        </w:drawing>
      </w:r>
    </w:p>
    <w:p w14:paraId="31F4938A" w14:textId="6216FB2B" w:rsidR="00307166" w:rsidRPr="00B13151" w:rsidRDefault="00307166" w:rsidP="00A92919">
      <w:pPr>
        <w:keepNext/>
        <w:pBdr>
          <w:top w:val="single" w:sz="4" w:space="1" w:color="4472C4" w:themeColor="accent5"/>
        </w:pBdr>
        <w:rPr>
          <w:rFonts w:ascii="EC Square Sans Pro" w:hAnsi="EC Square Sans Pro"/>
          <w:i/>
          <w:iCs/>
        </w:rPr>
      </w:pPr>
      <w:r w:rsidRPr="00B13151">
        <w:rPr>
          <w:rFonts w:ascii="EC Square Sans Pro" w:hAnsi="EC Square Sans Pro"/>
          <w:i/>
          <w:iCs/>
        </w:rPr>
        <w:t>For the Service Provider</w:t>
      </w:r>
    </w:p>
    <w:p w14:paraId="06A96A70" w14:textId="77A005FB" w:rsidR="00307166" w:rsidRPr="00B13151" w:rsidRDefault="00307166" w:rsidP="00A92919">
      <w:pPr>
        <w:keepNext/>
        <w:rPr>
          <w:rFonts w:ascii="EC Square Sans Pro" w:hAnsi="EC Square Sans Pro"/>
        </w:rPr>
      </w:pPr>
      <w:r w:rsidRPr="00B13151">
        <w:rPr>
          <w:rFonts w:ascii="EC Square Sans Pro" w:hAnsi="EC Square Sans Pro"/>
        </w:rPr>
        <w:t>Name:</w:t>
      </w:r>
      <w:r w:rsidR="00600C07">
        <w:rPr>
          <w:rFonts w:ascii="EC Square Sans Pro" w:hAnsi="EC Square Sans Pro"/>
        </w:rPr>
        <w:t xml:space="preserve"> Carlo </w:t>
      </w:r>
      <w:r w:rsidR="00600C07" w:rsidRPr="00600C07">
        <w:rPr>
          <w:rFonts w:ascii="EC Square Sans Pro" w:hAnsi="EC Square Sans Pro"/>
        </w:rPr>
        <w:t>Della Libera</w:t>
      </w:r>
    </w:p>
    <w:p w14:paraId="2C64FDAD" w14:textId="42B0758B" w:rsidR="00307166" w:rsidRPr="00B13151" w:rsidRDefault="00307166" w:rsidP="00A92919">
      <w:pPr>
        <w:keepNext/>
        <w:rPr>
          <w:rFonts w:ascii="EC Square Sans Pro" w:hAnsi="EC Square Sans Pro"/>
        </w:rPr>
      </w:pPr>
      <w:r w:rsidRPr="00B13151">
        <w:rPr>
          <w:rFonts w:ascii="EC Square Sans Pro" w:hAnsi="EC Square Sans Pro"/>
        </w:rPr>
        <w:t>Position:</w:t>
      </w:r>
      <w:r w:rsidR="00600C07">
        <w:rPr>
          <w:rFonts w:ascii="EC Square Sans Pro" w:hAnsi="EC Square Sans Pro"/>
        </w:rPr>
        <w:t xml:space="preserve"> </w:t>
      </w:r>
      <w:r w:rsidR="00600C07" w:rsidRPr="00600C07">
        <w:rPr>
          <w:rFonts w:ascii="EC Square Sans Pro" w:hAnsi="EC Square Sans Pro"/>
        </w:rPr>
        <w:t>Global Practice Leader, Energy and Sustainability</w:t>
      </w:r>
    </w:p>
    <w:p w14:paraId="305A4389" w14:textId="2E170CF5" w:rsidR="00074A8E" w:rsidRPr="00B13151" w:rsidRDefault="00074A8E" w:rsidP="00A92919">
      <w:pPr>
        <w:keepNext/>
        <w:rPr>
          <w:rFonts w:ascii="EC Square Sans Pro" w:hAnsi="EC Square Sans Pro"/>
        </w:rPr>
      </w:pPr>
      <w:r w:rsidRPr="00B13151">
        <w:rPr>
          <w:rFonts w:ascii="EC Square Sans Pro" w:hAnsi="EC Square Sans Pro"/>
        </w:rPr>
        <w:t>Place:</w:t>
      </w:r>
      <w:r w:rsidR="00600C07">
        <w:rPr>
          <w:rFonts w:ascii="EC Square Sans Pro" w:hAnsi="EC Square Sans Pro"/>
        </w:rPr>
        <w:t xml:space="preserve"> Brussels, Belgium</w:t>
      </w:r>
    </w:p>
    <w:p w14:paraId="59025AE7" w14:textId="08F5B50E" w:rsidR="00307166" w:rsidRDefault="00307166" w:rsidP="00291331">
      <w:pPr>
        <w:keepNext/>
        <w:rPr>
          <w:rFonts w:ascii="EC Square Sans Pro" w:hAnsi="EC Square Sans Pro"/>
        </w:rPr>
      </w:pPr>
      <w:r w:rsidRPr="00B13151">
        <w:rPr>
          <w:rFonts w:ascii="EC Square Sans Pro" w:hAnsi="EC Square Sans Pro"/>
        </w:rPr>
        <w:t>Date:</w:t>
      </w:r>
      <w:r w:rsidR="00595E0A">
        <w:rPr>
          <w:rFonts w:ascii="EC Square Sans Pro" w:hAnsi="EC Square Sans Pro"/>
        </w:rPr>
        <w:t xml:space="preserve"> 23.05.2023</w:t>
      </w:r>
    </w:p>
    <w:p w14:paraId="1665D930" w14:textId="730ED09B" w:rsidR="00C07FD8" w:rsidRPr="00B13151" w:rsidRDefault="00C07FD8" w:rsidP="00291331">
      <w:pPr>
        <w:keepNext/>
        <w:rPr>
          <w:rFonts w:ascii="EC Square Sans Pro" w:hAnsi="EC Square Sans Pro"/>
        </w:rPr>
        <w:sectPr w:rsidR="00C07FD8" w:rsidRPr="00B13151" w:rsidSect="00272356">
          <w:headerReference w:type="first" r:id="rId20"/>
          <w:footerReference w:type="first" r:id="rId21"/>
          <w:type w:val="continuous"/>
          <w:pgSz w:w="11906" w:h="16838" w:code="9"/>
          <w:pgMar w:top="1702" w:right="1417" w:bottom="851" w:left="1417" w:header="850" w:footer="227" w:gutter="0"/>
          <w:cols w:num="2" w:space="708"/>
          <w:titlePg/>
          <w:docGrid w:linePitch="360"/>
        </w:sectPr>
      </w:pPr>
    </w:p>
    <w:p w14:paraId="04892F84" w14:textId="77777777" w:rsidR="00307166" w:rsidRPr="00B13151" w:rsidRDefault="00307166" w:rsidP="00010574">
      <w:pPr>
        <w:rPr>
          <w:rFonts w:ascii="EC Square Sans Pro" w:hAnsi="EC Square Sans Pro"/>
        </w:rPr>
        <w:sectPr w:rsidR="00307166" w:rsidRPr="00B13151" w:rsidSect="00307166">
          <w:headerReference w:type="first" r:id="rId22"/>
          <w:footerReference w:type="first" r:id="rId23"/>
          <w:type w:val="continuous"/>
          <w:pgSz w:w="11906" w:h="16838" w:code="9"/>
          <w:pgMar w:top="1702" w:right="1417" w:bottom="851" w:left="1417" w:header="850" w:footer="227" w:gutter="0"/>
          <w:cols w:space="708"/>
          <w:titlePg/>
          <w:docGrid w:linePitch="360"/>
        </w:sectPr>
      </w:pPr>
    </w:p>
    <w:p w14:paraId="67843E45" w14:textId="77777777" w:rsidR="00B13151" w:rsidRPr="00B13151" w:rsidRDefault="00B13151" w:rsidP="00B13151">
      <w:pPr>
        <w:pStyle w:val="Nagwek2"/>
        <w:rPr>
          <w:rFonts w:ascii="EC Square Sans Pro" w:hAnsi="EC Square Sans Pro"/>
          <w:sz w:val="32"/>
          <w:szCs w:val="24"/>
        </w:rPr>
      </w:pPr>
      <w:r w:rsidRPr="00B13151">
        <w:rPr>
          <w:rFonts w:ascii="EC Square Sans Pro" w:hAnsi="EC Square Sans Pro"/>
          <w:sz w:val="32"/>
          <w:szCs w:val="24"/>
        </w:rPr>
        <w:lastRenderedPageBreak/>
        <w:t>Secretariat Technical Assistance for Regions in Transition (START)</w:t>
      </w:r>
    </w:p>
    <w:p w14:paraId="67893D88" w14:textId="77777777" w:rsidR="009978E2" w:rsidRPr="00B13151" w:rsidRDefault="009978E2" w:rsidP="009978E2">
      <w:pPr>
        <w:rPr>
          <w:rFonts w:ascii="EC Square Sans Pro" w:hAnsi="EC Square Sans Pro"/>
        </w:rPr>
      </w:pPr>
    </w:p>
    <w:p w14:paraId="170A72DC" w14:textId="47FD6CAD" w:rsidR="009978E2" w:rsidRPr="00B13151" w:rsidRDefault="009978E2" w:rsidP="009978E2">
      <w:pPr>
        <w:pStyle w:val="Nagwek1"/>
        <w:jc w:val="center"/>
        <w:rPr>
          <w:rFonts w:ascii="EC Square Sans Pro Medium" w:hAnsi="EC Square Sans Pro Medium"/>
          <w:b w:val="0"/>
          <w:szCs w:val="44"/>
        </w:rPr>
      </w:pPr>
      <w:r w:rsidRPr="00B13151">
        <w:rPr>
          <w:rFonts w:ascii="EC Square Sans Pro Medium" w:hAnsi="EC Square Sans Pro Medium"/>
          <w:b w:val="0"/>
          <w:szCs w:val="44"/>
        </w:rPr>
        <w:t xml:space="preserve">Workplan: </w:t>
      </w:r>
      <w:r w:rsidR="00E802B9">
        <w:rPr>
          <w:rFonts w:ascii="EC Square Sans Pro Medium" w:hAnsi="EC Square Sans Pro Medium"/>
          <w:b w:val="0"/>
          <w:szCs w:val="44"/>
        </w:rPr>
        <w:t>Silesia, Poland</w:t>
      </w:r>
    </w:p>
    <w:p w14:paraId="06E51D58" w14:textId="47B6BC1A" w:rsidR="009978E2" w:rsidRPr="00B13151" w:rsidRDefault="00A84201" w:rsidP="00A84201">
      <w:pPr>
        <w:pStyle w:val="Nagwek4"/>
        <w:ind w:left="2552" w:hanging="2552"/>
        <w:rPr>
          <w:rFonts w:ascii="EC Square Sans Pro" w:hAnsi="EC Square Sans Pro"/>
        </w:rPr>
      </w:pPr>
      <w:r w:rsidRPr="38992492">
        <w:rPr>
          <w:rFonts w:ascii="EC Square Sans Pro" w:hAnsi="EC Square Sans Pro"/>
        </w:rPr>
        <w:t>Title of the request:</w:t>
      </w:r>
      <w:r w:rsidR="710AF31B" w:rsidRPr="38992492">
        <w:rPr>
          <w:rFonts w:ascii="EC Square Sans Pro" w:hAnsi="EC Square Sans Pro"/>
        </w:rPr>
        <w:t xml:space="preserve"> Support improving transition communication</w:t>
      </w:r>
    </w:p>
    <w:p w14:paraId="1822C187" w14:textId="07A838AE" w:rsidR="00A84201" w:rsidRPr="00B13151" w:rsidRDefault="00A84201" w:rsidP="00BA1285">
      <w:pPr>
        <w:pStyle w:val="Nagwek4"/>
        <w:ind w:left="2552" w:hanging="2552"/>
        <w:rPr>
          <w:rFonts w:ascii="EC Square Sans Pro" w:hAnsi="EC Square Sans Pro"/>
        </w:rPr>
      </w:pPr>
      <w:r w:rsidRPr="57DDA76F">
        <w:rPr>
          <w:rFonts w:ascii="EC Square Sans Pro" w:hAnsi="EC Square Sans Pro"/>
        </w:rPr>
        <w:t xml:space="preserve">Lead </w:t>
      </w:r>
      <w:r w:rsidR="00A921E8" w:rsidRPr="57DDA76F">
        <w:rPr>
          <w:rFonts w:ascii="EC Square Sans Pro" w:hAnsi="EC Square Sans Pro"/>
        </w:rPr>
        <w:t xml:space="preserve">applicant </w:t>
      </w:r>
      <w:r w:rsidRPr="57DDA76F">
        <w:rPr>
          <w:rFonts w:ascii="EC Square Sans Pro" w:hAnsi="EC Square Sans Pro"/>
        </w:rPr>
        <w:t xml:space="preserve">organisation: </w:t>
      </w:r>
      <w:r w:rsidR="6CC63DD0" w:rsidRPr="57DDA76F">
        <w:rPr>
          <w:rFonts w:ascii="EC Square Sans Pro" w:hAnsi="EC Square Sans Pro"/>
        </w:rPr>
        <w:t>Marshal Office of the Silesia Voivodeship</w:t>
      </w:r>
      <w:r>
        <w:tab/>
      </w:r>
    </w:p>
    <w:p w14:paraId="1DD394C4" w14:textId="77777777" w:rsidR="00461060" w:rsidRPr="00B13151" w:rsidRDefault="00461060" w:rsidP="007F36AC">
      <w:pPr>
        <w:rPr>
          <w:rFonts w:ascii="EC Square Sans Pro" w:hAnsi="EC Square Sans Pro"/>
        </w:rPr>
      </w:pPr>
    </w:p>
    <w:p w14:paraId="50D2C55D" w14:textId="3E5C7A94" w:rsidR="00C2663D" w:rsidRPr="00B13151" w:rsidRDefault="003C224E" w:rsidP="007F36AC">
      <w:pPr>
        <w:pStyle w:val="Nagwek2"/>
        <w:rPr>
          <w:rFonts w:ascii="EC Square Sans Pro" w:hAnsi="EC Square Sans Pro"/>
        </w:rPr>
      </w:pPr>
      <w:r w:rsidRPr="00B13151">
        <w:rPr>
          <w:rFonts w:ascii="EC Square Sans Pro" w:hAnsi="EC Square Sans Pro"/>
        </w:rPr>
        <w:t>Introduction</w:t>
      </w:r>
    </w:p>
    <w:p w14:paraId="4C71B568" w14:textId="2B445AE3" w:rsidR="009D5BF3" w:rsidRPr="00B13151" w:rsidRDefault="00A33A4B" w:rsidP="007F36AC">
      <w:pPr>
        <w:rPr>
          <w:rFonts w:ascii="EC Square Sans Pro" w:hAnsi="EC Square Sans Pro"/>
        </w:rPr>
      </w:pPr>
      <w:r w:rsidRPr="57DDA76F">
        <w:rPr>
          <w:rFonts w:ascii="EC Square Sans Pro" w:hAnsi="EC Square Sans Pro"/>
        </w:rPr>
        <w:t>T</w:t>
      </w:r>
      <w:r w:rsidR="003423B3" w:rsidRPr="57DDA76F">
        <w:rPr>
          <w:rFonts w:ascii="EC Square Sans Pro" w:hAnsi="EC Square Sans Pro"/>
        </w:rPr>
        <w:t>his Workplan has been developed taking due consideratio</w:t>
      </w:r>
      <w:r w:rsidR="007E0327" w:rsidRPr="57DDA76F">
        <w:rPr>
          <w:rFonts w:ascii="EC Square Sans Pro" w:hAnsi="EC Square Sans Pro"/>
        </w:rPr>
        <w:t xml:space="preserve">n of the application for </w:t>
      </w:r>
      <w:r w:rsidR="00EB7183" w:rsidRPr="57DDA76F">
        <w:rPr>
          <w:rFonts w:ascii="EC Square Sans Pro" w:hAnsi="EC Square Sans Pro"/>
        </w:rPr>
        <w:t xml:space="preserve">START </w:t>
      </w:r>
      <w:r w:rsidR="007E0327" w:rsidRPr="57DDA76F">
        <w:rPr>
          <w:rFonts w:ascii="EC Square Sans Pro" w:hAnsi="EC Square Sans Pro"/>
        </w:rPr>
        <w:t xml:space="preserve">support </w:t>
      </w:r>
      <w:r w:rsidR="00EB7183" w:rsidRPr="57DDA76F">
        <w:rPr>
          <w:rFonts w:ascii="EC Square Sans Pro" w:hAnsi="EC Square Sans Pro"/>
        </w:rPr>
        <w:t xml:space="preserve">made by </w:t>
      </w:r>
      <w:r w:rsidR="783877FF" w:rsidRPr="57DDA76F">
        <w:rPr>
          <w:rFonts w:ascii="EC Square Sans Pro" w:hAnsi="EC Square Sans Pro"/>
        </w:rPr>
        <w:t>the Marshal Office of the Silesia Voivodeship</w:t>
      </w:r>
      <w:r w:rsidR="00284427" w:rsidRPr="57DDA76F">
        <w:rPr>
          <w:rFonts w:ascii="EC Square Sans Pro" w:hAnsi="EC Square Sans Pro"/>
        </w:rPr>
        <w:t>, f</w:t>
      </w:r>
      <w:r w:rsidR="001F7FC2" w:rsidRPr="57DDA76F">
        <w:rPr>
          <w:rFonts w:ascii="EC Square Sans Pro" w:hAnsi="EC Square Sans Pro"/>
        </w:rPr>
        <w:t xml:space="preserve">indings and discussions from the </w:t>
      </w:r>
      <w:r w:rsidR="001373EF" w:rsidRPr="57DDA76F">
        <w:rPr>
          <w:rFonts w:ascii="EC Square Sans Pro" w:hAnsi="EC Square Sans Pro"/>
        </w:rPr>
        <w:t>initial ‘fact-finding</w:t>
      </w:r>
      <w:r w:rsidR="009B733A" w:rsidRPr="57DDA76F">
        <w:rPr>
          <w:rFonts w:ascii="EC Square Sans Pro" w:hAnsi="EC Square Sans Pro"/>
        </w:rPr>
        <w:t xml:space="preserve">’ </w:t>
      </w:r>
      <w:r w:rsidR="00745ABB" w:rsidRPr="57DDA76F">
        <w:rPr>
          <w:rFonts w:ascii="EC Square Sans Pro" w:hAnsi="EC Square Sans Pro"/>
        </w:rPr>
        <w:t>visit of START representa</w:t>
      </w:r>
      <w:r w:rsidR="006B4A66" w:rsidRPr="57DDA76F">
        <w:rPr>
          <w:rFonts w:ascii="EC Square Sans Pro" w:hAnsi="EC Square Sans Pro"/>
        </w:rPr>
        <w:t xml:space="preserve">tives </w:t>
      </w:r>
      <w:r w:rsidR="57F25F94" w:rsidRPr="57DDA76F">
        <w:rPr>
          <w:rFonts w:ascii="EC Square Sans Pro" w:hAnsi="EC Square Sans Pro"/>
        </w:rPr>
        <w:t>(4-6 April 2023)</w:t>
      </w:r>
      <w:r w:rsidR="00E33ECA" w:rsidRPr="57DDA76F">
        <w:rPr>
          <w:rFonts w:ascii="EC Square Sans Pro" w:hAnsi="EC Square Sans Pro"/>
        </w:rPr>
        <w:t xml:space="preserve">, and </w:t>
      </w:r>
      <w:r w:rsidR="00DE7225" w:rsidRPr="57DDA76F">
        <w:rPr>
          <w:rFonts w:ascii="EC Square Sans Pro" w:hAnsi="EC Square Sans Pro"/>
        </w:rPr>
        <w:t xml:space="preserve">follow-up dialogue with </w:t>
      </w:r>
      <w:r w:rsidR="00EB78DA" w:rsidRPr="57DDA76F">
        <w:rPr>
          <w:rFonts w:ascii="EC Square Sans Pro" w:hAnsi="EC Square Sans Pro"/>
        </w:rPr>
        <w:t>re</w:t>
      </w:r>
      <w:r w:rsidR="00A851DB" w:rsidRPr="57DDA76F">
        <w:rPr>
          <w:rFonts w:ascii="EC Square Sans Pro" w:hAnsi="EC Square Sans Pro"/>
        </w:rPr>
        <w:t>cipient</w:t>
      </w:r>
      <w:r w:rsidR="00EB78DA" w:rsidRPr="57DDA76F">
        <w:rPr>
          <w:rFonts w:ascii="EC Square Sans Pro" w:hAnsi="EC Square Sans Pro"/>
        </w:rPr>
        <w:t>.</w:t>
      </w:r>
      <w:r w:rsidR="00A01BA7" w:rsidRPr="57DDA76F">
        <w:rPr>
          <w:rFonts w:ascii="EC Square Sans Pro" w:hAnsi="EC Square Sans Pro"/>
        </w:rPr>
        <w:t xml:space="preserve"> </w:t>
      </w:r>
    </w:p>
    <w:p w14:paraId="2CD9DF1D" w14:textId="2FAF0BBC" w:rsidR="00945B21" w:rsidRPr="00B13151" w:rsidRDefault="00A01BA7" w:rsidP="007F36AC">
      <w:pPr>
        <w:rPr>
          <w:rFonts w:ascii="EC Square Sans Pro" w:hAnsi="EC Square Sans Pro"/>
        </w:rPr>
      </w:pPr>
      <w:r w:rsidRPr="00B13151">
        <w:rPr>
          <w:rFonts w:ascii="EC Square Sans Pro" w:hAnsi="EC Square Sans Pro"/>
        </w:rPr>
        <w:t xml:space="preserve">Additional information on the </w:t>
      </w:r>
      <w:r w:rsidR="009D5BF3" w:rsidRPr="00B13151">
        <w:rPr>
          <w:rFonts w:ascii="EC Square Sans Pro" w:hAnsi="EC Square Sans Pro"/>
        </w:rPr>
        <w:t xml:space="preserve">context and situation of </w:t>
      </w:r>
      <w:r w:rsidR="000031E7" w:rsidRPr="00B13151">
        <w:rPr>
          <w:rFonts w:ascii="EC Square Sans Pro" w:hAnsi="EC Square Sans Pro"/>
        </w:rPr>
        <w:t xml:space="preserve">energy transition </w:t>
      </w:r>
      <w:r w:rsidR="00270729" w:rsidRPr="00B13151">
        <w:rPr>
          <w:rFonts w:ascii="EC Square Sans Pro" w:hAnsi="EC Square Sans Pro"/>
        </w:rPr>
        <w:t>is offered in the associated regional fact-sheet</w:t>
      </w:r>
      <w:r w:rsidR="00495958" w:rsidRPr="00B13151">
        <w:rPr>
          <w:rFonts w:ascii="EC Square Sans Pro" w:hAnsi="EC Square Sans Pro"/>
        </w:rPr>
        <w:t>.</w:t>
      </w:r>
      <w:r w:rsidR="005F4120" w:rsidRPr="00B13151">
        <w:rPr>
          <w:rFonts w:ascii="EC Square Sans Pro" w:hAnsi="EC Square Sans Pro"/>
        </w:rPr>
        <w:t xml:space="preserve"> </w:t>
      </w:r>
      <w:r w:rsidR="001373EF" w:rsidRPr="00B13151">
        <w:rPr>
          <w:rFonts w:ascii="EC Square Sans Pro" w:hAnsi="EC Square Sans Pro"/>
        </w:rPr>
        <w:t xml:space="preserve"> </w:t>
      </w:r>
    </w:p>
    <w:p w14:paraId="22BAD19D" w14:textId="52CD7924" w:rsidR="00CF7C49" w:rsidRPr="00B13151" w:rsidRDefault="00CF7C49" w:rsidP="00C65A12">
      <w:pPr>
        <w:pStyle w:val="Nagwek2"/>
        <w:pBdr>
          <w:bottom w:val="none" w:sz="0" w:space="0" w:color="auto"/>
        </w:pBdr>
        <w:rPr>
          <w:rFonts w:ascii="EC Square Sans Pro" w:eastAsiaTheme="minorHAnsi" w:hAnsi="EC Square Sans Pro" w:cstheme="minorBidi"/>
          <w:color w:val="auto"/>
          <w:sz w:val="20"/>
          <w:szCs w:val="22"/>
        </w:rPr>
      </w:pPr>
      <w:r w:rsidRPr="47C74FE1">
        <w:rPr>
          <w:rFonts w:ascii="EC Square Sans Pro" w:eastAsiaTheme="minorEastAsia" w:hAnsi="EC Square Sans Pro" w:cstheme="minorBidi"/>
          <w:color w:val="auto"/>
          <w:sz w:val="20"/>
          <w:szCs w:val="20"/>
        </w:rPr>
        <w:t xml:space="preserve">As set out in the application for START support, </w:t>
      </w:r>
      <w:r w:rsidR="00FD2269" w:rsidRPr="47C74FE1">
        <w:rPr>
          <w:rFonts w:ascii="EC Square Sans Pro" w:eastAsiaTheme="minorEastAsia" w:hAnsi="EC Square Sans Pro" w:cstheme="minorBidi"/>
          <w:color w:val="auto"/>
          <w:sz w:val="20"/>
          <w:szCs w:val="20"/>
        </w:rPr>
        <w:t xml:space="preserve">the </w:t>
      </w:r>
      <w:r w:rsidR="00221028" w:rsidRPr="47C74FE1">
        <w:rPr>
          <w:rFonts w:ascii="EC Square Sans Pro" w:eastAsiaTheme="minorEastAsia" w:hAnsi="EC Square Sans Pro" w:cstheme="minorBidi"/>
          <w:color w:val="auto"/>
          <w:sz w:val="20"/>
          <w:szCs w:val="20"/>
        </w:rPr>
        <w:t>recipient</w:t>
      </w:r>
      <w:r w:rsidR="00FD2269" w:rsidRPr="47C74FE1">
        <w:rPr>
          <w:rFonts w:ascii="EC Square Sans Pro" w:eastAsiaTheme="minorEastAsia" w:hAnsi="EC Square Sans Pro" w:cstheme="minorBidi"/>
          <w:color w:val="auto"/>
          <w:sz w:val="20"/>
          <w:szCs w:val="20"/>
        </w:rPr>
        <w:t xml:space="preserve"> seeks technical assistance </w:t>
      </w:r>
      <w:r w:rsidR="00C65A12" w:rsidRPr="47C74FE1">
        <w:rPr>
          <w:rFonts w:ascii="EC Square Sans Pro" w:eastAsiaTheme="minorEastAsia" w:hAnsi="EC Square Sans Pro" w:cstheme="minorBidi"/>
          <w:color w:val="auto"/>
          <w:sz w:val="20"/>
          <w:szCs w:val="20"/>
        </w:rPr>
        <w:t>for</w:t>
      </w:r>
      <w:r w:rsidR="000C44C0" w:rsidRPr="47C74FE1">
        <w:rPr>
          <w:rFonts w:ascii="EC Square Sans Pro" w:eastAsiaTheme="minorEastAsia" w:hAnsi="EC Square Sans Pro" w:cstheme="minorBidi"/>
          <w:color w:val="auto"/>
          <w:sz w:val="20"/>
          <w:szCs w:val="20"/>
        </w:rPr>
        <w:t xml:space="preserve"> (pa</w:t>
      </w:r>
      <w:r w:rsidR="00E528A4" w:rsidRPr="47C74FE1">
        <w:rPr>
          <w:rFonts w:ascii="EC Square Sans Pro" w:eastAsiaTheme="minorEastAsia" w:hAnsi="EC Square Sans Pro" w:cstheme="minorBidi"/>
          <w:color w:val="auto"/>
          <w:sz w:val="20"/>
          <w:szCs w:val="20"/>
        </w:rPr>
        <w:t>raphrased)</w:t>
      </w:r>
      <w:r w:rsidR="00C65A12" w:rsidRPr="47C74FE1">
        <w:rPr>
          <w:rFonts w:ascii="EC Square Sans Pro" w:eastAsiaTheme="minorEastAsia" w:hAnsi="EC Square Sans Pro" w:cstheme="minorBidi"/>
          <w:color w:val="auto"/>
          <w:sz w:val="20"/>
          <w:szCs w:val="20"/>
        </w:rPr>
        <w:t>:</w:t>
      </w:r>
    </w:p>
    <w:p w14:paraId="5A8F2FB0" w14:textId="21A454A7" w:rsidR="2EE1F253" w:rsidRDefault="2EE1F253" w:rsidP="38992492">
      <w:pPr>
        <w:pStyle w:val="Akapitzlist"/>
        <w:numPr>
          <w:ilvl w:val="0"/>
          <w:numId w:val="22"/>
        </w:numPr>
        <w:rPr>
          <w:rFonts w:ascii="EC Square Sans Pro" w:hAnsi="EC Square Sans Pro"/>
        </w:rPr>
      </w:pPr>
      <w:r w:rsidRPr="38992492">
        <w:rPr>
          <w:rFonts w:ascii="EC Square Sans Pro" w:hAnsi="EC Square Sans Pro"/>
        </w:rPr>
        <w:t xml:space="preserve">Creating a sustainable model for transition communication that accounts for mutual learning (i.e., for flows of communication both from the Marshal Office to </w:t>
      </w:r>
      <w:r w:rsidR="1B705A5E" w:rsidRPr="38992492">
        <w:rPr>
          <w:rFonts w:ascii="EC Square Sans Pro" w:hAnsi="EC Square Sans Pro"/>
        </w:rPr>
        <w:t>stakeholders, and vice versa)</w:t>
      </w:r>
    </w:p>
    <w:p w14:paraId="3CA5F6E5" w14:textId="221BE820" w:rsidR="00221028" w:rsidRPr="00B13151" w:rsidRDefault="2EE1F253" w:rsidP="38992492">
      <w:pPr>
        <w:pStyle w:val="Akapitzlist"/>
        <w:numPr>
          <w:ilvl w:val="0"/>
          <w:numId w:val="22"/>
        </w:numPr>
        <w:rPr>
          <w:rFonts w:ascii="EC Square Sans Pro" w:hAnsi="EC Square Sans Pro"/>
        </w:rPr>
      </w:pPr>
      <w:r w:rsidRPr="38992492">
        <w:rPr>
          <w:rFonts w:ascii="EC Square Sans Pro" w:hAnsi="EC Square Sans Pro"/>
        </w:rPr>
        <w:t>Increasing awareness and understanding of regional transition among key stakeholders and the general regional public</w:t>
      </w:r>
    </w:p>
    <w:p w14:paraId="1CE375D4" w14:textId="49797224" w:rsidR="00221028" w:rsidRPr="00B13151" w:rsidRDefault="2EE1F253" w:rsidP="38992492">
      <w:pPr>
        <w:pStyle w:val="Akapitzlist"/>
        <w:numPr>
          <w:ilvl w:val="0"/>
          <w:numId w:val="22"/>
        </w:numPr>
        <w:rPr>
          <w:rFonts w:eastAsia="Calibri" w:cs="Arial"/>
          <w:szCs w:val="20"/>
        </w:rPr>
      </w:pPr>
      <w:r w:rsidRPr="38992492">
        <w:rPr>
          <w:rFonts w:ascii="EC Square Sans Pro" w:hAnsi="EC Square Sans Pro"/>
        </w:rPr>
        <w:t xml:space="preserve">Ensuring that transition communication maintains, complements and leverages the strong involvement of stakeholders in </w:t>
      </w:r>
      <w:r w:rsidR="646A0B83" w:rsidRPr="38992492">
        <w:rPr>
          <w:rFonts w:ascii="EC Square Sans Pro" w:hAnsi="EC Square Sans Pro"/>
        </w:rPr>
        <w:t xml:space="preserve">Silesia’s </w:t>
      </w:r>
      <w:r w:rsidRPr="38992492">
        <w:rPr>
          <w:rFonts w:ascii="EC Square Sans Pro" w:hAnsi="EC Square Sans Pro"/>
        </w:rPr>
        <w:t>transition process</w:t>
      </w:r>
    </w:p>
    <w:p w14:paraId="33E119EB" w14:textId="77777777" w:rsidR="0022234B" w:rsidRPr="00B13151" w:rsidRDefault="0022234B" w:rsidP="0022234B">
      <w:pPr>
        <w:pStyle w:val="Akapitzlist"/>
        <w:rPr>
          <w:rFonts w:ascii="EC Square Sans Pro" w:hAnsi="EC Square Sans Pro"/>
        </w:rPr>
      </w:pPr>
    </w:p>
    <w:p w14:paraId="65BF855C" w14:textId="77777777" w:rsidR="00221028" w:rsidRPr="00B13151" w:rsidRDefault="00221028" w:rsidP="0022234B">
      <w:pPr>
        <w:pStyle w:val="Akapitzlist"/>
        <w:rPr>
          <w:rFonts w:ascii="EC Square Sans Pro" w:hAnsi="EC Square Sans Pro"/>
        </w:rPr>
      </w:pPr>
    </w:p>
    <w:p w14:paraId="70F29694" w14:textId="26D33B7F" w:rsidR="00866538" w:rsidRPr="00B13151" w:rsidRDefault="00AE5E40" w:rsidP="00BC6DFF">
      <w:pPr>
        <w:pStyle w:val="Nagwek2"/>
        <w:rPr>
          <w:rFonts w:ascii="EC Square Sans Pro" w:hAnsi="EC Square Sans Pro"/>
        </w:rPr>
      </w:pPr>
      <w:r w:rsidRPr="00B13151">
        <w:rPr>
          <w:rFonts w:ascii="EC Square Sans Pro" w:hAnsi="EC Square Sans Pro"/>
        </w:rPr>
        <w:t>T</w:t>
      </w:r>
      <w:r w:rsidR="00866538" w:rsidRPr="00B13151">
        <w:rPr>
          <w:rFonts w:ascii="EC Square Sans Pro" w:hAnsi="EC Square Sans Pro"/>
        </w:rPr>
        <w:t>asks</w:t>
      </w:r>
      <w:r w:rsidR="00EC59E5" w:rsidRPr="00B13151">
        <w:rPr>
          <w:rFonts w:ascii="EC Square Sans Pro" w:hAnsi="EC Square Sans Pro"/>
        </w:rPr>
        <w:t>,</w:t>
      </w:r>
      <w:r w:rsidR="00866538" w:rsidRPr="00B13151">
        <w:rPr>
          <w:rFonts w:ascii="EC Square Sans Pro" w:hAnsi="EC Square Sans Pro"/>
        </w:rPr>
        <w:t xml:space="preserve"> </w:t>
      </w:r>
      <w:r w:rsidR="004824DF" w:rsidRPr="00B13151">
        <w:rPr>
          <w:rFonts w:ascii="EC Square Sans Pro" w:hAnsi="EC Square Sans Pro"/>
        </w:rPr>
        <w:t>a</w:t>
      </w:r>
      <w:r w:rsidR="00866538" w:rsidRPr="00B13151">
        <w:rPr>
          <w:rFonts w:ascii="EC Square Sans Pro" w:hAnsi="EC Square Sans Pro"/>
        </w:rPr>
        <w:t>ctivities</w:t>
      </w:r>
      <w:r w:rsidR="00EC59E5" w:rsidRPr="00B13151">
        <w:rPr>
          <w:rFonts w:ascii="EC Square Sans Pro" w:hAnsi="EC Square Sans Pro"/>
        </w:rPr>
        <w:t xml:space="preserve"> and deliverables</w:t>
      </w:r>
    </w:p>
    <w:p w14:paraId="2C291378" w14:textId="14A7558E" w:rsidR="00866538" w:rsidRPr="00B13151" w:rsidRDefault="30C70C50" w:rsidP="00734890">
      <w:pPr>
        <w:pStyle w:val="Nagwek3"/>
        <w:rPr>
          <w:rFonts w:ascii="EC Square Sans Pro" w:hAnsi="EC Square Sans Pro"/>
        </w:rPr>
      </w:pPr>
      <w:r w:rsidRPr="65B88160">
        <w:rPr>
          <w:rFonts w:ascii="EC Square Sans Pro" w:hAnsi="EC Square Sans Pro"/>
        </w:rPr>
        <w:t xml:space="preserve">Task </w:t>
      </w:r>
      <w:r w:rsidR="49799391" w:rsidRPr="65B88160">
        <w:rPr>
          <w:rFonts w:ascii="EC Square Sans Pro" w:hAnsi="EC Square Sans Pro"/>
        </w:rPr>
        <w:t>1</w:t>
      </w:r>
      <w:r w:rsidRPr="65B88160">
        <w:rPr>
          <w:rFonts w:ascii="EC Square Sans Pro" w:hAnsi="EC Square Sans Pro"/>
        </w:rPr>
        <w:t xml:space="preserve">: </w:t>
      </w:r>
      <w:r w:rsidR="09CE79C4" w:rsidRPr="65B88160">
        <w:rPr>
          <w:rFonts w:ascii="EC Square Sans Pro" w:hAnsi="EC Square Sans Pro"/>
        </w:rPr>
        <w:t>Survey creation</w:t>
      </w:r>
    </w:p>
    <w:p w14:paraId="45041F9C" w14:textId="0459E541" w:rsidR="24FD629D" w:rsidRDefault="24FD629D" w:rsidP="65B88160">
      <w:pPr>
        <w:spacing w:line="257" w:lineRule="auto"/>
        <w:jc w:val="both"/>
        <w:rPr>
          <w:rFonts w:ascii="EC Square Sans Pro Medium" w:eastAsia="EC Square Sans Pro Medium" w:hAnsi="EC Square Sans Pro Medium" w:cs="EC Square Sans Pro Medium"/>
          <w:sz w:val="22"/>
        </w:rPr>
      </w:pPr>
      <w:r w:rsidRPr="47C74FE1">
        <w:rPr>
          <w:rFonts w:ascii="EC Square Sans Pro Medium" w:eastAsia="EC Square Sans Pro Medium" w:hAnsi="EC Square Sans Pro Medium" w:cs="EC Square Sans Pro Medium"/>
          <w:b/>
          <w:bCs/>
          <w:sz w:val="22"/>
        </w:rPr>
        <w:t>Aims:</w:t>
      </w:r>
      <w:r w:rsidRPr="47C74FE1">
        <w:rPr>
          <w:rFonts w:ascii="EC Square Sans Pro Medium" w:eastAsia="EC Square Sans Pro Medium" w:hAnsi="EC Square Sans Pro Medium" w:cs="EC Square Sans Pro Medium"/>
          <w:sz w:val="22"/>
        </w:rPr>
        <w:t xml:space="preserve"> To support the Marshal’s Office in creating, disseminating, and analysing the results from a survey</w:t>
      </w:r>
      <w:r w:rsidR="5A153F8F" w:rsidRPr="47C74FE1">
        <w:rPr>
          <w:rFonts w:ascii="EC Square Sans Pro Medium" w:eastAsia="EC Square Sans Pro Medium" w:hAnsi="EC Square Sans Pro Medium" w:cs="EC Square Sans Pro Medium"/>
          <w:sz w:val="22"/>
        </w:rPr>
        <w:t>, sent to stakeholders of the transition process in the region, including the 61 organisations</w:t>
      </w:r>
      <w:r w:rsidRPr="47C74FE1">
        <w:rPr>
          <w:rFonts w:ascii="EC Square Sans Pro Medium" w:eastAsia="EC Square Sans Pro Medium" w:hAnsi="EC Square Sans Pro Medium" w:cs="EC Square Sans Pro Medium"/>
          <w:sz w:val="22"/>
        </w:rPr>
        <w:t xml:space="preserve"> that make up the Regional Council, which seeks to better understand what communications tools and information they need to better communicate about Silesia’s transition. The results of the survey will help to see what questions need answering, what groups needs to be particularly targeted, and what resources the Marshal’s Office may be able to provide. The survey will not be written with individual inhabitants in mind, but will be shared publicly on the Marshal’s Office website for any other organisation or stakeholder (i.e. those not part of the Regional Council) to access.</w:t>
      </w:r>
    </w:p>
    <w:p w14:paraId="61D494A9" w14:textId="77996549" w:rsidR="24FD629D" w:rsidRDefault="24FD629D" w:rsidP="65B88160">
      <w:pPr>
        <w:spacing w:line="257" w:lineRule="auto"/>
        <w:jc w:val="both"/>
      </w:pPr>
      <w:r w:rsidRPr="65B88160">
        <w:rPr>
          <w:rFonts w:ascii="EC Square Sans Pro Medium" w:eastAsia="EC Square Sans Pro Medium" w:hAnsi="EC Square Sans Pro Medium" w:cs="EC Square Sans Pro Medium"/>
          <w:b/>
          <w:bCs/>
          <w:sz w:val="22"/>
        </w:rPr>
        <w:t>Methods:</w:t>
      </w:r>
      <w:r w:rsidRPr="65B88160">
        <w:rPr>
          <w:rFonts w:ascii="EC Square Sans Pro Medium" w:eastAsia="EC Square Sans Pro Medium" w:hAnsi="EC Square Sans Pro Medium" w:cs="EC Square Sans Pro Medium"/>
          <w:sz w:val="22"/>
        </w:rPr>
        <w:t xml:space="preserve"> Initial review of a draft survey put together by the Marshal’s Office, keeping in mind both useability (is the survey succinct, clear, going to provide the necessary information) and rigour (are the questions phrased without being leading). This step will include rounds of consultation among the Marshal’s Office and the START team. The Marshal’s Office will then disseminate the survey to its Regional Council and on its channels. </w:t>
      </w:r>
      <w:r w:rsidR="001F24B9">
        <w:rPr>
          <w:rFonts w:ascii="EC Square Sans Pro Medium" w:eastAsia="EC Square Sans Pro Medium" w:hAnsi="EC Square Sans Pro Medium" w:cs="EC Square Sans Pro Medium"/>
          <w:sz w:val="22"/>
        </w:rPr>
        <w:t>Finally, the</w:t>
      </w:r>
      <w:r w:rsidRPr="65B88160">
        <w:rPr>
          <w:rFonts w:ascii="EC Square Sans Pro Medium" w:eastAsia="EC Square Sans Pro Medium" w:hAnsi="EC Square Sans Pro Medium" w:cs="EC Square Sans Pro Medium"/>
          <w:sz w:val="22"/>
        </w:rPr>
        <w:t xml:space="preserve"> START and Marshal’s Office teams will together review the responses and prepare a basic presentation of survey findings.</w:t>
      </w:r>
    </w:p>
    <w:p w14:paraId="6F97D36F" w14:textId="618B07CA" w:rsidR="798E1129" w:rsidRDefault="798E1129" w:rsidP="65B88160">
      <w:pPr>
        <w:pStyle w:val="Header4"/>
        <w:rPr>
          <w:rFonts w:ascii="EC Square Sans Pro Medium" w:eastAsia="EC Square Sans Pro Medium" w:hAnsi="EC Square Sans Pro Medium" w:cs="EC Square Sans Pro Medium"/>
          <w:color w:val="auto"/>
        </w:rPr>
      </w:pPr>
      <w:r w:rsidRPr="65B88160">
        <w:rPr>
          <w:rFonts w:ascii="EC Square Sans Pro Medium" w:eastAsia="EC Square Sans Pro Medium" w:hAnsi="EC Square Sans Pro Medium" w:cs="EC Square Sans Pro Medium"/>
          <w:b/>
          <w:bCs/>
          <w:color w:val="auto"/>
          <w:sz w:val="22"/>
        </w:rPr>
        <w:lastRenderedPageBreak/>
        <w:t xml:space="preserve">Indicative timeline: </w:t>
      </w:r>
      <w:r w:rsidRPr="65B88160">
        <w:rPr>
          <w:rFonts w:ascii="EC Square Sans Pro Medium" w:eastAsia="EC Square Sans Pro Medium" w:hAnsi="EC Square Sans Pro Medium" w:cs="EC Square Sans Pro Medium"/>
          <w:color w:val="auto"/>
          <w:sz w:val="22"/>
        </w:rPr>
        <w:t>April-September 2023</w:t>
      </w:r>
    </w:p>
    <w:p w14:paraId="062B3C4E" w14:textId="077AC441" w:rsidR="65B88160" w:rsidRDefault="65B88160" w:rsidP="00D21F23"/>
    <w:p w14:paraId="21D072BB" w14:textId="7671D5ED" w:rsidR="000476C2" w:rsidRPr="00D21F23" w:rsidRDefault="3E07D492" w:rsidP="00D21F23">
      <w:pPr>
        <w:spacing w:line="257" w:lineRule="auto"/>
        <w:jc w:val="both"/>
        <w:rPr>
          <w:rFonts w:ascii="EC Square Sans Pro" w:eastAsia="EC Square Sans Pro Medium" w:hAnsi="EC Square Sans Pro" w:cs="EC Square Sans Pro Medium"/>
          <w:color w:val="006FB4"/>
          <w:sz w:val="24"/>
          <w:szCs w:val="24"/>
        </w:rPr>
      </w:pPr>
      <w:r w:rsidRPr="00D21F23">
        <w:rPr>
          <w:rFonts w:ascii="EC Square Sans Pro" w:eastAsia="EC Square Sans Pro Medium" w:hAnsi="EC Square Sans Pro" w:cs="EC Square Sans Pro Medium"/>
          <w:color w:val="006FB4"/>
          <w:sz w:val="24"/>
          <w:szCs w:val="24"/>
        </w:rPr>
        <w:t>Activity 1.1:</w:t>
      </w:r>
      <w:r w:rsidR="126913B9" w:rsidRPr="00D21F23">
        <w:rPr>
          <w:rFonts w:ascii="EC Square Sans Pro" w:eastAsia="EC Square Sans Pro Medium" w:hAnsi="EC Square Sans Pro" w:cs="EC Square Sans Pro Medium"/>
          <w:color w:val="006FB4"/>
          <w:sz w:val="24"/>
          <w:szCs w:val="24"/>
        </w:rPr>
        <w:t xml:space="preserve"> </w:t>
      </w:r>
      <w:r w:rsidR="3A22AFB6" w:rsidRPr="00D21F23">
        <w:rPr>
          <w:rFonts w:ascii="EC Square Sans Pro" w:eastAsia="EC Square Sans Pro Medium" w:hAnsi="EC Square Sans Pro" w:cs="EC Square Sans Pro Medium"/>
          <w:color w:val="006FB4"/>
          <w:sz w:val="24"/>
          <w:szCs w:val="24"/>
        </w:rPr>
        <w:t>Survey preparation and consultation with Marshal’s Office</w:t>
      </w:r>
    </w:p>
    <w:p w14:paraId="09ECBB2A" w14:textId="0166BD26" w:rsidR="00346000" w:rsidRPr="00D21F23" w:rsidRDefault="70FC8006" w:rsidP="00D21F23">
      <w:pPr>
        <w:spacing w:line="257" w:lineRule="auto"/>
        <w:jc w:val="both"/>
        <w:rPr>
          <w:rFonts w:ascii="EC Square Sans Pro" w:eastAsia="EC Square Sans Pro Medium" w:hAnsi="EC Square Sans Pro" w:cs="EC Square Sans Pro Medium"/>
          <w:color w:val="006FB4"/>
          <w:sz w:val="24"/>
          <w:szCs w:val="24"/>
        </w:rPr>
      </w:pPr>
      <w:r w:rsidRPr="00D21F23">
        <w:rPr>
          <w:rFonts w:ascii="EC Square Sans Pro" w:eastAsia="EC Square Sans Pro Medium" w:hAnsi="EC Square Sans Pro" w:cs="EC Square Sans Pro Medium"/>
          <w:color w:val="006FB4"/>
          <w:sz w:val="24"/>
          <w:szCs w:val="24"/>
        </w:rPr>
        <w:t>Activity 1.</w:t>
      </w:r>
      <w:r w:rsidR="3ED25D44" w:rsidRPr="00D21F23">
        <w:rPr>
          <w:rFonts w:ascii="EC Square Sans Pro" w:eastAsia="EC Square Sans Pro Medium" w:hAnsi="EC Square Sans Pro" w:cs="EC Square Sans Pro Medium"/>
          <w:color w:val="006FB4"/>
          <w:sz w:val="24"/>
          <w:szCs w:val="24"/>
        </w:rPr>
        <w:t>2</w:t>
      </w:r>
      <w:r w:rsidR="27D0533F" w:rsidRPr="00D21F23">
        <w:rPr>
          <w:rFonts w:ascii="EC Square Sans Pro" w:eastAsia="EC Square Sans Pro Medium" w:hAnsi="EC Square Sans Pro" w:cs="EC Square Sans Pro Medium"/>
          <w:color w:val="006FB4"/>
          <w:sz w:val="24"/>
          <w:szCs w:val="24"/>
        </w:rPr>
        <w:t xml:space="preserve">: </w:t>
      </w:r>
      <w:r w:rsidR="486C743A" w:rsidRPr="00D21F23">
        <w:rPr>
          <w:rFonts w:ascii="EC Square Sans Pro" w:eastAsia="EC Square Sans Pro Medium" w:hAnsi="EC Square Sans Pro" w:cs="EC Square Sans Pro Medium"/>
          <w:color w:val="006FB4"/>
          <w:sz w:val="24"/>
          <w:szCs w:val="24"/>
        </w:rPr>
        <w:t>Survey dissemination</w:t>
      </w:r>
    </w:p>
    <w:p w14:paraId="6775948E" w14:textId="76192A98" w:rsidR="00BA1285" w:rsidRPr="00D21F23" w:rsidRDefault="3A8A9161" w:rsidP="00D21F23">
      <w:pPr>
        <w:spacing w:line="257" w:lineRule="auto"/>
        <w:jc w:val="both"/>
        <w:rPr>
          <w:rFonts w:ascii="EC Square Sans Pro" w:eastAsia="EC Square Sans Pro Medium" w:hAnsi="EC Square Sans Pro" w:cs="EC Square Sans Pro Medium"/>
          <w:color w:val="006FB4"/>
          <w:sz w:val="24"/>
          <w:szCs w:val="24"/>
        </w:rPr>
      </w:pPr>
      <w:r w:rsidRPr="00D21F23">
        <w:rPr>
          <w:rFonts w:ascii="EC Square Sans Pro" w:eastAsia="EC Square Sans Pro Medium" w:hAnsi="EC Square Sans Pro" w:cs="EC Square Sans Pro Medium"/>
          <w:color w:val="006FB4"/>
          <w:sz w:val="24"/>
          <w:szCs w:val="24"/>
        </w:rPr>
        <w:t xml:space="preserve">Activity </w:t>
      </w:r>
      <w:r w:rsidR="1C731C5A" w:rsidRPr="00D21F23">
        <w:rPr>
          <w:rFonts w:ascii="EC Square Sans Pro" w:eastAsia="EC Square Sans Pro Medium" w:hAnsi="EC Square Sans Pro" w:cs="EC Square Sans Pro Medium"/>
          <w:color w:val="006FB4"/>
          <w:sz w:val="24"/>
          <w:szCs w:val="24"/>
        </w:rPr>
        <w:t>1</w:t>
      </w:r>
      <w:r w:rsidRPr="00D21F23">
        <w:rPr>
          <w:rFonts w:ascii="EC Square Sans Pro" w:eastAsia="EC Square Sans Pro Medium" w:hAnsi="EC Square Sans Pro" w:cs="EC Square Sans Pro Medium"/>
          <w:color w:val="006FB4"/>
          <w:sz w:val="24"/>
          <w:szCs w:val="24"/>
        </w:rPr>
        <w:t xml:space="preserve">.3: </w:t>
      </w:r>
      <w:r w:rsidR="599009BC" w:rsidRPr="00D21F23">
        <w:rPr>
          <w:rFonts w:ascii="EC Square Sans Pro" w:eastAsia="EC Square Sans Pro Medium" w:hAnsi="EC Square Sans Pro" w:cs="EC Square Sans Pro Medium"/>
          <w:color w:val="006FB4"/>
          <w:sz w:val="24"/>
          <w:szCs w:val="24"/>
        </w:rPr>
        <w:t>Analysis and presentation of survey results</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7"/>
        <w:gridCol w:w="3424"/>
        <w:gridCol w:w="4961"/>
      </w:tblGrid>
      <w:tr w:rsidR="00DD57A4" w:rsidRPr="00B13151" w14:paraId="399439E2" w14:textId="77777777" w:rsidTr="47C74FE1">
        <w:tc>
          <w:tcPr>
            <w:tcW w:w="9072" w:type="dxa"/>
            <w:gridSpan w:val="3"/>
            <w:tcBorders>
              <w:top w:val="nil"/>
              <w:left w:val="nil"/>
              <w:bottom w:val="single" w:sz="6" w:space="0" w:color="FFFFFF" w:themeColor="background1"/>
              <w:right w:val="nil"/>
            </w:tcBorders>
            <w:shd w:val="clear" w:color="auto" w:fill="auto"/>
            <w:hideMark/>
          </w:tcPr>
          <w:p w14:paraId="3DE4F951" w14:textId="77777777" w:rsidR="00B13151" w:rsidRPr="00B13151" w:rsidRDefault="00B13151" w:rsidP="00DD57A4">
            <w:pPr>
              <w:spacing w:after="0" w:line="240" w:lineRule="auto"/>
              <w:textAlignment w:val="baseline"/>
              <w:rPr>
                <w:rFonts w:ascii="EC Square Sans Pro" w:eastAsia="Times New Roman" w:hAnsi="EC Square Sans Pro" w:cs="Times New Roman"/>
                <w:b/>
                <w:color w:val="4472C4"/>
                <w:sz w:val="18"/>
                <w:szCs w:val="18"/>
              </w:rPr>
            </w:pPr>
          </w:p>
          <w:p w14:paraId="2817F163" w14:textId="02F1BF5F" w:rsidR="00DD57A4" w:rsidRPr="00B13151" w:rsidRDefault="00DD57A4" w:rsidP="00DD57A4">
            <w:pPr>
              <w:spacing w:after="0" w:line="240" w:lineRule="auto"/>
              <w:textAlignment w:val="baseline"/>
              <w:rPr>
                <w:rFonts w:ascii="EC Square Sans Pro" w:eastAsia="Times New Roman" w:hAnsi="EC Square Sans Pro" w:cs="Times New Roman"/>
                <w:sz w:val="24"/>
                <w:szCs w:val="24"/>
              </w:rPr>
            </w:pPr>
            <w:r w:rsidRPr="00B13151">
              <w:rPr>
                <w:rFonts w:ascii="EC Square Sans Pro" w:eastAsia="Times New Roman" w:hAnsi="EC Square Sans Pro" w:cs="Times New Roman"/>
                <w:b/>
                <w:color w:val="4472C4"/>
                <w:sz w:val="18"/>
                <w:szCs w:val="18"/>
              </w:rPr>
              <w:t>Task 1 Deliverables</w:t>
            </w:r>
            <w:r w:rsidRPr="00B13151">
              <w:rPr>
                <w:rFonts w:ascii="Calibri" w:eastAsia="Times New Roman" w:hAnsi="Calibri" w:cs="Calibri"/>
                <w:sz w:val="18"/>
                <w:szCs w:val="18"/>
              </w:rPr>
              <w:t> </w:t>
            </w:r>
          </w:p>
        </w:tc>
      </w:tr>
      <w:tr w:rsidR="00DD57A4" w:rsidRPr="00B13151" w14:paraId="1510057D" w14:textId="77777777" w:rsidTr="47C74FE1">
        <w:trPr>
          <w:trHeight w:val="570"/>
        </w:trPr>
        <w:tc>
          <w:tcPr>
            <w:tcW w:w="687" w:type="dxa"/>
            <w:tcBorders>
              <w:top w:val="nil"/>
              <w:left w:val="single" w:sz="6" w:space="0" w:color="4472C4" w:themeColor="accent5"/>
              <w:bottom w:val="single" w:sz="6" w:space="0" w:color="4472C4" w:themeColor="accent5"/>
              <w:right w:val="single" w:sz="6" w:space="0" w:color="FFFFFF" w:themeColor="background1"/>
            </w:tcBorders>
            <w:shd w:val="clear" w:color="auto" w:fill="4472C4" w:themeFill="accent5"/>
            <w:vAlign w:val="center"/>
            <w:hideMark/>
          </w:tcPr>
          <w:p w14:paraId="067D618E" w14:textId="77777777" w:rsidR="00DD57A4" w:rsidRPr="00B13151" w:rsidRDefault="749EA7B3" w:rsidP="65B88160">
            <w:pPr>
              <w:spacing w:before="40" w:after="40" w:line="240" w:lineRule="auto"/>
              <w:ind w:left="72" w:right="72"/>
              <w:textAlignment w:val="baseline"/>
              <w:rPr>
                <w:rFonts w:ascii="EC Square Sans Pro" w:eastAsia="Times New Roman" w:hAnsi="EC Square Sans Pro" w:cs="Times New Roman"/>
                <w:sz w:val="24"/>
                <w:szCs w:val="24"/>
              </w:rPr>
            </w:pPr>
            <w:r w:rsidRPr="65B88160">
              <w:rPr>
                <w:rFonts w:ascii="Calibri" w:eastAsia="Times New Roman" w:hAnsi="Calibri" w:cs="Calibri"/>
                <w:sz w:val="18"/>
                <w:szCs w:val="18"/>
              </w:rPr>
              <w:t> </w:t>
            </w:r>
          </w:p>
        </w:tc>
        <w:tc>
          <w:tcPr>
            <w:tcW w:w="3424" w:type="dxa"/>
            <w:tcBorders>
              <w:top w:val="nil"/>
              <w:left w:val="nil"/>
              <w:bottom w:val="single" w:sz="6" w:space="0" w:color="4472C4" w:themeColor="accent5"/>
              <w:right w:val="single" w:sz="6" w:space="0" w:color="FFFFFF" w:themeColor="background1"/>
            </w:tcBorders>
            <w:shd w:val="clear" w:color="auto" w:fill="4472C4" w:themeFill="accent5"/>
            <w:vAlign w:val="center"/>
            <w:hideMark/>
          </w:tcPr>
          <w:p w14:paraId="13143EE2" w14:textId="77777777" w:rsidR="00DD57A4" w:rsidRPr="00B13151" w:rsidRDefault="749EA7B3" w:rsidP="65B88160">
            <w:pPr>
              <w:spacing w:before="40" w:after="40" w:line="240" w:lineRule="auto"/>
              <w:ind w:left="72" w:right="72"/>
              <w:textAlignment w:val="baseline"/>
              <w:rPr>
                <w:rFonts w:ascii="EC Square Sans Pro" w:eastAsia="Times New Roman" w:hAnsi="EC Square Sans Pro" w:cs="Times New Roman"/>
                <w:sz w:val="24"/>
                <w:szCs w:val="24"/>
              </w:rPr>
            </w:pPr>
            <w:r w:rsidRPr="65B88160">
              <w:rPr>
                <w:rFonts w:ascii="EC Square Sans Pro" w:eastAsia="Times New Roman" w:hAnsi="EC Square Sans Pro" w:cs="Times New Roman"/>
                <w:color w:val="FFFFFF" w:themeColor="background1"/>
                <w:sz w:val="18"/>
                <w:szCs w:val="18"/>
              </w:rPr>
              <w:t>Deliverable name</w:t>
            </w:r>
            <w:r w:rsidRPr="65B88160">
              <w:rPr>
                <w:rFonts w:ascii="Calibri" w:eastAsia="Times New Roman" w:hAnsi="Calibri" w:cs="Calibri"/>
                <w:sz w:val="18"/>
                <w:szCs w:val="18"/>
              </w:rPr>
              <w:t> </w:t>
            </w:r>
          </w:p>
        </w:tc>
        <w:tc>
          <w:tcPr>
            <w:tcW w:w="4961" w:type="dxa"/>
            <w:tcBorders>
              <w:top w:val="nil"/>
              <w:left w:val="single" w:sz="6" w:space="0" w:color="FFFFFF" w:themeColor="background1"/>
              <w:bottom w:val="single" w:sz="6" w:space="0" w:color="4472C4" w:themeColor="accent5"/>
              <w:right w:val="single" w:sz="6" w:space="0" w:color="4472C4" w:themeColor="accent5"/>
            </w:tcBorders>
            <w:shd w:val="clear" w:color="auto" w:fill="4472C4" w:themeFill="accent5"/>
            <w:vAlign w:val="center"/>
            <w:hideMark/>
          </w:tcPr>
          <w:p w14:paraId="0ABD23B8" w14:textId="77777777" w:rsidR="00DD57A4" w:rsidRPr="00B13151" w:rsidRDefault="749EA7B3" w:rsidP="65B88160">
            <w:pPr>
              <w:spacing w:before="40" w:after="40" w:line="240" w:lineRule="auto"/>
              <w:ind w:left="72" w:right="72"/>
              <w:jc w:val="center"/>
              <w:textAlignment w:val="baseline"/>
              <w:rPr>
                <w:rFonts w:ascii="EC Square Sans Pro" w:eastAsia="Times New Roman" w:hAnsi="EC Square Sans Pro" w:cs="Times New Roman"/>
                <w:sz w:val="24"/>
                <w:szCs w:val="24"/>
              </w:rPr>
            </w:pPr>
            <w:r w:rsidRPr="65B88160">
              <w:rPr>
                <w:rFonts w:ascii="EC Square Sans Pro" w:eastAsia="Times New Roman" w:hAnsi="EC Square Sans Pro" w:cs="Times New Roman"/>
                <w:color w:val="FFFFFF" w:themeColor="background1"/>
                <w:sz w:val="18"/>
                <w:szCs w:val="18"/>
              </w:rPr>
              <w:t>Deliverable description</w:t>
            </w:r>
            <w:r w:rsidRPr="65B88160">
              <w:rPr>
                <w:rFonts w:ascii="Calibri" w:eastAsia="Times New Roman" w:hAnsi="Calibri" w:cs="Calibri"/>
                <w:sz w:val="18"/>
                <w:szCs w:val="18"/>
              </w:rPr>
              <w:t> </w:t>
            </w:r>
          </w:p>
        </w:tc>
      </w:tr>
      <w:tr w:rsidR="00CB4B74" w:rsidRPr="00B13151" w14:paraId="4DFDF3BD" w14:textId="77777777" w:rsidTr="47C74FE1">
        <w:tc>
          <w:tcPr>
            <w:tcW w:w="687"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D9E2F3" w:themeFill="accent5" w:themeFillTint="33"/>
          </w:tcPr>
          <w:p w14:paraId="56FEDE2B" w14:textId="49B11F87" w:rsidR="00CB4B74" w:rsidRPr="00B13151" w:rsidRDefault="32285E53" w:rsidP="65B88160">
            <w:pPr>
              <w:spacing w:before="40" w:after="40" w:line="240" w:lineRule="auto"/>
              <w:ind w:left="72" w:right="72"/>
              <w:textAlignment w:val="baseline"/>
              <w:rPr>
                <w:rFonts w:ascii="EC Square Sans Pro" w:eastAsia="Times New Roman" w:hAnsi="EC Square Sans Pro" w:cs="Times New Roman"/>
                <w:sz w:val="18"/>
                <w:szCs w:val="18"/>
              </w:rPr>
            </w:pPr>
            <w:r w:rsidRPr="65B88160">
              <w:rPr>
                <w:rFonts w:ascii="EC Square Sans Pro" w:eastAsia="Times New Roman" w:hAnsi="EC Square Sans Pro" w:cs="Times New Roman"/>
                <w:sz w:val="18"/>
                <w:szCs w:val="18"/>
              </w:rPr>
              <w:t>D1.</w:t>
            </w:r>
            <w:r w:rsidR="46014D4E" w:rsidRPr="65B88160">
              <w:rPr>
                <w:rFonts w:ascii="EC Square Sans Pro" w:eastAsia="Times New Roman" w:hAnsi="EC Square Sans Pro" w:cs="Times New Roman"/>
                <w:sz w:val="18"/>
                <w:szCs w:val="18"/>
              </w:rPr>
              <w:t>1</w:t>
            </w:r>
          </w:p>
        </w:tc>
        <w:tc>
          <w:tcPr>
            <w:tcW w:w="3424"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0A9DEC85" w14:textId="7FE51913" w:rsidR="00CB4B74" w:rsidRPr="00B13151" w:rsidRDefault="0FD50F56" w:rsidP="65B88160">
            <w:pPr>
              <w:spacing w:before="40" w:after="40" w:line="240" w:lineRule="auto"/>
              <w:ind w:left="72" w:right="72"/>
              <w:rPr>
                <w:rFonts w:ascii="EC Square Sans Pro" w:eastAsia="Times New Roman" w:hAnsi="EC Square Sans Pro" w:cs="Times New Roman"/>
                <w:sz w:val="18"/>
                <w:szCs w:val="18"/>
              </w:rPr>
            </w:pPr>
            <w:r w:rsidRPr="65B88160">
              <w:rPr>
                <w:rFonts w:ascii="EC Square Sans Pro" w:eastAsia="Times New Roman" w:hAnsi="EC Square Sans Pro" w:cs="Times New Roman"/>
                <w:sz w:val="18"/>
                <w:szCs w:val="18"/>
              </w:rPr>
              <w:t>Communication needs assessment s</w:t>
            </w:r>
            <w:r w:rsidR="7914D092" w:rsidRPr="65B88160">
              <w:rPr>
                <w:rFonts w:ascii="EC Square Sans Pro" w:eastAsia="Times New Roman" w:hAnsi="EC Square Sans Pro" w:cs="Times New Roman"/>
                <w:sz w:val="18"/>
                <w:szCs w:val="18"/>
              </w:rPr>
              <w:t>urvey</w:t>
            </w:r>
          </w:p>
        </w:tc>
        <w:tc>
          <w:tcPr>
            <w:tcW w:w="4961"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67875613" w14:textId="69AE380A" w:rsidR="00CB4B74" w:rsidRPr="00B13151" w:rsidRDefault="3E155A9D" w:rsidP="65B88160">
            <w:pPr>
              <w:spacing w:before="40" w:after="40" w:line="240" w:lineRule="auto"/>
              <w:ind w:left="72" w:right="72"/>
              <w:textAlignment w:val="baseline"/>
              <w:rPr>
                <w:rFonts w:ascii="EC Square Sans Pro" w:eastAsia="Times New Roman" w:hAnsi="EC Square Sans Pro" w:cs="Times New Roman"/>
                <w:sz w:val="18"/>
                <w:szCs w:val="18"/>
              </w:rPr>
            </w:pPr>
            <w:r w:rsidRPr="65B88160">
              <w:rPr>
                <w:rFonts w:ascii="EC Square Sans Pro" w:eastAsia="Times New Roman" w:hAnsi="EC Square Sans Pro" w:cs="Times New Roman"/>
                <w:sz w:val="18"/>
                <w:szCs w:val="18"/>
              </w:rPr>
              <w:t>A survey that is disseminated to key stakeholders and generally via the Marshal Office website</w:t>
            </w:r>
            <w:r w:rsidR="0396CF3B" w:rsidRPr="65B88160">
              <w:rPr>
                <w:rFonts w:ascii="EC Square Sans Pro" w:eastAsia="Times New Roman" w:hAnsi="EC Square Sans Pro" w:cs="Times New Roman"/>
                <w:sz w:val="18"/>
                <w:szCs w:val="18"/>
              </w:rPr>
              <w:t>.</w:t>
            </w:r>
          </w:p>
        </w:tc>
      </w:tr>
      <w:tr w:rsidR="00492E62" w:rsidRPr="00B13151" w14:paraId="087DA3EB" w14:textId="77777777" w:rsidTr="47C74FE1">
        <w:tc>
          <w:tcPr>
            <w:tcW w:w="687"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D9E2F3" w:themeFill="accent5" w:themeFillTint="33"/>
          </w:tcPr>
          <w:p w14:paraId="71C62535" w14:textId="66F27C9B" w:rsidR="00492E62" w:rsidRPr="00B13151" w:rsidRDefault="269378B1" w:rsidP="65B88160">
            <w:pPr>
              <w:keepNext/>
              <w:keepLines/>
              <w:spacing w:before="40" w:after="40" w:line="240" w:lineRule="auto"/>
              <w:ind w:left="72" w:right="72"/>
              <w:textAlignment w:val="baseline"/>
              <w:rPr>
                <w:rFonts w:ascii="EC Square Sans Pro" w:eastAsia="Times New Roman" w:hAnsi="EC Square Sans Pro" w:cs="Times New Roman"/>
                <w:sz w:val="18"/>
                <w:szCs w:val="18"/>
              </w:rPr>
            </w:pPr>
            <w:r w:rsidRPr="65B88160">
              <w:rPr>
                <w:rFonts w:ascii="EC Square Sans Pro" w:eastAsia="Times New Roman" w:hAnsi="EC Square Sans Pro" w:cs="Times New Roman"/>
                <w:sz w:val="18"/>
                <w:szCs w:val="18"/>
              </w:rPr>
              <w:t>D1.</w:t>
            </w:r>
            <w:r w:rsidR="5CFB59C8" w:rsidRPr="65B88160">
              <w:rPr>
                <w:rFonts w:ascii="EC Square Sans Pro" w:eastAsia="Times New Roman" w:hAnsi="EC Square Sans Pro" w:cs="Times New Roman"/>
                <w:sz w:val="18"/>
                <w:szCs w:val="18"/>
              </w:rPr>
              <w:t>2</w:t>
            </w:r>
          </w:p>
        </w:tc>
        <w:tc>
          <w:tcPr>
            <w:tcW w:w="3424"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598E6634" w14:textId="35106E38" w:rsidR="00492E62" w:rsidRPr="00B13151" w:rsidRDefault="1D67CD36" w:rsidP="65B88160">
            <w:pPr>
              <w:keepNext/>
              <w:keepLines/>
              <w:spacing w:before="40" w:after="40" w:line="240" w:lineRule="auto"/>
              <w:ind w:left="72" w:right="72"/>
            </w:pPr>
            <w:r w:rsidRPr="65B88160">
              <w:rPr>
                <w:rFonts w:ascii="EC Square Sans Pro" w:eastAsia="Times New Roman" w:hAnsi="EC Square Sans Pro" w:cs="Times New Roman"/>
                <w:sz w:val="18"/>
                <w:szCs w:val="18"/>
              </w:rPr>
              <w:t>Dissemination plan</w:t>
            </w:r>
          </w:p>
        </w:tc>
        <w:tc>
          <w:tcPr>
            <w:tcW w:w="4961"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0D5ECA25" w14:textId="127BFDDD" w:rsidR="00492E62" w:rsidRPr="00B13151" w:rsidRDefault="230EF0B5" w:rsidP="47C74FE1">
            <w:pPr>
              <w:keepNext/>
              <w:keepLines/>
              <w:spacing w:before="40" w:after="40" w:line="240" w:lineRule="auto"/>
              <w:ind w:left="72" w:right="72"/>
              <w:textAlignment w:val="baseline"/>
              <w:rPr>
                <w:rFonts w:ascii="EC Square Sans Pro" w:eastAsia="Times New Roman" w:hAnsi="EC Square Sans Pro" w:cs="Times New Roman"/>
                <w:sz w:val="18"/>
                <w:szCs w:val="18"/>
              </w:rPr>
            </w:pPr>
            <w:r w:rsidRPr="47C74FE1">
              <w:rPr>
                <w:rFonts w:ascii="EC Square Sans Pro" w:eastAsia="Times New Roman" w:hAnsi="EC Square Sans Pro" w:cs="Times New Roman"/>
                <w:sz w:val="18"/>
                <w:szCs w:val="18"/>
              </w:rPr>
              <w:t>A plan outlining how the survey will be disseminated, and how dissemination across outlet</w:t>
            </w:r>
            <w:r w:rsidR="402D3F54" w:rsidRPr="47C74FE1">
              <w:rPr>
                <w:rFonts w:ascii="EC Square Sans Pro" w:eastAsia="Times New Roman" w:hAnsi="EC Square Sans Pro" w:cs="Times New Roman"/>
                <w:sz w:val="18"/>
                <w:szCs w:val="18"/>
              </w:rPr>
              <w:t>s</w:t>
            </w:r>
            <w:r w:rsidRPr="47C74FE1">
              <w:rPr>
                <w:rFonts w:ascii="EC Square Sans Pro" w:eastAsia="Times New Roman" w:hAnsi="EC Square Sans Pro" w:cs="Times New Roman"/>
                <w:sz w:val="18"/>
                <w:szCs w:val="18"/>
              </w:rPr>
              <w:t xml:space="preserve"> is GDPR-compliant.</w:t>
            </w:r>
          </w:p>
        </w:tc>
      </w:tr>
      <w:tr w:rsidR="65B88160" w14:paraId="242367B1" w14:textId="77777777" w:rsidTr="47C74FE1">
        <w:trPr>
          <w:trHeight w:val="300"/>
        </w:trPr>
        <w:tc>
          <w:tcPr>
            <w:tcW w:w="687"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D9E2F3" w:themeFill="accent5" w:themeFillTint="33"/>
          </w:tcPr>
          <w:p w14:paraId="4811201A" w14:textId="3E8D951E" w:rsidR="1D67CD36" w:rsidRDefault="1D67CD36" w:rsidP="65B88160">
            <w:pPr>
              <w:spacing w:before="40" w:after="40" w:line="240" w:lineRule="auto"/>
              <w:ind w:left="72" w:right="72"/>
              <w:rPr>
                <w:rFonts w:ascii="EC Square Sans Pro" w:eastAsia="Times New Roman" w:hAnsi="EC Square Sans Pro" w:cs="Times New Roman"/>
                <w:sz w:val="18"/>
                <w:szCs w:val="18"/>
              </w:rPr>
            </w:pPr>
            <w:r w:rsidRPr="65B88160">
              <w:rPr>
                <w:rFonts w:ascii="EC Square Sans Pro" w:eastAsia="Times New Roman" w:hAnsi="EC Square Sans Pro" w:cs="Times New Roman"/>
                <w:sz w:val="18"/>
                <w:szCs w:val="18"/>
              </w:rPr>
              <w:t>D1.3</w:t>
            </w:r>
          </w:p>
        </w:tc>
        <w:tc>
          <w:tcPr>
            <w:tcW w:w="3424"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4BDB3F18" w14:textId="5ABAFEA5" w:rsidR="1D67CD36" w:rsidRDefault="1D67CD36" w:rsidP="65B88160">
            <w:pPr>
              <w:spacing w:before="40" w:after="40" w:line="240" w:lineRule="auto"/>
              <w:ind w:left="72" w:right="72"/>
              <w:rPr>
                <w:rFonts w:ascii="EC Square Sans Pro" w:eastAsia="Times New Roman" w:hAnsi="EC Square Sans Pro" w:cs="Times New Roman"/>
                <w:sz w:val="18"/>
                <w:szCs w:val="18"/>
              </w:rPr>
            </w:pPr>
            <w:r w:rsidRPr="65B88160">
              <w:rPr>
                <w:rFonts w:ascii="EC Square Sans Pro" w:eastAsia="Times New Roman" w:hAnsi="EC Square Sans Pro" w:cs="Times New Roman"/>
                <w:sz w:val="18"/>
                <w:szCs w:val="18"/>
              </w:rPr>
              <w:t>Analysis of sur</w:t>
            </w:r>
            <w:r w:rsidR="41C5BB64" w:rsidRPr="65B88160">
              <w:rPr>
                <w:rFonts w:ascii="EC Square Sans Pro" w:eastAsia="Times New Roman" w:hAnsi="EC Square Sans Pro" w:cs="Times New Roman"/>
                <w:sz w:val="18"/>
                <w:szCs w:val="18"/>
              </w:rPr>
              <w:t>vey results</w:t>
            </w:r>
          </w:p>
        </w:tc>
        <w:tc>
          <w:tcPr>
            <w:tcW w:w="4961"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0FD3DCA9" w14:textId="4C773AAD" w:rsidR="41C5BB64" w:rsidRDefault="41C5BB64" w:rsidP="65B88160">
            <w:pPr>
              <w:spacing w:before="40" w:after="40" w:line="240" w:lineRule="auto"/>
              <w:ind w:left="72" w:right="72"/>
              <w:rPr>
                <w:rFonts w:ascii="EC Square Sans Pro" w:eastAsia="Times New Roman" w:hAnsi="EC Square Sans Pro" w:cs="Times New Roman"/>
                <w:sz w:val="18"/>
                <w:szCs w:val="18"/>
              </w:rPr>
            </w:pPr>
            <w:r w:rsidRPr="65B88160">
              <w:rPr>
                <w:rFonts w:ascii="EC Square Sans Pro" w:eastAsia="Times New Roman" w:hAnsi="EC Square Sans Pro" w:cs="Times New Roman"/>
                <w:sz w:val="18"/>
                <w:szCs w:val="18"/>
              </w:rPr>
              <w:t xml:space="preserve">Document outlining results </w:t>
            </w:r>
            <w:r w:rsidR="2E26ED5B" w:rsidRPr="65B88160">
              <w:rPr>
                <w:rFonts w:ascii="EC Square Sans Pro" w:eastAsia="Times New Roman" w:hAnsi="EC Square Sans Pro" w:cs="Times New Roman"/>
                <w:sz w:val="18"/>
                <w:szCs w:val="18"/>
              </w:rPr>
              <w:t xml:space="preserve">and findings </w:t>
            </w:r>
            <w:r w:rsidRPr="65B88160">
              <w:rPr>
                <w:rFonts w:ascii="EC Square Sans Pro" w:eastAsia="Times New Roman" w:hAnsi="EC Square Sans Pro" w:cs="Times New Roman"/>
                <w:sz w:val="18"/>
                <w:szCs w:val="18"/>
              </w:rPr>
              <w:t>gleaned from the survey</w:t>
            </w:r>
            <w:r w:rsidR="44F1EA09" w:rsidRPr="65B88160">
              <w:rPr>
                <w:rFonts w:ascii="EC Square Sans Pro" w:eastAsia="Times New Roman" w:hAnsi="EC Square Sans Pro" w:cs="Times New Roman"/>
                <w:sz w:val="18"/>
                <w:szCs w:val="18"/>
              </w:rPr>
              <w:t>, presented both question-by-question, and as overarching results and main takeaways</w:t>
            </w:r>
            <w:r w:rsidR="79B21AAE" w:rsidRPr="65B88160">
              <w:rPr>
                <w:rFonts w:ascii="EC Square Sans Pro" w:eastAsia="Times New Roman" w:hAnsi="EC Square Sans Pro" w:cs="Times New Roman"/>
                <w:sz w:val="18"/>
                <w:szCs w:val="18"/>
              </w:rPr>
              <w:t>.</w:t>
            </w:r>
          </w:p>
        </w:tc>
      </w:tr>
      <w:tr w:rsidR="65B88160" w14:paraId="69D01D3D" w14:textId="77777777" w:rsidTr="47C74FE1">
        <w:trPr>
          <w:trHeight w:val="300"/>
        </w:trPr>
        <w:tc>
          <w:tcPr>
            <w:tcW w:w="687"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D9E2F3" w:themeFill="accent5" w:themeFillTint="33"/>
          </w:tcPr>
          <w:p w14:paraId="2B41F751" w14:textId="37344536" w:rsidR="1D67CD36" w:rsidRDefault="1D67CD36" w:rsidP="65B88160">
            <w:pPr>
              <w:spacing w:before="40" w:after="40" w:line="240" w:lineRule="auto"/>
              <w:ind w:left="72" w:right="72"/>
              <w:rPr>
                <w:rFonts w:ascii="EC Square Sans Pro" w:eastAsia="Times New Roman" w:hAnsi="EC Square Sans Pro" w:cs="Times New Roman"/>
                <w:sz w:val="18"/>
                <w:szCs w:val="18"/>
              </w:rPr>
            </w:pPr>
            <w:r w:rsidRPr="65B88160">
              <w:rPr>
                <w:rFonts w:ascii="EC Square Sans Pro" w:eastAsia="Times New Roman" w:hAnsi="EC Square Sans Pro" w:cs="Times New Roman"/>
                <w:sz w:val="18"/>
                <w:szCs w:val="18"/>
              </w:rPr>
              <w:t>D1.4</w:t>
            </w:r>
          </w:p>
        </w:tc>
        <w:tc>
          <w:tcPr>
            <w:tcW w:w="3424"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122C1320" w14:textId="2973001E" w:rsidR="17FB61FC" w:rsidRDefault="17FB61FC" w:rsidP="65B88160">
            <w:pPr>
              <w:spacing w:before="40" w:after="40" w:line="240" w:lineRule="auto"/>
              <w:ind w:left="72" w:right="72"/>
              <w:rPr>
                <w:rFonts w:ascii="EC Square Sans Pro" w:eastAsia="Times New Roman" w:hAnsi="EC Square Sans Pro" w:cs="Times New Roman"/>
                <w:sz w:val="18"/>
                <w:szCs w:val="18"/>
              </w:rPr>
            </w:pPr>
            <w:r w:rsidRPr="65B88160">
              <w:rPr>
                <w:rFonts w:ascii="EC Square Sans Pro" w:eastAsia="Times New Roman" w:hAnsi="EC Square Sans Pro" w:cs="Times New Roman"/>
                <w:sz w:val="18"/>
                <w:szCs w:val="18"/>
              </w:rPr>
              <w:t>Summary of survey results</w:t>
            </w:r>
          </w:p>
        </w:tc>
        <w:tc>
          <w:tcPr>
            <w:tcW w:w="4961"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26ED1FA9" w14:textId="233DAB49" w:rsidR="17FB61FC" w:rsidRDefault="17FB61FC" w:rsidP="65B88160">
            <w:pPr>
              <w:spacing w:before="40" w:after="40" w:line="240" w:lineRule="auto"/>
              <w:ind w:left="72" w:right="72"/>
              <w:rPr>
                <w:rFonts w:ascii="EC Square Sans Pro" w:eastAsia="Times New Roman" w:hAnsi="EC Square Sans Pro" w:cs="Times New Roman"/>
                <w:sz w:val="18"/>
                <w:szCs w:val="18"/>
              </w:rPr>
            </w:pPr>
            <w:r w:rsidRPr="65B88160">
              <w:rPr>
                <w:rFonts w:ascii="EC Square Sans Pro" w:eastAsia="Times New Roman" w:hAnsi="EC Square Sans Pro" w:cs="Times New Roman"/>
                <w:sz w:val="18"/>
                <w:szCs w:val="18"/>
              </w:rPr>
              <w:t>Powerpoint presentation summarising key findings from the survey, drawing on D1.3</w:t>
            </w:r>
            <w:r w:rsidR="27FE6C36" w:rsidRPr="65B88160">
              <w:rPr>
                <w:rFonts w:ascii="EC Square Sans Pro" w:eastAsia="Times New Roman" w:hAnsi="EC Square Sans Pro" w:cs="Times New Roman"/>
                <w:sz w:val="18"/>
                <w:szCs w:val="18"/>
              </w:rPr>
              <w:t>.</w:t>
            </w:r>
          </w:p>
        </w:tc>
      </w:tr>
    </w:tbl>
    <w:p w14:paraId="219AF004" w14:textId="77777777" w:rsidR="00492E62" w:rsidRPr="00B13151" w:rsidRDefault="00492E62" w:rsidP="00492E62">
      <w:pPr>
        <w:rPr>
          <w:rFonts w:ascii="EC Square Sans Pro" w:hAnsi="EC Square Sans Pro"/>
        </w:rPr>
      </w:pPr>
    </w:p>
    <w:p w14:paraId="675CCF44" w14:textId="4601F39F" w:rsidR="00550967" w:rsidRPr="00B13151" w:rsidRDefault="02BF3142" w:rsidP="00550967">
      <w:pPr>
        <w:pStyle w:val="Nagwek3"/>
        <w:rPr>
          <w:rFonts w:ascii="EC Square Sans Pro" w:hAnsi="EC Square Sans Pro"/>
        </w:rPr>
      </w:pPr>
      <w:r w:rsidRPr="38992492">
        <w:rPr>
          <w:rFonts w:ascii="EC Square Sans Pro" w:hAnsi="EC Square Sans Pro"/>
        </w:rPr>
        <w:t xml:space="preserve">Task </w:t>
      </w:r>
      <w:r w:rsidR="0089761E" w:rsidRPr="38992492">
        <w:rPr>
          <w:rFonts w:ascii="EC Square Sans Pro" w:hAnsi="EC Square Sans Pro"/>
        </w:rPr>
        <w:t>2</w:t>
      </w:r>
      <w:r w:rsidRPr="38992492">
        <w:rPr>
          <w:rFonts w:ascii="EC Square Sans Pro" w:hAnsi="EC Square Sans Pro"/>
        </w:rPr>
        <w:t xml:space="preserve">: </w:t>
      </w:r>
      <w:r w:rsidR="5991122A" w:rsidRPr="38992492">
        <w:rPr>
          <w:rFonts w:ascii="EC Square Sans Pro" w:hAnsi="EC Square Sans Pro"/>
        </w:rPr>
        <w:t>Website review</w:t>
      </w:r>
      <w:r w:rsidR="0C5639D3" w:rsidRPr="38992492">
        <w:rPr>
          <w:rFonts w:ascii="EC Square Sans Pro" w:hAnsi="EC Square Sans Pro"/>
        </w:rPr>
        <w:t xml:space="preserve"> </w:t>
      </w:r>
    </w:p>
    <w:p w14:paraId="4B55B426" w14:textId="65686978" w:rsidR="7B9E5A0A" w:rsidRDefault="7B9E5A0A" w:rsidP="65B88160">
      <w:pPr>
        <w:spacing w:line="257" w:lineRule="auto"/>
        <w:jc w:val="both"/>
        <w:rPr>
          <w:rFonts w:ascii="EC Square Sans Pro Medium" w:eastAsia="EC Square Sans Pro Medium" w:hAnsi="EC Square Sans Pro Medium" w:cs="EC Square Sans Pro Medium"/>
          <w:sz w:val="22"/>
        </w:rPr>
      </w:pPr>
      <w:r w:rsidRPr="47C74FE1">
        <w:rPr>
          <w:rFonts w:ascii="EC Square Sans Pro Medium" w:eastAsia="EC Square Sans Pro Medium" w:hAnsi="EC Square Sans Pro Medium" w:cs="EC Square Sans Pro Medium"/>
          <w:b/>
          <w:bCs/>
          <w:sz w:val="22"/>
        </w:rPr>
        <w:t>Aims:</w:t>
      </w:r>
      <w:r w:rsidRPr="47C74FE1">
        <w:rPr>
          <w:rFonts w:ascii="EC Square Sans Pro Medium" w:eastAsia="EC Square Sans Pro Medium" w:hAnsi="EC Square Sans Pro Medium" w:cs="EC Square Sans Pro Medium"/>
          <w:sz w:val="22"/>
        </w:rPr>
        <w:t xml:space="preserve"> The region has a dedicated website for the Just Transition of Silesia (</w:t>
      </w:r>
      <w:hyperlink r:id="rId24">
        <w:r w:rsidRPr="47C74FE1">
          <w:rPr>
            <w:rStyle w:val="Hipercze"/>
            <w:rFonts w:ascii="EC Square Sans Pro Medium" w:eastAsia="EC Square Sans Pro Medium" w:hAnsi="EC Square Sans Pro Medium" w:cs="EC Square Sans Pro Medium"/>
            <w:sz w:val="22"/>
          </w:rPr>
          <w:t>transformacja.slaskie.pl</w:t>
        </w:r>
      </w:hyperlink>
      <w:r w:rsidRPr="47C74FE1">
        <w:rPr>
          <w:rFonts w:ascii="EC Square Sans Pro Medium" w:eastAsia="EC Square Sans Pro Medium" w:hAnsi="EC Square Sans Pro Medium" w:cs="EC Square Sans Pro Medium"/>
          <w:sz w:val="22"/>
        </w:rPr>
        <w:t>), which currently acts as a ‘notice board’ where the Marshal’s Office can share basic updates. At the end of 2023, the website will go through an extensive (and well-resourced) re-vamping process. Ahead of this re-vamp, START will review the website to provide advice and possible paths that the region can pursue to make the website more useable, suitable for more dynamic interaction and communication, and ensure that it better meets the needs of stakeholders, as outlined in the survey (Task 1).</w:t>
      </w:r>
    </w:p>
    <w:p w14:paraId="2AE24512" w14:textId="54798E5F" w:rsidR="7B9E5A0A" w:rsidRDefault="7B9E5A0A" w:rsidP="47C74FE1">
      <w:pPr>
        <w:spacing w:line="257" w:lineRule="auto"/>
        <w:jc w:val="both"/>
        <w:rPr>
          <w:rFonts w:ascii="EC Square Sans Pro Medium" w:eastAsia="EC Square Sans Pro Medium" w:hAnsi="EC Square Sans Pro Medium" w:cs="EC Square Sans Pro Medium"/>
          <w:sz w:val="22"/>
        </w:rPr>
      </w:pPr>
      <w:r w:rsidRPr="47C74FE1">
        <w:rPr>
          <w:rFonts w:ascii="EC Square Sans Pro Medium" w:eastAsia="EC Square Sans Pro Medium" w:hAnsi="EC Square Sans Pro Medium" w:cs="EC Square Sans Pro Medium"/>
          <w:b/>
          <w:bCs/>
          <w:sz w:val="22"/>
        </w:rPr>
        <w:t>Methods:</w:t>
      </w:r>
      <w:r w:rsidRPr="47C74FE1">
        <w:rPr>
          <w:rFonts w:ascii="EC Square Sans Pro Medium" w:eastAsia="EC Square Sans Pro Medium" w:hAnsi="EC Square Sans Pro Medium" w:cs="EC Square Sans Pro Medium"/>
          <w:sz w:val="22"/>
        </w:rPr>
        <w:t xml:space="preserve"> As a first step, the START team will host a meeting with colleagues from the Marshal’s Office (including the communications team) to distil the region’s main goals for their new website, including what deficiencies they face with their current website. Next, the START team will go through a thorough website review, identifying areas for improvement </w:t>
      </w:r>
      <w:r w:rsidR="0EAA5DF4" w:rsidRPr="47C74FE1">
        <w:rPr>
          <w:rFonts w:ascii="EC Square Sans Pro Medium" w:eastAsia="EC Square Sans Pro Medium" w:hAnsi="EC Square Sans Pro Medium" w:cs="EC Square Sans Pro Medium"/>
          <w:sz w:val="22"/>
        </w:rPr>
        <w:t>web</w:t>
      </w:r>
      <w:r w:rsidRPr="47C74FE1">
        <w:rPr>
          <w:rFonts w:ascii="EC Square Sans Pro Medium" w:eastAsia="EC Square Sans Pro Medium" w:hAnsi="EC Square Sans Pro Medium" w:cs="EC Square Sans Pro Medium"/>
          <w:sz w:val="22"/>
        </w:rPr>
        <w:t>page-by-</w:t>
      </w:r>
      <w:r w:rsidR="5845B7FC" w:rsidRPr="47C74FE1">
        <w:rPr>
          <w:rFonts w:ascii="EC Square Sans Pro Medium" w:eastAsia="EC Square Sans Pro Medium" w:hAnsi="EC Square Sans Pro Medium" w:cs="EC Square Sans Pro Medium"/>
          <w:sz w:val="22"/>
        </w:rPr>
        <w:t>web</w:t>
      </w:r>
      <w:r w:rsidRPr="47C74FE1">
        <w:rPr>
          <w:rFonts w:ascii="EC Square Sans Pro Medium" w:eastAsia="EC Square Sans Pro Medium" w:hAnsi="EC Square Sans Pro Medium" w:cs="EC Square Sans Pro Medium"/>
          <w:sz w:val="22"/>
        </w:rPr>
        <w:t>page, and for the overarching website structure. The review will cover items such as: user journey, interactivity, readability and accessibility, clarity of visuals, and consistency in brand. Critiques and suggestions for improvement will be presented to the Marshal’s Office, who will then lead a process of consulting with other stakeholders (</w:t>
      </w:r>
      <w:r w:rsidR="52C532CB" w:rsidRPr="47C74FE1">
        <w:rPr>
          <w:rFonts w:ascii="EC Square Sans Pro Medium" w:eastAsia="EC Square Sans Pro Medium" w:hAnsi="EC Square Sans Pro Medium" w:cs="EC Square Sans Pro Medium"/>
          <w:sz w:val="22"/>
        </w:rPr>
        <w:t xml:space="preserve">including </w:t>
      </w:r>
      <w:r w:rsidRPr="47C74FE1">
        <w:rPr>
          <w:rFonts w:ascii="EC Square Sans Pro Medium" w:eastAsia="EC Square Sans Pro Medium" w:hAnsi="EC Square Sans Pro Medium" w:cs="EC Square Sans Pro Medium"/>
          <w:sz w:val="22"/>
        </w:rPr>
        <w:t>website users) and departments. Finally, based on the results of this consultation process, START will propose a few options – accompanied by mock-ups – for how the website could be designed.</w:t>
      </w:r>
    </w:p>
    <w:p w14:paraId="2C13CE0A" w14:textId="7447621C" w:rsidR="706DE02A" w:rsidRDefault="706DE02A" w:rsidP="65B88160">
      <w:pPr>
        <w:rPr>
          <w:rFonts w:ascii="EC Square Sans Pro Medium" w:eastAsia="EC Square Sans Pro Medium" w:hAnsi="EC Square Sans Pro Medium" w:cs="EC Square Sans Pro Medium"/>
          <w:sz w:val="22"/>
        </w:rPr>
      </w:pPr>
      <w:r w:rsidRPr="65B88160">
        <w:rPr>
          <w:rFonts w:ascii="EC Square Sans Pro Medium" w:eastAsia="EC Square Sans Pro Medium" w:hAnsi="EC Square Sans Pro Medium" w:cs="EC Square Sans Pro Medium"/>
          <w:b/>
          <w:bCs/>
          <w:sz w:val="22"/>
        </w:rPr>
        <w:t xml:space="preserve">Indicative timeline: </w:t>
      </w:r>
      <w:r w:rsidRPr="65B88160">
        <w:rPr>
          <w:rFonts w:ascii="EC Square Sans Pro Medium" w:eastAsia="EC Square Sans Pro Medium" w:hAnsi="EC Square Sans Pro Medium" w:cs="EC Square Sans Pro Medium"/>
          <w:sz w:val="22"/>
        </w:rPr>
        <w:t>July-November 2023</w:t>
      </w:r>
    </w:p>
    <w:p w14:paraId="3758B7AC" w14:textId="23D5931D" w:rsidR="65B88160" w:rsidRPr="00D21F23" w:rsidRDefault="65B88160" w:rsidP="00D21F23"/>
    <w:p w14:paraId="421D1586" w14:textId="49C55617" w:rsidR="00BA1285" w:rsidRPr="00D21F23" w:rsidRDefault="00F06482" w:rsidP="00D21F23">
      <w:pPr>
        <w:spacing w:line="257" w:lineRule="auto"/>
        <w:jc w:val="both"/>
        <w:rPr>
          <w:rFonts w:ascii="EC Square Sans Pro" w:eastAsia="EC Square Sans Pro Medium" w:hAnsi="EC Square Sans Pro" w:cs="EC Square Sans Pro Medium"/>
          <w:color w:val="006FB4"/>
          <w:sz w:val="24"/>
          <w:szCs w:val="24"/>
        </w:rPr>
      </w:pPr>
      <w:r w:rsidRPr="00D21F23">
        <w:rPr>
          <w:rFonts w:ascii="EC Square Sans Pro" w:eastAsia="EC Square Sans Pro Medium" w:hAnsi="EC Square Sans Pro" w:cs="EC Square Sans Pro Medium"/>
          <w:color w:val="006FB4"/>
          <w:sz w:val="24"/>
          <w:szCs w:val="24"/>
        </w:rPr>
        <w:t xml:space="preserve">Activity </w:t>
      </w:r>
      <w:r w:rsidR="00CD12F7" w:rsidRPr="00D21F23">
        <w:rPr>
          <w:rFonts w:ascii="EC Square Sans Pro" w:eastAsia="EC Square Sans Pro Medium" w:hAnsi="EC Square Sans Pro" w:cs="EC Square Sans Pro Medium"/>
          <w:color w:val="006FB4"/>
          <w:sz w:val="24"/>
          <w:szCs w:val="24"/>
        </w:rPr>
        <w:t>2.1</w:t>
      </w:r>
      <w:r w:rsidRPr="00D21F23">
        <w:rPr>
          <w:rFonts w:ascii="EC Square Sans Pro" w:eastAsia="EC Square Sans Pro Medium" w:hAnsi="EC Square Sans Pro" w:cs="EC Square Sans Pro Medium"/>
          <w:color w:val="006FB4"/>
          <w:sz w:val="24"/>
          <w:szCs w:val="24"/>
        </w:rPr>
        <w:t xml:space="preserve">: </w:t>
      </w:r>
      <w:r w:rsidR="2B2F1635" w:rsidRPr="00D21F23">
        <w:rPr>
          <w:rFonts w:ascii="EC Square Sans Pro" w:eastAsia="EC Square Sans Pro Medium" w:hAnsi="EC Square Sans Pro" w:cs="EC Square Sans Pro Medium"/>
          <w:color w:val="006FB4"/>
          <w:sz w:val="24"/>
          <w:szCs w:val="24"/>
        </w:rPr>
        <w:t>Website review</w:t>
      </w:r>
    </w:p>
    <w:p w14:paraId="32CF24D8" w14:textId="6F0503CF" w:rsidR="00F51AFB" w:rsidRPr="00D21F23" w:rsidRDefault="002B0A7A" w:rsidP="00D21F23">
      <w:pPr>
        <w:spacing w:line="257" w:lineRule="auto"/>
        <w:jc w:val="both"/>
        <w:rPr>
          <w:rFonts w:ascii="EC Square Sans Pro" w:eastAsia="EC Square Sans Pro Medium" w:hAnsi="EC Square Sans Pro" w:cs="EC Square Sans Pro Medium"/>
          <w:color w:val="006FB4"/>
          <w:sz w:val="24"/>
          <w:szCs w:val="24"/>
        </w:rPr>
      </w:pPr>
      <w:r w:rsidRPr="00D21F23">
        <w:rPr>
          <w:rFonts w:ascii="EC Square Sans Pro" w:eastAsia="EC Square Sans Pro Medium" w:hAnsi="EC Square Sans Pro" w:cs="EC Square Sans Pro Medium"/>
          <w:color w:val="006FB4"/>
          <w:sz w:val="24"/>
          <w:szCs w:val="24"/>
        </w:rPr>
        <w:t xml:space="preserve">Activity </w:t>
      </w:r>
      <w:r w:rsidR="006334A3" w:rsidRPr="00D21F23">
        <w:rPr>
          <w:rFonts w:ascii="EC Square Sans Pro" w:eastAsia="EC Square Sans Pro Medium" w:hAnsi="EC Square Sans Pro" w:cs="EC Square Sans Pro Medium"/>
          <w:color w:val="006FB4"/>
          <w:sz w:val="24"/>
          <w:szCs w:val="24"/>
        </w:rPr>
        <w:t>2</w:t>
      </w:r>
      <w:r w:rsidRPr="00D21F23">
        <w:rPr>
          <w:rFonts w:ascii="EC Square Sans Pro" w:eastAsia="EC Square Sans Pro Medium" w:hAnsi="EC Square Sans Pro" w:cs="EC Square Sans Pro Medium"/>
          <w:color w:val="006FB4"/>
          <w:sz w:val="24"/>
          <w:szCs w:val="24"/>
        </w:rPr>
        <w:t>.</w:t>
      </w:r>
      <w:r w:rsidR="0004598B" w:rsidRPr="00D21F23">
        <w:rPr>
          <w:rFonts w:ascii="EC Square Sans Pro" w:eastAsia="EC Square Sans Pro Medium" w:hAnsi="EC Square Sans Pro" w:cs="EC Square Sans Pro Medium"/>
          <w:color w:val="006FB4"/>
          <w:sz w:val="24"/>
          <w:szCs w:val="24"/>
        </w:rPr>
        <w:t>2</w:t>
      </w:r>
      <w:r w:rsidR="00A8284E" w:rsidRPr="00D21F23">
        <w:rPr>
          <w:rFonts w:ascii="EC Square Sans Pro" w:eastAsia="EC Square Sans Pro Medium" w:hAnsi="EC Square Sans Pro" w:cs="EC Square Sans Pro Medium"/>
          <w:color w:val="006FB4"/>
          <w:sz w:val="24"/>
          <w:szCs w:val="24"/>
        </w:rPr>
        <w:t xml:space="preserve">: </w:t>
      </w:r>
      <w:r w:rsidR="00F93BFB" w:rsidRPr="00D21F23">
        <w:rPr>
          <w:rFonts w:ascii="EC Square Sans Pro" w:eastAsia="EC Square Sans Pro Medium" w:hAnsi="EC Square Sans Pro" w:cs="EC Square Sans Pro Medium"/>
          <w:color w:val="006FB4"/>
          <w:sz w:val="24"/>
          <w:szCs w:val="24"/>
        </w:rPr>
        <w:t xml:space="preserve">Feedback from </w:t>
      </w:r>
      <w:r w:rsidR="7C589169" w:rsidRPr="00D21F23">
        <w:rPr>
          <w:rFonts w:ascii="EC Square Sans Pro" w:eastAsia="EC Square Sans Pro Medium" w:hAnsi="EC Square Sans Pro" w:cs="EC Square Sans Pro Medium"/>
          <w:color w:val="006FB4"/>
          <w:sz w:val="24"/>
          <w:szCs w:val="24"/>
        </w:rPr>
        <w:t xml:space="preserve">regional </w:t>
      </w:r>
      <w:r w:rsidR="00F93BFB" w:rsidRPr="00D21F23">
        <w:rPr>
          <w:rFonts w:ascii="EC Square Sans Pro" w:eastAsia="EC Square Sans Pro Medium" w:hAnsi="EC Square Sans Pro" w:cs="EC Square Sans Pro Medium"/>
          <w:color w:val="006FB4"/>
          <w:sz w:val="24"/>
          <w:szCs w:val="24"/>
        </w:rPr>
        <w:t>stakeholders</w:t>
      </w:r>
    </w:p>
    <w:p w14:paraId="25D2F3DC" w14:textId="68A07F8C" w:rsidR="00D50975" w:rsidRPr="00D21F23" w:rsidRDefault="00905754" w:rsidP="00D21F23">
      <w:pPr>
        <w:spacing w:line="257" w:lineRule="auto"/>
        <w:jc w:val="both"/>
        <w:rPr>
          <w:rFonts w:ascii="EC Square Sans Pro" w:eastAsia="EC Square Sans Pro Medium" w:hAnsi="EC Square Sans Pro" w:cs="EC Square Sans Pro Medium"/>
          <w:color w:val="006FB4"/>
          <w:sz w:val="24"/>
          <w:szCs w:val="24"/>
        </w:rPr>
      </w:pPr>
      <w:r w:rsidRPr="00D21F23">
        <w:rPr>
          <w:rFonts w:ascii="EC Square Sans Pro" w:eastAsia="EC Square Sans Pro Medium" w:hAnsi="EC Square Sans Pro" w:cs="EC Square Sans Pro Medium"/>
          <w:color w:val="006FB4"/>
          <w:sz w:val="24"/>
          <w:szCs w:val="24"/>
        </w:rPr>
        <w:t>Activity 2.</w:t>
      </w:r>
      <w:r w:rsidR="0004598B" w:rsidRPr="00D21F23">
        <w:rPr>
          <w:rFonts w:ascii="EC Square Sans Pro" w:eastAsia="EC Square Sans Pro Medium" w:hAnsi="EC Square Sans Pro" w:cs="EC Square Sans Pro Medium"/>
          <w:color w:val="006FB4"/>
          <w:sz w:val="24"/>
          <w:szCs w:val="24"/>
        </w:rPr>
        <w:t>3</w:t>
      </w:r>
      <w:r w:rsidR="00EC2765" w:rsidRPr="00D21F23">
        <w:rPr>
          <w:rFonts w:ascii="EC Square Sans Pro" w:eastAsia="EC Square Sans Pro Medium" w:hAnsi="EC Square Sans Pro" w:cs="EC Square Sans Pro Medium"/>
          <w:color w:val="006FB4"/>
          <w:sz w:val="24"/>
          <w:szCs w:val="24"/>
        </w:rPr>
        <w:t xml:space="preserve">: </w:t>
      </w:r>
      <w:r w:rsidR="39F35D45" w:rsidRPr="00D21F23">
        <w:rPr>
          <w:rFonts w:ascii="EC Square Sans Pro" w:eastAsia="EC Square Sans Pro Medium" w:hAnsi="EC Square Sans Pro" w:cs="EC Square Sans Pro Medium"/>
          <w:color w:val="006FB4"/>
          <w:sz w:val="24"/>
          <w:szCs w:val="24"/>
        </w:rPr>
        <w:t>New w</w:t>
      </w:r>
      <w:r w:rsidR="2AAFBA2E" w:rsidRPr="00D21F23">
        <w:rPr>
          <w:rFonts w:ascii="EC Square Sans Pro" w:eastAsia="EC Square Sans Pro Medium" w:hAnsi="EC Square Sans Pro" w:cs="EC Square Sans Pro Medium"/>
          <w:color w:val="006FB4"/>
          <w:sz w:val="24"/>
          <w:szCs w:val="24"/>
        </w:rPr>
        <w:t>ebsite proposal</w:t>
      </w:r>
      <w:r w:rsidR="6B317C27" w:rsidRPr="00D21F23">
        <w:rPr>
          <w:rFonts w:ascii="EC Square Sans Pro" w:eastAsia="EC Square Sans Pro Medium" w:hAnsi="EC Square Sans Pro" w:cs="EC Square Sans Pro Medium"/>
          <w:color w:val="006FB4"/>
          <w:sz w:val="24"/>
          <w:szCs w:val="24"/>
        </w:rPr>
        <w:t>s</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7"/>
        <w:gridCol w:w="3424"/>
        <w:gridCol w:w="4961"/>
      </w:tblGrid>
      <w:tr w:rsidR="00AF1E68" w:rsidRPr="00B13151" w14:paraId="60BE16C1" w14:textId="77777777" w:rsidTr="47C74FE1">
        <w:tc>
          <w:tcPr>
            <w:tcW w:w="9072" w:type="dxa"/>
            <w:gridSpan w:val="3"/>
            <w:tcBorders>
              <w:top w:val="nil"/>
              <w:left w:val="nil"/>
              <w:bottom w:val="single" w:sz="6" w:space="0" w:color="FFFFFF" w:themeColor="background1"/>
              <w:right w:val="nil"/>
            </w:tcBorders>
            <w:shd w:val="clear" w:color="auto" w:fill="auto"/>
            <w:hideMark/>
          </w:tcPr>
          <w:p w14:paraId="1698E765" w14:textId="77777777" w:rsidR="00956899" w:rsidRPr="00B13151" w:rsidRDefault="00956899" w:rsidP="006A0E6A">
            <w:pPr>
              <w:keepNext/>
              <w:keepLines/>
              <w:spacing w:after="0" w:line="240" w:lineRule="auto"/>
              <w:textAlignment w:val="baseline"/>
              <w:rPr>
                <w:rFonts w:ascii="EC Square Sans Pro" w:eastAsia="Times New Roman" w:hAnsi="EC Square Sans Pro" w:cs="Times New Roman"/>
                <w:b/>
                <w:color w:val="4472C4"/>
                <w:sz w:val="18"/>
                <w:szCs w:val="18"/>
              </w:rPr>
            </w:pPr>
          </w:p>
          <w:p w14:paraId="61BE688F" w14:textId="7195B049" w:rsidR="00AF1E68" w:rsidRPr="00B13151" w:rsidRDefault="00AF1E68" w:rsidP="006A0E6A">
            <w:pPr>
              <w:keepNext/>
              <w:keepLines/>
              <w:spacing w:after="0" w:line="240" w:lineRule="auto"/>
              <w:textAlignment w:val="baseline"/>
              <w:rPr>
                <w:rFonts w:ascii="EC Square Sans Pro" w:eastAsia="Times New Roman" w:hAnsi="EC Square Sans Pro" w:cs="Times New Roman"/>
                <w:sz w:val="24"/>
                <w:szCs w:val="24"/>
              </w:rPr>
            </w:pPr>
            <w:r w:rsidRPr="00B13151">
              <w:rPr>
                <w:rFonts w:ascii="EC Square Sans Pro" w:eastAsia="Times New Roman" w:hAnsi="EC Square Sans Pro" w:cs="Times New Roman"/>
                <w:b/>
                <w:color w:val="4472C4"/>
                <w:sz w:val="18"/>
                <w:szCs w:val="18"/>
              </w:rPr>
              <w:t>Task 2 Deliverables</w:t>
            </w:r>
            <w:r w:rsidRPr="00B13151">
              <w:rPr>
                <w:rFonts w:ascii="Calibri" w:eastAsia="Times New Roman" w:hAnsi="Calibri" w:cs="Calibri"/>
                <w:sz w:val="18"/>
                <w:szCs w:val="18"/>
              </w:rPr>
              <w:t> </w:t>
            </w:r>
          </w:p>
        </w:tc>
      </w:tr>
      <w:tr w:rsidR="00AF1E68" w:rsidRPr="00B13151" w14:paraId="4A8D75AB" w14:textId="77777777" w:rsidTr="47C74FE1">
        <w:trPr>
          <w:trHeight w:val="570"/>
        </w:trPr>
        <w:tc>
          <w:tcPr>
            <w:tcW w:w="687" w:type="dxa"/>
            <w:tcBorders>
              <w:top w:val="nil"/>
              <w:left w:val="single" w:sz="6" w:space="0" w:color="4472C4" w:themeColor="accent5"/>
              <w:bottom w:val="single" w:sz="6" w:space="0" w:color="4472C4" w:themeColor="accent5"/>
              <w:right w:val="single" w:sz="6" w:space="0" w:color="FFFFFF" w:themeColor="background1"/>
            </w:tcBorders>
            <w:shd w:val="clear" w:color="auto" w:fill="4472C4" w:themeFill="accent5"/>
            <w:vAlign w:val="center"/>
            <w:hideMark/>
          </w:tcPr>
          <w:p w14:paraId="777BDE06" w14:textId="77777777" w:rsidR="00AF1E68" w:rsidRPr="00B13151" w:rsidRDefault="00AF1E68" w:rsidP="006A0E6A">
            <w:pPr>
              <w:keepNext/>
              <w:keepLines/>
              <w:spacing w:after="0" w:line="240" w:lineRule="auto"/>
              <w:textAlignment w:val="baseline"/>
              <w:rPr>
                <w:rFonts w:ascii="EC Square Sans Pro" w:eastAsia="Times New Roman" w:hAnsi="EC Square Sans Pro" w:cs="Times New Roman"/>
                <w:sz w:val="24"/>
                <w:szCs w:val="24"/>
              </w:rPr>
            </w:pPr>
            <w:r w:rsidRPr="00B13151">
              <w:rPr>
                <w:rFonts w:ascii="Calibri" w:eastAsia="Times New Roman" w:hAnsi="Calibri" w:cs="Calibri"/>
                <w:sz w:val="18"/>
                <w:szCs w:val="18"/>
              </w:rPr>
              <w:t> </w:t>
            </w:r>
          </w:p>
        </w:tc>
        <w:tc>
          <w:tcPr>
            <w:tcW w:w="3424" w:type="dxa"/>
            <w:tcBorders>
              <w:top w:val="nil"/>
              <w:left w:val="nil"/>
              <w:bottom w:val="single" w:sz="6" w:space="0" w:color="4472C4" w:themeColor="accent5"/>
              <w:right w:val="single" w:sz="6" w:space="0" w:color="FFFFFF" w:themeColor="background1"/>
            </w:tcBorders>
            <w:shd w:val="clear" w:color="auto" w:fill="4472C4" w:themeFill="accent5"/>
            <w:vAlign w:val="center"/>
            <w:hideMark/>
          </w:tcPr>
          <w:p w14:paraId="66018C4E" w14:textId="77777777" w:rsidR="00AF1E68" w:rsidRPr="00B13151" w:rsidRDefault="00AF1E68" w:rsidP="47C74FE1">
            <w:pPr>
              <w:keepNext/>
              <w:keepLines/>
              <w:spacing w:before="40" w:after="40" w:line="240" w:lineRule="auto"/>
              <w:ind w:left="72" w:right="72"/>
              <w:rPr>
                <w:rFonts w:ascii="EC Square Sans Pro" w:eastAsia="Times New Roman" w:hAnsi="EC Square Sans Pro" w:cs="Times New Roman"/>
                <w:color w:val="FFFFFF" w:themeColor="background1"/>
                <w:sz w:val="18"/>
                <w:szCs w:val="18"/>
              </w:rPr>
            </w:pPr>
            <w:r w:rsidRPr="47C74FE1">
              <w:rPr>
                <w:rFonts w:ascii="EC Square Sans Pro" w:eastAsia="Times New Roman" w:hAnsi="EC Square Sans Pro" w:cs="Times New Roman"/>
                <w:color w:val="FFFFFF" w:themeColor="background1"/>
                <w:sz w:val="18"/>
                <w:szCs w:val="18"/>
              </w:rPr>
              <w:t>Deliverable name </w:t>
            </w:r>
          </w:p>
        </w:tc>
        <w:tc>
          <w:tcPr>
            <w:tcW w:w="4961" w:type="dxa"/>
            <w:tcBorders>
              <w:top w:val="nil"/>
              <w:left w:val="single" w:sz="6" w:space="0" w:color="FFFFFF" w:themeColor="background1"/>
              <w:bottom w:val="single" w:sz="6" w:space="0" w:color="4472C4" w:themeColor="accent5"/>
              <w:right w:val="single" w:sz="6" w:space="0" w:color="4472C4" w:themeColor="accent5"/>
            </w:tcBorders>
            <w:shd w:val="clear" w:color="auto" w:fill="4472C4" w:themeFill="accent5"/>
            <w:vAlign w:val="center"/>
            <w:hideMark/>
          </w:tcPr>
          <w:p w14:paraId="64707D8D" w14:textId="77777777" w:rsidR="00AF1E68" w:rsidRPr="00B13151" w:rsidRDefault="00AF1E68" w:rsidP="47C74FE1">
            <w:pPr>
              <w:keepNext/>
              <w:keepLines/>
              <w:spacing w:before="40" w:after="40" w:line="240" w:lineRule="auto"/>
              <w:ind w:left="72" w:right="72"/>
              <w:jc w:val="center"/>
              <w:rPr>
                <w:rFonts w:ascii="EC Square Sans Pro" w:eastAsia="Times New Roman" w:hAnsi="EC Square Sans Pro" w:cs="Times New Roman"/>
                <w:color w:val="FFFFFF" w:themeColor="background1"/>
                <w:sz w:val="18"/>
                <w:szCs w:val="18"/>
              </w:rPr>
            </w:pPr>
            <w:r w:rsidRPr="47C74FE1">
              <w:rPr>
                <w:rFonts w:ascii="EC Square Sans Pro" w:eastAsia="Times New Roman" w:hAnsi="EC Square Sans Pro" w:cs="Times New Roman"/>
                <w:color w:val="FFFFFF" w:themeColor="background1"/>
                <w:sz w:val="18"/>
                <w:szCs w:val="18"/>
              </w:rPr>
              <w:t>Deliverable description </w:t>
            </w:r>
          </w:p>
        </w:tc>
      </w:tr>
      <w:tr w:rsidR="00330A70" w:rsidRPr="00B13151" w14:paraId="656B1EB6" w14:textId="77777777" w:rsidTr="47C74FE1">
        <w:tc>
          <w:tcPr>
            <w:tcW w:w="687"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D9E2F3" w:themeFill="accent5" w:themeFillTint="33"/>
          </w:tcPr>
          <w:p w14:paraId="39E15F41" w14:textId="3FF4D021" w:rsidR="00330A70" w:rsidRPr="00B13151" w:rsidRDefault="07D289F5" w:rsidP="47C74FE1">
            <w:pPr>
              <w:spacing w:before="40" w:after="40" w:line="240" w:lineRule="auto"/>
              <w:ind w:left="72" w:right="72"/>
              <w:rPr>
                <w:rFonts w:ascii="EC Square Sans Pro" w:eastAsia="Times New Roman" w:hAnsi="EC Square Sans Pro" w:cs="Times New Roman"/>
                <w:sz w:val="18"/>
                <w:szCs w:val="18"/>
              </w:rPr>
            </w:pPr>
            <w:r w:rsidRPr="47C74FE1">
              <w:rPr>
                <w:rFonts w:ascii="EC Square Sans Pro" w:eastAsia="Times New Roman" w:hAnsi="EC Square Sans Pro" w:cs="Times New Roman"/>
                <w:sz w:val="18"/>
                <w:szCs w:val="18"/>
              </w:rPr>
              <w:t>D2.1</w:t>
            </w:r>
          </w:p>
        </w:tc>
        <w:tc>
          <w:tcPr>
            <w:tcW w:w="3424"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16101057" w14:textId="3D2867B8" w:rsidR="00330A70" w:rsidRPr="00B13151" w:rsidRDefault="3A200D5E" w:rsidP="47C74FE1">
            <w:pPr>
              <w:spacing w:before="40" w:after="40" w:line="240" w:lineRule="auto"/>
              <w:ind w:left="72" w:right="72"/>
              <w:rPr>
                <w:rFonts w:ascii="EC Square Sans Pro" w:eastAsia="Times New Roman" w:hAnsi="EC Square Sans Pro" w:cs="Times New Roman"/>
                <w:sz w:val="18"/>
                <w:szCs w:val="18"/>
              </w:rPr>
            </w:pPr>
            <w:r w:rsidRPr="47C74FE1">
              <w:rPr>
                <w:rFonts w:ascii="EC Square Sans Pro" w:eastAsia="Times New Roman" w:hAnsi="EC Square Sans Pro" w:cs="Times New Roman"/>
                <w:sz w:val="18"/>
                <w:szCs w:val="18"/>
              </w:rPr>
              <w:t>Website mock-ups</w:t>
            </w:r>
          </w:p>
        </w:tc>
        <w:tc>
          <w:tcPr>
            <w:tcW w:w="4961"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014F9747" w14:textId="1A1BA29B" w:rsidR="00330A70" w:rsidRPr="00B13151" w:rsidRDefault="3A200D5E" w:rsidP="47C74FE1">
            <w:pPr>
              <w:spacing w:before="40" w:after="40" w:line="240" w:lineRule="auto"/>
              <w:ind w:left="72" w:right="72"/>
              <w:rPr>
                <w:rFonts w:ascii="EC Square Sans Pro" w:eastAsia="Times New Roman" w:hAnsi="EC Square Sans Pro" w:cs="Times New Roman"/>
                <w:sz w:val="18"/>
                <w:szCs w:val="18"/>
              </w:rPr>
            </w:pPr>
            <w:r w:rsidRPr="47C74FE1">
              <w:rPr>
                <w:rFonts w:ascii="EC Square Sans Pro" w:eastAsia="Times New Roman" w:hAnsi="EC Square Sans Pro" w:cs="Times New Roman"/>
                <w:sz w:val="18"/>
                <w:szCs w:val="18"/>
              </w:rPr>
              <w:t>PDF documents that visually lay out a series of suggestions for improving the Just Transition of Silesia website</w:t>
            </w:r>
          </w:p>
        </w:tc>
      </w:tr>
    </w:tbl>
    <w:p w14:paraId="2474C37E" w14:textId="538945DF" w:rsidR="47C74FE1" w:rsidRDefault="47C74FE1"/>
    <w:p w14:paraId="3FB79F32" w14:textId="77777777" w:rsidR="00AF1E68" w:rsidRPr="00B13151" w:rsidRDefault="00AF1E68" w:rsidP="00AF1E68">
      <w:pPr>
        <w:spacing w:after="0" w:line="240" w:lineRule="auto"/>
        <w:textAlignment w:val="baseline"/>
        <w:rPr>
          <w:rFonts w:ascii="EC Square Sans Pro" w:eastAsia="Times New Roman" w:hAnsi="EC Square Sans Pro" w:cs="Segoe UI"/>
          <w:szCs w:val="20"/>
        </w:rPr>
      </w:pPr>
      <w:r w:rsidRPr="00B13151">
        <w:rPr>
          <w:rFonts w:ascii="Calibri" w:eastAsia="Times New Roman" w:hAnsi="Calibri" w:cs="Calibri"/>
          <w:szCs w:val="20"/>
        </w:rPr>
        <w:t> </w:t>
      </w:r>
    </w:p>
    <w:p w14:paraId="3861045D" w14:textId="77777777" w:rsidR="006A0E6A" w:rsidRPr="00B13151" w:rsidRDefault="006A0E6A" w:rsidP="00AF1E68">
      <w:pPr>
        <w:spacing w:after="0" w:line="240" w:lineRule="auto"/>
        <w:textAlignment w:val="baseline"/>
        <w:rPr>
          <w:rFonts w:ascii="EC Square Sans Pro" w:eastAsia="Times New Roman" w:hAnsi="EC Square Sans Pro" w:cs="Segoe UI"/>
          <w:sz w:val="18"/>
          <w:szCs w:val="18"/>
        </w:rPr>
      </w:pPr>
    </w:p>
    <w:p w14:paraId="0AA2397D" w14:textId="6D9E0BB1" w:rsidR="001E06BC" w:rsidRPr="00B13151" w:rsidRDefault="6DB20E9B" w:rsidP="65B88160">
      <w:pPr>
        <w:pStyle w:val="Nagwek3"/>
        <w:rPr>
          <w:rFonts w:ascii="EC Square Sans Pro" w:hAnsi="EC Square Sans Pro" w:cs="Segoe UI"/>
          <w:b/>
          <w:bCs/>
        </w:rPr>
      </w:pPr>
      <w:r w:rsidRPr="38992492">
        <w:rPr>
          <w:rFonts w:ascii="EC Square Sans Pro" w:hAnsi="EC Square Sans Pro"/>
        </w:rPr>
        <w:t xml:space="preserve">Task </w:t>
      </w:r>
      <w:r w:rsidR="6E817ECF" w:rsidRPr="38992492">
        <w:rPr>
          <w:rFonts w:ascii="EC Square Sans Pro" w:hAnsi="EC Square Sans Pro"/>
        </w:rPr>
        <w:t>3</w:t>
      </w:r>
      <w:r w:rsidRPr="38992492">
        <w:rPr>
          <w:rFonts w:ascii="EC Square Sans Pro" w:hAnsi="EC Square Sans Pro"/>
        </w:rPr>
        <w:t xml:space="preserve">: </w:t>
      </w:r>
      <w:r w:rsidR="67E7A86C" w:rsidRPr="38992492">
        <w:rPr>
          <w:rFonts w:ascii="EC Square Sans Pro" w:hAnsi="EC Square Sans Pro"/>
        </w:rPr>
        <w:t xml:space="preserve">Handbook for </w:t>
      </w:r>
      <w:r w:rsidR="15146FE9" w:rsidRPr="38992492">
        <w:rPr>
          <w:rFonts w:ascii="EC Square Sans Pro" w:hAnsi="EC Square Sans Pro"/>
        </w:rPr>
        <w:t>T</w:t>
      </w:r>
      <w:r w:rsidR="67E7A86C" w:rsidRPr="38992492">
        <w:rPr>
          <w:rFonts w:ascii="EC Square Sans Pro" w:hAnsi="EC Square Sans Pro"/>
        </w:rPr>
        <w:t xml:space="preserve">ransition </w:t>
      </w:r>
      <w:r w:rsidR="1F3969C6" w:rsidRPr="38992492">
        <w:rPr>
          <w:rFonts w:ascii="EC Square Sans Pro" w:hAnsi="EC Square Sans Pro"/>
        </w:rPr>
        <w:t>C</w:t>
      </w:r>
      <w:r w:rsidR="67E7A86C" w:rsidRPr="38992492">
        <w:rPr>
          <w:rFonts w:ascii="EC Square Sans Pro" w:hAnsi="EC Square Sans Pro"/>
        </w:rPr>
        <w:t>ommunication</w:t>
      </w:r>
    </w:p>
    <w:p w14:paraId="4B9F52B1" w14:textId="68A2C509" w:rsidR="67E7A86C" w:rsidRDefault="67E7A86C" w:rsidP="65B88160">
      <w:pPr>
        <w:spacing w:line="257" w:lineRule="auto"/>
        <w:jc w:val="both"/>
        <w:rPr>
          <w:rFonts w:ascii="EC Square Sans Pro Medium" w:eastAsia="EC Square Sans Pro Medium" w:hAnsi="EC Square Sans Pro Medium" w:cs="EC Square Sans Pro Medium"/>
          <w:sz w:val="22"/>
        </w:rPr>
      </w:pPr>
      <w:r w:rsidRPr="65B88160">
        <w:rPr>
          <w:rFonts w:ascii="EC Square Sans Pro Medium" w:eastAsia="EC Square Sans Pro Medium" w:hAnsi="EC Square Sans Pro Medium" w:cs="EC Square Sans Pro Medium"/>
          <w:b/>
          <w:bCs/>
          <w:sz w:val="22"/>
        </w:rPr>
        <w:t>Aims:</w:t>
      </w:r>
      <w:r w:rsidRPr="65B88160">
        <w:rPr>
          <w:rFonts w:ascii="EC Square Sans Pro Medium" w:eastAsia="EC Square Sans Pro Medium" w:hAnsi="EC Square Sans Pro Medium" w:cs="EC Square Sans Pro Medium"/>
          <w:sz w:val="22"/>
        </w:rPr>
        <w:t xml:space="preserve"> To set the Marshal’s Office and its partners up with the guidance needed to build successful and tailored communications strategies to accompany TJTP implementation. The handbook will articulate overarching guiding principles and objectives for transition communication in Silesia; compile good (communications) practices from other regions; propose a framework/template for creating communications strategies; and provide transition communication tips.</w:t>
      </w:r>
    </w:p>
    <w:p w14:paraId="4DC3BA04" w14:textId="0D0D0312" w:rsidR="67E7A86C" w:rsidRDefault="67E7A86C" w:rsidP="65B88160">
      <w:pPr>
        <w:spacing w:line="257" w:lineRule="auto"/>
        <w:jc w:val="both"/>
        <w:rPr>
          <w:rFonts w:ascii="EC Square Sans Pro Medium" w:eastAsia="EC Square Sans Pro Medium" w:hAnsi="EC Square Sans Pro Medium" w:cs="EC Square Sans Pro Medium"/>
          <w:sz w:val="22"/>
        </w:rPr>
      </w:pPr>
      <w:r w:rsidRPr="65B88160">
        <w:rPr>
          <w:rFonts w:ascii="EC Square Sans Pro Medium" w:eastAsia="EC Square Sans Pro Medium" w:hAnsi="EC Square Sans Pro Medium" w:cs="EC Square Sans Pro Medium"/>
          <w:b/>
          <w:bCs/>
          <w:sz w:val="22"/>
        </w:rPr>
        <w:t>Methods:</w:t>
      </w:r>
      <w:r w:rsidRPr="65B88160">
        <w:rPr>
          <w:rFonts w:ascii="EC Square Sans Pro Medium" w:eastAsia="EC Square Sans Pro Medium" w:hAnsi="EC Square Sans Pro Medium" w:cs="EC Square Sans Pro Medium"/>
          <w:sz w:val="22"/>
        </w:rPr>
        <w:t xml:space="preserve"> The START team and Marshal’s Office will meet to build upon the ideas already shared during the fact-finding visit for guiding communication objectives and principles. Next, desk research and interviews with communications experts from other regions (some of whom have already been identified) will be used to gather a collection of good communication practices. Finally, the START team will review, adapt and tailor existing frameworks and tips for communication – including those created by ICLEI. All of this information will be compiled (divided into sub-sections) and published as a publicly-accessible Handbook for Transition Communication. In addition, the START team will work with the Silesian Voivodeship to ensure that the Handbook is delivered in formats that make it easy for them to present to key stakeholders in trainings and workshops, and then to adapt based on stakeholders’ feedback and experiences using the Handbook.</w:t>
      </w:r>
    </w:p>
    <w:p w14:paraId="05367C4E" w14:textId="25344CA3" w:rsidR="65B88160" w:rsidRDefault="67E7A86C" w:rsidP="65B88160">
      <w:pPr>
        <w:rPr>
          <w:rFonts w:ascii="EC Square Sans Pro Medium" w:eastAsia="EC Square Sans Pro Medium" w:hAnsi="EC Square Sans Pro Medium" w:cs="EC Square Sans Pro Medium"/>
          <w:sz w:val="22"/>
        </w:rPr>
      </w:pPr>
      <w:r w:rsidRPr="65B88160">
        <w:rPr>
          <w:rFonts w:ascii="EC Square Sans Pro Medium" w:eastAsia="EC Square Sans Pro Medium" w:hAnsi="EC Square Sans Pro Medium" w:cs="EC Square Sans Pro Medium"/>
          <w:b/>
          <w:bCs/>
          <w:sz w:val="22"/>
        </w:rPr>
        <w:t xml:space="preserve">Indicative timeline: </w:t>
      </w:r>
      <w:r w:rsidRPr="65B88160">
        <w:rPr>
          <w:rFonts w:ascii="EC Square Sans Pro Medium" w:eastAsia="EC Square Sans Pro Medium" w:hAnsi="EC Square Sans Pro Medium" w:cs="EC Square Sans Pro Medium"/>
          <w:sz w:val="22"/>
        </w:rPr>
        <w:t>June-December 2023</w:t>
      </w:r>
    </w:p>
    <w:p w14:paraId="626CC887" w14:textId="77777777" w:rsidR="00D21F23" w:rsidRPr="00D21F23" w:rsidRDefault="00D21F23" w:rsidP="65B88160">
      <w:pPr>
        <w:rPr>
          <w:rFonts w:ascii="EC Square Sans Pro Medium" w:eastAsia="EC Square Sans Pro Medium" w:hAnsi="EC Square Sans Pro Medium" w:cs="EC Square Sans Pro Medium"/>
          <w:szCs w:val="20"/>
        </w:rPr>
      </w:pPr>
    </w:p>
    <w:p w14:paraId="28111B02" w14:textId="2A4C1F80" w:rsidR="0005583E" w:rsidRPr="00D21F23" w:rsidRDefault="00AE47CB" w:rsidP="00D21F23">
      <w:pPr>
        <w:spacing w:line="257" w:lineRule="auto"/>
        <w:jc w:val="both"/>
        <w:rPr>
          <w:rFonts w:ascii="EC Square Sans Pro" w:eastAsia="EC Square Sans Pro Medium" w:hAnsi="EC Square Sans Pro" w:cs="EC Square Sans Pro Medium"/>
          <w:color w:val="006FB4"/>
          <w:sz w:val="24"/>
          <w:szCs w:val="24"/>
        </w:rPr>
      </w:pPr>
      <w:r w:rsidRPr="00D21F23">
        <w:rPr>
          <w:rFonts w:ascii="EC Square Sans Pro" w:eastAsia="EC Square Sans Pro Medium" w:hAnsi="EC Square Sans Pro" w:cs="EC Square Sans Pro Medium"/>
          <w:color w:val="006FB4"/>
          <w:sz w:val="24"/>
          <w:szCs w:val="24"/>
        </w:rPr>
        <w:t>Activity 3.1</w:t>
      </w:r>
      <w:r w:rsidR="00B83557" w:rsidRPr="00D21F23">
        <w:rPr>
          <w:rFonts w:ascii="EC Square Sans Pro" w:eastAsia="EC Square Sans Pro Medium" w:hAnsi="EC Square Sans Pro" w:cs="EC Square Sans Pro Medium"/>
          <w:color w:val="006FB4"/>
          <w:sz w:val="24"/>
          <w:szCs w:val="24"/>
        </w:rPr>
        <w:t>:</w:t>
      </w:r>
      <w:r w:rsidR="00AA703B" w:rsidRPr="00D21F23">
        <w:rPr>
          <w:rFonts w:ascii="EC Square Sans Pro" w:eastAsia="EC Square Sans Pro Medium" w:hAnsi="EC Square Sans Pro" w:cs="EC Square Sans Pro Medium"/>
          <w:color w:val="006FB4"/>
          <w:sz w:val="24"/>
          <w:szCs w:val="24"/>
        </w:rPr>
        <w:t xml:space="preserve"> </w:t>
      </w:r>
      <w:r w:rsidR="32047543" w:rsidRPr="00D21F23">
        <w:rPr>
          <w:rFonts w:ascii="EC Square Sans Pro" w:eastAsia="EC Square Sans Pro Medium" w:hAnsi="EC Square Sans Pro" w:cs="EC Square Sans Pro Medium"/>
          <w:color w:val="006FB4"/>
          <w:sz w:val="24"/>
          <w:szCs w:val="24"/>
        </w:rPr>
        <w:t>Prepare framework for communication strategy development</w:t>
      </w:r>
    </w:p>
    <w:p w14:paraId="5563ADF9" w14:textId="70262B16" w:rsidR="0003195A" w:rsidRPr="00D21F23" w:rsidRDefault="00553B54" w:rsidP="00D21F23">
      <w:pPr>
        <w:spacing w:line="257" w:lineRule="auto"/>
        <w:jc w:val="both"/>
        <w:rPr>
          <w:rFonts w:ascii="EC Square Sans Pro" w:eastAsia="EC Square Sans Pro Medium" w:hAnsi="EC Square Sans Pro" w:cs="EC Square Sans Pro Medium"/>
          <w:color w:val="006FB4"/>
          <w:sz w:val="24"/>
          <w:szCs w:val="24"/>
        </w:rPr>
      </w:pPr>
      <w:r w:rsidRPr="00D21F23">
        <w:rPr>
          <w:rFonts w:ascii="EC Square Sans Pro" w:eastAsia="EC Square Sans Pro Medium" w:hAnsi="EC Square Sans Pro" w:cs="EC Square Sans Pro Medium"/>
          <w:color w:val="006FB4"/>
          <w:sz w:val="24"/>
          <w:szCs w:val="24"/>
        </w:rPr>
        <w:t xml:space="preserve">Activity </w:t>
      </w:r>
      <w:r w:rsidR="00223954" w:rsidRPr="00D21F23">
        <w:rPr>
          <w:rFonts w:ascii="EC Square Sans Pro" w:eastAsia="EC Square Sans Pro Medium" w:hAnsi="EC Square Sans Pro" w:cs="EC Square Sans Pro Medium"/>
          <w:color w:val="006FB4"/>
          <w:sz w:val="24"/>
          <w:szCs w:val="24"/>
        </w:rPr>
        <w:t>3.</w:t>
      </w:r>
      <w:r w:rsidR="00A6371F" w:rsidRPr="00D21F23">
        <w:rPr>
          <w:rFonts w:ascii="EC Square Sans Pro" w:eastAsia="EC Square Sans Pro Medium" w:hAnsi="EC Square Sans Pro" w:cs="EC Square Sans Pro Medium"/>
          <w:color w:val="006FB4"/>
          <w:sz w:val="24"/>
          <w:szCs w:val="24"/>
        </w:rPr>
        <w:t>2</w:t>
      </w:r>
      <w:r w:rsidRPr="00D21F23">
        <w:rPr>
          <w:rFonts w:ascii="EC Square Sans Pro" w:eastAsia="EC Square Sans Pro Medium" w:hAnsi="EC Square Sans Pro" w:cs="EC Square Sans Pro Medium"/>
          <w:color w:val="006FB4"/>
          <w:sz w:val="24"/>
          <w:szCs w:val="24"/>
        </w:rPr>
        <w:t xml:space="preserve">: </w:t>
      </w:r>
      <w:r w:rsidR="7D9F4519" w:rsidRPr="00D21F23">
        <w:rPr>
          <w:rFonts w:ascii="EC Square Sans Pro" w:eastAsia="EC Square Sans Pro Medium" w:hAnsi="EC Square Sans Pro" w:cs="EC Square Sans Pro Medium"/>
          <w:color w:val="006FB4"/>
          <w:sz w:val="24"/>
          <w:szCs w:val="24"/>
        </w:rPr>
        <w:t>T</w:t>
      </w:r>
      <w:r w:rsidR="1156E7DC" w:rsidRPr="00D21F23">
        <w:rPr>
          <w:rFonts w:ascii="EC Square Sans Pro" w:eastAsia="EC Square Sans Pro Medium" w:hAnsi="EC Square Sans Pro" w:cs="EC Square Sans Pro Medium"/>
          <w:color w:val="006FB4"/>
          <w:sz w:val="24"/>
          <w:szCs w:val="24"/>
        </w:rPr>
        <w:t>ips for effective transition communication</w:t>
      </w:r>
    </w:p>
    <w:p w14:paraId="7F843111" w14:textId="656EB57F" w:rsidR="3B02E15E" w:rsidRPr="00D21F23" w:rsidRDefault="3B02E15E" w:rsidP="00D21F23">
      <w:pPr>
        <w:spacing w:line="257" w:lineRule="auto"/>
        <w:jc w:val="both"/>
        <w:rPr>
          <w:rFonts w:ascii="EC Square Sans Pro" w:eastAsia="EC Square Sans Pro Medium" w:hAnsi="EC Square Sans Pro" w:cs="EC Square Sans Pro Medium"/>
          <w:color w:val="006FB4"/>
          <w:sz w:val="24"/>
          <w:szCs w:val="24"/>
        </w:rPr>
      </w:pPr>
      <w:r w:rsidRPr="00D21F23">
        <w:rPr>
          <w:rFonts w:ascii="EC Square Sans Pro" w:eastAsia="EC Square Sans Pro Medium" w:hAnsi="EC Square Sans Pro" w:cs="EC Square Sans Pro Medium"/>
          <w:color w:val="006FB4"/>
          <w:sz w:val="24"/>
          <w:szCs w:val="24"/>
        </w:rPr>
        <w:t xml:space="preserve">Activity 3.3: Identify and </w:t>
      </w:r>
      <w:r w:rsidR="3F2789D0" w:rsidRPr="00D21F23">
        <w:rPr>
          <w:rFonts w:ascii="EC Square Sans Pro" w:eastAsia="EC Square Sans Pro Medium" w:hAnsi="EC Square Sans Pro" w:cs="EC Square Sans Pro Medium"/>
          <w:color w:val="006FB4"/>
          <w:sz w:val="24"/>
          <w:szCs w:val="24"/>
        </w:rPr>
        <w:t>analyse</w:t>
      </w:r>
      <w:r w:rsidRPr="00D21F23">
        <w:rPr>
          <w:rFonts w:ascii="EC Square Sans Pro" w:eastAsia="EC Square Sans Pro Medium" w:hAnsi="EC Square Sans Pro" w:cs="EC Square Sans Pro Medium"/>
          <w:color w:val="006FB4"/>
          <w:sz w:val="24"/>
          <w:szCs w:val="24"/>
        </w:rPr>
        <w:t xml:space="preserve"> best practices</w:t>
      </w:r>
    </w:p>
    <w:tbl>
      <w:tblPr>
        <w:tblW w:w="90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7"/>
        <w:gridCol w:w="3424"/>
        <w:gridCol w:w="4961"/>
      </w:tblGrid>
      <w:tr w:rsidR="00A10A47" w:rsidRPr="00B13151" w14:paraId="2EAD6ED2" w14:textId="77777777" w:rsidTr="38992492">
        <w:tc>
          <w:tcPr>
            <w:tcW w:w="9072" w:type="dxa"/>
            <w:gridSpan w:val="3"/>
            <w:tcBorders>
              <w:top w:val="nil"/>
              <w:left w:val="nil"/>
              <w:bottom w:val="single" w:sz="6" w:space="0" w:color="FFFFFF" w:themeColor="background1"/>
              <w:right w:val="nil"/>
            </w:tcBorders>
            <w:shd w:val="clear" w:color="auto" w:fill="auto"/>
            <w:hideMark/>
          </w:tcPr>
          <w:p w14:paraId="687DC636" w14:textId="77777777" w:rsidR="00A10A47" w:rsidRPr="00B13151" w:rsidRDefault="00A10A47" w:rsidP="000E75A2">
            <w:pPr>
              <w:keepNext/>
              <w:keepLines/>
              <w:spacing w:after="0" w:line="240" w:lineRule="auto"/>
              <w:textAlignment w:val="baseline"/>
              <w:rPr>
                <w:rFonts w:ascii="EC Square Sans Pro" w:eastAsia="Times New Roman" w:hAnsi="EC Square Sans Pro" w:cs="Times New Roman"/>
                <w:b/>
                <w:color w:val="4472C4"/>
                <w:sz w:val="18"/>
                <w:szCs w:val="18"/>
              </w:rPr>
            </w:pPr>
          </w:p>
          <w:p w14:paraId="3C29E7C6" w14:textId="4D2BEF5B" w:rsidR="00A10A47" w:rsidRPr="00B13151" w:rsidRDefault="00A10A47" w:rsidP="000E75A2">
            <w:pPr>
              <w:keepNext/>
              <w:keepLines/>
              <w:spacing w:after="0" w:line="240" w:lineRule="auto"/>
              <w:textAlignment w:val="baseline"/>
              <w:rPr>
                <w:rFonts w:ascii="EC Square Sans Pro" w:eastAsia="Times New Roman" w:hAnsi="EC Square Sans Pro" w:cs="Times New Roman"/>
                <w:sz w:val="24"/>
                <w:szCs w:val="24"/>
              </w:rPr>
            </w:pPr>
            <w:r w:rsidRPr="00B13151">
              <w:rPr>
                <w:rFonts w:ascii="EC Square Sans Pro" w:eastAsia="Times New Roman" w:hAnsi="EC Square Sans Pro" w:cs="Times New Roman"/>
                <w:b/>
                <w:color w:val="4472C4"/>
                <w:sz w:val="18"/>
                <w:szCs w:val="18"/>
              </w:rPr>
              <w:t>Task 3 Deliverables</w:t>
            </w:r>
            <w:r w:rsidRPr="00B13151">
              <w:rPr>
                <w:rFonts w:ascii="Calibri" w:eastAsia="Times New Roman" w:hAnsi="Calibri" w:cs="Calibri"/>
                <w:sz w:val="18"/>
                <w:szCs w:val="18"/>
              </w:rPr>
              <w:t> </w:t>
            </w:r>
          </w:p>
        </w:tc>
      </w:tr>
      <w:tr w:rsidR="00A10A47" w:rsidRPr="00B13151" w14:paraId="4B16C2F0" w14:textId="77777777" w:rsidTr="38992492">
        <w:trPr>
          <w:trHeight w:val="570"/>
        </w:trPr>
        <w:tc>
          <w:tcPr>
            <w:tcW w:w="687" w:type="dxa"/>
            <w:tcBorders>
              <w:top w:val="nil"/>
              <w:left w:val="single" w:sz="6" w:space="0" w:color="4472C4" w:themeColor="accent5"/>
              <w:bottom w:val="single" w:sz="6" w:space="0" w:color="4472C4" w:themeColor="accent5"/>
              <w:right w:val="single" w:sz="6" w:space="0" w:color="FFFFFF" w:themeColor="background1"/>
            </w:tcBorders>
            <w:shd w:val="clear" w:color="auto" w:fill="4472C4" w:themeFill="accent5"/>
            <w:vAlign w:val="center"/>
            <w:hideMark/>
          </w:tcPr>
          <w:p w14:paraId="4E814A9A" w14:textId="77777777" w:rsidR="00A10A47" w:rsidRPr="00B13151" w:rsidRDefault="00A10A47" w:rsidP="47C74FE1">
            <w:pPr>
              <w:keepNext/>
              <w:keepLines/>
              <w:spacing w:before="40" w:after="40" w:line="240" w:lineRule="auto"/>
              <w:ind w:left="72" w:right="72"/>
              <w:rPr>
                <w:rFonts w:ascii="EC Square Sans Pro" w:eastAsia="Times New Roman" w:hAnsi="EC Square Sans Pro" w:cs="Times New Roman"/>
                <w:color w:val="FFFFFF" w:themeColor="background1"/>
                <w:sz w:val="18"/>
                <w:szCs w:val="18"/>
              </w:rPr>
            </w:pPr>
            <w:r w:rsidRPr="47C74FE1">
              <w:rPr>
                <w:rFonts w:ascii="EC Square Sans Pro" w:eastAsia="Times New Roman" w:hAnsi="EC Square Sans Pro" w:cs="Times New Roman"/>
                <w:color w:val="FFFFFF" w:themeColor="background1"/>
                <w:sz w:val="18"/>
                <w:szCs w:val="18"/>
              </w:rPr>
              <w:t> </w:t>
            </w:r>
          </w:p>
        </w:tc>
        <w:tc>
          <w:tcPr>
            <w:tcW w:w="3424" w:type="dxa"/>
            <w:tcBorders>
              <w:top w:val="nil"/>
              <w:left w:val="nil"/>
              <w:bottom w:val="single" w:sz="6" w:space="0" w:color="4472C4" w:themeColor="accent5"/>
              <w:right w:val="single" w:sz="6" w:space="0" w:color="FFFFFF" w:themeColor="background1"/>
            </w:tcBorders>
            <w:shd w:val="clear" w:color="auto" w:fill="4472C4" w:themeFill="accent5"/>
            <w:vAlign w:val="center"/>
            <w:hideMark/>
          </w:tcPr>
          <w:p w14:paraId="5117C764" w14:textId="77777777" w:rsidR="00A10A47" w:rsidRPr="00B13151" w:rsidRDefault="00A10A47" w:rsidP="47C74FE1">
            <w:pPr>
              <w:keepNext/>
              <w:keepLines/>
              <w:spacing w:before="40" w:after="40" w:line="240" w:lineRule="auto"/>
              <w:ind w:left="72" w:right="72"/>
              <w:rPr>
                <w:rFonts w:ascii="EC Square Sans Pro" w:eastAsia="Times New Roman" w:hAnsi="EC Square Sans Pro" w:cs="Times New Roman"/>
                <w:color w:val="FFFFFF" w:themeColor="background1"/>
                <w:sz w:val="18"/>
                <w:szCs w:val="18"/>
              </w:rPr>
            </w:pPr>
            <w:r w:rsidRPr="47C74FE1">
              <w:rPr>
                <w:rFonts w:ascii="EC Square Sans Pro" w:eastAsia="Times New Roman" w:hAnsi="EC Square Sans Pro" w:cs="Times New Roman"/>
                <w:color w:val="FFFFFF" w:themeColor="background1"/>
                <w:sz w:val="18"/>
                <w:szCs w:val="18"/>
              </w:rPr>
              <w:t>Deliverable name </w:t>
            </w:r>
          </w:p>
        </w:tc>
        <w:tc>
          <w:tcPr>
            <w:tcW w:w="4961" w:type="dxa"/>
            <w:tcBorders>
              <w:top w:val="nil"/>
              <w:left w:val="single" w:sz="6" w:space="0" w:color="FFFFFF" w:themeColor="background1"/>
              <w:bottom w:val="single" w:sz="6" w:space="0" w:color="4472C4" w:themeColor="accent5"/>
              <w:right w:val="single" w:sz="6" w:space="0" w:color="4472C4" w:themeColor="accent5"/>
            </w:tcBorders>
            <w:shd w:val="clear" w:color="auto" w:fill="4472C4" w:themeFill="accent5"/>
            <w:vAlign w:val="center"/>
            <w:hideMark/>
          </w:tcPr>
          <w:p w14:paraId="1849322E" w14:textId="77777777" w:rsidR="00A10A47" w:rsidRPr="00B13151" w:rsidRDefault="00A10A47" w:rsidP="47C74FE1">
            <w:pPr>
              <w:keepNext/>
              <w:keepLines/>
              <w:spacing w:before="40" w:after="40" w:line="240" w:lineRule="auto"/>
              <w:ind w:left="72" w:right="72"/>
              <w:jc w:val="center"/>
              <w:rPr>
                <w:rFonts w:ascii="EC Square Sans Pro" w:eastAsia="Times New Roman" w:hAnsi="EC Square Sans Pro" w:cs="Times New Roman"/>
                <w:color w:val="FFFFFF" w:themeColor="background1"/>
                <w:sz w:val="18"/>
                <w:szCs w:val="18"/>
              </w:rPr>
            </w:pPr>
            <w:r w:rsidRPr="47C74FE1">
              <w:rPr>
                <w:rFonts w:ascii="EC Square Sans Pro" w:eastAsia="Times New Roman" w:hAnsi="EC Square Sans Pro" w:cs="Times New Roman"/>
                <w:color w:val="FFFFFF" w:themeColor="background1"/>
                <w:sz w:val="18"/>
                <w:szCs w:val="18"/>
              </w:rPr>
              <w:t>Deliverable description </w:t>
            </w:r>
          </w:p>
        </w:tc>
      </w:tr>
      <w:tr w:rsidR="00A10A47" w:rsidRPr="00B13151" w14:paraId="36529194" w14:textId="77777777" w:rsidTr="38992492">
        <w:tc>
          <w:tcPr>
            <w:tcW w:w="687"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D9E2F3" w:themeFill="accent5" w:themeFillTint="33"/>
            <w:hideMark/>
          </w:tcPr>
          <w:p w14:paraId="43413BD1" w14:textId="22422C21" w:rsidR="00A10A47" w:rsidRPr="00B13151" w:rsidRDefault="00A10A47" w:rsidP="47C74FE1">
            <w:pPr>
              <w:keepNext/>
              <w:keepLines/>
              <w:spacing w:before="40" w:after="40" w:line="240" w:lineRule="auto"/>
              <w:ind w:left="72" w:right="72"/>
              <w:rPr>
                <w:rFonts w:ascii="EC Square Sans Pro" w:eastAsia="Times New Roman" w:hAnsi="EC Square Sans Pro" w:cs="Times New Roman"/>
                <w:sz w:val="18"/>
                <w:szCs w:val="18"/>
              </w:rPr>
            </w:pPr>
            <w:r w:rsidRPr="47C74FE1">
              <w:rPr>
                <w:rFonts w:ascii="EC Square Sans Pro" w:eastAsia="Times New Roman" w:hAnsi="EC Square Sans Pro" w:cs="Times New Roman"/>
                <w:sz w:val="18"/>
                <w:szCs w:val="18"/>
              </w:rPr>
              <w:t>D</w:t>
            </w:r>
            <w:r w:rsidR="3D4C3C03" w:rsidRPr="47C74FE1">
              <w:rPr>
                <w:rFonts w:ascii="EC Square Sans Pro" w:eastAsia="Times New Roman" w:hAnsi="EC Square Sans Pro" w:cs="Times New Roman"/>
                <w:sz w:val="18"/>
                <w:szCs w:val="18"/>
              </w:rPr>
              <w:t>3</w:t>
            </w:r>
            <w:r w:rsidRPr="47C74FE1">
              <w:rPr>
                <w:rFonts w:ascii="EC Square Sans Pro" w:eastAsia="Times New Roman" w:hAnsi="EC Square Sans Pro" w:cs="Times New Roman"/>
                <w:sz w:val="18"/>
                <w:szCs w:val="18"/>
              </w:rPr>
              <w:t>.1 </w:t>
            </w:r>
          </w:p>
        </w:tc>
        <w:tc>
          <w:tcPr>
            <w:tcW w:w="3424"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38A09778" w14:textId="5088F13F" w:rsidR="00A10A47" w:rsidRPr="00B13151" w:rsidRDefault="01D38577" w:rsidP="47C74FE1">
            <w:pPr>
              <w:keepNext/>
              <w:keepLines/>
              <w:spacing w:before="40" w:after="40" w:line="240" w:lineRule="auto"/>
              <w:ind w:left="72" w:right="72"/>
              <w:rPr>
                <w:rFonts w:ascii="EC Square Sans Pro" w:eastAsia="Times New Roman" w:hAnsi="EC Square Sans Pro" w:cs="Times New Roman"/>
                <w:sz w:val="18"/>
                <w:szCs w:val="18"/>
              </w:rPr>
            </w:pPr>
            <w:r w:rsidRPr="47C74FE1">
              <w:rPr>
                <w:rFonts w:ascii="EC Square Sans Pro" w:eastAsia="Times New Roman" w:hAnsi="EC Square Sans Pro" w:cs="Times New Roman"/>
                <w:sz w:val="18"/>
                <w:szCs w:val="18"/>
              </w:rPr>
              <w:t>Handbook for Transition Communication</w:t>
            </w:r>
          </w:p>
        </w:tc>
        <w:tc>
          <w:tcPr>
            <w:tcW w:w="4961" w:type="dxa"/>
            <w:tcBorders>
              <w:top w:val="single" w:sz="6" w:space="0" w:color="4472C4" w:themeColor="accent5"/>
              <w:left w:val="single" w:sz="6" w:space="0" w:color="4472C4" w:themeColor="accent5"/>
              <w:bottom w:val="single" w:sz="6" w:space="0" w:color="4472C4" w:themeColor="accent5"/>
              <w:right w:val="single" w:sz="6" w:space="0" w:color="4472C4" w:themeColor="accent5"/>
            </w:tcBorders>
            <w:shd w:val="clear" w:color="auto" w:fill="auto"/>
          </w:tcPr>
          <w:p w14:paraId="03DFA892" w14:textId="4DB9A468" w:rsidR="00A10A47" w:rsidRPr="00B13151" w:rsidRDefault="0F6A45FD" w:rsidP="47C74FE1">
            <w:pPr>
              <w:keepNext/>
              <w:keepLines/>
              <w:spacing w:before="40" w:after="40" w:line="240" w:lineRule="auto"/>
              <w:ind w:left="72" w:right="72"/>
              <w:rPr>
                <w:rFonts w:ascii="EC Square Sans Pro" w:eastAsia="Times New Roman" w:hAnsi="EC Square Sans Pro" w:cs="Times New Roman"/>
                <w:sz w:val="18"/>
                <w:szCs w:val="18"/>
              </w:rPr>
            </w:pPr>
            <w:r w:rsidRPr="38992492">
              <w:rPr>
                <w:rFonts w:ascii="EC Square Sans Pro" w:eastAsia="Times New Roman" w:hAnsi="EC Square Sans Pro" w:cs="Times New Roman"/>
                <w:sz w:val="18"/>
                <w:szCs w:val="18"/>
              </w:rPr>
              <w:t xml:space="preserve">Handbook consisting an </w:t>
            </w:r>
            <w:r w:rsidRPr="38992492">
              <w:rPr>
                <w:rFonts w:ascii="EC Square Sans Pro" w:eastAsia="Times New Roman" w:hAnsi="EC Square Sans Pro" w:cs="Times New Roman"/>
                <w:i/>
                <w:iCs/>
                <w:sz w:val="18"/>
                <w:szCs w:val="18"/>
              </w:rPr>
              <w:t xml:space="preserve">approach section </w:t>
            </w:r>
            <w:r w:rsidRPr="38992492">
              <w:rPr>
                <w:rFonts w:ascii="EC Square Sans Pro" w:eastAsia="Times New Roman" w:hAnsi="EC Square Sans Pro" w:cs="Times New Roman"/>
                <w:sz w:val="18"/>
                <w:szCs w:val="18"/>
              </w:rPr>
              <w:t xml:space="preserve">with guiding principles, objectives and context; a </w:t>
            </w:r>
            <w:r w:rsidRPr="38992492">
              <w:rPr>
                <w:rFonts w:ascii="EC Square Sans Pro" w:eastAsia="Times New Roman" w:hAnsi="EC Square Sans Pro" w:cs="Times New Roman"/>
                <w:i/>
                <w:iCs/>
                <w:sz w:val="18"/>
                <w:szCs w:val="18"/>
              </w:rPr>
              <w:t xml:space="preserve">framework </w:t>
            </w:r>
            <w:r w:rsidRPr="38992492">
              <w:rPr>
                <w:rFonts w:ascii="EC Square Sans Pro" w:eastAsia="Times New Roman" w:hAnsi="EC Square Sans Pro" w:cs="Times New Roman"/>
                <w:sz w:val="18"/>
                <w:szCs w:val="18"/>
              </w:rPr>
              <w:t xml:space="preserve">for setting up effect communications strategies; </w:t>
            </w:r>
            <w:r w:rsidRPr="38992492">
              <w:rPr>
                <w:rFonts w:ascii="EC Square Sans Pro" w:eastAsia="Times New Roman" w:hAnsi="EC Square Sans Pro" w:cs="Times New Roman"/>
                <w:i/>
                <w:iCs/>
                <w:sz w:val="18"/>
                <w:szCs w:val="18"/>
              </w:rPr>
              <w:t xml:space="preserve">tips </w:t>
            </w:r>
            <w:r w:rsidRPr="38992492">
              <w:rPr>
                <w:rFonts w:ascii="EC Square Sans Pro" w:eastAsia="Times New Roman" w:hAnsi="EC Square Sans Pro" w:cs="Times New Roman"/>
                <w:sz w:val="18"/>
                <w:szCs w:val="18"/>
              </w:rPr>
              <w:t>for effective communication; and less</w:t>
            </w:r>
            <w:r w:rsidRPr="38992492">
              <w:rPr>
                <w:rFonts w:ascii="EC Square Sans Pro" w:eastAsia="Times New Roman" w:hAnsi="EC Square Sans Pro" w:cs="Times New Roman"/>
                <w:i/>
                <w:iCs/>
                <w:sz w:val="18"/>
                <w:szCs w:val="18"/>
              </w:rPr>
              <w:t>ons from communication best practices</w:t>
            </w:r>
            <w:r w:rsidRPr="38992492">
              <w:rPr>
                <w:rFonts w:ascii="EC Square Sans Pro" w:eastAsia="Times New Roman" w:hAnsi="EC Square Sans Pro" w:cs="Times New Roman"/>
                <w:sz w:val="18"/>
                <w:szCs w:val="18"/>
              </w:rPr>
              <w:t xml:space="preserve"> from other regions and organisations.</w:t>
            </w:r>
          </w:p>
        </w:tc>
      </w:tr>
    </w:tbl>
    <w:p w14:paraId="77A3D697" w14:textId="36B06810" w:rsidR="00A10A47" w:rsidRPr="00B13151" w:rsidRDefault="00A10A47" w:rsidP="00A10A47">
      <w:pPr>
        <w:spacing w:after="0" w:line="240" w:lineRule="auto"/>
        <w:textAlignment w:val="baseline"/>
        <w:rPr>
          <w:rFonts w:ascii="EC Square Sans Pro" w:eastAsia="Times New Roman" w:hAnsi="EC Square Sans Pro" w:cs="Segoe UI"/>
          <w:szCs w:val="20"/>
        </w:rPr>
      </w:pPr>
      <w:r w:rsidRPr="00B13151">
        <w:rPr>
          <w:rFonts w:ascii="Calibri" w:eastAsia="Times New Roman" w:hAnsi="Calibri" w:cs="Calibri"/>
          <w:szCs w:val="20"/>
        </w:rPr>
        <w:t> </w:t>
      </w:r>
    </w:p>
    <w:p w14:paraId="2895094D" w14:textId="77777777" w:rsidR="00AC3CA2" w:rsidRPr="00B13151" w:rsidRDefault="00AC3CA2" w:rsidP="00A10A47">
      <w:pPr>
        <w:spacing w:after="0" w:line="240" w:lineRule="auto"/>
        <w:textAlignment w:val="baseline"/>
        <w:rPr>
          <w:rFonts w:ascii="EC Square Sans Pro" w:eastAsia="Times New Roman" w:hAnsi="EC Square Sans Pro" w:cs="Segoe UI"/>
          <w:szCs w:val="20"/>
        </w:rPr>
      </w:pPr>
    </w:p>
    <w:p w14:paraId="057C2472" w14:textId="2FE19923" w:rsidR="00833E57" w:rsidRPr="00B13151" w:rsidRDefault="11C027D3" w:rsidP="00833E57">
      <w:pPr>
        <w:pStyle w:val="Nagwek3"/>
        <w:rPr>
          <w:rFonts w:ascii="EC Square Sans Pro" w:hAnsi="EC Square Sans Pro"/>
        </w:rPr>
      </w:pPr>
      <w:r w:rsidRPr="65B88160">
        <w:rPr>
          <w:rFonts w:ascii="EC Square Sans Pro" w:hAnsi="EC Square Sans Pro"/>
        </w:rPr>
        <w:t xml:space="preserve">Task </w:t>
      </w:r>
      <w:r w:rsidR="10F549AE" w:rsidRPr="65B88160">
        <w:rPr>
          <w:rFonts w:ascii="EC Square Sans Pro" w:hAnsi="EC Square Sans Pro"/>
        </w:rPr>
        <w:t>4</w:t>
      </w:r>
      <w:r w:rsidRPr="65B88160">
        <w:rPr>
          <w:rFonts w:ascii="EC Square Sans Pro" w:hAnsi="EC Square Sans Pro"/>
        </w:rPr>
        <w:t xml:space="preserve">: </w:t>
      </w:r>
      <w:r w:rsidR="28C8D482" w:rsidRPr="65B88160">
        <w:rPr>
          <w:rFonts w:ascii="EC Square Sans Pro" w:hAnsi="EC Square Sans Pro"/>
        </w:rPr>
        <w:t>Finalisation</w:t>
      </w:r>
    </w:p>
    <w:p w14:paraId="2EAC6017" w14:textId="3E65AADB" w:rsidR="003178A7" w:rsidRPr="00B13151" w:rsidRDefault="28C8D482" w:rsidP="005929F9">
      <w:pPr>
        <w:spacing w:after="0" w:line="240" w:lineRule="auto"/>
        <w:textAlignment w:val="baseline"/>
        <w:rPr>
          <w:rFonts w:ascii="EC Square Sans Pro" w:eastAsiaTheme="majorEastAsia" w:hAnsi="EC Square Sans Pro" w:cstheme="majorBidi"/>
          <w:color w:val="006FB4"/>
          <w:sz w:val="36"/>
          <w:szCs w:val="26"/>
        </w:rPr>
      </w:pPr>
      <w:r w:rsidRPr="38992492">
        <w:rPr>
          <w:rFonts w:ascii="EC Square Sans Pro" w:hAnsi="EC Square Sans Pro"/>
        </w:rPr>
        <w:t>Finalisation and collation of all delivered technical assistance outputs. Drafting recommendations for follow-up activities to the delivered START assistance. Collection of feedback from START recipients on the performance and outcomes of START assistance.</w:t>
      </w:r>
      <w:r w:rsidR="003178A7" w:rsidRPr="00B13151">
        <w:rPr>
          <w:rFonts w:ascii="EC Square Sans Pro" w:hAnsi="EC Square Sans Pro"/>
        </w:rPr>
        <w:br w:type="page"/>
      </w:r>
    </w:p>
    <w:p w14:paraId="4EC9E670" w14:textId="591C5316" w:rsidR="00866538" w:rsidRPr="00B13151" w:rsidRDefault="00866538" w:rsidP="00461060">
      <w:pPr>
        <w:pStyle w:val="Nagwek2"/>
        <w:rPr>
          <w:rFonts w:ascii="EC Square Sans Pro" w:hAnsi="EC Square Sans Pro"/>
          <w:sz w:val="32"/>
          <w:szCs w:val="24"/>
        </w:rPr>
      </w:pPr>
      <w:r w:rsidRPr="00B13151">
        <w:rPr>
          <w:rFonts w:ascii="EC Square Sans Pro" w:hAnsi="EC Square Sans Pro"/>
          <w:sz w:val="32"/>
          <w:szCs w:val="24"/>
        </w:rPr>
        <w:lastRenderedPageBreak/>
        <w:t>Organisation of technical assistance</w:t>
      </w:r>
    </w:p>
    <w:p w14:paraId="7C4167C4" w14:textId="77777777" w:rsidR="00AE5E40" w:rsidRPr="00B13151" w:rsidRDefault="00AE5E40" w:rsidP="001349BB">
      <w:pPr>
        <w:keepNext/>
        <w:keepLines/>
        <w:rPr>
          <w:rFonts w:ascii="EC Square Sans Pro" w:hAnsi="EC Square Sans Pro"/>
        </w:rPr>
      </w:pPr>
    </w:p>
    <w:p w14:paraId="50AA401C" w14:textId="5A1D9968" w:rsidR="00AE5E40" w:rsidRPr="00B13151" w:rsidRDefault="00AE5E40" w:rsidP="001349BB">
      <w:pPr>
        <w:pStyle w:val="Nagwek3"/>
        <w:rPr>
          <w:rFonts w:ascii="EC Square Sans Pro" w:hAnsi="EC Square Sans Pro"/>
        </w:rPr>
      </w:pPr>
      <w:r w:rsidRPr="00B13151">
        <w:rPr>
          <w:rFonts w:ascii="EC Square Sans Pro" w:hAnsi="EC Square Sans Pro"/>
        </w:rPr>
        <w:t>START Team and Management</w:t>
      </w:r>
    </w:p>
    <w:p w14:paraId="2E6A4B43" w14:textId="72B2B09F" w:rsidR="00AE5E40" w:rsidRPr="00B13151" w:rsidRDefault="00AE5E40" w:rsidP="00AE5E40">
      <w:pPr>
        <w:rPr>
          <w:rFonts w:ascii="EC Square Sans Pro" w:hAnsi="EC Square Sans Pro"/>
        </w:rPr>
      </w:pPr>
      <w:r w:rsidRPr="38992492">
        <w:rPr>
          <w:rFonts w:ascii="EC Square Sans Pro" w:hAnsi="EC Square Sans Pro"/>
        </w:rPr>
        <w:t>The START Team assigned under this SLA is composed of:</w:t>
      </w:r>
    </w:p>
    <w:tbl>
      <w:tblPr>
        <w:tblStyle w:val="GridTable4-Accent51"/>
        <w:tblW w:w="0" w:type="auto"/>
        <w:tblLook w:val="04A0" w:firstRow="1" w:lastRow="0" w:firstColumn="1" w:lastColumn="0" w:noHBand="0" w:noVBand="1"/>
      </w:tblPr>
      <w:tblGrid>
        <w:gridCol w:w="2122"/>
        <w:gridCol w:w="2126"/>
        <w:gridCol w:w="4814"/>
      </w:tblGrid>
      <w:tr w:rsidR="001F24B9" w:rsidRPr="00B13151" w14:paraId="2C311F64" w14:textId="77777777" w:rsidTr="00FC6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2E2401D0" w14:textId="77777777" w:rsidR="001F24B9" w:rsidRPr="00B13151" w:rsidRDefault="001F24B9" w:rsidP="00FC6759">
            <w:pPr>
              <w:spacing w:before="80" w:after="80"/>
              <w:rPr>
                <w:rFonts w:ascii="EC Square Sans Pro" w:hAnsi="EC Square Sans Pro"/>
              </w:rPr>
            </w:pPr>
            <w:r w:rsidRPr="00B13151">
              <w:rPr>
                <w:rFonts w:ascii="EC Square Sans Pro" w:hAnsi="EC Square Sans Pro"/>
              </w:rPr>
              <w:t>Name</w:t>
            </w:r>
          </w:p>
        </w:tc>
        <w:tc>
          <w:tcPr>
            <w:tcW w:w="2126" w:type="dxa"/>
          </w:tcPr>
          <w:p w14:paraId="36666613" w14:textId="77777777" w:rsidR="001F24B9" w:rsidRPr="00B13151" w:rsidRDefault="001F24B9" w:rsidP="00FC6759">
            <w:pPr>
              <w:spacing w:before="80" w:after="80"/>
              <w:cnfStyle w:val="100000000000" w:firstRow="1" w:lastRow="0" w:firstColumn="0" w:lastColumn="0" w:oddVBand="0" w:evenVBand="0" w:oddHBand="0" w:evenHBand="0" w:firstRowFirstColumn="0" w:firstRowLastColumn="0" w:lastRowFirstColumn="0" w:lastRowLastColumn="0"/>
              <w:rPr>
                <w:rFonts w:ascii="EC Square Sans Pro" w:hAnsi="EC Square Sans Pro"/>
              </w:rPr>
            </w:pPr>
            <w:r w:rsidRPr="00B13151">
              <w:rPr>
                <w:rFonts w:ascii="EC Square Sans Pro" w:hAnsi="EC Square Sans Pro"/>
              </w:rPr>
              <w:t>Position</w:t>
            </w:r>
          </w:p>
        </w:tc>
        <w:tc>
          <w:tcPr>
            <w:tcW w:w="4814" w:type="dxa"/>
          </w:tcPr>
          <w:p w14:paraId="1166B4C2" w14:textId="77777777" w:rsidR="001F24B9" w:rsidRPr="00B13151" w:rsidRDefault="001F24B9" w:rsidP="00FC6759">
            <w:pPr>
              <w:spacing w:before="80" w:after="80"/>
              <w:cnfStyle w:val="100000000000" w:firstRow="1" w:lastRow="0" w:firstColumn="0" w:lastColumn="0" w:oddVBand="0" w:evenVBand="0" w:oddHBand="0" w:evenHBand="0" w:firstRowFirstColumn="0" w:firstRowLastColumn="0" w:lastRowFirstColumn="0" w:lastRowLastColumn="0"/>
              <w:rPr>
                <w:rFonts w:ascii="EC Square Sans Pro" w:hAnsi="EC Square Sans Pro"/>
              </w:rPr>
            </w:pPr>
            <w:r w:rsidRPr="00B13151">
              <w:rPr>
                <w:rFonts w:ascii="EC Square Sans Pro" w:hAnsi="EC Square Sans Pro"/>
              </w:rPr>
              <w:t>Role / expertise</w:t>
            </w:r>
          </w:p>
        </w:tc>
      </w:tr>
      <w:tr w:rsidR="001F24B9" w:rsidRPr="00B13151" w14:paraId="6E421BDF" w14:textId="77777777" w:rsidTr="00FC6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38DF98B" w14:textId="77777777" w:rsidR="001F24B9" w:rsidRPr="00B13151" w:rsidRDefault="001F24B9" w:rsidP="00FC6759">
            <w:pPr>
              <w:spacing w:before="80" w:after="80"/>
              <w:rPr>
                <w:rFonts w:ascii="EC Square Sans Pro" w:hAnsi="EC Square Sans Pro"/>
              </w:rPr>
            </w:pPr>
            <w:r w:rsidRPr="57DDA76F">
              <w:rPr>
                <w:rFonts w:ascii="EC Square Sans Pro" w:hAnsi="EC Square Sans Pro"/>
              </w:rPr>
              <w:t>Helen Franzen</w:t>
            </w:r>
          </w:p>
        </w:tc>
        <w:tc>
          <w:tcPr>
            <w:tcW w:w="2126" w:type="dxa"/>
          </w:tcPr>
          <w:p w14:paraId="28AB4EDF" w14:textId="77777777" w:rsidR="001F24B9" w:rsidRPr="00B13151" w:rsidRDefault="001F24B9" w:rsidP="00FC6759">
            <w:pPr>
              <w:spacing w:before="80" w:after="80"/>
              <w:cnfStyle w:val="000000100000" w:firstRow="0" w:lastRow="0" w:firstColumn="0" w:lastColumn="0" w:oddVBand="0" w:evenVBand="0" w:oddHBand="1" w:evenHBand="0" w:firstRowFirstColumn="0" w:firstRowLastColumn="0" w:lastRowFirstColumn="0" w:lastRowLastColumn="0"/>
              <w:rPr>
                <w:rFonts w:ascii="EC Square Sans Pro" w:hAnsi="EC Square Sans Pro"/>
              </w:rPr>
            </w:pPr>
            <w:r w:rsidRPr="00B13151">
              <w:rPr>
                <w:rFonts w:ascii="EC Square Sans Pro" w:hAnsi="EC Square Sans Pro"/>
              </w:rPr>
              <w:t>Service coordinator</w:t>
            </w:r>
          </w:p>
        </w:tc>
        <w:tc>
          <w:tcPr>
            <w:tcW w:w="4814" w:type="dxa"/>
          </w:tcPr>
          <w:p w14:paraId="4EFD80C6" w14:textId="77777777" w:rsidR="001F24B9" w:rsidRPr="00B13151" w:rsidRDefault="001F24B9" w:rsidP="00FC6759">
            <w:pPr>
              <w:spacing w:before="80" w:after="80"/>
              <w:cnfStyle w:val="000000100000" w:firstRow="0" w:lastRow="0" w:firstColumn="0" w:lastColumn="0" w:oddVBand="0" w:evenVBand="0" w:oddHBand="1" w:evenHBand="0" w:firstRowFirstColumn="0" w:firstRowLastColumn="0" w:lastRowFirstColumn="0" w:lastRowLastColumn="0"/>
              <w:rPr>
                <w:rFonts w:ascii="EC Square Sans Pro" w:hAnsi="EC Square Sans Pro"/>
              </w:rPr>
            </w:pPr>
            <w:r w:rsidRPr="57DDA76F">
              <w:rPr>
                <w:rFonts w:ascii="EC Square Sans Pro" w:hAnsi="EC Square Sans Pro"/>
              </w:rPr>
              <w:t>Coordinator, Strategic Communications &amp; Campaigns, ICLEI Europe</w:t>
            </w:r>
          </w:p>
        </w:tc>
      </w:tr>
      <w:tr w:rsidR="001F24B9" w:rsidRPr="00B13151" w14:paraId="594EBF25" w14:textId="77777777" w:rsidTr="00FC6759">
        <w:tc>
          <w:tcPr>
            <w:cnfStyle w:val="001000000000" w:firstRow="0" w:lastRow="0" w:firstColumn="1" w:lastColumn="0" w:oddVBand="0" w:evenVBand="0" w:oddHBand="0" w:evenHBand="0" w:firstRowFirstColumn="0" w:firstRowLastColumn="0" w:lastRowFirstColumn="0" w:lastRowLastColumn="0"/>
            <w:tcW w:w="2122" w:type="dxa"/>
          </w:tcPr>
          <w:p w14:paraId="79342215" w14:textId="77777777" w:rsidR="001F24B9" w:rsidRPr="00B13151" w:rsidRDefault="001F24B9" w:rsidP="00FC6759">
            <w:pPr>
              <w:spacing w:before="80" w:after="80"/>
              <w:rPr>
                <w:rFonts w:ascii="EC Square Sans Pro" w:hAnsi="EC Square Sans Pro"/>
              </w:rPr>
            </w:pPr>
            <w:r w:rsidRPr="57DDA76F">
              <w:rPr>
                <w:rFonts w:ascii="EC Square Sans Pro" w:hAnsi="EC Square Sans Pro"/>
              </w:rPr>
              <w:t>Adrienne Kotler</w:t>
            </w:r>
          </w:p>
        </w:tc>
        <w:tc>
          <w:tcPr>
            <w:tcW w:w="2126" w:type="dxa"/>
          </w:tcPr>
          <w:p w14:paraId="600C8B5E" w14:textId="77777777" w:rsidR="001F24B9" w:rsidRPr="00B13151" w:rsidRDefault="001F24B9" w:rsidP="00FC6759">
            <w:pPr>
              <w:spacing w:before="80" w:after="80" w:line="259" w:lineRule="auto"/>
              <w:cnfStyle w:val="000000000000" w:firstRow="0" w:lastRow="0" w:firstColumn="0" w:lastColumn="0" w:oddVBand="0" w:evenVBand="0" w:oddHBand="0" w:evenHBand="0" w:firstRowFirstColumn="0" w:firstRowLastColumn="0" w:lastRowFirstColumn="0" w:lastRowLastColumn="0"/>
            </w:pPr>
            <w:r w:rsidRPr="57DDA76F">
              <w:rPr>
                <w:rFonts w:ascii="EC Square Sans Pro" w:hAnsi="EC Square Sans Pro"/>
              </w:rPr>
              <w:t>Expert</w:t>
            </w:r>
          </w:p>
        </w:tc>
        <w:tc>
          <w:tcPr>
            <w:tcW w:w="4814" w:type="dxa"/>
          </w:tcPr>
          <w:p w14:paraId="5C4B8C35" w14:textId="77777777" w:rsidR="001F24B9" w:rsidRPr="00B13151" w:rsidRDefault="001F24B9" w:rsidP="00FC6759">
            <w:pPr>
              <w:spacing w:before="80" w:after="80"/>
              <w:cnfStyle w:val="000000000000" w:firstRow="0" w:lastRow="0" w:firstColumn="0" w:lastColumn="0" w:oddVBand="0" w:evenVBand="0" w:oddHBand="0" w:evenHBand="0" w:firstRowFirstColumn="0" w:firstRowLastColumn="0" w:lastRowFirstColumn="0" w:lastRowLastColumn="0"/>
              <w:rPr>
                <w:rFonts w:ascii="EC Square Sans Pro" w:hAnsi="EC Square Sans Pro"/>
              </w:rPr>
            </w:pPr>
            <w:r w:rsidRPr="57DDA76F">
              <w:rPr>
                <w:rFonts w:ascii="EC Square Sans Pro" w:hAnsi="EC Square Sans Pro"/>
              </w:rPr>
              <w:t>Officer, Strategic Communications &amp; Campaigns, ICLEI Europe</w:t>
            </w:r>
          </w:p>
        </w:tc>
      </w:tr>
      <w:tr w:rsidR="001F24B9" w:rsidRPr="00B13151" w14:paraId="2D736ED1" w14:textId="77777777" w:rsidTr="00FC6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3D07CBE1" w14:textId="77777777" w:rsidR="001F24B9" w:rsidRPr="00B13151" w:rsidRDefault="001F24B9" w:rsidP="00FC6759">
            <w:pPr>
              <w:spacing w:before="80" w:after="80"/>
              <w:rPr>
                <w:rFonts w:ascii="EC Square Sans Pro" w:hAnsi="EC Square Sans Pro"/>
                <w:b w:val="0"/>
                <w:bCs w:val="0"/>
              </w:rPr>
            </w:pPr>
            <w:r w:rsidRPr="57DDA76F">
              <w:rPr>
                <w:rFonts w:ascii="EC Square Sans Pro" w:hAnsi="EC Square Sans Pro"/>
              </w:rPr>
              <w:t>Aleksandra Jasinka</w:t>
            </w:r>
          </w:p>
        </w:tc>
        <w:tc>
          <w:tcPr>
            <w:tcW w:w="2126" w:type="dxa"/>
          </w:tcPr>
          <w:p w14:paraId="6F253D9E" w14:textId="77777777" w:rsidR="001F24B9" w:rsidRPr="00B13151" w:rsidRDefault="001F24B9" w:rsidP="00FC6759">
            <w:pPr>
              <w:spacing w:before="80" w:after="80"/>
              <w:cnfStyle w:val="000000100000" w:firstRow="0" w:lastRow="0" w:firstColumn="0" w:lastColumn="0" w:oddVBand="0" w:evenVBand="0" w:oddHBand="1" w:evenHBand="0" w:firstRowFirstColumn="0" w:firstRowLastColumn="0" w:lastRowFirstColumn="0" w:lastRowLastColumn="0"/>
              <w:rPr>
                <w:rFonts w:ascii="EC Square Sans Pro" w:hAnsi="EC Square Sans Pro"/>
              </w:rPr>
            </w:pPr>
            <w:r w:rsidRPr="00B13151">
              <w:rPr>
                <w:rFonts w:ascii="EC Square Sans Pro" w:hAnsi="EC Square Sans Pro"/>
              </w:rPr>
              <w:t>Expert</w:t>
            </w:r>
          </w:p>
        </w:tc>
        <w:tc>
          <w:tcPr>
            <w:tcW w:w="4814" w:type="dxa"/>
          </w:tcPr>
          <w:p w14:paraId="02B9D029" w14:textId="77777777" w:rsidR="001F24B9" w:rsidRPr="00B13151" w:rsidRDefault="001F24B9" w:rsidP="00FC6759">
            <w:pPr>
              <w:spacing w:before="80" w:after="80"/>
              <w:cnfStyle w:val="000000100000" w:firstRow="0" w:lastRow="0" w:firstColumn="0" w:lastColumn="0" w:oddVBand="0" w:evenVBand="0" w:oddHBand="1" w:evenHBand="0" w:firstRowFirstColumn="0" w:firstRowLastColumn="0" w:lastRowFirstColumn="0" w:lastRowLastColumn="0"/>
              <w:rPr>
                <w:rFonts w:ascii="EC Square Sans Pro" w:hAnsi="EC Square Sans Pro"/>
              </w:rPr>
            </w:pPr>
            <w:r w:rsidRPr="57DDA76F">
              <w:rPr>
                <w:rFonts w:ascii="EC Square Sans Pro" w:hAnsi="EC Square Sans Pro"/>
              </w:rPr>
              <w:t>Senior Consultant, Sustainability Team, Ecorys PL</w:t>
            </w:r>
          </w:p>
        </w:tc>
      </w:tr>
      <w:tr w:rsidR="001F24B9" w:rsidRPr="00B13151" w14:paraId="46641380" w14:textId="77777777" w:rsidTr="00FC6759">
        <w:tc>
          <w:tcPr>
            <w:cnfStyle w:val="001000000000" w:firstRow="0" w:lastRow="0" w:firstColumn="1" w:lastColumn="0" w:oddVBand="0" w:evenVBand="0" w:oddHBand="0" w:evenHBand="0" w:firstRowFirstColumn="0" w:firstRowLastColumn="0" w:lastRowFirstColumn="0" w:lastRowLastColumn="0"/>
            <w:tcW w:w="2122" w:type="dxa"/>
          </w:tcPr>
          <w:p w14:paraId="406F0B10" w14:textId="77777777" w:rsidR="001F24B9" w:rsidRPr="00B13151" w:rsidRDefault="001F24B9" w:rsidP="00FC6759">
            <w:pPr>
              <w:spacing w:before="80" w:after="80"/>
              <w:rPr>
                <w:rFonts w:ascii="EC Square Sans Pro" w:hAnsi="EC Square Sans Pro"/>
                <w:b w:val="0"/>
                <w:bCs w:val="0"/>
              </w:rPr>
            </w:pPr>
            <w:r w:rsidRPr="57DDA76F">
              <w:rPr>
                <w:rFonts w:ascii="EC Square Sans Pro" w:hAnsi="EC Square Sans Pro"/>
              </w:rPr>
              <w:t>Aleksander Szpor</w:t>
            </w:r>
          </w:p>
        </w:tc>
        <w:tc>
          <w:tcPr>
            <w:tcW w:w="2126" w:type="dxa"/>
          </w:tcPr>
          <w:p w14:paraId="7F084C0F" w14:textId="77777777" w:rsidR="001F24B9" w:rsidRPr="00B13151" w:rsidRDefault="001F24B9" w:rsidP="00FC6759">
            <w:pPr>
              <w:spacing w:before="80" w:after="80"/>
              <w:cnfStyle w:val="000000000000" w:firstRow="0" w:lastRow="0" w:firstColumn="0" w:lastColumn="0" w:oddVBand="0" w:evenVBand="0" w:oddHBand="0" w:evenHBand="0" w:firstRowFirstColumn="0" w:firstRowLastColumn="0" w:lastRowFirstColumn="0" w:lastRowLastColumn="0"/>
              <w:rPr>
                <w:rFonts w:ascii="EC Square Sans Pro" w:hAnsi="EC Square Sans Pro"/>
              </w:rPr>
            </w:pPr>
            <w:r w:rsidRPr="00B13151">
              <w:rPr>
                <w:rFonts w:ascii="EC Square Sans Pro" w:hAnsi="EC Square Sans Pro"/>
              </w:rPr>
              <w:t>Expert</w:t>
            </w:r>
          </w:p>
        </w:tc>
        <w:tc>
          <w:tcPr>
            <w:tcW w:w="4814" w:type="dxa"/>
          </w:tcPr>
          <w:p w14:paraId="7C5AE730" w14:textId="77777777" w:rsidR="001F24B9" w:rsidRPr="00B13151" w:rsidRDefault="001F24B9" w:rsidP="00FC6759">
            <w:pPr>
              <w:spacing w:before="80" w:after="80"/>
              <w:cnfStyle w:val="000000000000" w:firstRow="0" w:lastRow="0" w:firstColumn="0" w:lastColumn="0" w:oddVBand="0" w:evenVBand="0" w:oddHBand="0" w:evenHBand="0" w:firstRowFirstColumn="0" w:firstRowLastColumn="0" w:lastRowFirstColumn="0" w:lastRowLastColumn="0"/>
              <w:rPr>
                <w:rFonts w:ascii="EC Square Sans Pro" w:hAnsi="EC Square Sans Pro"/>
              </w:rPr>
            </w:pPr>
            <w:r w:rsidRPr="57DDA76F">
              <w:rPr>
                <w:rFonts w:ascii="EC Square Sans Pro" w:hAnsi="EC Square Sans Pro"/>
              </w:rPr>
              <w:t>Lead Consultant, Ecorys PL</w:t>
            </w:r>
          </w:p>
        </w:tc>
      </w:tr>
      <w:tr w:rsidR="001F24B9" w:rsidRPr="00B13151" w14:paraId="00BB59C7" w14:textId="77777777" w:rsidTr="00FC67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084CE11B" w14:textId="77777777" w:rsidR="001F24B9" w:rsidRPr="57DDA76F" w:rsidRDefault="001F24B9" w:rsidP="00FC6759">
            <w:pPr>
              <w:spacing w:before="80" w:after="80"/>
              <w:rPr>
                <w:rFonts w:ascii="EC Square Sans Pro" w:hAnsi="EC Square Sans Pro"/>
              </w:rPr>
            </w:pPr>
            <w:r w:rsidRPr="001F24B9">
              <w:rPr>
                <w:rFonts w:ascii="EC Square Sans Pro" w:hAnsi="EC Square Sans Pro"/>
              </w:rPr>
              <w:t>Anna Borowczak</w:t>
            </w:r>
          </w:p>
        </w:tc>
        <w:tc>
          <w:tcPr>
            <w:tcW w:w="2126" w:type="dxa"/>
          </w:tcPr>
          <w:p w14:paraId="086486DA" w14:textId="77777777" w:rsidR="001F24B9" w:rsidRPr="00B13151" w:rsidRDefault="001F24B9" w:rsidP="00FC6759">
            <w:pPr>
              <w:spacing w:before="80" w:after="80"/>
              <w:cnfStyle w:val="000000100000" w:firstRow="0" w:lastRow="0" w:firstColumn="0" w:lastColumn="0" w:oddVBand="0" w:evenVBand="0" w:oddHBand="1" w:evenHBand="0" w:firstRowFirstColumn="0" w:firstRowLastColumn="0" w:lastRowFirstColumn="0" w:lastRowLastColumn="0"/>
              <w:rPr>
                <w:rFonts w:ascii="EC Square Sans Pro" w:hAnsi="EC Square Sans Pro"/>
              </w:rPr>
            </w:pPr>
            <w:r>
              <w:rPr>
                <w:rFonts w:ascii="EC Square Sans Pro" w:hAnsi="EC Square Sans Pro"/>
              </w:rPr>
              <w:t>Expert</w:t>
            </w:r>
          </w:p>
        </w:tc>
        <w:tc>
          <w:tcPr>
            <w:tcW w:w="4814" w:type="dxa"/>
          </w:tcPr>
          <w:p w14:paraId="13961BF6" w14:textId="77777777" w:rsidR="001F24B9" w:rsidRPr="57DDA76F" w:rsidRDefault="001F24B9" w:rsidP="00FC6759">
            <w:pPr>
              <w:spacing w:before="80" w:after="80"/>
              <w:cnfStyle w:val="000000100000" w:firstRow="0" w:lastRow="0" w:firstColumn="0" w:lastColumn="0" w:oddVBand="0" w:evenVBand="0" w:oddHBand="1" w:evenHBand="0" w:firstRowFirstColumn="0" w:firstRowLastColumn="0" w:lastRowFirstColumn="0" w:lastRowLastColumn="0"/>
              <w:rPr>
                <w:rFonts w:ascii="EC Square Sans Pro" w:hAnsi="EC Square Sans Pro"/>
              </w:rPr>
            </w:pPr>
            <w:r>
              <w:rPr>
                <w:rFonts w:ascii="EC Square Sans Pro" w:hAnsi="EC Square Sans Pro"/>
              </w:rPr>
              <w:t>Senior Consultant, Sustainability Team, Ecorys PL</w:t>
            </w:r>
          </w:p>
        </w:tc>
      </w:tr>
    </w:tbl>
    <w:p w14:paraId="78E0DBB2" w14:textId="2671C7C8" w:rsidR="000D363E" w:rsidRPr="00B13151" w:rsidRDefault="000D363E" w:rsidP="000D363E">
      <w:pPr>
        <w:rPr>
          <w:rFonts w:ascii="EC Square Sans Pro" w:hAnsi="EC Square Sans Pro"/>
        </w:rPr>
      </w:pPr>
    </w:p>
    <w:p w14:paraId="3B4AFC8C" w14:textId="2671C7C8" w:rsidR="00FE4CE1" w:rsidRPr="00B13151" w:rsidRDefault="00FE4CE1">
      <w:pPr>
        <w:rPr>
          <w:rFonts w:ascii="EC Square Sans Pro" w:eastAsiaTheme="majorEastAsia" w:hAnsi="EC Square Sans Pro" w:cstheme="majorBidi"/>
          <w:color w:val="006FB4"/>
          <w:sz w:val="28"/>
          <w:szCs w:val="28"/>
        </w:rPr>
      </w:pPr>
      <w:r w:rsidRPr="00B13151">
        <w:rPr>
          <w:rFonts w:ascii="EC Square Sans Pro" w:hAnsi="EC Square Sans Pro"/>
        </w:rPr>
        <w:br w:type="page"/>
      </w:r>
    </w:p>
    <w:p w14:paraId="722496E7" w14:textId="22739770" w:rsidR="00AE5E40" w:rsidRPr="00B13151" w:rsidRDefault="00AE5E40" w:rsidP="00AE5E40">
      <w:pPr>
        <w:pStyle w:val="Nagwek3"/>
        <w:rPr>
          <w:rFonts w:ascii="EC Square Sans Pro" w:hAnsi="EC Square Sans Pro"/>
        </w:rPr>
      </w:pPr>
      <w:r w:rsidRPr="00B13151">
        <w:rPr>
          <w:rFonts w:ascii="EC Square Sans Pro" w:hAnsi="EC Square Sans Pro"/>
        </w:rPr>
        <w:lastRenderedPageBreak/>
        <w:t>Allocation of Resources</w:t>
      </w:r>
    </w:p>
    <w:p w14:paraId="52F25CC2" w14:textId="69CE7171" w:rsidR="001C498F" w:rsidRPr="00B13151" w:rsidRDefault="001C498F" w:rsidP="001C498F">
      <w:pPr>
        <w:rPr>
          <w:rFonts w:ascii="EC Square Sans Pro" w:hAnsi="EC Square Sans Pro"/>
        </w:rPr>
      </w:pPr>
      <w:r w:rsidRPr="00B13151">
        <w:rPr>
          <w:rFonts w:ascii="EC Square Sans Pro" w:hAnsi="EC Square Sans Pro"/>
        </w:rPr>
        <w:t xml:space="preserve">The proposed (indicative) allocation of </w:t>
      </w:r>
      <w:r w:rsidR="00B75D41" w:rsidRPr="00B13151">
        <w:rPr>
          <w:rFonts w:ascii="EC Square Sans Pro" w:hAnsi="EC Square Sans Pro"/>
        </w:rPr>
        <w:t xml:space="preserve">resources for the assignment </w:t>
      </w:r>
      <w:r w:rsidR="3D7F6A58" w:rsidRPr="00B13151">
        <w:rPr>
          <w:rFonts w:ascii="EC Square Sans Pro" w:hAnsi="EC Square Sans Pro"/>
        </w:rPr>
        <w:t>is</w:t>
      </w:r>
      <w:r w:rsidRPr="00B13151">
        <w:rPr>
          <w:rFonts w:ascii="EC Square Sans Pro" w:hAnsi="EC Square Sans Pro"/>
        </w:rPr>
        <w:t xml:space="preserve"> as follows:</w:t>
      </w:r>
    </w:p>
    <w:tbl>
      <w:tblPr>
        <w:tblStyle w:val="Tabela-Siatka"/>
        <w:tblW w:w="5000" w:type="pct"/>
        <w:jc w:val="cente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Look w:val="04A0" w:firstRow="1" w:lastRow="0" w:firstColumn="1" w:lastColumn="0" w:noHBand="0" w:noVBand="1"/>
      </w:tblPr>
      <w:tblGrid>
        <w:gridCol w:w="680"/>
        <w:gridCol w:w="5125"/>
        <w:gridCol w:w="1423"/>
        <w:gridCol w:w="1844"/>
      </w:tblGrid>
      <w:tr w:rsidR="00AE5E40" w:rsidRPr="00B13151" w14:paraId="117E4423" w14:textId="77777777" w:rsidTr="00D21F23">
        <w:trPr>
          <w:jc w:val="center"/>
        </w:trPr>
        <w:tc>
          <w:tcPr>
            <w:tcW w:w="9604" w:type="dxa"/>
            <w:gridSpan w:val="4"/>
            <w:tcBorders>
              <w:top w:val="nil"/>
              <w:left w:val="nil"/>
              <w:bottom w:val="single" w:sz="4" w:space="0" w:color="FFFFFF" w:themeColor="background1"/>
              <w:right w:val="nil"/>
            </w:tcBorders>
            <w:shd w:val="clear" w:color="auto" w:fill="auto"/>
          </w:tcPr>
          <w:p w14:paraId="5CF72CCB" w14:textId="77777777" w:rsidR="00AE5E40" w:rsidRPr="00B13151" w:rsidRDefault="00AE5E40" w:rsidP="006B2284">
            <w:pPr>
              <w:spacing w:beforeLines="40" w:before="96" w:afterLines="40" w:after="96"/>
              <w:rPr>
                <w:rFonts w:ascii="EC Square Sans Pro" w:hAnsi="EC Square Sans Pro"/>
                <w:b/>
                <w:bCs/>
                <w:color w:val="4472C4" w:themeColor="accent5"/>
                <w:sz w:val="18"/>
                <w:szCs w:val="20"/>
              </w:rPr>
            </w:pPr>
            <w:r w:rsidRPr="00B13151">
              <w:rPr>
                <w:rFonts w:ascii="EC Square Sans Pro" w:hAnsi="EC Square Sans Pro"/>
                <w:b/>
                <w:bCs/>
                <w:color w:val="4472C4" w:themeColor="accent5"/>
                <w:sz w:val="18"/>
                <w:szCs w:val="20"/>
              </w:rPr>
              <w:t>Indicative allocation of resources (person-days)</w:t>
            </w:r>
          </w:p>
        </w:tc>
      </w:tr>
      <w:tr w:rsidR="00AE5E40" w:rsidRPr="00B13151" w14:paraId="0EF1B7B2" w14:textId="77777777" w:rsidTr="00D21F23">
        <w:trPr>
          <w:trHeight w:val="583"/>
          <w:jc w:val="center"/>
        </w:trPr>
        <w:tc>
          <w:tcPr>
            <w:tcW w:w="709" w:type="dxa"/>
            <w:tcBorders>
              <w:right w:val="single" w:sz="4" w:space="0" w:color="FFFFFF" w:themeColor="background1"/>
            </w:tcBorders>
            <w:shd w:val="clear" w:color="auto" w:fill="4472C4" w:themeFill="accent5"/>
            <w:vAlign w:val="center"/>
          </w:tcPr>
          <w:p w14:paraId="3408A4C5" w14:textId="77777777" w:rsidR="00AE5E40" w:rsidRPr="00B13151" w:rsidRDefault="00AE5E40" w:rsidP="006B2284">
            <w:pPr>
              <w:spacing w:beforeLines="40" w:before="96" w:afterLines="40" w:after="96"/>
              <w:rPr>
                <w:rFonts w:ascii="EC Square Sans Pro" w:hAnsi="EC Square Sans Pro"/>
                <w:color w:val="FFFFFF" w:themeColor="background1"/>
                <w:sz w:val="18"/>
                <w:szCs w:val="20"/>
              </w:rPr>
            </w:pPr>
          </w:p>
        </w:tc>
        <w:tc>
          <w:tcPr>
            <w:tcW w:w="5445" w:type="dxa"/>
            <w:tcBorders>
              <w:right w:val="single" w:sz="4" w:space="0" w:color="FFFFFF" w:themeColor="background1"/>
            </w:tcBorders>
            <w:shd w:val="clear" w:color="auto" w:fill="4472C4" w:themeFill="accent5"/>
            <w:vAlign w:val="center"/>
          </w:tcPr>
          <w:p w14:paraId="4AA5D9EE" w14:textId="4BE0D6D7" w:rsidR="00AE5E40" w:rsidRPr="00B13151" w:rsidRDefault="00AE5E40" w:rsidP="006B2284">
            <w:pPr>
              <w:spacing w:beforeLines="40" w:before="96" w:afterLines="40" w:after="96"/>
              <w:rPr>
                <w:rFonts w:ascii="EC Square Sans Pro" w:hAnsi="EC Square Sans Pro"/>
                <w:color w:val="FFFFFF" w:themeColor="background1"/>
                <w:sz w:val="18"/>
                <w:szCs w:val="20"/>
              </w:rPr>
            </w:pPr>
            <w:r w:rsidRPr="00B13151">
              <w:rPr>
                <w:rFonts w:ascii="EC Square Sans Pro" w:hAnsi="EC Square Sans Pro"/>
                <w:color w:val="FFFFFF" w:themeColor="background1"/>
                <w:sz w:val="18"/>
                <w:szCs w:val="20"/>
              </w:rPr>
              <w:t xml:space="preserve">Activity </w:t>
            </w:r>
            <w:r w:rsidR="007326BF" w:rsidRPr="00B13151">
              <w:rPr>
                <w:rFonts w:ascii="EC Square Sans Pro" w:hAnsi="EC Square Sans Pro"/>
                <w:color w:val="FFFFFF" w:themeColor="background1"/>
                <w:sz w:val="18"/>
                <w:szCs w:val="20"/>
              </w:rPr>
              <w:t>name</w:t>
            </w:r>
          </w:p>
        </w:tc>
        <w:tc>
          <w:tcPr>
            <w:tcW w:w="1501" w:type="dxa"/>
            <w:tcBorders>
              <w:left w:val="single" w:sz="4" w:space="0" w:color="FFFFFF" w:themeColor="background1"/>
              <w:right w:val="single" w:sz="4" w:space="0" w:color="FFFFFF" w:themeColor="background1"/>
            </w:tcBorders>
            <w:shd w:val="clear" w:color="auto" w:fill="4472C4" w:themeFill="accent5"/>
            <w:vAlign w:val="center"/>
          </w:tcPr>
          <w:p w14:paraId="57A65A6C" w14:textId="77777777" w:rsidR="00AE5E40" w:rsidRPr="00B13151" w:rsidRDefault="00AE5E40" w:rsidP="006B2284">
            <w:pPr>
              <w:spacing w:beforeLines="40" w:before="96" w:afterLines="40" w:after="96"/>
              <w:jc w:val="center"/>
              <w:rPr>
                <w:rFonts w:ascii="EC Square Sans Pro" w:hAnsi="EC Square Sans Pro"/>
                <w:color w:val="FFFFFF" w:themeColor="background1"/>
                <w:sz w:val="18"/>
                <w:szCs w:val="20"/>
              </w:rPr>
            </w:pPr>
            <w:r w:rsidRPr="00B13151">
              <w:rPr>
                <w:rFonts w:ascii="EC Square Sans Pro" w:hAnsi="EC Square Sans Pro"/>
                <w:color w:val="FFFFFF" w:themeColor="background1"/>
                <w:sz w:val="18"/>
                <w:szCs w:val="20"/>
              </w:rPr>
              <w:t>START Team</w:t>
            </w:r>
          </w:p>
        </w:tc>
        <w:tc>
          <w:tcPr>
            <w:tcW w:w="1949" w:type="dxa"/>
            <w:tcBorders>
              <w:left w:val="single" w:sz="4" w:space="0" w:color="FFFFFF" w:themeColor="background1"/>
            </w:tcBorders>
            <w:shd w:val="clear" w:color="auto" w:fill="4472C4" w:themeFill="accent5"/>
            <w:vAlign w:val="center"/>
          </w:tcPr>
          <w:p w14:paraId="23E7CEB5" w14:textId="77777777" w:rsidR="00AE5E40" w:rsidRPr="00B13151" w:rsidRDefault="00AE5E40" w:rsidP="006B2284">
            <w:pPr>
              <w:spacing w:beforeLines="40" w:before="96" w:afterLines="40" w:after="96"/>
              <w:jc w:val="center"/>
              <w:rPr>
                <w:rFonts w:ascii="EC Square Sans Pro" w:hAnsi="EC Square Sans Pro"/>
                <w:color w:val="FFFFFF" w:themeColor="background1"/>
                <w:sz w:val="18"/>
                <w:szCs w:val="20"/>
              </w:rPr>
            </w:pPr>
            <w:r w:rsidRPr="00B13151">
              <w:rPr>
                <w:rFonts w:ascii="EC Square Sans Pro" w:hAnsi="EC Square Sans Pro"/>
                <w:color w:val="FFFFFF" w:themeColor="background1"/>
                <w:sz w:val="18"/>
                <w:szCs w:val="20"/>
              </w:rPr>
              <w:t>Applicant</w:t>
            </w:r>
          </w:p>
        </w:tc>
      </w:tr>
      <w:tr w:rsidR="000D5538" w:rsidRPr="00B13151" w14:paraId="418F6592" w14:textId="77777777" w:rsidTr="00D21F23">
        <w:trPr>
          <w:jc w:val="center"/>
        </w:trPr>
        <w:tc>
          <w:tcPr>
            <w:tcW w:w="709" w:type="dxa"/>
            <w:tcBorders>
              <w:right w:val="single" w:sz="4" w:space="0" w:color="FFFFFF" w:themeColor="background1"/>
            </w:tcBorders>
            <w:shd w:val="clear" w:color="auto" w:fill="D9E2F3" w:themeFill="accent5" w:themeFillTint="33"/>
          </w:tcPr>
          <w:p w14:paraId="6A20D525" w14:textId="77777777" w:rsidR="000D5538" w:rsidRPr="00B13151" w:rsidRDefault="000D5538" w:rsidP="000D5538">
            <w:pPr>
              <w:spacing w:beforeLines="40" w:before="96" w:afterLines="40" w:after="96"/>
              <w:rPr>
                <w:rFonts w:ascii="EC Square Sans Pro" w:hAnsi="EC Square Sans Pro"/>
                <w:sz w:val="18"/>
                <w:szCs w:val="18"/>
              </w:rPr>
            </w:pPr>
          </w:p>
        </w:tc>
        <w:tc>
          <w:tcPr>
            <w:tcW w:w="5445" w:type="dxa"/>
            <w:tcBorders>
              <w:right w:val="single" w:sz="4" w:space="0" w:color="4472C4" w:themeColor="accent5"/>
            </w:tcBorders>
            <w:shd w:val="clear" w:color="auto" w:fill="D9E2F3" w:themeFill="accent5" w:themeFillTint="33"/>
          </w:tcPr>
          <w:p w14:paraId="089DD01A" w14:textId="4FD86890" w:rsidR="000D5538" w:rsidRPr="00B13151" w:rsidRDefault="0482629F" w:rsidP="38992492">
            <w:pPr>
              <w:spacing w:beforeLines="40" w:before="96" w:afterLines="40" w:after="96"/>
              <w:rPr>
                <w:rFonts w:ascii="EC Square Sans Pro" w:hAnsi="EC Square Sans Pro"/>
                <w:b/>
                <w:bCs/>
                <w:szCs w:val="20"/>
              </w:rPr>
            </w:pPr>
            <w:r w:rsidRPr="38992492">
              <w:rPr>
                <w:rFonts w:ascii="EC Square Sans Pro" w:hAnsi="EC Square Sans Pro"/>
                <w:b/>
                <w:bCs/>
                <w:szCs w:val="20"/>
              </w:rPr>
              <w:t>Assessment of needs and field visit</w:t>
            </w:r>
          </w:p>
        </w:tc>
        <w:tc>
          <w:tcPr>
            <w:tcW w:w="1501" w:type="dxa"/>
            <w:tcBorders>
              <w:left w:val="single" w:sz="4" w:space="0" w:color="4472C4" w:themeColor="accent5"/>
            </w:tcBorders>
            <w:shd w:val="clear" w:color="auto" w:fill="D9E2F3" w:themeFill="accent5" w:themeFillTint="33"/>
            <w:vAlign w:val="center"/>
          </w:tcPr>
          <w:p w14:paraId="294518E3" w14:textId="1EC669E7" w:rsidR="000D5538" w:rsidRPr="00B13151" w:rsidRDefault="0482629F" w:rsidP="38992492">
            <w:pPr>
              <w:spacing w:beforeLines="40" w:before="96" w:afterLines="40" w:after="96"/>
              <w:jc w:val="center"/>
              <w:rPr>
                <w:rFonts w:ascii="EC Square Sans Pro" w:hAnsi="EC Square Sans Pro"/>
                <w:b/>
                <w:bCs/>
                <w:szCs w:val="20"/>
              </w:rPr>
            </w:pPr>
            <w:r w:rsidRPr="38992492">
              <w:rPr>
                <w:rFonts w:ascii="EC Square Sans Pro" w:hAnsi="EC Square Sans Pro"/>
                <w:b/>
                <w:bCs/>
                <w:szCs w:val="20"/>
              </w:rPr>
              <w:t>5</w:t>
            </w:r>
          </w:p>
        </w:tc>
        <w:tc>
          <w:tcPr>
            <w:tcW w:w="1949" w:type="dxa"/>
            <w:tcBorders>
              <w:left w:val="single" w:sz="4" w:space="0" w:color="4472C4" w:themeColor="accent5"/>
            </w:tcBorders>
            <w:shd w:val="clear" w:color="auto" w:fill="D9E2F3" w:themeFill="accent5" w:themeFillTint="33"/>
            <w:vAlign w:val="center"/>
          </w:tcPr>
          <w:p w14:paraId="5AD89315" w14:textId="74C78C80" w:rsidR="000D5538" w:rsidRPr="00B13151" w:rsidRDefault="55C549D7" w:rsidP="38992492">
            <w:pPr>
              <w:spacing w:beforeLines="40" w:before="96" w:afterLines="40" w:after="96"/>
              <w:jc w:val="center"/>
              <w:rPr>
                <w:rFonts w:ascii="EC Square Sans Pro" w:hAnsi="EC Square Sans Pro"/>
                <w:szCs w:val="20"/>
              </w:rPr>
            </w:pPr>
            <w:r w:rsidRPr="38992492">
              <w:rPr>
                <w:rFonts w:ascii="EC Square Sans Pro" w:hAnsi="EC Square Sans Pro"/>
                <w:szCs w:val="20"/>
              </w:rPr>
              <w:t>-</w:t>
            </w:r>
            <w:r w:rsidR="39513DF0" w:rsidRPr="38992492">
              <w:rPr>
                <w:rFonts w:ascii="EC Square Sans Pro" w:hAnsi="EC Square Sans Pro"/>
                <w:szCs w:val="20"/>
              </w:rPr>
              <w:t>-</w:t>
            </w:r>
          </w:p>
        </w:tc>
      </w:tr>
      <w:tr w:rsidR="000D5538" w:rsidRPr="00B13151" w14:paraId="0A724B60" w14:textId="77777777" w:rsidTr="00D21F23">
        <w:trPr>
          <w:jc w:val="center"/>
        </w:trPr>
        <w:tc>
          <w:tcPr>
            <w:tcW w:w="709" w:type="dxa"/>
            <w:tcBorders>
              <w:right w:val="single" w:sz="4" w:space="0" w:color="FFFFFF" w:themeColor="background1"/>
            </w:tcBorders>
            <w:shd w:val="clear" w:color="auto" w:fill="D9E2F3" w:themeFill="accent5" w:themeFillTint="33"/>
          </w:tcPr>
          <w:p w14:paraId="6C92F5D7" w14:textId="77777777" w:rsidR="000D5538" w:rsidRPr="00B13151" w:rsidRDefault="000D5538" w:rsidP="000D5538">
            <w:pPr>
              <w:spacing w:beforeLines="40" w:before="96" w:afterLines="40" w:after="96"/>
              <w:rPr>
                <w:rFonts w:ascii="EC Square Sans Pro" w:hAnsi="EC Square Sans Pro"/>
                <w:sz w:val="18"/>
                <w:szCs w:val="18"/>
              </w:rPr>
            </w:pPr>
          </w:p>
        </w:tc>
        <w:tc>
          <w:tcPr>
            <w:tcW w:w="5445" w:type="dxa"/>
            <w:tcBorders>
              <w:right w:val="single" w:sz="4" w:space="0" w:color="4472C4" w:themeColor="accent5"/>
            </w:tcBorders>
            <w:shd w:val="clear" w:color="auto" w:fill="D9E2F3" w:themeFill="accent5" w:themeFillTint="33"/>
          </w:tcPr>
          <w:p w14:paraId="5CEE2753" w14:textId="0CFC52A1" w:rsidR="000D5538" w:rsidRPr="00B13151" w:rsidRDefault="419D9E01" w:rsidP="287614B2">
            <w:pPr>
              <w:pStyle w:val="Nagwek3"/>
              <w:spacing w:beforeLines="40" w:before="96" w:afterLines="40" w:after="96"/>
              <w:outlineLvl w:val="2"/>
              <w:rPr>
                <w:rFonts w:ascii="EC Square Sans Pro" w:hAnsi="EC Square Sans Pro"/>
                <w:b/>
                <w:bCs/>
                <w:color w:val="auto"/>
                <w:sz w:val="20"/>
                <w:szCs w:val="20"/>
              </w:rPr>
            </w:pPr>
            <w:r w:rsidRPr="38992492">
              <w:rPr>
                <w:rFonts w:ascii="EC Square Sans Pro" w:hAnsi="EC Square Sans Pro"/>
                <w:b/>
                <w:bCs/>
                <w:color w:val="auto"/>
                <w:sz w:val="20"/>
                <w:szCs w:val="20"/>
              </w:rPr>
              <w:t xml:space="preserve">Task 1: </w:t>
            </w:r>
            <w:r w:rsidR="7661C0A2" w:rsidRPr="38992492">
              <w:rPr>
                <w:rFonts w:ascii="EC Square Sans Pro" w:hAnsi="EC Square Sans Pro"/>
                <w:b/>
                <w:bCs/>
                <w:color w:val="auto"/>
                <w:sz w:val="20"/>
                <w:szCs w:val="20"/>
              </w:rPr>
              <w:t>Survey creation</w:t>
            </w:r>
          </w:p>
        </w:tc>
        <w:tc>
          <w:tcPr>
            <w:tcW w:w="1501" w:type="dxa"/>
            <w:tcBorders>
              <w:left w:val="single" w:sz="4" w:space="0" w:color="4472C4" w:themeColor="accent5"/>
            </w:tcBorders>
            <w:shd w:val="clear" w:color="auto" w:fill="D9E2F3" w:themeFill="accent5" w:themeFillTint="33"/>
            <w:vAlign w:val="center"/>
          </w:tcPr>
          <w:p w14:paraId="37677C7C" w14:textId="4E837DFB" w:rsidR="000D5538" w:rsidRPr="00B13151" w:rsidRDefault="7661C0A2" w:rsidP="38992492">
            <w:pPr>
              <w:spacing w:beforeLines="40" w:before="96" w:afterLines="40" w:after="96"/>
              <w:jc w:val="center"/>
              <w:rPr>
                <w:rFonts w:ascii="EC Square Sans Pro" w:hAnsi="EC Square Sans Pro"/>
                <w:b/>
                <w:bCs/>
                <w:szCs w:val="20"/>
              </w:rPr>
            </w:pPr>
            <w:r w:rsidRPr="38992492">
              <w:rPr>
                <w:rFonts w:ascii="EC Square Sans Pro" w:hAnsi="EC Square Sans Pro"/>
                <w:b/>
                <w:bCs/>
                <w:szCs w:val="20"/>
              </w:rPr>
              <w:t>15</w:t>
            </w:r>
          </w:p>
        </w:tc>
        <w:tc>
          <w:tcPr>
            <w:tcW w:w="1949" w:type="dxa"/>
            <w:tcBorders>
              <w:left w:val="single" w:sz="4" w:space="0" w:color="4472C4" w:themeColor="accent5"/>
            </w:tcBorders>
            <w:shd w:val="clear" w:color="auto" w:fill="D9E2F3" w:themeFill="accent5" w:themeFillTint="33"/>
            <w:vAlign w:val="center"/>
          </w:tcPr>
          <w:p w14:paraId="181F7904" w14:textId="767C6102" w:rsidR="000D5538" w:rsidRPr="00B13151" w:rsidRDefault="7661C0A2" w:rsidP="38992492">
            <w:pPr>
              <w:spacing w:beforeLines="40" w:before="96" w:afterLines="40" w:after="96"/>
              <w:jc w:val="center"/>
              <w:rPr>
                <w:rFonts w:ascii="EC Square Sans Pro" w:hAnsi="EC Square Sans Pro"/>
                <w:b/>
                <w:bCs/>
                <w:szCs w:val="20"/>
              </w:rPr>
            </w:pPr>
            <w:r w:rsidRPr="38992492">
              <w:rPr>
                <w:rFonts w:ascii="EC Square Sans Pro" w:hAnsi="EC Square Sans Pro"/>
                <w:b/>
                <w:bCs/>
                <w:szCs w:val="20"/>
              </w:rPr>
              <w:t>50</w:t>
            </w:r>
          </w:p>
        </w:tc>
      </w:tr>
      <w:tr w:rsidR="00FA4B59" w:rsidRPr="00B13151" w14:paraId="1722CF39" w14:textId="77777777" w:rsidTr="00D21F23">
        <w:trPr>
          <w:jc w:val="center"/>
        </w:trPr>
        <w:tc>
          <w:tcPr>
            <w:tcW w:w="709" w:type="dxa"/>
            <w:tcBorders>
              <w:right w:val="single" w:sz="4" w:space="0" w:color="FFFFFF" w:themeColor="background1"/>
            </w:tcBorders>
            <w:shd w:val="clear" w:color="auto" w:fill="D9E2F3" w:themeFill="accent5" w:themeFillTint="33"/>
          </w:tcPr>
          <w:p w14:paraId="35385CD2" w14:textId="77777777" w:rsidR="00FA4B59" w:rsidRPr="00B13151" w:rsidRDefault="00FA4B59" w:rsidP="00FA4B59">
            <w:pPr>
              <w:spacing w:beforeLines="40" w:before="96" w:afterLines="40" w:after="96"/>
              <w:rPr>
                <w:rFonts w:ascii="EC Square Sans Pro" w:hAnsi="EC Square Sans Pro"/>
                <w:sz w:val="18"/>
                <w:szCs w:val="18"/>
              </w:rPr>
            </w:pPr>
            <w:bookmarkStart w:id="8" w:name="_Hlk26544561"/>
            <w:r w:rsidRPr="00B13151">
              <w:rPr>
                <w:rFonts w:ascii="EC Square Sans Pro" w:hAnsi="EC Square Sans Pro"/>
                <w:sz w:val="18"/>
                <w:szCs w:val="18"/>
              </w:rPr>
              <w:t>1.1</w:t>
            </w:r>
          </w:p>
        </w:tc>
        <w:tc>
          <w:tcPr>
            <w:tcW w:w="5445" w:type="dxa"/>
            <w:tcBorders>
              <w:right w:val="single" w:sz="4" w:space="0" w:color="4472C4" w:themeColor="accent5"/>
            </w:tcBorders>
            <w:shd w:val="clear" w:color="auto" w:fill="auto"/>
          </w:tcPr>
          <w:p w14:paraId="4E4DA267" w14:textId="7D2F36CD" w:rsidR="00FA4B59" w:rsidRPr="00B13151" w:rsidRDefault="521C196E" w:rsidP="287614B2">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Survey preparation &amp; consultation with Marshal’s Office</w:t>
            </w:r>
          </w:p>
        </w:tc>
        <w:tc>
          <w:tcPr>
            <w:tcW w:w="1501" w:type="dxa"/>
            <w:tcBorders>
              <w:left w:val="single" w:sz="4" w:space="0" w:color="4472C4" w:themeColor="accent5"/>
            </w:tcBorders>
          </w:tcPr>
          <w:p w14:paraId="135C3984" w14:textId="737B8E18" w:rsidR="00FA4B59" w:rsidRPr="00B13151" w:rsidRDefault="521C196E" w:rsidP="00FA4B59">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12</w:t>
            </w:r>
          </w:p>
        </w:tc>
        <w:tc>
          <w:tcPr>
            <w:tcW w:w="1949" w:type="dxa"/>
            <w:tcBorders>
              <w:left w:val="single" w:sz="4" w:space="0" w:color="4472C4" w:themeColor="accent5"/>
            </w:tcBorders>
            <w:vAlign w:val="center"/>
          </w:tcPr>
          <w:p w14:paraId="5417263D" w14:textId="2E0E2F83" w:rsidR="00FA4B59" w:rsidRPr="00B13151" w:rsidRDefault="521C196E" w:rsidP="00FA4B59">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15</w:t>
            </w:r>
          </w:p>
        </w:tc>
      </w:tr>
      <w:tr w:rsidR="00FA4B59" w:rsidRPr="00B13151" w14:paraId="27900DFC" w14:textId="77777777" w:rsidTr="00D21F23">
        <w:trPr>
          <w:jc w:val="center"/>
        </w:trPr>
        <w:tc>
          <w:tcPr>
            <w:tcW w:w="709" w:type="dxa"/>
            <w:tcBorders>
              <w:right w:val="single" w:sz="4" w:space="0" w:color="FFFFFF" w:themeColor="background1"/>
            </w:tcBorders>
            <w:shd w:val="clear" w:color="auto" w:fill="D9E2F3" w:themeFill="accent5" w:themeFillTint="33"/>
          </w:tcPr>
          <w:p w14:paraId="2D74881D" w14:textId="29893671" w:rsidR="00FA4B59" w:rsidRPr="00B13151" w:rsidRDefault="00FA4B59" w:rsidP="00FA4B59">
            <w:pPr>
              <w:spacing w:beforeLines="40" w:before="96" w:afterLines="40" w:after="96"/>
              <w:rPr>
                <w:rFonts w:ascii="EC Square Sans Pro" w:hAnsi="EC Square Sans Pro"/>
                <w:sz w:val="18"/>
                <w:szCs w:val="18"/>
              </w:rPr>
            </w:pPr>
            <w:r w:rsidRPr="00B13151">
              <w:rPr>
                <w:rFonts w:ascii="EC Square Sans Pro" w:hAnsi="EC Square Sans Pro"/>
                <w:sz w:val="18"/>
                <w:szCs w:val="18"/>
              </w:rPr>
              <w:t>1.2</w:t>
            </w:r>
          </w:p>
        </w:tc>
        <w:tc>
          <w:tcPr>
            <w:tcW w:w="5445" w:type="dxa"/>
            <w:tcBorders>
              <w:right w:val="single" w:sz="4" w:space="0" w:color="4472C4" w:themeColor="accent5"/>
            </w:tcBorders>
            <w:shd w:val="clear" w:color="auto" w:fill="auto"/>
          </w:tcPr>
          <w:p w14:paraId="6A96822C" w14:textId="321DDC97" w:rsidR="00FA4B59" w:rsidRPr="00B13151" w:rsidRDefault="766FB816" w:rsidP="287614B2">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Survey dissemination</w:t>
            </w:r>
          </w:p>
        </w:tc>
        <w:tc>
          <w:tcPr>
            <w:tcW w:w="1501" w:type="dxa"/>
            <w:tcBorders>
              <w:left w:val="single" w:sz="4" w:space="0" w:color="4472C4" w:themeColor="accent5"/>
            </w:tcBorders>
          </w:tcPr>
          <w:p w14:paraId="2B0CB052" w14:textId="7F568E53" w:rsidR="00FA4B59" w:rsidRPr="00B13151" w:rsidRDefault="766FB816" w:rsidP="00FA4B59">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w:t>
            </w:r>
          </w:p>
        </w:tc>
        <w:tc>
          <w:tcPr>
            <w:tcW w:w="1949" w:type="dxa"/>
            <w:tcBorders>
              <w:left w:val="single" w:sz="4" w:space="0" w:color="4472C4" w:themeColor="accent5"/>
            </w:tcBorders>
            <w:vAlign w:val="center"/>
          </w:tcPr>
          <w:p w14:paraId="20D50791" w14:textId="6E1C6F54" w:rsidR="00FA4B59" w:rsidRPr="00B13151" w:rsidRDefault="766FB816" w:rsidP="00FA4B59">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15</w:t>
            </w:r>
          </w:p>
        </w:tc>
      </w:tr>
      <w:tr w:rsidR="00FA4B59" w:rsidRPr="00B13151" w14:paraId="0652BC06" w14:textId="77777777" w:rsidTr="00D21F23">
        <w:trPr>
          <w:jc w:val="center"/>
        </w:trPr>
        <w:tc>
          <w:tcPr>
            <w:tcW w:w="709" w:type="dxa"/>
            <w:tcBorders>
              <w:right w:val="single" w:sz="4" w:space="0" w:color="FFFFFF" w:themeColor="background1"/>
            </w:tcBorders>
            <w:shd w:val="clear" w:color="auto" w:fill="D9E2F3" w:themeFill="accent5" w:themeFillTint="33"/>
          </w:tcPr>
          <w:p w14:paraId="41FE2AB3" w14:textId="1309EBC9" w:rsidR="00FA4B59" w:rsidRPr="00B13151" w:rsidRDefault="00FA4B59" w:rsidP="00FA4B59">
            <w:pPr>
              <w:spacing w:beforeLines="40" w:before="96" w:afterLines="40" w:after="96"/>
              <w:rPr>
                <w:rFonts w:ascii="EC Square Sans Pro" w:hAnsi="EC Square Sans Pro"/>
                <w:sz w:val="18"/>
                <w:szCs w:val="18"/>
              </w:rPr>
            </w:pPr>
            <w:r w:rsidRPr="00B13151">
              <w:rPr>
                <w:rFonts w:ascii="EC Square Sans Pro" w:hAnsi="EC Square Sans Pro"/>
                <w:sz w:val="18"/>
                <w:szCs w:val="18"/>
              </w:rPr>
              <w:t>1.3</w:t>
            </w:r>
          </w:p>
        </w:tc>
        <w:tc>
          <w:tcPr>
            <w:tcW w:w="5445" w:type="dxa"/>
            <w:tcBorders>
              <w:right w:val="single" w:sz="4" w:space="0" w:color="4472C4" w:themeColor="accent5"/>
            </w:tcBorders>
            <w:shd w:val="clear" w:color="auto" w:fill="auto"/>
          </w:tcPr>
          <w:p w14:paraId="4EB8F11D" w14:textId="59AEB849" w:rsidR="00FA4B59" w:rsidRPr="00B13151" w:rsidRDefault="77645065" w:rsidP="287614B2">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Analysis &amp; presentation of survey results</w:t>
            </w:r>
          </w:p>
        </w:tc>
        <w:tc>
          <w:tcPr>
            <w:tcW w:w="1501" w:type="dxa"/>
            <w:tcBorders>
              <w:left w:val="single" w:sz="4" w:space="0" w:color="4472C4" w:themeColor="accent5"/>
            </w:tcBorders>
          </w:tcPr>
          <w:p w14:paraId="2806C871" w14:textId="5CBD87F9" w:rsidR="00FA4B59" w:rsidRPr="00B13151" w:rsidRDefault="77645065" w:rsidP="00FA4B59">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3</w:t>
            </w:r>
          </w:p>
        </w:tc>
        <w:tc>
          <w:tcPr>
            <w:tcW w:w="1949" w:type="dxa"/>
            <w:tcBorders>
              <w:left w:val="single" w:sz="4" w:space="0" w:color="4472C4" w:themeColor="accent5"/>
            </w:tcBorders>
            <w:vAlign w:val="center"/>
          </w:tcPr>
          <w:p w14:paraId="274467E6" w14:textId="2FCAC17D" w:rsidR="00FA4B59" w:rsidRPr="00B13151" w:rsidRDefault="77645065" w:rsidP="00FA4B59">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20</w:t>
            </w:r>
          </w:p>
        </w:tc>
      </w:tr>
      <w:bookmarkEnd w:id="8"/>
      <w:tr w:rsidR="00AE5E40" w:rsidRPr="00B13151" w14:paraId="172CEA1A" w14:textId="77777777" w:rsidTr="00D21F23">
        <w:trPr>
          <w:jc w:val="center"/>
        </w:trPr>
        <w:tc>
          <w:tcPr>
            <w:tcW w:w="709" w:type="dxa"/>
            <w:tcBorders>
              <w:right w:val="single" w:sz="4" w:space="0" w:color="FFFFFF" w:themeColor="background1"/>
            </w:tcBorders>
            <w:shd w:val="clear" w:color="auto" w:fill="D9E2F3" w:themeFill="accent5" w:themeFillTint="33"/>
          </w:tcPr>
          <w:p w14:paraId="5C753AE3" w14:textId="77777777" w:rsidR="00AE5E40" w:rsidRPr="00B13151" w:rsidRDefault="00AE5E40" w:rsidP="006B2284">
            <w:pPr>
              <w:spacing w:beforeLines="40" w:before="96" w:afterLines="40" w:after="96"/>
              <w:rPr>
                <w:rFonts w:ascii="EC Square Sans Pro" w:hAnsi="EC Square Sans Pro"/>
                <w:b/>
                <w:bCs/>
                <w:sz w:val="18"/>
                <w:szCs w:val="18"/>
              </w:rPr>
            </w:pPr>
          </w:p>
        </w:tc>
        <w:tc>
          <w:tcPr>
            <w:tcW w:w="5445" w:type="dxa"/>
            <w:tcBorders>
              <w:right w:val="single" w:sz="4" w:space="0" w:color="4472C4" w:themeColor="accent5"/>
            </w:tcBorders>
            <w:shd w:val="clear" w:color="auto" w:fill="D9E2F3" w:themeFill="accent5" w:themeFillTint="33"/>
          </w:tcPr>
          <w:p w14:paraId="1860F51A" w14:textId="710EC4FB" w:rsidR="00AE5E40" w:rsidRPr="00B13151" w:rsidRDefault="419D9E01" w:rsidP="38992492">
            <w:pPr>
              <w:spacing w:beforeLines="40" w:before="96" w:afterLines="40" w:after="96"/>
              <w:rPr>
                <w:rFonts w:ascii="EC Square Sans Pro" w:hAnsi="EC Square Sans Pro"/>
                <w:b/>
                <w:bCs/>
                <w:szCs w:val="20"/>
              </w:rPr>
            </w:pPr>
            <w:r w:rsidRPr="38992492">
              <w:rPr>
                <w:rFonts w:ascii="EC Square Sans Pro" w:hAnsi="EC Square Sans Pro"/>
                <w:b/>
                <w:bCs/>
                <w:szCs w:val="20"/>
              </w:rPr>
              <w:t xml:space="preserve">Task 2: </w:t>
            </w:r>
            <w:r w:rsidR="28E42B42" w:rsidRPr="38992492">
              <w:rPr>
                <w:rFonts w:ascii="EC Square Sans Pro" w:hAnsi="EC Square Sans Pro"/>
                <w:b/>
                <w:bCs/>
                <w:szCs w:val="20"/>
              </w:rPr>
              <w:t>Website review</w:t>
            </w:r>
            <w:r w:rsidR="5A15C1FD" w:rsidRPr="38992492">
              <w:rPr>
                <w:rFonts w:ascii="EC Square Sans Pro" w:hAnsi="EC Square Sans Pro"/>
                <w:b/>
                <w:bCs/>
                <w:szCs w:val="20"/>
              </w:rPr>
              <w:t xml:space="preserve"> </w:t>
            </w:r>
          </w:p>
        </w:tc>
        <w:tc>
          <w:tcPr>
            <w:tcW w:w="1501" w:type="dxa"/>
            <w:tcBorders>
              <w:left w:val="single" w:sz="4" w:space="0" w:color="4472C4" w:themeColor="accent5"/>
            </w:tcBorders>
            <w:shd w:val="clear" w:color="auto" w:fill="D9E2F3" w:themeFill="accent5" w:themeFillTint="33"/>
            <w:vAlign w:val="center"/>
          </w:tcPr>
          <w:p w14:paraId="5AA7A9BB" w14:textId="09B40651" w:rsidR="00AE5E40" w:rsidRPr="00B13151" w:rsidRDefault="11D8E9B7" w:rsidP="38992492">
            <w:pPr>
              <w:spacing w:beforeLines="40" w:before="96" w:afterLines="40" w:after="96"/>
              <w:jc w:val="center"/>
              <w:rPr>
                <w:rFonts w:ascii="EC Square Sans Pro" w:hAnsi="EC Square Sans Pro"/>
                <w:b/>
                <w:bCs/>
                <w:szCs w:val="20"/>
              </w:rPr>
            </w:pPr>
            <w:r w:rsidRPr="38992492">
              <w:rPr>
                <w:rFonts w:ascii="EC Square Sans Pro" w:hAnsi="EC Square Sans Pro"/>
                <w:b/>
                <w:bCs/>
                <w:szCs w:val="20"/>
              </w:rPr>
              <w:t>20</w:t>
            </w:r>
          </w:p>
        </w:tc>
        <w:tc>
          <w:tcPr>
            <w:tcW w:w="1949" w:type="dxa"/>
            <w:tcBorders>
              <w:left w:val="single" w:sz="4" w:space="0" w:color="4472C4" w:themeColor="accent5"/>
            </w:tcBorders>
            <w:shd w:val="clear" w:color="auto" w:fill="D9E2F3" w:themeFill="accent5" w:themeFillTint="33"/>
            <w:vAlign w:val="center"/>
          </w:tcPr>
          <w:p w14:paraId="6D27491E" w14:textId="35553B08" w:rsidR="00AE5E40" w:rsidRPr="00B13151" w:rsidRDefault="11D8E9B7" w:rsidP="38992492">
            <w:pPr>
              <w:spacing w:beforeLines="40" w:before="96" w:afterLines="40" w:after="96"/>
              <w:jc w:val="center"/>
              <w:rPr>
                <w:rFonts w:ascii="EC Square Sans Pro" w:hAnsi="EC Square Sans Pro"/>
                <w:b/>
                <w:bCs/>
                <w:szCs w:val="20"/>
              </w:rPr>
            </w:pPr>
            <w:r w:rsidRPr="38992492">
              <w:rPr>
                <w:rFonts w:ascii="EC Square Sans Pro" w:hAnsi="EC Square Sans Pro"/>
                <w:b/>
                <w:bCs/>
                <w:szCs w:val="20"/>
              </w:rPr>
              <w:t>20</w:t>
            </w:r>
          </w:p>
        </w:tc>
      </w:tr>
      <w:tr w:rsidR="00AE5E40" w:rsidRPr="00B13151" w14:paraId="221B288B" w14:textId="77777777" w:rsidTr="00D21F23">
        <w:trPr>
          <w:jc w:val="center"/>
        </w:trPr>
        <w:tc>
          <w:tcPr>
            <w:tcW w:w="709" w:type="dxa"/>
            <w:tcBorders>
              <w:right w:val="single" w:sz="4" w:space="0" w:color="FFFFFF" w:themeColor="background1"/>
            </w:tcBorders>
            <w:shd w:val="clear" w:color="auto" w:fill="D9E2F3" w:themeFill="accent5" w:themeFillTint="33"/>
          </w:tcPr>
          <w:p w14:paraId="311DB7FF" w14:textId="77777777" w:rsidR="00AE5E40" w:rsidRPr="00B13151" w:rsidRDefault="00AE5E40" w:rsidP="006B2284">
            <w:pPr>
              <w:spacing w:beforeLines="40" w:before="96" w:afterLines="40" w:after="96"/>
              <w:rPr>
                <w:rFonts w:ascii="EC Square Sans Pro" w:hAnsi="EC Square Sans Pro"/>
                <w:sz w:val="18"/>
                <w:szCs w:val="18"/>
              </w:rPr>
            </w:pPr>
            <w:r w:rsidRPr="00B13151">
              <w:rPr>
                <w:rFonts w:ascii="EC Square Sans Pro" w:hAnsi="EC Square Sans Pro"/>
                <w:sz w:val="18"/>
                <w:szCs w:val="18"/>
              </w:rPr>
              <w:t>2.1</w:t>
            </w:r>
          </w:p>
        </w:tc>
        <w:tc>
          <w:tcPr>
            <w:tcW w:w="5445" w:type="dxa"/>
            <w:tcBorders>
              <w:right w:val="single" w:sz="4" w:space="0" w:color="4472C4" w:themeColor="accent5"/>
            </w:tcBorders>
            <w:shd w:val="clear" w:color="auto" w:fill="auto"/>
          </w:tcPr>
          <w:p w14:paraId="5C286F3A" w14:textId="5483A41E" w:rsidR="00AE5E40" w:rsidRPr="00B13151" w:rsidRDefault="3C084921" w:rsidP="287614B2">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Website review</w:t>
            </w:r>
          </w:p>
        </w:tc>
        <w:tc>
          <w:tcPr>
            <w:tcW w:w="1501" w:type="dxa"/>
            <w:tcBorders>
              <w:left w:val="single" w:sz="4" w:space="0" w:color="4472C4" w:themeColor="accent5"/>
            </w:tcBorders>
            <w:vAlign w:val="center"/>
          </w:tcPr>
          <w:p w14:paraId="163FE9C0" w14:textId="3EE65DD5" w:rsidR="00AE5E40" w:rsidRPr="00B13151" w:rsidRDefault="33F5ED05" w:rsidP="006B2284">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10</w:t>
            </w:r>
          </w:p>
        </w:tc>
        <w:tc>
          <w:tcPr>
            <w:tcW w:w="1949" w:type="dxa"/>
            <w:tcBorders>
              <w:left w:val="single" w:sz="4" w:space="0" w:color="4472C4" w:themeColor="accent5"/>
            </w:tcBorders>
            <w:vAlign w:val="center"/>
          </w:tcPr>
          <w:p w14:paraId="2CF730E2" w14:textId="06B978AB" w:rsidR="00AE5E40" w:rsidRPr="00B13151" w:rsidRDefault="33F5ED05" w:rsidP="006B2284">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5</w:t>
            </w:r>
          </w:p>
        </w:tc>
      </w:tr>
      <w:tr w:rsidR="00AE5E40" w:rsidRPr="00B13151" w14:paraId="7BD5025E" w14:textId="77777777" w:rsidTr="00D21F23">
        <w:trPr>
          <w:trHeight w:val="482"/>
          <w:jc w:val="center"/>
        </w:trPr>
        <w:tc>
          <w:tcPr>
            <w:tcW w:w="709" w:type="dxa"/>
            <w:tcBorders>
              <w:right w:val="single" w:sz="4" w:space="0" w:color="FFFFFF" w:themeColor="background1"/>
            </w:tcBorders>
            <w:shd w:val="clear" w:color="auto" w:fill="D9E2F3" w:themeFill="accent5" w:themeFillTint="33"/>
          </w:tcPr>
          <w:p w14:paraId="06EF1931" w14:textId="71132E01" w:rsidR="00AE5E40" w:rsidRPr="00B13151" w:rsidRDefault="00FE7296" w:rsidP="006B2284">
            <w:pPr>
              <w:spacing w:beforeLines="40" w:before="96" w:afterLines="40" w:after="96"/>
              <w:rPr>
                <w:rFonts w:ascii="EC Square Sans Pro" w:hAnsi="EC Square Sans Pro"/>
                <w:sz w:val="18"/>
                <w:szCs w:val="18"/>
              </w:rPr>
            </w:pPr>
            <w:r w:rsidRPr="00B13151">
              <w:rPr>
                <w:rFonts w:ascii="EC Square Sans Pro" w:hAnsi="EC Square Sans Pro"/>
                <w:sz w:val="18"/>
                <w:szCs w:val="18"/>
              </w:rPr>
              <w:t>2.2</w:t>
            </w:r>
          </w:p>
        </w:tc>
        <w:tc>
          <w:tcPr>
            <w:tcW w:w="5445" w:type="dxa"/>
            <w:tcBorders>
              <w:right w:val="single" w:sz="4" w:space="0" w:color="4472C4" w:themeColor="accent5"/>
            </w:tcBorders>
            <w:shd w:val="clear" w:color="auto" w:fill="auto"/>
          </w:tcPr>
          <w:p w14:paraId="1DA62539" w14:textId="4BF10F3B" w:rsidR="00AE5E40" w:rsidRPr="00B13151" w:rsidRDefault="48660F6E" w:rsidP="287614B2">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Feedback from regional stakeholders</w:t>
            </w:r>
          </w:p>
        </w:tc>
        <w:tc>
          <w:tcPr>
            <w:tcW w:w="1501" w:type="dxa"/>
            <w:tcBorders>
              <w:left w:val="single" w:sz="4" w:space="0" w:color="4472C4" w:themeColor="accent5"/>
            </w:tcBorders>
            <w:vAlign w:val="center"/>
          </w:tcPr>
          <w:p w14:paraId="09EECCEF" w14:textId="3F99A7FF" w:rsidR="00AE5E40" w:rsidRPr="00B13151" w:rsidRDefault="48660F6E" w:rsidP="006B2284">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w:t>
            </w:r>
          </w:p>
        </w:tc>
        <w:tc>
          <w:tcPr>
            <w:tcW w:w="1949" w:type="dxa"/>
            <w:tcBorders>
              <w:left w:val="single" w:sz="4" w:space="0" w:color="4472C4" w:themeColor="accent5"/>
            </w:tcBorders>
            <w:vAlign w:val="center"/>
          </w:tcPr>
          <w:p w14:paraId="29389C68" w14:textId="295981F8" w:rsidR="00AE5E40" w:rsidRPr="00B13151" w:rsidRDefault="48660F6E" w:rsidP="006B2284">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10</w:t>
            </w:r>
          </w:p>
        </w:tc>
      </w:tr>
      <w:tr w:rsidR="00AE5E40" w:rsidRPr="00B13151" w14:paraId="5BAF87EF" w14:textId="77777777" w:rsidTr="00D21F23">
        <w:trPr>
          <w:jc w:val="center"/>
        </w:trPr>
        <w:tc>
          <w:tcPr>
            <w:tcW w:w="709" w:type="dxa"/>
            <w:tcBorders>
              <w:right w:val="single" w:sz="4" w:space="0" w:color="FFFFFF" w:themeColor="background1"/>
            </w:tcBorders>
            <w:shd w:val="clear" w:color="auto" w:fill="D9E2F3" w:themeFill="accent5" w:themeFillTint="33"/>
          </w:tcPr>
          <w:p w14:paraId="35C8C004" w14:textId="536EE70E" w:rsidR="00AE5E40" w:rsidRPr="00B13151" w:rsidRDefault="00FE7296" w:rsidP="006B2284">
            <w:pPr>
              <w:spacing w:beforeLines="40" w:before="96" w:afterLines="40" w:after="96"/>
              <w:rPr>
                <w:rFonts w:ascii="EC Square Sans Pro" w:hAnsi="EC Square Sans Pro"/>
                <w:sz w:val="18"/>
                <w:szCs w:val="18"/>
              </w:rPr>
            </w:pPr>
            <w:r w:rsidRPr="00B13151">
              <w:rPr>
                <w:rFonts w:ascii="EC Square Sans Pro" w:hAnsi="EC Square Sans Pro"/>
                <w:sz w:val="18"/>
                <w:szCs w:val="18"/>
              </w:rPr>
              <w:t>2.3</w:t>
            </w:r>
          </w:p>
        </w:tc>
        <w:tc>
          <w:tcPr>
            <w:tcW w:w="5445" w:type="dxa"/>
            <w:tcBorders>
              <w:right w:val="single" w:sz="4" w:space="0" w:color="4472C4" w:themeColor="accent5"/>
            </w:tcBorders>
            <w:shd w:val="clear" w:color="auto" w:fill="auto"/>
          </w:tcPr>
          <w:p w14:paraId="717B3AA2" w14:textId="5EAF3991" w:rsidR="00AE5E40" w:rsidRPr="00B13151" w:rsidRDefault="54D97F69" w:rsidP="287614B2">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New website proposals</w:t>
            </w:r>
          </w:p>
        </w:tc>
        <w:tc>
          <w:tcPr>
            <w:tcW w:w="1501" w:type="dxa"/>
            <w:tcBorders>
              <w:left w:val="single" w:sz="4" w:space="0" w:color="4472C4" w:themeColor="accent5"/>
            </w:tcBorders>
            <w:vAlign w:val="center"/>
          </w:tcPr>
          <w:p w14:paraId="1F85493F" w14:textId="4F908426" w:rsidR="00AE5E40" w:rsidRPr="00B13151" w:rsidRDefault="54D97F69" w:rsidP="006B2284">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10</w:t>
            </w:r>
          </w:p>
        </w:tc>
        <w:tc>
          <w:tcPr>
            <w:tcW w:w="1949" w:type="dxa"/>
            <w:tcBorders>
              <w:left w:val="single" w:sz="4" w:space="0" w:color="4472C4" w:themeColor="accent5"/>
            </w:tcBorders>
            <w:vAlign w:val="center"/>
          </w:tcPr>
          <w:p w14:paraId="5757BB0B" w14:textId="33214768" w:rsidR="00AE5E40" w:rsidRPr="00B13151" w:rsidRDefault="54D97F69" w:rsidP="006B2284">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5</w:t>
            </w:r>
          </w:p>
        </w:tc>
      </w:tr>
      <w:tr w:rsidR="287614B2" w:rsidRPr="00B13151" w14:paraId="1AB0A65B" w14:textId="77777777" w:rsidTr="00D21F23">
        <w:trPr>
          <w:jc w:val="center"/>
        </w:trPr>
        <w:tc>
          <w:tcPr>
            <w:tcW w:w="709" w:type="dxa"/>
            <w:tcBorders>
              <w:right w:val="single" w:sz="4" w:space="0" w:color="FFFFFF" w:themeColor="background1"/>
            </w:tcBorders>
            <w:shd w:val="clear" w:color="auto" w:fill="D9E2F3" w:themeFill="accent5" w:themeFillTint="33"/>
          </w:tcPr>
          <w:p w14:paraId="770B7581" w14:textId="25418A92" w:rsidR="287614B2" w:rsidRPr="00B13151" w:rsidRDefault="287614B2" w:rsidP="00DD2773">
            <w:pPr>
              <w:spacing w:beforeLines="40" w:before="96" w:afterLines="40" w:after="96"/>
              <w:rPr>
                <w:rFonts w:ascii="EC Square Sans Pro" w:hAnsi="EC Square Sans Pro"/>
              </w:rPr>
            </w:pPr>
          </w:p>
        </w:tc>
        <w:tc>
          <w:tcPr>
            <w:tcW w:w="5445" w:type="dxa"/>
            <w:tcBorders>
              <w:right w:val="single" w:sz="4" w:space="0" w:color="4472C4" w:themeColor="accent5"/>
            </w:tcBorders>
            <w:shd w:val="clear" w:color="auto" w:fill="D9E2F3" w:themeFill="accent5" w:themeFillTint="33"/>
          </w:tcPr>
          <w:p w14:paraId="042C08A4" w14:textId="40FC6914" w:rsidR="287614B2" w:rsidRPr="00B13151" w:rsidRDefault="419D9E01" w:rsidP="00DD2773">
            <w:pPr>
              <w:spacing w:beforeLines="40" w:before="96" w:afterLines="40" w:after="96"/>
              <w:rPr>
                <w:rFonts w:ascii="EC Square Sans Pro" w:hAnsi="EC Square Sans Pro"/>
                <w:b/>
                <w:bCs/>
              </w:rPr>
            </w:pPr>
            <w:r w:rsidRPr="38992492">
              <w:rPr>
                <w:rFonts w:ascii="EC Square Sans Pro" w:hAnsi="EC Square Sans Pro"/>
                <w:b/>
                <w:bCs/>
              </w:rPr>
              <w:t xml:space="preserve">Task 3: </w:t>
            </w:r>
            <w:r w:rsidR="5E8A0F39" w:rsidRPr="38992492">
              <w:rPr>
                <w:rFonts w:ascii="EC Square Sans Pro" w:hAnsi="EC Square Sans Pro"/>
                <w:b/>
                <w:bCs/>
              </w:rPr>
              <w:t>Handbook for Transition Communication</w:t>
            </w:r>
          </w:p>
        </w:tc>
        <w:tc>
          <w:tcPr>
            <w:tcW w:w="1501" w:type="dxa"/>
            <w:tcBorders>
              <w:left w:val="single" w:sz="4" w:space="0" w:color="4472C4" w:themeColor="accent5"/>
            </w:tcBorders>
            <w:shd w:val="clear" w:color="auto" w:fill="D9E2F3" w:themeFill="accent5" w:themeFillTint="33"/>
            <w:vAlign w:val="center"/>
          </w:tcPr>
          <w:p w14:paraId="021141BC" w14:textId="3D857A78" w:rsidR="009378BB" w:rsidRPr="00B13151" w:rsidRDefault="5E8A0F39" w:rsidP="006E6C8E">
            <w:pPr>
              <w:spacing w:beforeLines="40" w:before="96" w:afterLines="40" w:after="96"/>
              <w:jc w:val="center"/>
              <w:rPr>
                <w:rFonts w:ascii="EC Square Sans Pro" w:hAnsi="EC Square Sans Pro"/>
                <w:b/>
                <w:bCs/>
              </w:rPr>
            </w:pPr>
            <w:r w:rsidRPr="38992492">
              <w:rPr>
                <w:rFonts w:ascii="EC Square Sans Pro" w:hAnsi="EC Square Sans Pro"/>
                <w:b/>
                <w:bCs/>
              </w:rPr>
              <w:t>30</w:t>
            </w:r>
          </w:p>
        </w:tc>
        <w:tc>
          <w:tcPr>
            <w:tcW w:w="1949" w:type="dxa"/>
            <w:tcBorders>
              <w:left w:val="single" w:sz="4" w:space="0" w:color="4472C4" w:themeColor="accent5"/>
            </w:tcBorders>
            <w:shd w:val="clear" w:color="auto" w:fill="D9E2F3" w:themeFill="accent5" w:themeFillTint="33"/>
            <w:vAlign w:val="center"/>
          </w:tcPr>
          <w:p w14:paraId="3E09E365" w14:textId="68A13396" w:rsidR="287614B2" w:rsidRPr="00B13151" w:rsidRDefault="5E8A0F39" w:rsidP="00C81699">
            <w:pPr>
              <w:spacing w:beforeLines="40" w:before="96" w:afterLines="40" w:after="96"/>
              <w:jc w:val="center"/>
              <w:rPr>
                <w:rFonts w:ascii="EC Square Sans Pro" w:hAnsi="EC Square Sans Pro"/>
                <w:b/>
                <w:bCs/>
              </w:rPr>
            </w:pPr>
            <w:r w:rsidRPr="38992492">
              <w:rPr>
                <w:rFonts w:ascii="EC Square Sans Pro" w:hAnsi="EC Square Sans Pro"/>
                <w:b/>
                <w:bCs/>
              </w:rPr>
              <w:t>30</w:t>
            </w:r>
          </w:p>
        </w:tc>
      </w:tr>
      <w:tr w:rsidR="287614B2" w:rsidRPr="00B13151" w14:paraId="1860C2FF" w14:textId="77777777" w:rsidTr="00D21F23">
        <w:trPr>
          <w:jc w:val="center"/>
        </w:trPr>
        <w:tc>
          <w:tcPr>
            <w:tcW w:w="709" w:type="dxa"/>
            <w:tcBorders>
              <w:right w:val="single" w:sz="4" w:space="0" w:color="FFFFFF" w:themeColor="background1"/>
            </w:tcBorders>
            <w:shd w:val="clear" w:color="auto" w:fill="D9E2F3" w:themeFill="accent5" w:themeFillTint="33"/>
          </w:tcPr>
          <w:p w14:paraId="36BCA0B7" w14:textId="3D8E6F8B" w:rsidR="287614B2" w:rsidRPr="00B13151" w:rsidRDefault="287614B2" w:rsidP="00DD2773">
            <w:pPr>
              <w:spacing w:beforeLines="40" w:before="96" w:afterLines="40" w:after="96"/>
              <w:rPr>
                <w:rFonts w:ascii="EC Square Sans Pro" w:hAnsi="EC Square Sans Pro"/>
                <w:sz w:val="18"/>
                <w:szCs w:val="18"/>
              </w:rPr>
            </w:pPr>
            <w:r w:rsidRPr="00B13151">
              <w:rPr>
                <w:rFonts w:ascii="EC Square Sans Pro" w:hAnsi="EC Square Sans Pro"/>
                <w:sz w:val="18"/>
                <w:szCs w:val="18"/>
              </w:rPr>
              <w:t>3.1</w:t>
            </w:r>
          </w:p>
        </w:tc>
        <w:tc>
          <w:tcPr>
            <w:tcW w:w="5445" w:type="dxa"/>
            <w:tcBorders>
              <w:right w:val="single" w:sz="4" w:space="0" w:color="4472C4" w:themeColor="accent5"/>
            </w:tcBorders>
            <w:shd w:val="clear" w:color="auto" w:fill="auto"/>
          </w:tcPr>
          <w:p w14:paraId="3DAE77D3" w14:textId="4BBBF204" w:rsidR="287614B2" w:rsidRPr="00B13151" w:rsidRDefault="53D76BB0" w:rsidP="00DD2773">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Prepare framework for communication strategy development</w:t>
            </w:r>
          </w:p>
        </w:tc>
        <w:tc>
          <w:tcPr>
            <w:tcW w:w="1501" w:type="dxa"/>
            <w:tcBorders>
              <w:left w:val="single" w:sz="4" w:space="0" w:color="4472C4" w:themeColor="accent5"/>
            </w:tcBorders>
            <w:vAlign w:val="center"/>
          </w:tcPr>
          <w:p w14:paraId="29ECC6A5" w14:textId="5C2294EC" w:rsidR="287614B2" w:rsidRPr="00B13151" w:rsidRDefault="5707A86F" w:rsidP="00DD2773">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10</w:t>
            </w:r>
          </w:p>
        </w:tc>
        <w:tc>
          <w:tcPr>
            <w:tcW w:w="1949" w:type="dxa"/>
            <w:tcBorders>
              <w:left w:val="single" w:sz="4" w:space="0" w:color="4472C4" w:themeColor="accent5"/>
            </w:tcBorders>
            <w:vAlign w:val="center"/>
          </w:tcPr>
          <w:p w14:paraId="62DF13A3" w14:textId="6297727D" w:rsidR="287614B2" w:rsidRPr="00B13151" w:rsidRDefault="5707A86F" w:rsidP="00DD2773">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10</w:t>
            </w:r>
          </w:p>
        </w:tc>
      </w:tr>
      <w:tr w:rsidR="287614B2" w:rsidRPr="00B13151" w14:paraId="7B1FE92B" w14:textId="77777777" w:rsidTr="00D21F23">
        <w:trPr>
          <w:jc w:val="center"/>
        </w:trPr>
        <w:tc>
          <w:tcPr>
            <w:tcW w:w="709" w:type="dxa"/>
            <w:tcBorders>
              <w:right w:val="single" w:sz="4" w:space="0" w:color="FFFFFF" w:themeColor="background1"/>
            </w:tcBorders>
            <w:shd w:val="clear" w:color="auto" w:fill="D9E2F3" w:themeFill="accent5" w:themeFillTint="33"/>
          </w:tcPr>
          <w:p w14:paraId="1ADEF713" w14:textId="6711891A" w:rsidR="287614B2" w:rsidRPr="00B13151" w:rsidRDefault="287614B2" w:rsidP="00DD2773">
            <w:pPr>
              <w:spacing w:beforeLines="40" w:before="96" w:afterLines="40" w:after="96"/>
              <w:rPr>
                <w:rFonts w:ascii="EC Square Sans Pro" w:hAnsi="EC Square Sans Pro"/>
                <w:sz w:val="18"/>
                <w:szCs w:val="18"/>
              </w:rPr>
            </w:pPr>
            <w:r w:rsidRPr="00B13151">
              <w:rPr>
                <w:rFonts w:ascii="EC Square Sans Pro" w:hAnsi="EC Square Sans Pro"/>
                <w:sz w:val="18"/>
                <w:szCs w:val="18"/>
              </w:rPr>
              <w:t>3.2</w:t>
            </w:r>
          </w:p>
        </w:tc>
        <w:tc>
          <w:tcPr>
            <w:tcW w:w="5445" w:type="dxa"/>
            <w:tcBorders>
              <w:right w:val="single" w:sz="4" w:space="0" w:color="4472C4" w:themeColor="accent5"/>
            </w:tcBorders>
            <w:shd w:val="clear" w:color="auto" w:fill="auto"/>
          </w:tcPr>
          <w:p w14:paraId="1FE07DBE" w14:textId="7258DFDB" w:rsidR="287614B2" w:rsidRPr="00B13151" w:rsidRDefault="7E959FB7" w:rsidP="00DD2773">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Tips for effective transition communication</w:t>
            </w:r>
          </w:p>
        </w:tc>
        <w:tc>
          <w:tcPr>
            <w:tcW w:w="1501" w:type="dxa"/>
            <w:tcBorders>
              <w:left w:val="single" w:sz="4" w:space="0" w:color="4472C4" w:themeColor="accent5"/>
            </w:tcBorders>
            <w:vAlign w:val="center"/>
          </w:tcPr>
          <w:p w14:paraId="5E0E91A4" w14:textId="55DCE149" w:rsidR="287614B2" w:rsidRPr="00B13151" w:rsidRDefault="7A81D3AA" w:rsidP="00DD2773">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5</w:t>
            </w:r>
          </w:p>
        </w:tc>
        <w:tc>
          <w:tcPr>
            <w:tcW w:w="1949" w:type="dxa"/>
            <w:tcBorders>
              <w:left w:val="single" w:sz="4" w:space="0" w:color="4472C4" w:themeColor="accent5"/>
            </w:tcBorders>
            <w:vAlign w:val="center"/>
          </w:tcPr>
          <w:p w14:paraId="13A2E69E" w14:textId="21472532" w:rsidR="287614B2" w:rsidRPr="00B13151" w:rsidRDefault="7A81D3AA" w:rsidP="00DD2773">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5</w:t>
            </w:r>
          </w:p>
        </w:tc>
      </w:tr>
      <w:tr w:rsidR="38992492" w14:paraId="23506092" w14:textId="77777777" w:rsidTr="00D21F23">
        <w:trPr>
          <w:trHeight w:val="300"/>
          <w:jc w:val="center"/>
        </w:trPr>
        <w:tc>
          <w:tcPr>
            <w:tcW w:w="709" w:type="dxa"/>
            <w:tcBorders>
              <w:right w:val="single" w:sz="4" w:space="0" w:color="FFFFFF" w:themeColor="background1"/>
            </w:tcBorders>
            <w:shd w:val="clear" w:color="auto" w:fill="D9E2F3" w:themeFill="accent5" w:themeFillTint="33"/>
          </w:tcPr>
          <w:p w14:paraId="1D7C47F9" w14:textId="3665CEBB" w:rsidR="7E959FB7" w:rsidRDefault="7E959FB7" w:rsidP="38992492">
            <w:pPr>
              <w:spacing w:beforeLines="40" w:before="96" w:afterLines="40" w:after="96" w:line="259" w:lineRule="auto"/>
              <w:rPr>
                <w:rFonts w:ascii="EC Square Sans Pro" w:hAnsi="EC Square Sans Pro"/>
                <w:sz w:val="18"/>
                <w:szCs w:val="18"/>
              </w:rPr>
            </w:pPr>
            <w:r w:rsidRPr="38992492">
              <w:rPr>
                <w:rFonts w:ascii="EC Square Sans Pro" w:hAnsi="EC Square Sans Pro"/>
                <w:sz w:val="18"/>
                <w:szCs w:val="18"/>
              </w:rPr>
              <w:t>3.3</w:t>
            </w:r>
          </w:p>
        </w:tc>
        <w:tc>
          <w:tcPr>
            <w:tcW w:w="5445" w:type="dxa"/>
            <w:tcBorders>
              <w:right w:val="single" w:sz="4" w:space="0" w:color="4472C4" w:themeColor="accent5"/>
            </w:tcBorders>
            <w:shd w:val="clear" w:color="auto" w:fill="auto"/>
          </w:tcPr>
          <w:p w14:paraId="426662AF" w14:textId="330F0C1C" w:rsidR="77A9EEF1" w:rsidRDefault="77A9EEF1" w:rsidP="38992492">
            <w:pPr>
              <w:pStyle w:val="Header4"/>
              <w:spacing w:beforeLines="40" w:before="96" w:afterLines="40" w:after="96" w:line="259" w:lineRule="auto"/>
              <w:rPr>
                <w:rFonts w:ascii="EC Square Sans Pro" w:hAnsi="EC Square Sans Pro"/>
                <w:color w:val="auto"/>
                <w:sz w:val="20"/>
                <w:szCs w:val="20"/>
              </w:rPr>
            </w:pPr>
            <w:r w:rsidRPr="38992492">
              <w:rPr>
                <w:rFonts w:ascii="EC Square Sans Pro" w:hAnsi="EC Square Sans Pro"/>
                <w:color w:val="auto"/>
                <w:sz w:val="20"/>
                <w:szCs w:val="20"/>
              </w:rPr>
              <w:t>Identify and analyse best practices</w:t>
            </w:r>
          </w:p>
        </w:tc>
        <w:tc>
          <w:tcPr>
            <w:tcW w:w="1501" w:type="dxa"/>
            <w:tcBorders>
              <w:left w:val="single" w:sz="4" w:space="0" w:color="4472C4" w:themeColor="accent5"/>
            </w:tcBorders>
            <w:vAlign w:val="center"/>
          </w:tcPr>
          <w:p w14:paraId="0CE6B13B" w14:textId="381A4FFE" w:rsidR="77A9EEF1" w:rsidRDefault="77A9EEF1" w:rsidP="38992492">
            <w:pPr>
              <w:jc w:val="center"/>
              <w:rPr>
                <w:rFonts w:ascii="EC Square Sans Pro" w:hAnsi="EC Square Sans Pro"/>
                <w:sz w:val="18"/>
                <w:szCs w:val="18"/>
              </w:rPr>
            </w:pPr>
            <w:r w:rsidRPr="38992492">
              <w:rPr>
                <w:rFonts w:ascii="EC Square Sans Pro" w:hAnsi="EC Square Sans Pro"/>
                <w:sz w:val="18"/>
                <w:szCs w:val="18"/>
              </w:rPr>
              <w:t>15</w:t>
            </w:r>
          </w:p>
        </w:tc>
        <w:tc>
          <w:tcPr>
            <w:tcW w:w="1949" w:type="dxa"/>
            <w:tcBorders>
              <w:left w:val="single" w:sz="4" w:space="0" w:color="4472C4" w:themeColor="accent5"/>
            </w:tcBorders>
            <w:vAlign w:val="center"/>
          </w:tcPr>
          <w:p w14:paraId="477D2B5D" w14:textId="51AD3CBE" w:rsidR="77A9EEF1" w:rsidRDefault="77A9EEF1" w:rsidP="38992492">
            <w:pPr>
              <w:jc w:val="center"/>
              <w:rPr>
                <w:rFonts w:ascii="EC Square Sans Pro" w:hAnsi="EC Square Sans Pro"/>
                <w:sz w:val="18"/>
                <w:szCs w:val="18"/>
              </w:rPr>
            </w:pPr>
            <w:r w:rsidRPr="38992492">
              <w:rPr>
                <w:rFonts w:ascii="EC Square Sans Pro" w:hAnsi="EC Square Sans Pro"/>
                <w:sz w:val="18"/>
                <w:szCs w:val="18"/>
              </w:rPr>
              <w:t>15</w:t>
            </w:r>
          </w:p>
        </w:tc>
      </w:tr>
      <w:tr w:rsidR="00AE5E40" w:rsidRPr="00B13151" w14:paraId="7D7046C7" w14:textId="77777777" w:rsidTr="00D21F23">
        <w:trPr>
          <w:jc w:val="center"/>
        </w:trPr>
        <w:tc>
          <w:tcPr>
            <w:tcW w:w="709" w:type="dxa"/>
            <w:tcBorders>
              <w:right w:val="single" w:sz="4" w:space="0" w:color="FFFFFF" w:themeColor="background1"/>
            </w:tcBorders>
            <w:shd w:val="clear" w:color="auto" w:fill="D9E2F3" w:themeFill="accent5" w:themeFillTint="33"/>
          </w:tcPr>
          <w:p w14:paraId="77FECE16" w14:textId="77777777" w:rsidR="00AE5E40" w:rsidRPr="00B13151" w:rsidRDefault="00AE5E40" w:rsidP="006B2284">
            <w:pPr>
              <w:spacing w:beforeLines="40" w:before="96" w:afterLines="40" w:after="96"/>
              <w:rPr>
                <w:rFonts w:ascii="EC Square Sans Pro" w:hAnsi="EC Square Sans Pro"/>
                <w:b/>
                <w:bCs/>
                <w:sz w:val="18"/>
                <w:szCs w:val="18"/>
              </w:rPr>
            </w:pPr>
          </w:p>
        </w:tc>
        <w:tc>
          <w:tcPr>
            <w:tcW w:w="5445" w:type="dxa"/>
            <w:tcBorders>
              <w:right w:val="single" w:sz="4" w:space="0" w:color="4472C4" w:themeColor="accent5"/>
            </w:tcBorders>
            <w:shd w:val="clear" w:color="auto" w:fill="D9E2F3" w:themeFill="accent5" w:themeFillTint="33"/>
          </w:tcPr>
          <w:p w14:paraId="05352246" w14:textId="77777777" w:rsidR="00AE5E40" w:rsidRPr="00B13151" w:rsidRDefault="00AE5E40" w:rsidP="38992492">
            <w:pPr>
              <w:spacing w:beforeLines="40" w:before="96" w:afterLines="40" w:after="96"/>
              <w:rPr>
                <w:rFonts w:ascii="EC Square Sans Pro" w:hAnsi="EC Square Sans Pro"/>
                <w:b/>
                <w:bCs/>
                <w:szCs w:val="20"/>
              </w:rPr>
            </w:pPr>
            <w:r w:rsidRPr="38992492">
              <w:rPr>
                <w:rFonts w:ascii="EC Square Sans Pro" w:hAnsi="EC Square Sans Pro"/>
                <w:b/>
                <w:bCs/>
                <w:szCs w:val="20"/>
              </w:rPr>
              <w:t>Finalisation (Reporting)</w:t>
            </w:r>
          </w:p>
        </w:tc>
        <w:tc>
          <w:tcPr>
            <w:tcW w:w="1501" w:type="dxa"/>
            <w:tcBorders>
              <w:left w:val="single" w:sz="4" w:space="0" w:color="4472C4" w:themeColor="accent5"/>
            </w:tcBorders>
            <w:shd w:val="clear" w:color="auto" w:fill="D9E2F3" w:themeFill="accent5" w:themeFillTint="33"/>
            <w:vAlign w:val="center"/>
          </w:tcPr>
          <w:p w14:paraId="627089B4" w14:textId="24537611" w:rsidR="00AE5E40" w:rsidRPr="00B13151" w:rsidRDefault="3AF6463D" w:rsidP="38992492">
            <w:pPr>
              <w:spacing w:beforeLines="40" w:before="96" w:afterLines="40" w:after="96"/>
              <w:jc w:val="center"/>
              <w:rPr>
                <w:rFonts w:ascii="EC Square Sans Pro" w:hAnsi="EC Square Sans Pro"/>
                <w:b/>
                <w:bCs/>
                <w:szCs w:val="20"/>
              </w:rPr>
            </w:pPr>
            <w:r w:rsidRPr="38992492">
              <w:rPr>
                <w:rFonts w:ascii="EC Square Sans Pro" w:hAnsi="EC Square Sans Pro"/>
                <w:b/>
                <w:bCs/>
                <w:szCs w:val="20"/>
              </w:rPr>
              <w:t>5</w:t>
            </w:r>
          </w:p>
        </w:tc>
        <w:tc>
          <w:tcPr>
            <w:tcW w:w="1949" w:type="dxa"/>
            <w:tcBorders>
              <w:left w:val="single" w:sz="4" w:space="0" w:color="4472C4" w:themeColor="accent5"/>
            </w:tcBorders>
            <w:shd w:val="clear" w:color="auto" w:fill="D9E2F3" w:themeFill="accent5" w:themeFillTint="33"/>
            <w:vAlign w:val="center"/>
          </w:tcPr>
          <w:p w14:paraId="125FBA07" w14:textId="5B8E8871" w:rsidR="00AE5E40" w:rsidRPr="00B13151" w:rsidRDefault="0DF6ACAC" w:rsidP="38992492">
            <w:pPr>
              <w:spacing w:beforeLines="40" w:before="96" w:afterLines="40" w:after="96"/>
              <w:jc w:val="center"/>
              <w:rPr>
                <w:rFonts w:ascii="EC Square Sans Pro" w:hAnsi="EC Square Sans Pro"/>
                <w:b/>
                <w:bCs/>
                <w:szCs w:val="20"/>
              </w:rPr>
            </w:pPr>
            <w:r w:rsidRPr="38992492">
              <w:rPr>
                <w:rFonts w:ascii="EC Square Sans Pro" w:hAnsi="EC Square Sans Pro"/>
                <w:b/>
                <w:bCs/>
                <w:szCs w:val="20"/>
              </w:rPr>
              <w:t>-</w:t>
            </w:r>
            <w:r w:rsidR="6934C6A4" w:rsidRPr="38992492">
              <w:rPr>
                <w:rFonts w:ascii="EC Square Sans Pro" w:hAnsi="EC Square Sans Pro"/>
                <w:b/>
                <w:bCs/>
                <w:szCs w:val="20"/>
              </w:rPr>
              <w:t>-</w:t>
            </w:r>
          </w:p>
        </w:tc>
      </w:tr>
      <w:tr w:rsidR="00AE5E40" w:rsidRPr="00B13151" w14:paraId="13141B7D" w14:textId="77777777" w:rsidTr="00D21F23">
        <w:trPr>
          <w:jc w:val="center"/>
        </w:trPr>
        <w:tc>
          <w:tcPr>
            <w:tcW w:w="709" w:type="dxa"/>
            <w:tcBorders>
              <w:bottom w:val="single" w:sz="4" w:space="0" w:color="4472C4" w:themeColor="accent5"/>
              <w:right w:val="single" w:sz="4" w:space="0" w:color="FFFFFF" w:themeColor="background1"/>
            </w:tcBorders>
            <w:shd w:val="clear" w:color="auto" w:fill="D9E2F3" w:themeFill="accent5" w:themeFillTint="33"/>
          </w:tcPr>
          <w:p w14:paraId="57582EE3" w14:textId="77777777" w:rsidR="00AE5E40" w:rsidRPr="00B13151" w:rsidRDefault="00AE5E40" w:rsidP="006B2284">
            <w:pPr>
              <w:spacing w:beforeLines="40" w:before="96" w:afterLines="40" w:after="96"/>
              <w:rPr>
                <w:rFonts w:ascii="EC Square Sans Pro" w:hAnsi="EC Square Sans Pro"/>
                <w:sz w:val="18"/>
                <w:szCs w:val="18"/>
              </w:rPr>
            </w:pPr>
            <w:bookmarkStart w:id="9" w:name="_Hlk24128161"/>
          </w:p>
        </w:tc>
        <w:tc>
          <w:tcPr>
            <w:tcW w:w="5445" w:type="dxa"/>
            <w:tcBorders>
              <w:right w:val="single" w:sz="4" w:space="0" w:color="4472C4" w:themeColor="accent5"/>
            </w:tcBorders>
            <w:shd w:val="clear" w:color="auto" w:fill="auto"/>
          </w:tcPr>
          <w:p w14:paraId="6D0B9833" w14:textId="424DFCB4" w:rsidR="00AE5E40" w:rsidRPr="00B13151" w:rsidRDefault="00AE5E40" w:rsidP="006B2284">
            <w:pPr>
              <w:spacing w:beforeLines="40" w:before="96" w:afterLines="40" w:after="96"/>
              <w:rPr>
                <w:rFonts w:ascii="EC Square Sans Pro" w:hAnsi="EC Square Sans Pro"/>
                <w:sz w:val="18"/>
                <w:szCs w:val="18"/>
              </w:rPr>
            </w:pPr>
            <w:r w:rsidRPr="00B13151">
              <w:rPr>
                <w:rFonts w:ascii="EC Square Sans Pro" w:hAnsi="EC Square Sans Pro"/>
                <w:sz w:val="18"/>
                <w:szCs w:val="18"/>
              </w:rPr>
              <w:t>Preparation and submission of START Summary Report</w:t>
            </w:r>
            <w:r w:rsidR="00380F23" w:rsidRPr="00B13151">
              <w:rPr>
                <w:rFonts w:ascii="EC Square Sans Pro" w:hAnsi="EC Square Sans Pro"/>
                <w:sz w:val="18"/>
                <w:szCs w:val="18"/>
              </w:rPr>
              <w:t>(s)</w:t>
            </w:r>
          </w:p>
        </w:tc>
        <w:tc>
          <w:tcPr>
            <w:tcW w:w="1501" w:type="dxa"/>
            <w:tcBorders>
              <w:left w:val="single" w:sz="4" w:space="0" w:color="4472C4" w:themeColor="accent5"/>
            </w:tcBorders>
            <w:vAlign w:val="center"/>
          </w:tcPr>
          <w:p w14:paraId="70DABF48" w14:textId="6C10B897" w:rsidR="00AE5E40" w:rsidRPr="00B13151" w:rsidRDefault="002B2085" w:rsidP="006B2284">
            <w:pPr>
              <w:spacing w:beforeLines="40" w:before="96" w:afterLines="40" w:after="96"/>
              <w:jc w:val="center"/>
              <w:rPr>
                <w:rFonts w:ascii="EC Square Sans Pro" w:hAnsi="EC Square Sans Pro"/>
                <w:sz w:val="18"/>
                <w:szCs w:val="18"/>
              </w:rPr>
            </w:pPr>
            <w:r w:rsidRPr="00B13151">
              <w:rPr>
                <w:rFonts w:ascii="EC Square Sans Pro" w:hAnsi="EC Square Sans Pro"/>
                <w:sz w:val="18"/>
                <w:szCs w:val="18"/>
              </w:rPr>
              <w:t>5</w:t>
            </w:r>
          </w:p>
        </w:tc>
        <w:tc>
          <w:tcPr>
            <w:tcW w:w="1949" w:type="dxa"/>
            <w:tcBorders>
              <w:left w:val="single" w:sz="4" w:space="0" w:color="4472C4" w:themeColor="accent5"/>
            </w:tcBorders>
            <w:vAlign w:val="center"/>
          </w:tcPr>
          <w:p w14:paraId="12E91695" w14:textId="65B85310" w:rsidR="00AE5E40" w:rsidRPr="00B13151" w:rsidRDefault="0DF6ACAC" w:rsidP="006B2284">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w:t>
            </w:r>
            <w:r w:rsidR="6934C6A4" w:rsidRPr="38992492">
              <w:rPr>
                <w:rFonts w:ascii="EC Square Sans Pro" w:hAnsi="EC Square Sans Pro"/>
                <w:sz w:val="18"/>
                <w:szCs w:val="18"/>
              </w:rPr>
              <w:t>-</w:t>
            </w:r>
          </w:p>
        </w:tc>
      </w:tr>
      <w:bookmarkEnd w:id="9"/>
      <w:tr w:rsidR="00AE5E40" w:rsidRPr="00B13151" w14:paraId="7A014A41" w14:textId="77777777" w:rsidTr="00D21F23">
        <w:trPr>
          <w:jc w:val="center"/>
        </w:trPr>
        <w:tc>
          <w:tcPr>
            <w:tcW w:w="709" w:type="dxa"/>
            <w:tcBorders>
              <w:left w:val="nil"/>
              <w:bottom w:val="nil"/>
              <w:right w:val="single" w:sz="4" w:space="0" w:color="FFFFFF" w:themeColor="background1"/>
            </w:tcBorders>
            <w:shd w:val="clear" w:color="auto" w:fill="auto"/>
          </w:tcPr>
          <w:p w14:paraId="056F3739" w14:textId="77777777" w:rsidR="00AE5E40" w:rsidRPr="00B13151" w:rsidRDefault="00AE5E40" w:rsidP="006B2284">
            <w:pPr>
              <w:spacing w:beforeLines="40" w:before="96" w:afterLines="40" w:after="96"/>
              <w:rPr>
                <w:rFonts w:ascii="EC Square Sans Pro" w:hAnsi="EC Square Sans Pro"/>
                <w:sz w:val="18"/>
                <w:szCs w:val="18"/>
              </w:rPr>
            </w:pPr>
          </w:p>
        </w:tc>
        <w:tc>
          <w:tcPr>
            <w:tcW w:w="5445" w:type="dxa"/>
            <w:tcBorders>
              <w:right w:val="single" w:sz="4" w:space="0" w:color="4472C4" w:themeColor="accent5"/>
            </w:tcBorders>
            <w:shd w:val="clear" w:color="auto" w:fill="auto"/>
          </w:tcPr>
          <w:p w14:paraId="16A62AA6" w14:textId="77777777" w:rsidR="00AE5E40" w:rsidRPr="00B13151" w:rsidRDefault="00AE5E40" w:rsidP="38992492">
            <w:pPr>
              <w:spacing w:beforeLines="40" w:before="96" w:afterLines="40" w:after="96"/>
              <w:rPr>
                <w:rFonts w:ascii="EC Square Sans Pro" w:hAnsi="EC Square Sans Pro"/>
                <w:b/>
                <w:bCs/>
                <w:szCs w:val="20"/>
              </w:rPr>
            </w:pPr>
            <w:r w:rsidRPr="38992492">
              <w:rPr>
                <w:rFonts w:ascii="EC Square Sans Pro" w:hAnsi="EC Square Sans Pro"/>
                <w:b/>
                <w:bCs/>
                <w:szCs w:val="20"/>
              </w:rPr>
              <w:t>TOTAL</w:t>
            </w:r>
          </w:p>
        </w:tc>
        <w:tc>
          <w:tcPr>
            <w:tcW w:w="1501" w:type="dxa"/>
            <w:tcBorders>
              <w:left w:val="single" w:sz="4" w:space="0" w:color="4472C4" w:themeColor="accent5"/>
            </w:tcBorders>
            <w:vAlign w:val="center"/>
          </w:tcPr>
          <w:p w14:paraId="7FBEEAD5" w14:textId="15EB0725" w:rsidR="00AE5E40" w:rsidRPr="00B13151" w:rsidRDefault="4CD34433" w:rsidP="38992492">
            <w:pPr>
              <w:spacing w:beforeLines="40" w:before="96" w:afterLines="40" w:after="96"/>
              <w:jc w:val="center"/>
              <w:rPr>
                <w:rFonts w:ascii="EC Square Sans Pro" w:hAnsi="EC Square Sans Pro"/>
                <w:b/>
                <w:bCs/>
                <w:szCs w:val="20"/>
              </w:rPr>
            </w:pPr>
            <w:r w:rsidRPr="38992492">
              <w:rPr>
                <w:rFonts w:ascii="EC Square Sans Pro" w:hAnsi="EC Square Sans Pro"/>
                <w:b/>
                <w:bCs/>
                <w:szCs w:val="20"/>
              </w:rPr>
              <w:t>75</w:t>
            </w:r>
          </w:p>
        </w:tc>
        <w:tc>
          <w:tcPr>
            <w:tcW w:w="1949" w:type="dxa"/>
            <w:tcBorders>
              <w:left w:val="single" w:sz="4" w:space="0" w:color="4472C4" w:themeColor="accent5"/>
            </w:tcBorders>
            <w:vAlign w:val="center"/>
          </w:tcPr>
          <w:p w14:paraId="5A43E6FC" w14:textId="53B16039" w:rsidR="00AE5E40" w:rsidRPr="00B13151" w:rsidRDefault="4CD34433" w:rsidP="38992492">
            <w:pPr>
              <w:spacing w:beforeLines="40" w:before="96" w:afterLines="40" w:after="96"/>
              <w:jc w:val="center"/>
              <w:rPr>
                <w:rFonts w:ascii="EC Square Sans Pro" w:hAnsi="EC Square Sans Pro"/>
                <w:b/>
                <w:bCs/>
                <w:szCs w:val="20"/>
              </w:rPr>
            </w:pPr>
            <w:r w:rsidRPr="38992492">
              <w:rPr>
                <w:rFonts w:ascii="EC Square Sans Pro" w:hAnsi="EC Square Sans Pro"/>
                <w:b/>
                <w:bCs/>
                <w:szCs w:val="20"/>
              </w:rPr>
              <w:t>100</w:t>
            </w:r>
          </w:p>
        </w:tc>
      </w:tr>
    </w:tbl>
    <w:p w14:paraId="1E8A915B" w14:textId="11804555" w:rsidR="00AE5E40" w:rsidRPr="00B13151" w:rsidRDefault="00AE5E40" w:rsidP="00AE5E40">
      <w:pPr>
        <w:rPr>
          <w:rFonts w:ascii="EC Square Sans Pro" w:hAnsi="EC Square Sans Pro"/>
        </w:rPr>
      </w:pPr>
    </w:p>
    <w:p w14:paraId="57766E89" w14:textId="5D46DD43" w:rsidR="00C64570" w:rsidRPr="00B13151" w:rsidRDefault="002D430B" w:rsidP="00D21F23">
      <w:pPr>
        <w:rPr>
          <w:rFonts w:ascii="EC Square Sans Pro" w:hAnsi="EC Square Sans Pro"/>
          <w:i/>
          <w:iCs/>
          <w:color w:val="C00000"/>
        </w:rPr>
      </w:pPr>
      <w:r w:rsidRPr="00B13151">
        <w:rPr>
          <w:rFonts w:ascii="EC Square Sans Pro" w:hAnsi="EC Square Sans Pro"/>
          <w:b/>
          <w:bCs/>
          <w:i/>
          <w:iCs/>
          <w:color w:val="C00000"/>
          <w:u w:val="single"/>
        </w:rPr>
        <w:t>Note:</w:t>
      </w:r>
      <w:r w:rsidRPr="00B13151">
        <w:rPr>
          <w:rFonts w:ascii="EC Square Sans Pro" w:hAnsi="EC Square Sans Pro"/>
          <w:i/>
          <w:iCs/>
          <w:color w:val="C00000"/>
        </w:rPr>
        <w:t xml:space="preserve"> </w:t>
      </w:r>
      <w:r w:rsidR="00BF6703" w:rsidRPr="00B13151">
        <w:rPr>
          <w:rFonts w:ascii="EC Square Sans Pro" w:hAnsi="EC Square Sans Pro"/>
          <w:i/>
          <w:iCs/>
          <w:color w:val="C00000"/>
        </w:rPr>
        <w:t xml:space="preserve">The allocation </w:t>
      </w:r>
      <w:r w:rsidR="00B36A98" w:rsidRPr="00B13151">
        <w:rPr>
          <w:rFonts w:ascii="EC Square Sans Pro" w:hAnsi="EC Square Sans Pro"/>
          <w:i/>
          <w:iCs/>
          <w:color w:val="C00000"/>
        </w:rPr>
        <w:t>of Applicant resources relates</w:t>
      </w:r>
      <w:r w:rsidR="00F06FD5" w:rsidRPr="00B13151">
        <w:rPr>
          <w:rFonts w:ascii="EC Square Sans Pro" w:hAnsi="EC Square Sans Pro"/>
          <w:i/>
          <w:iCs/>
          <w:color w:val="C00000"/>
        </w:rPr>
        <w:t xml:space="preserve"> to input</w:t>
      </w:r>
      <w:r w:rsidR="00834148" w:rsidRPr="00B13151">
        <w:rPr>
          <w:rFonts w:ascii="EC Square Sans Pro" w:hAnsi="EC Square Sans Pro"/>
          <w:i/>
          <w:iCs/>
          <w:color w:val="C00000"/>
        </w:rPr>
        <w:t xml:space="preserve">s for </w:t>
      </w:r>
      <w:r w:rsidR="003C5C69" w:rsidRPr="00B13151">
        <w:rPr>
          <w:rFonts w:ascii="EC Square Sans Pro" w:hAnsi="EC Square Sans Pro"/>
          <w:i/>
          <w:iCs/>
          <w:color w:val="C00000"/>
        </w:rPr>
        <w:t>c</w:t>
      </w:r>
      <w:r w:rsidR="008F0AE5" w:rsidRPr="00B13151">
        <w:rPr>
          <w:rFonts w:ascii="EC Square Sans Pro" w:hAnsi="EC Square Sans Pro"/>
          <w:i/>
          <w:iCs/>
          <w:color w:val="C00000"/>
        </w:rPr>
        <w:t>oordination</w:t>
      </w:r>
      <w:r w:rsidR="00B249AA" w:rsidRPr="00B13151">
        <w:rPr>
          <w:rFonts w:ascii="EC Square Sans Pro" w:hAnsi="EC Square Sans Pro"/>
          <w:i/>
          <w:iCs/>
          <w:color w:val="C00000"/>
        </w:rPr>
        <w:t>, management</w:t>
      </w:r>
      <w:r w:rsidR="008F0AE5" w:rsidRPr="00B13151">
        <w:rPr>
          <w:rFonts w:ascii="EC Square Sans Pro" w:hAnsi="EC Square Sans Pro"/>
          <w:i/>
          <w:iCs/>
          <w:color w:val="C00000"/>
        </w:rPr>
        <w:t xml:space="preserve"> </w:t>
      </w:r>
      <w:r w:rsidR="00285BAC" w:rsidRPr="00B13151">
        <w:rPr>
          <w:rFonts w:ascii="EC Square Sans Pro" w:hAnsi="EC Square Sans Pro"/>
          <w:i/>
          <w:iCs/>
          <w:color w:val="C00000"/>
        </w:rPr>
        <w:t xml:space="preserve">and direct contributions </w:t>
      </w:r>
      <w:r w:rsidR="006503BD" w:rsidRPr="00B13151">
        <w:rPr>
          <w:rFonts w:ascii="EC Square Sans Pro" w:hAnsi="EC Square Sans Pro"/>
          <w:i/>
          <w:iCs/>
          <w:color w:val="C00000"/>
        </w:rPr>
        <w:t xml:space="preserve">to </w:t>
      </w:r>
      <w:r w:rsidR="00AF4A4C" w:rsidRPr="00B13151">
        <w:rPr>
          <w:rFonts w:ascii="EC Square Sans Pro" w:hAnsi="EC Square Sans Pro"/>
          <w:i/>
          <w:iCs/>
          <w:color w:val="C00000"/>
        </w:rPr>
        <w:t>joint</w:t>
      </w:r>
      <w:r w:rsidR="007C56C6" w:rsidRPr="00B13151">
        <w:rPr>
          <w:rFonts w:ascii="EC Square Sans Pro" w:hAnsi="EC Square Sans Pro"/>
          <w:i/>
          <w:iCs/>
          <w:color w:val="C00000"/>
        </w:rPr>
        <w:t xml:space="preserve">ly implemented aspects </w:t>
      </w:r>
      <w:r w:rsidR="00516227" w:rsidRPr="00B13151">
        <w:rPr>
          <w:rFonts w:ascii="EC Square Sans Pro" w:hAnsi="EC Square Sans Pro"/>
          <w:i/>
          <w:iCs/>
          <w:color w:val="C00000"/>
        </w:rPr>
        <w:t xml:space="preserve">of </w:t>
      </w:r>
      <w:r w:rsidR="006503BD" w:rsidRPr="00B13151">
        <w:rPr>
          <w:rFonts w:ascii="EC Square Sans Pro" w:hAnsi="EC Square Sans Pro"/>
          <w:i/>
          <w:iCs/>
          <w:color w:val="C00000"/>
        </w:rPr>
        <w:t>START activities</w:t>
      </w:r>
      <w:r w:rsidR="0050024C" w:rsidRPr="00B13151">
        <w:rPr>
          <w:rFonts w:ascii="EC Square Sans Pro" w:hAnsi="EC Square Sans Pro"/>
          <w:i/>
          <w:iCs/>
          <w:color w:val="C00000"/>
        </w:rPr>
        <w:t xml:space="preserve">. It </w:t>
      </w:r>
      <w:r w:rsidR="007645D4" w:rsidRPr="00B13151">
        <w:rPr>
          <w:rFonts w:ascii="EC Square Sans Pro" w:hAnsi="EC Square Sans Pro"/>
          <w:i/>
          <w:iCs/>
          <w:color w:val="C00000"/>
        </w:rPr>
        <w:t xml:space="preserve">does not cover </w:t>
      </w:r>
      <w:r w:rsidR="000E01FB" w:rsidRPr="00B13151">
        <w:rPr>
          <w:rFonts w:ascii="EC Square Sans Pro" w:hAnsi="EC Square Sans Pro"/>
          <w:i/>
          <w:iCs/>
          <w:color w:val="C00000"/>
        </w:rPr>
        <w:t xml:space="preserve">inputs </w:t>
      </w:r>
      <w:r w:rsidR="00062F16" w:rsidRPr="00B13151">
        <w:rPr>
          <w:rFonts w:ascii="EC Square Sans Pro" w:hAnsi="EC Square Sans Pro"/>
          <w:i/>
          <w:iCs/>
          <w:color w:val="C00000"/>
        </w:rPr>
        <w:t xml:space="preserve">relating to the </w:t>
      </w:r>
      <w:r w:rsidR="00225621" w:rsidRPr="00B13151">
        <w:rPr>
          <w:rFonts w:ascii="EC Square Sans Pro" w:hAnsi="EC Square Sans Pro"/>
          <w:i/>
          <w:iCs/>
          <w:color w:val="C00000"/>
        </w:rPr>
        <w:t>a</w:t>
      </w:r>
      <w:r w:rsidR="00753A93" w:rsidRPr="00B13151">
        <w:rPr>
          <w:rFonts w:ascii="EC Square Sans Pro" w:hAnsi="EC Square Sans Pro"/>
          <w:i/>
          <w:iCs/>
          <w:color w:val="C00000"/>
        </w:rPr>
        <w:t xml:space="preserve">doption, </w:t>
      </w:r>
      <w:r w:rsidR="00FF16E4" w:rsidRPr="00B13151">
        <w:rPr>
          <w:rFonts w:ascii="EC Square Sans Pro" w:hAnsi="EC Square Sans Pro"/>
          <w:i/>
          <w:iCs/>
          <w:color w:val="C00000"/>
        </w:rPr>
        <w:t>application</w:t>
      </w:r>
      <w:r w:rsidR="00F94CA2" w:rsidRPr="00B13151">
        <w:rPr>
          <w:rFonts w:ascii="EC Square Sans Pro" w:hAnsi="EC Square Sans Pro"/>
          <w:i/>
          <w:iCs/>
          <w:color w:val="C00000"/>
        </w:rPr>
        <w:t>/utilisation</w:t>
      </w:r>
      <w:r w:rsidR="006503BD" w:rsidRPr="00B13151">
        <w:rPr>
          <w:rFonts w:ascii="EC Square Sans Pro" w:hAnsi="EC Square Sans Pro"/>
          <w:i/>
          <w:iCs/>
          <w:color w:val="C00000"/>
        </w:rPr>
        <w:t xml:space="preserve"> and</w:t>
      </w:r>
      <w:r w:rsidR="00B9357F" w:rsidRPr="00B13151">
        <w:rPr>
          <w:rFonts w:ascii="EC Square Sans Pro" w:hAnsi="EC Square Sans Pro"/>
          <w:i/>
          <w:iCs/>
          <w:color w:val="C00000"/>
        </w:rPr>
        <w:t xml:space="preserve"> dissemination of outputs delivered </w:t>
      </w:r>
      <w:r w:rsidR="006216AF" w:rsidRPr="00B13151">
        <w:rPr>
          <w:rFonts w:ascii="EC Square Sans Pro" w:hAnsi="EC Square Sans Pro"/>
          <w:i/>
          <w:iCs/>
          <w:color w:val="C00000"/>
        </w:rPr>
        <w:t xml:space="preserve">through START </w:t>
      </w:r>
      <w:r w:rsidR="00C64570" w:rsidRPr="00B13151">
        <w:rPr>
          <w:rFonts w:ascii="EC Square Sans Pro" w:hAnsi="EC Square Sans Pro"/>
          <w:i/>
          <w:iCs/>
          <w:color w:val="C00000"/>
        </w:rPr>
        <w:t xml:space="preserve">activities. </w:t>
      </w:r>
      <w:r w:rsidR="006503BD" w:rsidRPr="00B13151">
        <w:rPr>
          <w:rFonts w:ascii="EC Square Sans Pro" w:hAnsi="EC Square Sans Pro"/>
          <w:i/>
          <w:iCs/>
          <w:color w:val="C00000"/>
        </w:rPr>
        <w:t xml:space="preserve"> </w:t>
      </w:r>
    </w:p>
    <w:p w14:paraId="675BEBFD" w14:textId="52DA9BDC" w:rsidR="00FF494D" w:rsidRPr="00B13151" w:rsidRDefault="00FF494D" w:rsidP="008F0AE5">
      <w:pPr>
        <w:rPr>
          <w:rFonts w:ascii="EC Square Sans Pro" w:eastAsiaTheme="majorEastAsia" w:hAnsi="EC Square Sans Pro" w:cstheme="majorBidi"/>
          <w:color w:val="006FB4"/>
          <w:sz w:val="28"/>
          <w:szCs w:val="24"/>
        </w:rPr>
      </w:pPr>
      <w:r w:rsidRPr="00B13151">
        <w:rPr>
          <w:rFonts w:ascii="EC Square Sans Pro" w:hAnsi="EC Square Sans Pro"/>
        </w:rPr>
        <w:br w:type="page"/>
      </w:r>
    </w:p>
    <w:p w14:paraId="52A3F4D0" w14:textId="33B5FA9B" w:rsidR="00866538" w:rsidRPr="00B13151" w:rsidRDefault="00866538" w:rsidP="009978E2">
      <w:pPr>
        <w:pStyle w:val="Nagwek3"/>
        <w:rPr>
          <w:rFonts w:ascii="EC Square Sans Pro" w:hAnsi="EC Square Sans Pro"/>
        </w:rPr>
      </w:pPr>
      <w:r w:rsidRPr="00B13151">
        <w:rPr>
          <w:rFonts w:ascii="EC Square Sans Pro" w:hAnsi="EC Square Sans Pro"/>
        </w:rPr>
        <w:lastRenderedPageBreak/>
        <w:t>Timetable</w:t>
      </w:r>
      <w:r w:rsidR="00AE5E40" w:rsidRPr="00B13151">
        <w:rPr>
          <w:rFonts w:ascii="EC Square Sans Pro" w:hAnsi="EC Square Sans Pro"/>
        </w:rPr>
        <w:t xml:space="preserve"> of Activities</w:t>
      </w:r>
    </w:p>
    <w:p w14:paraId="3DC1992F" w14:textId="484944CF" w:rsidR="001961E8" w:rsidRPr="00B13151" w:rsidRDefault="00D761F6" w:rsidP="00DC214F">
      <w:pPr>
        <w:rPr>
          <w:rFonts w:ascii="EC Square Sans Pro" w:hAnsi="EC Square Sans Pro"/>
        </w:rPr>
      </w:pPr>
      <w:r w:rsidRPr="38992492">
        <w:rPr>
          <w:rFonts w:ascii="EC Square Sans Pro" w:hAnsi="EC Square Sans Pro"/>
        </w:rPr>
        <w:t>The proposed (indicative) timetab</w:t>
      </w:r>
      <w:r w:rsidR="00FF45D9" w:rsidRPr="38992492">
        <w:rPr>
          <w:rFonts w:ascii="EC Square Sans Pro" w:hAnsi="EC Square Sans Pro"/>
        </w:rPr>
        <w:t>l</w:t>
      </w:r>
      <w:r w:rsidRPr="38992492">
        <w:rPr>
          <w:rFonts w:ascii="EC Square Sans Pro" w:hAnsi="EC Square Sans Pro"/>
        </w:rPr>
        <w:t xml:space="preserve">e for the assignment </w:t>
      </w:r>
      <w:r w:rsidR="00FF45D9" w:rsidRPr="38992492">
        <w:rPr>
          <w:rFonts w:ascii="EC Square Sans Pro" w:hAnsi="EC Square Sans Pro"/>
        </w:rPr>
        <w:t>is</w:t>
      </w:r>
      <w:r w:rsidRPr="38992492">
        <w:rPr>
          <w:rFonts w:ascii="EC Square Sans Pro" w:hAnsi="EC Square Sans Pro"/>
        </w:rPr>
        <w:t xml:space="preserve"> as follows</w:t>
      </w:r>
      <w:r w:rsidR="56DA6DB6" w:rsidRPr="38992492">
        <w:rPr>
          <w:rFonts w:ascii="EC Square Sans Pro" w:hAnsi="EC Square Sans Pro"/>
        </w:rPr>
        <w:t>; note that a Gantt chart is also available, upon request</w:t>
      </w:r>
      <w:r w:rsidRPr="38992492">
        <w:rPr>
          <w:rFonts w:ascii="EC Square Sans Pro" w:hAnsi="EC Square Sans Pro"/>
        </w:rPr>
        <w:t>:</w:t>
      </w:r>
    </w:p>
    <w:tbl>
      <w:tblPr>
        <w:tblStyle w:val="Tabela-Siatka"/>
        <w:tblW w:w="9604"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Layout w:type="fixed"/>
        <w:tblLook w:val="04A0" w:firstRow="1" w:lastRow="0" w:firstColumn="1" w:lastColumn="0" w:noHBand="0" w:noVBand="1"/>
      </w:tblPr>
      <w:tblGrid>
        <w:gridCol w:w="709"/>
        <w:gridCol w:w="5010"/>
        <w:gridCol w:w="2010"/>
        <w:gridCol w:w="1875"/>
      </w:tblGrid>
      <w:tr w:rsidR="00674171" w:rsidRPr="00B13151" w14:paraId="25C73169" w14:textId="77777777" w:rsidTr="38992492">
        <w:tc>
          <w:tcPr>
            <w:tcW w:w="9604" w:type="dxa"/>
            <w:gridSpan w:val="4"/>
            <w:tcBorders>
              <w:top w:val="nil"/>
              <w:left w:val="nil"/>
              <w:bottom w:val="single" w:sz="4" w:space="0" w:color="FFFFFF" w:themeColor="background1"/>
              <w:right w:val="nil"/>
            </w:tcBorders>
            <w:shd w:val="clear" w:color="auto" w:fill="auto"/>
          </w:tcPr>
          <w:p w14:paraId="4F41AE43" w14:textId="38B363EB" w:rsidR="00674171" w:rsidRPr="00B13151" w:rsidRDefault="00BD476C" w:rsidP="006B2284">
            <w:pPr>
              <w:spacing w:beforeLines="40" w:before="96" w:afterLines="40" w:after="96"/>
              <w:rPr>
                <w:rFonts w:ascii="EC Square Sans Pro" w:hAnsi="EC Square Sans Pro"/>
                <w:b/>
                <w:bCs/>
                <w:color w:val="4472C4" w:themeColor="accent5"/>
                <w:sz w:val="18"/>
                <w:szCs w:val="20"/>
              </w:rPr>
            </w:pPr>
            <w:r w:rsidRPr="00B13151">
              <w:rPr>
                <w:rFonts w:ascii="EC Square Sans Pro" w:hAnsi="EC Square Sans Pro"/>
                <w:b/>
                <w:bCs/>
                <w:color w:val="4472C4" w:themeColor="accent5"/>
                <w:sz w:val="18"/>
                <w:szCs w:val="20"/>
              </w:rPr>
              <w:t xml:space="preserve">Indicative </w:t>
            </w:r>
            <w:r w:rsidR="00D761F6" w:rsidRPr="00B13151">
              <w:rPr>
                <w:rFonts w:ascii="EC Square Sans Pro" w:hAnsi="EC Square Sans Pro"/>
                <w:b/>
                <w:bCs/>
                <w:color w:val="4472C4" w:themeColor="accent5"/>
                <w:sz w:val="18"/>
                <w:szCs w:val="20"/>
              </w:rPr>
              <w:t>t</w:t>
            </w:r>
            <w:r w:rsidR="000341E3" w:rsidRPr="00B13151">
              <w:rPr>
                <w:rFonts w:ascii="EC Square Sans Pro" w:hAnsi="EC Square Sans Pro"/>
                <w:b/>
                <w:bCs/>
                <w:color w:val="4472C4" w:themeColor="accent5"/>
                <w:sz w:val="18"/>
                <w:szCs w:val="20"/>
              </w:rPr>
              <w:t>imetable of START activ</w:t>
            </w:r>
            <w:r w:rsidR="00674171" w:rsidRPr="00B13151">
              <w:rPr>
                <w:rFonts w:ascii="EC Square Sans Pro" w:hAnsi="EC Square Sans Pro"/>
                <w:b/>
                <w:bCs/>
                <w:color w:val="4472C4" w:themeColor="accent5"/>
                <w:sz w:val="18"/>
                <w:szCs w:val="20"/>
              </w:rPr>
              <w:t>ities</w:t>
            </w:r>
          </w:p>
        </w:tc>
      </w:tr>
      <w:tr w:rsidR="00674171" w:rsidRPr="00B13151" w14:paraId="46EDFCCA" w14:textId="77777777" w:rsidTr="38992492">
        <w:trPr>
          <w:trHeight w:val="583"/>
        </w:trPr>
        <w:tc>
          <w:tcPr>
            <w:tcW w:w="709" w:type="dxa"/>
            <w:tcBorders>
              <w:right w:val="single" w:sz="4" w:space="0" w:color="FFFFFF" w:themeColor="background1"/>
            </w:tcBorders>
            <w:shd w:val="clear" w:color="auto" w:fill="4472C4" w:themeFill="accent5"/>
            <w:vAlign w:val="center"/>
          </w:tcPr>
          <w:p w14:paraId="65BF404A" w14:textId="77777777" w:rsidR="00674171" w:rsidRPr="001F24B9" w:rsidRDefault="00674171" w:rsidP="006B2284">
            <w:pPr>
              <w:spacing w:beforeLines="40" w:before="96" w:afterLines="40" w:after="96"/>
              <w:rPr>
                <w:rFonts w:ascii="EC Square Sans Pro" w:hAnsi="EC Square Sans Pro"/>
                <w:color w:val="FFFFFF" w:themeColor="background1"/>
                <w:szCs w:val="20"/>
              </w:rPr>
            </w:pPr>
          </w:p>
        </w:tc>
        <w:tc>
          <w:tcPr>
            <w:tcW w:w="5010" w:type="dxa"/>
            <w:tcBorders>
              <w:right w:val="single" w:sz="4" w:space="0" w:color="FFFFFF" w:themeColor="background1"/>
            </w:tcBorders>
            <w:shd w:val="clear" w:color="auto" w:fill="4472C4" w:themeFill="accent5"/>
            <w:vAlign w:val="center"/>
          </w:tcPr>
          <w:p w14:paraId="75124B18" w14:textId="324A7652" w:rsidR="00674171" w:rsidRPr="001F24B9" w:rsidRDefault="00674171" w:rsidP="006B2284">
            <w:pPr>
              <w:spacing w:beforeLines="40" w:before="96" w:afterLines="40" w:after="96"/>
              <w:rPr>
                <w:rFonts w:ascii="EC Square Sans Pro" w:hAnsi="EC Square Sans Pro"/>
                <w:color w:val="FFFFFF" w:themeColor="background1"/>
                <w:szCs w:val="20"/>
              </w:rPr>
            </w:pPr>
            <w:r w:rsidRPr="001F24B9">
              <w:rPr>
                <w:rFonts w:ascii="EC Square Sans Pro" w:hAnsi="EC Square Sans Pro"/>
                <w:color w:val="FFFFFF" w:themeColor="background1"/>
                <w:szCs w:val="20"/>
              </w:rPr>
              <w:t xml:space="preserve">Activity </w:t>
            </w:r>
            <w:r w:rsidR="007326BF" w:rsidRPr="001F24B9">
              <w:rPr>
                <w:rFonts w:ascii="EC Square Sans Pro" w:hAnsi="EC Square Sans Pro"/>
                <w:color w:val="FFFFFF" w:themeColor="background1"/>
                <w:szCs w:val="20"/>
              </w:rPr>
              <w:t>name</w:t>
            </w:r>
          </w:p>
        </w:tc>
        <w:tc>
          <w:tcPr>
            <w:tcW w:w="2010" w:type="dxa"/>
            <w:tcBorders>
              <w:left w:val="single" w:sz="4" w:space="0" w:color="FFFFFF" w:themeColor="background1"/>
              <w:right w:val="single" w:sz="4" w:space="0" w:color="FFFFFF" w:themeColor="background1"/>
            </w:tcBorders>
            <w:shd w:val="clear" w:color="auto" w:fill="4472C4" w:themeFill="accent5"/>
            <w:vAlign w:val="center"/>
          </w:tcPr>
          <w:p w14:paraId="2D8A003B" w14:textId="548162E1" w:rsidR="00674171" w:rsidRPr="001F24B9" w:rsidRDefault="00A92919" w:rsidP="006B2284">
            <w:pPr>
              <w:spacing w:beforeLines="40" w:before="96" w:afterLines="40" w:after="96"/>
              <w:jc w:val="center"/>
              <w:rPr>
                <w:rFonts w:ascii="EC Square Sans Pro" w:hAnsi="EC Square Sans Pro"/>
                <w:color w:val="FFFFFF" w:themeColor="background1"/>
                <w:szCs w:val="20"/>
              </w:rPr>
            </w:pPr>
            <w:r w:rsidRPr="001F24B9">
              <w:rPr>
                <w:rFonts w:ascii="EC Square Sans Pro" w:hAnsi="EC Square Sans Pro"/>
                <w:color w:val="FFFFFF" w:themeColor="background1"/>
                <w:szCs w:val="20"/>
              </w:rPr>
              <w:t>Anticipated start date</w:t>
            </w:r>
          </w:p>
        </w:tc>
        <w:tc>
          <w:tcPr>
            <w:tcW w:w="1875" w:type="dxa"/>
            <w:tcBorders>
              <w:left w:val="single" w:sz="4" w:space="0" w:color="FFFFFF" w:themeColor="background1"/>
            </w:tcBorders>
            <w:shd w:val="clear" w:color="auto" w:fill="4472C4" w:themeFill="accent5"/>
            <w:vAlign w:val="center"/>
          </w:tcPr>
          <w:p w14:paraId="59D7CD5B" w14:textId="7E34FD14" w:rsidR="00674171" w:rsidRPr="001F24B9" w:rsidRDefault="00A92919" w:rsidP="006B2284">
            <w:pPr>
              <w:spacing w:beforeLines="40" w:before="96" w:afterLines="40" w:after="96"/>
              <w:jc w:val="center"/>
              <w:rPr>
                <w:rFonts w:ascii="EC Square Sans Pro" w:hAnsi="EC Square Sans Pro"/>
                <w:color w:val="FFFFFF" w:themeColor="background1"/>
                <w:szCs w:val="20"/>
              </w:rPr>
            </w:pPr>
            <w:r w:rsidRPr="001F24B9">
              <w:rPr>
                <w:rFonts w:ascii="EC Square Sans Pro" w:hAnsi="EC Square Sans Pro"/>
                <w:color w:val="FFFFFF" w:themeColor="background1"/>
                <w:szCs w:val="20"/>
              </w:rPr>
              <w:t>Anticipated completion date</w:t>
            </w:r>
          </w:p>
        </w:tc>
      </w:tr>
      <w:tr w:rsidR="001F24B9" w:rsidRPr="00B13151" w14:paraId="740C70B4" w14:textId="77777777" w:rsidTr="38992492">
        <w:tc>
          <w:tcPr>
            <w:tcW w:w="709" w:type="dxa"/>
            <w:tcBorders>
              <w:right w:val="single" w:sz="4" w:space="0" w:color="FFFFFF" w:themeColor="background1"/>
            </w:tcBorders>
            <w:shd w:val="clear" w:color="auto" w:fill="D9E2F3" w:themeFill="accent5" w:themeFillTint="33"/>
          </w:tcPr>
          <w:p w14:paraId="0EBBA660" w14:textId="77777777" w:rsidR="001F24B9" w:rsidRDefault="001F24B9" w:rsidP="001F24B9">
            <w:pPr>
              <w:spacing w:beforeLines="40" w:before="96" w:afterLines="40" w:after="96"/>
              <w:rPr>
                <w:rFonts w:ascii="EC Square Sans Pro" w:hAnsi="EC Square Sans Pro"/>
                <w:sz w:val="18"/>
                <w:szCs w:val="18"/>
              </w:rPr>
            </w:pPr>
          </w:p>
        </w:tc>
        <w:tc>
          <w:tcPr>
            <w:tcW w:w="5010" w:type="dxa"/>
            <w:tcBorders>
              <w:right w:val="single" w:sz="4" w:space="0" w:color="4472C4" w:themeColor="accent5"/>
            </w:tcBorders>
            <w:shd w:val="clear" w:color="auto" w:fill="D9E2F3" w:themeFill="accent5" w:themeFillTint="33"/>
          </w:tcPr>
          <w:p w14:paraId="5CA1BE7C" w14:textId="0CFC52A1" w:rsidR="001F24B9" w:rsidRPr="001F24B9" w:rsidRDefault="001F24B9" w:rsidP="001F24B9">
            <w:pPr>
              <w:pStyle w:val="Nagwek3"/>
              <w:spacing w:beforeLines="40" w:before="96" w:afterLines="40" w:after="96"/>
              <w:outlineLvl w:val="2"/>
              <w:rPr>
                <w:rFonts w:ascii="EC Square Sans Pro" w:hAnsi="EC Square Sans Pro"/>
                <w:b/>
                <w:bCs/>
                <w:color w:val="auto"/>
                <w:sz w:val="20"/>
                <w:szCs w:val="20"/>
              </w:rPr>
            </w:pPr>
            <w:r w:rsidRPr="001F24B9">
              <w:rPr>
                <w:rFonts w:ascii="EC Square Sans Pro" w:hAnsi="EC Square Sans Pro"/>
                <w:b/>
                <w:bCs/>
                <w:color w:val="auto"/>
                <w:sz w:val="20"/>
                <w:szCs w:val="20"/>
              </w:rPr>
              <w:t>Task 1: Survey creation</w:t>
            </w:r>
          </w:p>
        </w:tc>
        <w:tc>
          <w:tcPr>
            <w:tcW w:w="2010" w:type="dxa"/>
            <w:tcBorders>
              <w:left w:val="single" w:sz="4" w:space="0" w:color="4472C4" w:themeColor="accent5"/>
            </w:tcBorders>
            <w:shd w:val="clear" w:color="auto" w:fill="D9E2F3" w:themeFill="accent5" w:themeFillTint="33"/>
            <w:vAlign w:val="center"/>
          </w:tcPr>
          <w:p w14:paraId="15EAEC28" w14:textId="36953C23" w:rsidR="001F24B9" w:rsidRPr="001F24B9" w:rsidRDefault="001F24B9" w:rsidP="001F24B9">
            <w:pPr>
              <w:spacing w:beforeLines="40" w:before="96" w:afterLines="40" w:after="96"/>
              <w:jc w:val="center"/>
              <w:rPr>
                <w:rFonts w:ascii="EC Square Sans Pro" w:hAnsi="EC Square Sans Pro"/>
                <w:szCs w:val="20"/>
              </w:rPr>
            </w:pPr>
            <w:bookmarkStart w:id="10" w:name="_Hlk24126512"/>
            <w:r w:rsidRPr="001F24B9">
              <w:rPr>
                <w:rFonts w:ascii="EC Square Sans Pro" w:hAnsi="EC Square Sans Pro"/>
                <w:szCs w:val="20"/>
              </w:rPr>
              <w:t>15.5.2023</w:t>
            </w:r>
          </w:p>
        </w:tc>
        <w:bookmarkEnd w:id="10"/>
        <w:tc>
          <w:tcPr>
            <w:tcW w:w="1875" w:type="dxa"/>
            <w:tcBorders>
              <w:left w:val="single" w:sz="4" w:space="0" w:color="4472C4" w:themeColor="accent5"/>
            </w:tcBorders>
            <w:shd w:val="clear" w:color="auto" w:fill="D9E2F3" w:themeFill="accent5" w:themeFillTint="33"/>
            <w:vAlign w:val="center"/>
          </w:tcPr>
          <w:p w14:paraId="707282AF" w14:textId="27411A15" w:rsidR="001F24B9" w:rsidRPr="001F24B9" w:rsidRDefault="001F24B9" w:rsidP="001F24B9">
            <w:pPr>
              <w:spacing w:beforeLines="40" w:before="96" w:afterLines="40" w:after="96"/>
              <w:jc w:val="center"/>
              <w:rPr>
                <w:rFonts w:ascii="EC Square Sans Pro" w:hAnsi="EC Square Sans Pro"/>
                <w:szCs w:val="20"/>
              </w:rPr>
            </w:pPr>
            <w:r w:rsidRPr="001F24B9">
              <w:rPr>
                <w:rFonts w:ascii="EC Square Sans Pro" w:hAnsi="EC Square Sans Pro"/>
                <w:szCs w:val="20"/>
              </w:rPr>
              <w:t>29.9.2023</w:t>
            </w:r>
          </w:p>
        </w:tc>
      </w:tr>
      <w:tr w:rsidR="001F24B9" w:rsidRPr="00B13151" w14:paraId="6816FF6B" w14:textId="77777777" w:rsidTr="38992492">
        <w:tc>
          <w:tcPr>
            <w:tcW w:w="709" w:type="dxa"/>
            <w:tcBorders>
              <w:right w:val="single" w:sz="4" w:space="0" w:color="FFFFFF" w:themeColor="background1"/>
            </w:tcBorders>
            <w:shd w:val="clear" w:color="auto" w:fill="D9E2F3" w:themeFill="accent5" w:themeFillTint="33"/>
          </w:tcPr>
          <w:p w14:paraId="610BC1A6" w14:textId="77777777" w:rsidR="001F24B9" w:rsidRDefault="001F24B9" w:rsidP="001F24B9">
            <w:pPr>
              <w:spacing w:beforeLines="40" w:before="96" w:afterLines="40" w:after="96"/>
              <w:rPr>
                <w:rFonts w:ascii="EC Square Sans Pro" w:hAnsi="EC Square Sans Pro"/>
                <w:sz w:val="18"/>
                <w:szCs w:val="18"/>
              </w:rPr>
            </w:pPr>
            <w:r w:rsidRPr="38992492">
              <w:rPr>
                <w:rFonts w:ascii="EC Square Sans Pro" w:hAnsi="EC Square Sans Pro"/>
                <w:sz w:val="18"/>
                <w:szCs w:val="18"/>
              </w:rPr>
              <w:t>1.1</w:t>
            </w:r>
          </w:p>
        </w:tc>
        <w:tc>
          <w:tcPr>
            <w:tcW w:w="5010" w:type="dxa"/>
            <w:tcBorders>
              <w:right w:val="single" w:sz="4" w:space="0" w:color="4472C4" w:themeColor="accent5"/>
            </w:tcBorders>
            <w:shd w:val="clear" w:color="auto" w:fill="auto"/>
          </w:tcPr>
          <w:p w14:paraId="5C585A97" w14:textId="7D2F36CD" w:rsidR="001F24B9" w:rsidRDefault="001F24B9" w:rsidP="001F24B9">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Survey preparation &amp; consultation with Marshal’s Office</w:t>
            </w:r>
          </w:p>
        </w:tc>
        <w:tc>
          <w:tcPr>
            <w:tcW w:w="2010" w:type="dxa"/>
            <w:tcBorders>
              <w:left w:val="single" w:sz="4" w:space="0" w:color="4472C4" w:themeColor="accent5"/>
            </w:tcBorders>
            <w:vAlign w:val="center"/>
          </w:tcPr>
          <w:p w14:paraId="54AE7659" w14:textId="2FB577CA" w:rsidR="001F24B9" w:rsidRPr="00B13151" w:rsidRDefault="001F24B9" w:rsidP="001F24B9">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15.5.2023</w:t>
            </w:r>
          </w:p>
        </w:tc>
        <w:tc>
          <w:tcPr>
            <w:tcW w:w="1875" w:type="dxa"/>
            <w:tcBorders>
              <w:left w:val="single" w:sz="4" w:space="0" w:color="4472C4" w:themeColor="accent5"/>
            </w:tcBorders>
            <w:vAlign w:val="center"/>
          </w:tcPr>
          <w:p w14:paraId="44ED8BBF" w14:textId="16462F38" w:rsidR="001F24B9" w:rsidRPr="00B13151" w:rsidRDefault="001F24B9" w:rsidP="001F24B9">
            <w:pPr>
              <w:spacing w:beforeLines="40" w:before="96" w:afterLines="40" w:after="96"/>
              <w:jc w:val="center"/>
              <w:rPr>
                <w:rFonts w:ascii="EC Square Sans Pro" w:hAnsi="EC Square Sans Pro"/>
                <w:sz w:val="18"/>
                <w:szCs w:val="18"/>
              </w:rPr>
            </w:pPr>
            <w:r w:rsidRPr="001F24B9">
              <w:rPr>
                <w:rFonts w:ascii="EC Square Sans Pro" w:hAnsi="EC Square Sans Pro"/>
                <w:sz w:val="18"/>
                <w:szCs w:val="18"/>
              </w:rPr>
              <w:t>2.6.2023</w:t>
            </w:r>
          </w:p>
        </w:tc>
      </w:tr>
      <w:tr w:rsidR="001F24B9" w:rsidRPr="00B13151" w14:paraId="69850F79" w14:textId="77777777" w:rsidTr="38992492">
        <w:tc>
          <w:tcPr>
            <w:tcW w:w="709" w:type="dxa"/>
            <w:tcBorders>
              <w:right w:val="single" w:sz="4" w:space="0" w:color="FFFFFF" w:themeColor="background1"/>
            </w:tcBorders>
            <w:shd w:val="clear" w:color="auto" w:fill="D9E2F3" w:themeFill="accent5" w:themeFillTint="33"/>
          </w:tcPr>
          <w:p w14:paraId="1F68688A" w14:textId="29893671" w:rsidR="001F24B9" w:rsidRDefault="001F24B9" w:rsidP="001F24B9">
            <w:pPr>
              <w:spacing w:beforeLines="40" w:before="96" w:afterLines="40" w:after="96"/>
              <w:rPr>
                <w:rFonts w:ascii="EC Square Sans Pro" w:hAnsi="EC Square Sans Pro"/>
                <w:sz w:val="18"/>
                <w:szCs w:val="18"/>
              </w:rPr>
            </w:pPr>
            <w:r w:rsidRPr="38992492">
              <w:rPr>
                <w:rFonts w:ascii="EC Square Sans Pro" w:hAnsi="EC Square Sans Pro"/>
                <w:sz w:val="18"/>
                <w:szCs w:val="18"/>
              </w:rPr>
              <w:t>1.2</w:t>
            </w:r>
          </w:p>
        </w:tc>
        <w:tc>
          <w:tcPr>
            <w:tcW w:w="5010" w:type="dxa"/>
            <w:tcBorders>
              <w:right w:val="single" w:sz="4" w:space="0" w:color="4472C4" w:themeColor="accent5"/>
            </w:tcBorders>
            <w:shd w:val="clear" w:color="auto" w:fill="auto"/>
          </w:tcPr>
          <w:p w14:paraId="07932BB3" w14:textId="321DDC97" w:rsidR="001F24B9" w:rsidRDefault="001F24B9" w:rsidP="001F24B9">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Survey dissemination</w:t>
            </w:r>
          </w:p>
        </w:tc>
        <w:tc>
          <w:tcPr>
            <w:tcW w:w="2010" w:type="dxa"/>
            <w:tcBorders>
              <w:left w:val="single" w:sz="4" w:space="0" w:color="4472C4" w:themeColor="accent5"/>
            </w:tcBorders>
            <w:vAlign w:val="center"/>
          </w:tcPr>
          <w:p w14:paraId="084AD404" w14:textId="797B1FF4" w:rsidR="001F24B9" w:rsidRPr="00B13151" w:rsidRDefault="001F24B9" w:rsidP="001F24B9">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5.6.2023</w:t>
            </w:r>
          </w:p>
        </w:tc>
        <w:tc>
          <w:tcPr>
            <w:tcW w:w="1875" w:type="dxa"/>
            <w:tcBorders>
              <w:left w:val="single" w:sz="4" w:space="0" w:color="4472C4" w:themeColor="accent5"/>
            </w:tcBorders>
            <w:vAlign w:val="center"/>
          </w:tcPr>
          <w:p w14:paraId="5CF97832" w14:textId="744C7218" w:rsidR="001F24B9" w:rsidRPr="00B13151" w:rsidRDefault="001F24B9" w:rsidP="001F24B9">
            <w:pPr>
              <w:spacing w:beforeLines="40" w:before="96" w:afterLines="40" w:after="96"/>
              <w:jc w:val="center"/>
              <w:rPr>
                <w:rFonts w:ascii="EC Square Sans Pro" w:hAnsi="EC Square Sans Pro"/>
                <w:sz w:val="18"/>
                <w:szCs w:val="18"/>
              </w:rPr>
            </w:pPr>
            <w:r>
              <w:rPr>
                <w:rFonts w:ascii="EC Square Sans Pro" w:hAnsi="EC Square Sans Pro"/>
                <w:sz w:val="18"/>
                <w:szCs w:val="18"/>
              </w:rPr>
              <w:t>8.9</w:t>
            </w:r>
            <w:r w:rsidRPr="001F24B9">
              <w:rPr>
                <w:rFonts w:ascii="EC Square Sans Pro" w:hAnsi="EC Square Sans Pro"/>
                <w:sz w:val="18"/>
                <w:szCs w:val="18"/>
              </w:rPr>
              <w:t>.2023</w:t>
            </w:r>
          </w:p>
        </w:tc>
      </w:tr>
      <w:tr w:rsidR="001F24B9" w:rsidRPr="00B13151" w14:paraId="290792BA" w14:textId="77777777" w:rsidTr="38992492">
        <w:tc>
          <w:tcPr>
            <w:tcW w:w="709" w:type="dxa"/>
            <w:tcBorders>
              <w:right w:val="single" w:sz="4" w:space="0" w:color="FFFFFF" w:themeColor="background1"/>
            </w:tcBorders>
            <w:shd w:val="clear" w:color="auto" w:fill="D9E2F3" w:themeFill="accent5" w:themeFillTint="33"/>
          </w:tcPr>
          <w:p w14:paraId="38233878" w14:textId="1309EBC9" w:rsidR="001F24B9" w:rsidRDefault="001F24B9" w:rsidP="001F24B9">
            <w:pPr>
              <w:spacing w:beforeLines="40" w:before="96" w:afterLines="40" w:after="96"/>
              <w:rPr>
                <w:rFonts w:ascii="EC Square Sans Pro" w:hAnsi="EC Square Sans Pro"/>
                <w:sz w:val="18"/>
                <w:szCs w:val="18"/>
              </w:rPr>
            </w:pPr>
            <w:r w:rsidRPr="38992492">
              <w:rPr>
                <w:rFonts w:ascii="EC Square Sans Pro" w:hAnsi="EC Square Sans Pro"/>
                <w:sz w:val="18"/>
                <w:szCs w:val="18"/>
              </w:rPr>
              <w:t>1.3</w:t>
            </w:r>
          </w:p>
        </w:tc>
        <w:tc>
          <w:tcPr>
            <w:tcW w:w="5010" w:type="dxa"/>
            <w:tcBorders>
              <w:right w:val="single" w:sz="4" w:space="0" w:color="4472C4" w:themeColor="accent5"/>
            </w:tcBorders>
            <w:shd w:val="clear" w:color="auto" w:fill="auto"/>
          </w:tcPr>
          <w:p w14:paraId="34172314" w14:textId="59AEB849" w:rsidR="001F24B9" w:rsidRDefault="001F24B9" w:rsidP="001F24B9">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Analysis &amp; presentation of survey results</w:t>
            </w:r>
          </w:p>
        </w:tc>
        <w:tc>
          <w:tcPr>
            <w:tcW w:w="2010" w:type="dxa"/>
            <w:tcBorders>
              <w:left w:val="single" w:sz="4" w:space="0" w:color="4472C4" w:themeColor="accent5"/>
            </w:tcBorders>
            <w:vAlign w:val="center"/>
          </w:tcPr>
          <w:p w14:paraId="13E029FC" w14:textId="0701E6F5" w:rsidR="001F24B9" w:rsidRPr="00B13151" w:rsidRDefault="001F24B9" w:rsidP="001F24B9">
            <w:pPr>
              <w:spacing w:beforeLines="40" w:before="96" w:afterLines="40" w:after="96"/>
              <w:jc w:val="center"/>
              <w:rPr>
                <w:rFonts w:ascii="EC Square Sans Pro" w:hAnsi="EC Square Sans Pro"/>
                <w:sz w:val="18"/>
                <w:szCs w:val="18"/>
              </w:rPr>
            </w:pPr>
            <w:r>
              <w:rPr>
                <w:rFonts w:ascii="EC Square Sans Pro" w:hAnsi="EC Square Sans Pro"/>
                <w:sz w:val="18"/>
                <w:szCs w:val="18"/>
              </w:rPr>
              <w:t>11.9</w:t>
            </w:r>
            <w:r w:rsidRPr="38992492">
              <w:rPr>
                <w:rFonts w:ascii="EC Square Sans Pro" w:hAnsi="EC Square Sans Pro"/>
                <w:sz w:val="18"/>
                <w:szCs w:val="18"/>
              </w:rPr>
              <w:t>.2023</w:t>
            </w:r>
          </w:p>
        </w:tc>
        <w:tc>
          <w:tcPr>
            <w:tcW w:w="1875" w:type="dxa"/>
            <w:tcBorders>
              <w:left w:val="single" w:sz="4" w:space="0" w:color="4472C4" w:themeColor="accent5"/>
            </w:tcBorders>
            <w:vAlign w:val="center"/>
          </w:tcPr>
          <w:p w14:paraId="19B75369" w14:textId="321CCA55" w:rsidR="001F24B9" w:rsidRPr="00B13151" w:rsidRDefault="001F24B9" w:rsidP="001F24B9">
            <w:pPr>
              <w:spacing w:beforeLines="40" w:before="96" w:afterLines="40" w:after="96"/>
              <w:jc w:val="center"/>
              <w:rPr>
                <w:rFonts w:ascii="EC Square Sans Pro" w:hAnsi="EC Square Sans Pro"/>
                <w:sz w:val="18"/>
                <w:szCs w:val="18"/>
              </w:rPr>
            </w:pPr>
            <w:r w:rsidRPr="001F24B9">
              <w:rPr>
                <w:rFonts w:ascii="EC Square Sans Pro" w:hAnsi="EC Square Sans Pro"/>
                <w:sz w:val="18"/>
                <w:szCs w:val="18"/>
              </w:rPr>
              <w:t>2</w:t>
            </w:r>
            <w:r>
              <w:rPr>
                <w:rFonts w:ascii="EC Square Sans Pro" w:hAnsi="EC Square Sans Pro"/>
                <w:sz w:val="18"/>
                <w:szCs w:val="18"/>
              </w:rPr>
              <w:t>9</w:t>
            </w:r>
            <w:r w:rsidRPr="001F24B9">
              <w:rPr>
                <w:rFonts w:ascii="EC Square Sans Pro" w:hAnsi="EC Square Sans Pro"/>
                <w:sz w:val="18"/>
                <w:szCs w:val="18"/>
              </w:rPr>
              <w:t>.</w:t>
            </w:r>
            <w:r>
              <w:rPr>
                <w:rFonts w:ascii="EC Square Sans Pro" w:hAnsi="EC Square Sans Pro"/>
                <w:sz w:val="18"/>
                <w:szCs w:val="18"/>
              </w:rPr>
              <w:t>9</w:t>
            </w:r>
            <w:r w:rsidRPr="001F24B9">
              <w:rPr>
                <w:rFonts w:ascii="EC Square Sans Pro" w:hAnsi="EC Square Sans Pro"/>
                <w:sz w:val="18"/>
                <w:szCs w:val="18"/>
              </w:rPr>
              <w:t>.2023</w:t>
            </w:r>
          </w:p>
        </w:tc>
      </w:tr>
      <w:tr w:rsidR="00867B15" w:rsidRPr="00B13151" w14:paraId="542F5441" w14:textId="77777777" w:rsidTr="38992492">
        <w:tc>
          <w:tcPr>
            <w:tcW w:w="709" w:type="dxa"/>
            <w:tcBorders>
              <w:right w:val="single" w:sz="4" w:space="0" w:color="FFFFFF" w:themeColor="background1"/>
            </w:tcBorders>
            <w:shd w:val="clear" w:color="auto" w:fill="D9E2F3" w:themeFill="accent5" w:themeFillTint="33"/>
          </w:tcPr>
          <w:p w14:paraId="26F9C139" w14:textId="77777777" w:rsidR="38992492" w:rsidRPr="001F24B9" w:rsidRDefault="38992492" w:rsidP="38992492">
            <w:pPr>
              <w:spacing w:beforeLines="40" w:before="96" w:afterLines="40" w:after="96"/>
              <w:rPr>
                <w:rFonts w:ascii="EC Square Sans Pro" w:hAnsi="EC Square Sans Pro"/>
                <w:b/>
                <w:bCs/>
                <w:szCs w:val="20"/>
              </w:rPr>
            </w:pPr>
          </w:p>
        </w:tc>
        <w:tc>
          <w:tcPr>
            <w:tcW w:w="5010" w:type="dxa"/>
            <w:tcBorders>
              <w:right w:val="single" w:sz="4" w:space="0" w:color="4472C4" w:themeColor="accent5"/>
            </w:tcBorders>
            <w:shd w:val="clear" w:color="auto" w:fill="D9E2F3" w:themeFill="accent5" w:themeFillTint="33"/>
          </w:tcPr>
          <w:p w14:paraId="12430E80" w14:textId="710EC4FB" w:rsidR="38992492" w:rsidRPr="001F24B9" w:rsidRDefault="38992492" w:rsidP="38992492">
            <w:pPr>
              <w:spacing w:beforeLines="40" w:before="96" w:afterLines="40" w:after="96"/>
              <w:rPr>
                <w:rFonts w:ascii="EC Square Sans Pro" w:hAnsi="EC Square Sans Pro"/>
                <w:b/>
                <w:bCs/>
                <w:szCs w:val="20"/>
              </w:rPr>
            </w:pPr>
            <w:r w:rsidRPr="001F24B9">
              <w:rPr>
                <w:rFonts w:ascii="EC Square Sans Pro" w:hAnsi="EC Square Sans Pro"/>
                <w:b/>
                <w:bCs/>
                <w:szCs w:val="20"/>
              </w:rPr>
              <w:t xml:space="preserve">Task 2: Website review </w:t>
            </w:r>
          </w:p>
        </w:tc>
        <w:tc>
          <w:tcPr>
            <w:tcW w:w="2010" w:type="dxa"/>
            <w:tcBorders>
              <w:left w:val="single" w:sz="4" w:space="0" w:color="4472C4" w:themeColor="accent5"/>
            </w:tcBorders>
            <w:shd w:val="clear" w:color="auto" w:fill="D9E2F3" w:themeFill="accent5" w:themeFillTint="33"/>
            <w:vAlign w:val="center"/>
          </w:tcPr>
          <w:p w14:paraId="3C9CFCDE" w14:textId="62B2AEA6" w:rsidR="00867B15" w:rsidRPr="001F24B9" w:rsidRDefault="73BFF78A" w:rsidP="00867B15">
            <w:pPr>
              <w:spacing w:beforeLines="40" w:before="96" w:afterLines="40" w:after="96"/>
              <w:jc w:val="center"/>
              <w:rPr>
                <w:rFonts w:ascii="EC Square Sans Pro" w:hAnsi="EC Square Sans Pro"/>
                <w:szCs w:val="20"/>
              </w:rPr>
            </w:pPr>
            <w:bookmarkStart w:id="11" w:name="_Hlk24126889"/>
            <w:r w:rsidRPr="001F24B9">
              <w:rPr>
                <w:rFonts w:ascii="EC Square Sans Pro" w:hAnsi="EC Square Sans Pro"/>
                <w:szCs w:val="20"/>
              </w:rPr>
              <w:t>31.7.2023</w:t>
            </w:r>
          </w:p>
        </w:tc>
        <w:bookmarkEnd w:id="11"/>
        <w:tc>
          <w:tcPr>
            <w:tcW w:w="1875" w:type="dxa"/>
            <w:tcBorders>
              <w:left w:val="single" w:sz="4" w:space="0" w:color="4472C4" w:themeColor="accent5"/>
            </w:tcBorders>
            <w:shd w:val="clear" w:color="auto" w:fill="D9E2F3" w:themeFill="accent5" w:themeFillTint="33"/>
            <w:vAlign w:val="center"/>
          </w:tcPr>
          <w:p w14:paraId="6D9DA77D" w14:textId="551D9059" w:rsidR="00867B15" w:rsidRPr="001F24B9" w:rsidRDefault="4FD80264" w:rsidP="00867B15">
            <w:pPr>
              <w:spacing w:beforeLines="40" w:before="96" w:afterLines="40" w:after="96"/>
              <w:jc w:val="center"/>
              <w:rPr>
                <w:rFonts w:ascii="EC Square Sans Pro" w:hAnsi="EC Square Sans Pro"/>
                <w:szCs w:val="20"/>
              </w:rPr>
            </w:pPr>
            <w:r w:rsidRPr="001F24B9">
              <w:rPr>
                <w:rFonts w:ascii="EC Square Sans Pro" w:hAnsi="EC Square Sans Pro"/>
                <w:szCs w:val="20"/>
              </w:rPr>
              <w:t>20.10.2023</w:t>
            </w:r>
          </w:p>
        </w:tc>
      </w:tr>
      <w:tr w:rsidR="006E6C8E" w:rsidRPr="00B13151" w14:paraId="7BB2E702" w14:textId="77777777" w:rsidTr="38992492">
        <w:tc>
          <w:tcPr>
            <w:tcW w:w="709" w:type="dxa"/>
            <w:tcBorders>
              <w:right w:val="single" w:sz="4" w:space="0" w:color="FFFFFF" w:themeColor="background1"/>
            </w:tcBorders>
            <w:shd w:val="clear" w:color="auto" w:fill="D9E2F3" w:themeFill="accent5" w:themeFillTint="33"/>
          </w:tcPr>
          <w:p w14:paraId="44356168" w14:textId="77777777" w:rsidR="38992492" w:rsidRDefault="38992492" w:rsidP="38992492">
            <w:pPr>
              <w:spacing w:beforeLines="40" w:before="96" w:afterLines="40" w:after="96"/>
              <w:rPr>
                <w:rFonts w:ascii="EC Square Sans Pro" w:hAnsi="EC Square Sans Pro"/>
                <w:sz w:val="18"/>
                <w:szCs w:val="18"/>
              </w:rPr>
            </w:pPr>
            <w:r w:rsidRPr="38992492">
              <w:rPr>
                <w:rFonts w:ascii="EC Square Sans Pro" w:hAnsi="EC Square Sans Pro"/>
                <w:sz w:val="18"/>
                <w:szCs w:val="18"/>
              </w:rPr>
              <w:t>2.1</w:t>
            </w:r>
          </w:p>
        </w:tc>
        <w:tc>
          <w:tcPr>
            <w:tcW w:w="5010" w:type="dxa"/>
            <w:tcBorders>
              <w:right w:val="single" w:sz="4" w:space="0" w:color="4472C4" w:themeColor="accent5"/>
            </w:tcBorders>
            <w:shd w:val="clear" w:color="auto" w:fill="auto"/>
          </w:tcPr>
          <w:p w14:paraId="307B3552" w14:textId="5483A41E" w:rsidR="38992492" w:rsidRDefault="38992492" w:rsidP="38992492">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Website review</w:t>
            </w:r>
          </w:p>
        </w:tc>
        <w:tc>
          <w:tcPr>
            <w:tcW w:w="2010" w:type="dxa"/>
            <w:tcBorders>
              <w:left w:val="single" w:sz="4" w:space="0" w:color="4472C4" w:themeColor="accent5"/>
            </w:tcBorders>
            <w:vAlign w:val="center"/>
          </w:tcPr>
          <w:p w14:paraId="272FF6C6" w14:textId="2B0162B5" w:rsidR="006E6C8E" w:rsidRPr="00B13151" w:rsidRDefault="19652669" w:rsidP="006E6C8E">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31.7.2023</w:t>
            </w:r>
          </w:p>
        </w:tc>
        <w:tc>
          <w:tcPr>
            <w:tcW w:w="1875" w:type="dxa"/>
            <w:tcBorders>
              <w:left w:val="single" w:sz="4" w:space="0" w:color="4472C4" w:themeColor="accent5"/>
            </w:tcBorders>
            <w:vAlign w:val="center"/>
          </w:tcPr>
          <w:p w14:paraId="761AC2DF" w14:textId="232D8EC4" w:rsidR="006E6C8E" w:rsidRPr="00B13151" w:rsidRDefault="67E5C58E" w:rsidP="006E6C8E">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8</w:t>
            </w:r>
            <w:r w:rsidR="19652669" w:rsidRPr="38992492">
              <w:rPr>
                <w:rFonts w:ascii="EC Square Sans Pro" w:hAnsi="EC Square Sans Pro"/>
                <w:sz w:val="18"/>
                <w:szCs w:val="18"/>
              </w:rPr>
              <w:t>.</w:t>
            </w:r>
            <w:r w:rsidR="105A7628" w:rsidRPr="38992492">
              <w:rPr>
                <w:rFonts w:ascii="EC Square Sans Pro" w:hAnsi="EC Square Sans Pro"/>
                <w:sz w:val="18"/>
                <w:szCs w:val="18"/>
              </w:rPr>
              <w:t>9</w:t>
            </w:r>
            <w:r w:rsidR="19652669" w:rsidRPr="38992492">
              <w:rPr>
                <w:rFonts w:ascii="EC Square Sans Pro" w:hAnsi="EC Square Sans Pro"/>
                <w:sz w:val="18"/>
                <w:szCs w:val="18"/>
              </w:rPr>
              <w:t>.2023</w:t>
            </w:r>
          </w:p>
        </w:tc>
      </w:tr>
      <w:tr w:rsidR="00833E57" w:rsidRPr="00B13151" w14:paraId="10ADB3D9" w14:textId="77777777" w:rsidTr="38992492">
        <w:tc>
          <w:tcPr>
            <w:tcW w:w="709" w:type="dxa"/>
            <w:tcBorders>
              <w:right w:val="single" w:sz="4" w:space="0" w:color="FFFFFF" w:themeColor="background1"/>
            </w:tcBorders>
            <w:shd w:val="clear" w:color="auto" w:fill="D9E2F3" w:themeFill="accent5" w:themeFillTint="33"/>
          </w:tcPr>
          <w:p w14:paraId="71254EA6" w14:textId="71132E01" w:rsidR="38992492" w:rsidRDefault="38992492" w:rsidP="38992492">
            <w:pPr>
              <w:spacing w:beforeLines="40" w:before="96" w:afterLines="40" w:after="96"/>
              <w:rPr>
                <w:rFonts w:ascii="EC Square Sans Pro" w:hAnsi="EC Square Sans Pro"/>
                <w:sz w:val="18"/>
                <w:szCs w:val="18"/>
              </w:rPr>
            </w:pPr>
            <w:r w:rsidRPr="38992492">
              <w:rPr>
                <w:rFonts w:ascii="EC Square Sans Pro" w:hAnsi="EC Square Sans Pro"/>
                <w:sz w:val="18"/>
                <w:szCs w:val="18"/>
              </w:rPr>
              <w:t>2.2</w:t>
            </w:r>
          </w:p>
        </w:tc>
        <w:tc>
          <w:tcPr>
            <w:tcW w:w="5010" w:type="dxa"/>
            <w:tcBorders>
              <w:right w:val="single" w:sz="4" w:space="0" w:color="4472C4" w:themeColor="accent5"/>
            </w:tcBorders>
            <w:shd w:val="clear" w:color="auto" w:fill="auto"/>
          </w:tcPr>
          <w:p w14:paraId="1713E80C" w14:textId="4BF10F3B" w:rsidR="38992492" w:rsidRDefault="38992492" w:rsidP="38992492">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Feedback from regional stakeholders</w:t>
            </w:r>
          </w:p>
        </w:tc>
        <w:tc>
          <w:tcPr>
            <w:tcW w:w="2010" w:type="dxa"/>
            <w:tcBorders>
              <w:left w:val="single" w:sz="4" w:space="0" w:color="4472C4" w:themeColor="accent5"/>
            </w:tcBorders>
            <w:vAlign w:val="center"/>
          </w:tcPr>
          <w:p w14:paraId="44237D4F" w14:textId="28972404" w:rsidR="00833E57" w:rsidRPr="00B13151" w:rsidRDefault="1799B397" w:rsidP="006E6C8E">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11</w:t>
            </w:r>
            <w:r w:rsidR="3224C421" w:rsidRPr="38992492">
              <w:rPr>
                <w:rFonts w:ascii="EC Square Sans Pro" w:hAnsi="EC Square Sans Pro"/>
                <w:sz w:val="18"/>
                <w:szCs w:val="18"/>
              </w:rPr>
              <w:t>.</w:t>
            </w:r>
            <w:r w:rsidR="0B87840A" w:rsidRPr="38992492">
              <w:rPr>
                <w:rFonts w:ascii="EC Square Sans Pro" w:hAnsi="EC Square Sans Pro"/>
                <w:sz w:val="18"/>
                <w:szCs w:val="18"/>
              </w:rPr>
              <w:t>9</w:t>
            </w:r>
            <w:r w:rsidR="3224C421" w:rsidRPr="38992492">
              <w:rPr>
                <w:rFonts w:ascii="EC Square Sans Pro" w:hAnsi="EC Square Sans Pro"/>
                <w:sz w:val="18"/>
                <w:szCs w:val="18"/>
              </w:rPr>
              <w:t>.2023</w:t>
            </w:r>
          </w:p>
        </w:tc>
        <w:tc>
          <w:tcPr>
            <w:tcW w:w="1875" w:type="dxa"/>
            <w:tcBorders>
              <w:left w:val="single" w:sz="4" w:space="0" w:color="4472C4" w:themeColor="accent5"/>
            </w:tcBorders>
            <w:vAlign w:val="center"/>
          </w:tcPr>
          <w:p w14:paraId="208B078F" w14:textId="0EB865AA" w:rsidR="00833E57" w:rsidRPr="00B13151" w:rsidRDefault="6DD352DB" w:rsidP="006E6C8E">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6.10</w:t>
            </w:r>
            <w:r w:rsidR="3224C421" w:rsidRPr="38992492">
              <w:rPr>
                <w:rFonts w:ascii="EC Square Sans Pro" w:hAnsi="EC Square Sans Pro"/>
                <w:sz w:val="18"/>
                <w:szCs w:val="18"/>
              </w:rPr>
              <w:t>.2023</w:t>
            </w:r>
          </w:p>
        </w:tc>
      </w:tr>
      <w:tr w:rsidR="006E6C8E" w:rsidRPr="00B13151" w14:paraId="7CE89023" w14:textId="77777777" w:rsidTr="38992492">
        <w:tc>
          <w:tcPr>
            <w:tcW w:w="709" w:type="dxa"/>
            <w:tcBorders>
              <w:right w:val="single" w:sz="4" w:space="0" w:color="FFFFFF" w:themeColor="background1"/>
            </w:tcBorders>
            <w:shd w:val="clear" w:color="auto" w:fill="D9E2F3" w:themeFill="accent5" w:themeFillTint="33"/>
          </w:tcPr>
          <w:p w14:paraId="2B3FCFCC" w14:textId="536EE70E" w:rsidR="38992492" w:rsidRDefault="38992492" w:rsidP="38992492">
            <w:pPr>
              <w:spacing w:beforeLines="40" w:before="96" w:afterLines="40" w:after="96"/>
              <w:rPr>
                <w:rFonts w:ascii="EC Square Sans Pro" w:hAnsi="EC Square Sans Pro"/>
                <w:sz w:val="18"/>
                <w:szCs w:val="18"/>
              </w:rPr>
            </w:pPr>
            <w:r w:rsidRPr="38992492">
              <w:rPr>
                <w:rFonts w:ascii="EC Square Sans Pro" w:hAnsi="EC Square Sans Pro"/>
                <w:sz w:val="18"/>
                <w:szCs w:val="18"/>
              </w:rPr>
              <w:t>2.3</w:t>
            </w:r>
          </w:p>
        </w:tc>
        <w:tc>
          <w:tcPr>
            <w:tcW w:w="5010" w:type="dxa"/>
            <w:tcBorders>
              <w:right w:val="single" w:sz="4" w:space="0" w:color="4472C4" w:themeColor="accent5"/>
            </w:tcBorders>
            <w:shd w:val="clear" w:color="auto" w:fill="auto"/>
          </w:tcPr>
          <w:p w14:paraId="04A48574" w14:textId="5EAF3991" w:rsidR="38992492" w:rsidRDefault="38992492" w:rsidP="38992492">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New website proposals</w:t>
            </w:r>
          </w:p>
        </w:tc>
        <w:tc>
          <w:tcPr>
            <w:tcW w:w="2010" w:type="dxa"/>
            <w:tcBorders>
              <w:left w:val="single" w:sz="4" w:space="0" w:color="4472C4" w:themeColor="accent5"/>
            </w:tcBorders>
            <w:vAlign w:val="center"/>
          </w:tcPr>
          <w:p w14:paraId="3383841F" w14:textId="74234586" w:rsidR="006E6C8E" w:rsidRPr="00B13151" w:rsidRDefault="15FE36F9" w:rsidP="006E6C8E">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9.10</w:t>
            </w:r>
            <w:r w:rsidR="1E3D2857" w:rsidRPr="38992492">
              <w:rPr>
                <w:rFonts w:ascii="EC Square Sans Pro" w:hAnsi="EC Square Sans Pro"/>
                <w:sz w:val="18"/>
                <w:szCs w:val="18"/>
              </w:rPr>
              <w:t>.2023</w:t>
            </w:r>
          </w:p>
        </w:tc>
        <w:tc>
          <w:tcPr>
            <w:tcW w:w="1875" w:type="dxa"/>
            <w:tcBorders>
              <w:left w:val="single" w:sz="4" w:space="0" w:color="4472C4" w:themeColor="accent5"/>
            </w:tcBorders>
            <w:vAlign w:val="center"/>
          </w:tcPr>
          <w:p w14:paraId="571FE031" w14:textId="59AFFFAF" w:rsidR="006E6C8E" w:rsidRPr="00B13151" w:rsidRDefault="509DA359" w:rsidP="006E6C8E">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20.10.2023</w:t>
            </w:r>
          </w:p>
        </w:tc>
      </w:tr>
      <w:tr w:rsidR="00867B15" w:rsidRPr="00B13151" w14:paraId="4BEE2C82" w14:textId="77777777" w:rsidTr="38992492">
        <w:tc>
          <w:tcPr>
            <w:tcW w:w="709" w:type="dxa"/>
            <w:tcBorders>
              <w:right w:val="single" w:sz="4" w:space="0" w:color="FFFFFF" w:themeColor="background1"/>
            </w:tcBorders>
            <w:shd w:val="clear" w:color="auto" w:fill="D9E2F3" w:themeFill="accent5" w:themeFillTint="33"/>
          </w:tcPr>
          <w:p w14:paraId="627C4228" w14:textId="25418A92" w:rsidR="38992492" w:rsidRPr="001F24B9" w:rsidRDefault="38992492" w:rsidP="38992492">
            <w:pPr>
              <w:spacing w:beforeLines="40" w:before="96" w:afterLines="40" w:after="96"/>
              <w:rPr>
                <w:rFonts w:ascii="EC Square Sans Pro" w:hAnsi="EC Square Sans Pro"/>
                <w:szCs w:val="20"/>
              </w:rPr>
            </w:pPr>
          </w:p>
        </w:tc>
        <w:tc>
          <w:tcPr>
            <w:tcW w:w="5010" w:type="dxa"/>
            <w:tcBorders>
              <w:right w:val="single" w:sz="4" w:space="0" w:color="4472C4" w:themeColor="accent5"/>
            </w:tcBorders>
            <w:shd w:val="clear" w:color="auto" w:fill="D9E2F3" w:themeFill="accent5" w:themeFillTint="33"/>
          </w:tcPr>
          <w:p w14:paraId="7A0A5532" w14:textId="40FC6914" w:rsidR="38992492" w:rsidRPr="001F24B9" w:rsidRDefault="38992492" w:rsidP="38992492">
            <w:pPr>
              <w:spacing w:beforeLines="40" w:before="96" w:afterLines="40" w:after="96"/>
              <w:rPr>
                <w:rFonts w:ascii="EC Square Sans Pro" w:hAnsi="EC Square Sans Pro"/>
                <w:b/>
                <w:bCs/>
                <w:szCs w:val="20"/>
              </w:rPr>
            </w:pPr>
            <w:r w:rsidRPr="001F24B9">
              <w:rPr>
                <w:rFonts w:ascii="EC Square Sans Pro" w:hAnsi="EC Square Sans Pro"/>
                <w:b/>
                <w:bCs/>
                <w:szCs w:val="20"/>
              </w:rPr>
              <w:t>Task 3: Handbook for Transition Communication</w:t>
            </w:r>
          </w:p>
        </w:tc>
        <w:tc>
          <w:tcPr>
            <w:tcW w:w="2010" w:type="dxa"/>
            <w:tcBorders>
              <w:left w:val="single" w:sz="4" w:space="0" w:color="4472C4" w:themeColor="accent5"/>
            </w:tcBorders>
            <w:shd w:val="clear" w:color="auto" w:fill="D9E2F3" w:themeFill="accent5" w:themeFillTint="33"/>
            <w:vAlign w:val="center"/>
          </w:tcPr>
          <w:p w14:paraId="2B0DFCED" w14:textId="30607495" w:rsidR="00867B15" w:rsidRPr="001F24B9" w:rsidRDefault="659168FC" w:rsidP="00867B15">
            <w:pPr>
              <w:spacing w:beforeLines="40" w:before="96" w:afterLines="40" w:after="96"/>
              <w:jc w:val="center"/>
              <w:rPr>
                <w:rFonts w:ascii="EC Square Sans Pro" w:hAnsi="EC Square Sans Pro"/>
                <w:szCs w:val="20"/>
              </w:rPr>
            </w:pPr>
            <w:r w:rsidRPr="001F24B9">
              <w:rPr>
                <w:rFonts w:ascii="EC Square Sans Pro" w:hAnsi="EC Square Sans Pro"/>
                <w:szCs w:val="20"/>
              </w:rPr>
              <w:t>15.5.2023</w:t>
            </w:r>
          </w:p>
        </w:tc>
        <w:tc>
          <w:tcPr>
            <w:tcW w:w="1875" w:type="dxa"/>
            <w:tcBorders>
              <w:left w:val="single" w:sz="4" w:space="0" w:color="4472C4" w:themeColor="accent5"/>
            </w:tcBorders>
            <w:shd w:val="clear" w:color="auto" w:fill="D9E2F3" w:themeFill="accent5" w:themeFillTint="33"/>
            <w:vAlign w:val="center"/>
          </w:tcPr>
          <w:p w14:paraId="52ACD82E" w14:textId="52679404" w:rsidR="00867B15" w:rsidRPr="001F24B9" w:rsidRDefault="5199819A" w:rsidP="00867B15">
            <w:pPr>
              <w:spacing w:beforeLines="40" w:before="96" w:afterLines="40" w:after="96"/>
              <w:jc w:val="center"/>
              <w:rPr>
                <w:rFonts w:ascii="EC Square Sans Pro" w:hAnsi="EC Square Sans Pro"/>
                <w:szCs w:val="20"/>
              </w:rPr>
            </w:pPr>
            <w:r w:rsidRPr="001F24B9">
              <w:rPr>
                <w:rFonts w:ascii="EC Square Sans Pro" w:hAnsi="EC Square Sans Pro"/>
                <w:szCs w:val="20"/>
              </w:rPr>
              <w:t>1.12.2023</w:t>
            </w:r>
          </w:p>
        </w:tc>
      </w:tr>
      <w:tr w:rsidR="00867B15" w:rsidRPr="00B13151" w14:paraId="1442FC14" w14:textId="77777777" w:rsidTr="38992492">
        <w:tc>
          <w:tcPr>
            <w:tcW w:w="709" w:type="dxa"/>
            <w:tcBorders>
              <w:right w:val="single" w:sz="4" w:space="0" w:color="FFFFFF" w:themeColor="background1"/>
            </w:tcBorders>
            <w:shd w:val="clear" w:color="auto" w:fill="D9E2F3" w:themeFill="accent5" w:themeFillTint="33"/>
          </w:tcPr>
          <w:p w14:paraId="2AFA94B5" w14:textId="3D8E6F8B" w:rsidR="38992492" w:rsidRDefault="38992492" w:rsidP="38992492">
            <w:pPr>
              <w:spacing w:beforeLines="40" w:before="96" w:afterLines="40" w:after="96"/>
              <w:rPr>
                <w:rFonts w:ascii="EC Square Sans Pro" w:hAnsi="EC Square Sans Pro"/>
                <w:sz w:val="18"/>
                <w:szCs w:val="18"/>
              </w:rPr>
            </w:pPr>
            <w:r w:rsidRPr="38992492">
              <w:rPr>
                <w:rFonts w:ascii="EC Square Sans Pro" w:hAnsi="EC Square Sans Pro"/>
                <w:sz w:val="18"/>
                <w:szCs w:val="18"/>
              </w:rPr>
              <w:t>3.1</w:t>
            </w:r>
          </w:p>
        </w:tc>
        <w:tc>
          <w:tcPr>
            <w:tcW w:w="5010" w:type="dxa"/>
            <w:tcBorders>
              <w:right w:val="single" w:sz="4" w:space="0" w:color="4472C4" w:themeColor="accent5"/>
            </w:tcBorders>
            <w:shd w:val="clear" w:color="auto" w:fill="auto"/>
          </w:tcPr>
          <w:p w14:paraId="153A1227" w14:textId="4BBBF204" w:rsidR="38992492" w:rsidRDefault="38992492" w:rsidP="38992492">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Prepare framework for communication strategy development</w:t>
            </w:r>
          </w:p>
        </w:tc>
        <w:tc>
          <w:tcPr>
            <w:tcW w:w="2010" w:type="dxa"/>
            <w:tcBorders>
              <w:left w:val="single" w:sz="4" w:space="0" w:color="4472C4" w:themeColor="accent5"/>
            </w:tcBorders>
            <w:vAlign w:val="center"/>
          </w:tcPr>
          <w:p w14:paraId="44B7792F" w14:textId="16175CE7" w:rsidR="00867B15" w:rsidRPr="00B13151" w:rsidRDefault="270EDCE2" w:rsidP="00867B15">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10.7.2023</w:t>
            </w:r>
          </w:p>
        </w:tc>
        <w:tc>
          <w:tcPr>
            <w:tcW w:w="1875" w:type="dxa"/>
            <w:tcBorders>
              <w:left w:val="single" w:sz="4" w:space="0" w:color="4472C4" w:themeColor="accent5"/>
            </w:tcBorders>
            <w:vAlign w:val="center"/>
          </w:tcPr>
          <w:p w14:paraId="4DB0D75D" w14:textId="34D982F4" w:rsidR="00867B15" w:rsidRPr="00B13151" w:rsidRDefault="270EDCE2" w:rsidP="00867B15">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6.10.2023</w:t>
            </w:r>
          </w:p>
        </w:tc>
      </w:tr>
      <w:tr w:rsidR="00867B15" w:rsidRPr="00B13151" w14:paraId="2E6A42E1" w14:textId="77777777" w:rsidTr="38992492">
        <w:tc>
          <w:tcPr>
            <w:tcW w:w="709" w:type="dxa"/>
            <w:tcBorders>
              <w:right w:val="single" w:sz="4" w:space="0" w:color="FFFFFF" w:themeColor="background1"/>
            </w:tcBorders>
            <w:shd w:val="clear" w:color="auto" w:fill="D9E2F3" w:themeFill="accent5" w:themeFillTint="33"/>
          </w:tcPr>
          <w:p w14:paraId="1D42B7F2" w14:textId="6711891A" w:rsidR="38992492" w:rsidRDefault="38992492" w:rsidP="38992492">
            <w:pPr>
              <w:spacing w:beforeLines="40" w:before="96" w:afterLines="40" w:after="96"/>
              <w:rPr>
                <w:rFonts w:ascii="EC Square Sans Pro" w:hAnsi="EC Square Sans Pro"/>
                <w:sz w:val="18"/>
                <w:szCs w:val="18"/>
              </w:rPr>
            </w:pPr>
            <w:r w:rsidRPr="38992492">
              <w:rPr>
                <w:rFonts w:ascii="EC Square Sans Pro" w:hAnsi="EC Square Sans Pro"/>
                <w:sz w:val="18"/>
                <w:szCs w:val="18"/>
              </w:rPr>
              <w:t>3.2</w:t>
            </w:r>
          </w:p>
        </w:tc>
        <w:tc>
          <w:tcPr>
            <w:tcW w:w="5010" w:type="dxa"/>
            <w:tcBorders>
              <w:right w:val="single" w:sz="4" w:space="0" w:color="4472C4" w:themeColor="accent5"/>
            </w:tcBorders>
            <w:shd w:val="clear" w:color="auto" w:fill="auto"/>
          </w:tcPr>
          <w:p w14:paraId="2B702BF4" w14:textId="7258DFDB" w:rsidR="38992492" w:rsidRDefault="38992492" w:rsidP="38992492">
            <w:pPr>
              <w:pStyle w:val="Header4"/>
              <w:spacing w:beforeLines="40" w:before="96" w:afterLines="40" w:after="96"/>
              <w:rPr>
                <w:rFonts w:ascii="EC Square Sans Pro" w:hAnsi="EC Square Sans Pro"/>
                <w:color w:val="auto"/>
                <w:sz w:val="20"/>
                <w:szCs w:val="20"/>
              </w:rPr>
            </w:pPr>
            <w:r w:rsidRPr="38992492">
              <w:rPr>
                <w:rFonts w:ascii="EC Square Sans Pro" w:hAnsi="EC Square Sans Pro"/>
                <w:color w:val="auto"/>
                <w:sz w:val="20"/>
                <w:szCs w:val="20"/>
              </w:rPr>
              <w:t>Tips for effective transition communication</w:t>
            </w:r>
          </w:p>
        </w:tc>
        <w:tc>
          <w:tcPr>
            <w:tcW w:w="2010" w:type="dxa"/>
            <w:tcBorders>
              <w:left w:val="single" w:sz="4" w:space="0" w:color="4472C4" w:themeColor="accent5"/>
            </w:tcBorders>
            <w:vAlign w:val="center"/>
          </w:tcPr>
          <w:p w14:paraId="7498F5BB" w14:textId="57D993B3" w:rsidR="00867B15" w:rsidRPr="00B13151" w:rsidRDefault="383907E4" w:rsidP="00867B15">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23.10.2023</w:t>
            </w:r>
          </w:p>
        </w:tc>
        <w:tc>
          <w:tcPr>
            <w:tcW w:w="1875" w:type="dxa"/>
            <w:tcBorders>
              <w:left w:val="single" w:sz="4" w:space="0" w:color="4472C4" w:themeColor="accent5"/>
            </w:tcBorders>
            <w:vAlign w:val="center"/>
          </w:tcPr>
          <w:p w14:paraId="01C93002" w14:textId="70293C75" w:rsidR="00867B15" w:rsidRPr="00B13151" w:rsidRDefault="383907E4" w:rsidP="00867B15">
            <w:pPr>
              <w:spacing w:beforeLines="40" w:before="96" w:afterLines="40" w:after="96"/>
              <w:jc w:val="center"/>
              <w:rPr>
                <w:rFonts w:ascii="EC Square Sans Pro" w:hAnsi="EC Square Sans Pro"/>
                <w:sz w:val="18"/>
                <w:szCs w:val="18"/>
              </w:rPr>
            </w:pPr>
            <w:r w:rsidRPr="38992492">
              <w:rPr>
                <w:rFonts w:ascii="EC Square Sans Pro" w:hAnsi="EC Square Sans Pro"/>
                <w:sz w:val="18"/>
                <w:szCs w:val="18"/>
              </w:rPr>
              <w:t>27.10.2023</w:t>
            </w:r>
          </w:p>
        </w:tc>
      </w:tr>
      <w:tr w:rsidR="38992492" w14:paraId="1C8D4131" w14:textId="77777777" w:rsidTr="38992492">
        <w:trPr>
          <w:trHeight w:val="300"/>
        </w:trPr>
        <w:tc>
          <w:tcPr>
            <w:tcW w:w="709" w:type="dxa"/>
            <w:tcBorders>
              <w:right w:val="single" w:sz="4" w:space="0" w:color="FFFFFF" w:themeColor="background1"/>
            </w:tcBorders>
            <w:shd w:val="clear" w:color="auto" w:fill="D9E2F3" w:themeFill="accent5" w:themeFillTint="33"/>
          </w:tcPr>
          <w:p w14:paraId="1C85EEFC" w14:textId="3665CEBB" w:rsidR="38992492" w:rsidRDefault="38992492" w:rsidP="38992492">
            <w:pPr>
              <w:spacing w:beforeLines="40" w:before="96" w:afterLines="40" w:after="96" w:line="259" w:lineRule="auto"/>
              <w:rPr>
                <w:rFonts w:ascii="EC Square Sans Pro" w:hAnsi="EC Square Sans Pro"/>
                <w:sz w:val="18"/>
                <w:szCs w:val="18"/>
              </w:rPr>
            </w:pPr>
            <w:r w:rsidRPr="38992492">
              <w:rPr>
                <w:rFonts w:ascii="EC Square Sans Pro" w:hAnsi="EC Square Sans Pro"/>
                <w:sz w:val="18"/>
                <w:szCs w:val="18"/>
              </w:rPr>
              <w:t>3.3</w:t>
            </w:r>
          </w:p>
        </w:tc>
        <w:tc>
          <w:tcPr>
            <w:tcW w:w="5010" w:type="dxa"/>
            <w:tcBorders>
              <w:right w:val="single" w:sz="4" w:space="0" w:color="4472C4" w:themeColor="accent5"/>
            </w:tcBorders>
            <w:shd w:val="clear" w:color="auto" w:fill="auto"/>
          </w:tcPr>
          <w:p w14:paraId="1DA636DF" w14:textId="330F0C1C" w:rsidR="38992492" w:rsidRDefault="38992492" w:rsidP="38992492">
            <w:pPr>
              <w:pStyle w:val="Header4"/>
              <w:spacing w:beforeLines="40" w:before="96" w:afterLines="40" w:after="96" w:line="259" w:lineRule="auto"/>
              <w:rPr>
                <w:rFonts w:ascii="EC Square Sans Pro" w:hAnsi="EC Square Sans Pro"/>
                <w:color w:val="auto"/>
                <w:sz w:val="20"/>
                <w:szCs w:val="20"/>
              </w:rPr>
            </w:pPr>
            <w:r w:rsidRPr="38992492">
              <w:rPr>
                <w:rFonts w:ascii="EC Square Sans Pro" w:hAnsi="EC Square Sans Pro"/>
                <w:color w:val="auto"/>
                <w:sz w:val="20"/>
                <w:szCs w:val="20"/>
              </w:rPr>
              <w:t>Identify and analyse best practices</w:t>
            </w:r>
          </w:p>
        </w:tc>
        <w:tc>
          <w:tcPr>
            <w:tcW w:w="2010" w:type="dxa"/>
            <w:tcBorders>
              <w:left w:val="single" w:sz="4" w:space="0" w:color="4472C4" w:themeColor="accent5"/>
            </w:tcBorders>
            <w:vAlign w:val="center"/>
          </w:tcPr>
          <w:p w14:paraId="079C7054" w14:textId="0B7867F0" w:rsidR="22E17A57" w:rsidRDefault="22E17A57" w:rsidP="38992492">
            <w:pPr>
              <w:jc w:val="center"/>
              <w:rPr>
                <w:rFonts w:ascii="EC Square Sans Pro" w:hAnsi="EC Square Sans Pro"/>
                <w:sz w:val="18"/>
                <w:szCs w:val="18"/>
              </w:rPr>
            </w:pPr>
            <w:r w:rsidRPr="38992492">
              <w:rPr>
                <w:rFonts w:ascii="EC Square Sans Pro" w:hAnsi="EC Square Sans Pro"/>
                <w:sz w:val="18"/>
                <w:szCs w:val="18"/>
              </w:rPr>
              <w:t>15.5.2023</w:t>
            </w:r>
          </w:p>
        </w:tc>
        <w:tc>
          <w:tcPr>
            <w:tcW w:w="1875" w:type="dxa"/>
            <w:tcBorders>
              <w:left w:val="single" w:sz="4" w:space="0" w:color="4472C4" w:themeColor="accent5"/>
            </w:tcBorders>
            <w:vAlign w:val="center"/>
          </w:tcPr>
          <w:p w14:paraId="4DFE2326" w14:textId="5E692B03" w:rsidR="22E17A57" w:rsidRDefault="22E17A57" w:rsidP="38992492">
            <w:pPr>
              <w:spacing w:line="259" w:lineRule="auto"/>
              <w:jc w:val="center"/>
            </w:pPr>
            <w:r w:rsidRPr="38992492">
              <w:rPr>
                <w:rFonts w:ascii="EC Square Sans Pro" w:hAnsi="EC Square Sans Pro"/>
                <w:sz w:val="18"/>
                <w:szCs w:val="18"/>
              </w:rPr>
              <w:t>16.6.2023</w:t>
            </w:r>
          </w:p>
        </w:tc>
      </w:tr>
    </w:tbl>
    <w:p w14:paraId="622FD76D" w14:textId="59381D91" w:rsidR="38992492" w:rsidRDefault="38992492"/>
    <w:p w14:paraId="6F4E2DC0" w14:textId="1A73B9A5" w:rsidR="00674171" w:rsidRPr="00B13151" w:rsidRDefault="00674171" w:rsidP="00C2663D">
      <w:pPr>
        <w:rPr>
          <w:rFonts w:ascii="EC Square Sans Pro" w:hAnsi="EC Square Sans Pro"/>
        </w:rPr>
      </w:pPr>
    </w:p>
    <w:p w14:paraId="07406954" w14:textId="6014F6B2" w:rsidR="00054BCC" w:rsidRPr="00B13151" w:rsidRDefault="00054BCC" w:rsidP="38992492">
      <w:pPr>
        <w:rPr>
          <w:rFonts w:ascii="EC Square Sans Pro" w:hAnsi="EC Square Sans Pro"/>
          <w:i/>
          <w:iCs/>
          <w:color w:val="C00000"/>
        </w:rPr>
      </w:pPr>
      <w:r w:rsidRPr="38992492">
        <w:rPr>
          <w:rFonts w:ascii="EC Square Sans Pro" w:hAnsi="EC Square Sans Pro"/>
          <w:b/>
          <w:bCs/>
          <w:i/>
          <w:iCs/>
          <w:color w:val="C00000"/>
          <w:u w:val="single"/>
        </w:rPr>
        <w:t>Note:</w:t>
      </w:r>
      <w:r w:rsidRPr="38992492">
        <w:rPr>
          <w:rFonts w:ascii="EC Square Sans Pro" w:hAnsi="EC Square Sans Pro"/>
          <w:i/>
          <w:iCs/>
          <w:color w:val="C00000"/>
        </w:rPr>
        <w:t xml:space="preserve"> </w:t>
      </w:r>
      <w:r w:rsidR="00ED7B4B" w:rsidRPr="38992492">
        <w:rPr>
          <w:rFonts w:ascii="EC Square Sans Pro" w:hAnsi="EC Square Sans Pro"/>
          <w:i/>
          <w:iCs/>
          <w:color w:val="C00000"/>
        </w:rPr>
        <w:t>T</w:t>
      </w:r>
      <w:r w:rsidR="00B57777" w:rsidRPr="38992492">
        <w:rPr>
          <w:rFonts w:ascii="EC Square Sans Pro" w:hAnsi="EC Square Sans Pro"/>
          <w:i/>
          <w:iCs/>
          <w:color w:val="C00000"/>
        </w:rPr>
        <w:t xml:space="preserve">he </w:t>
      </w:r>
      <w:r w:rsidR="00ED7B4B" w:rsidRPr="38992492">
        <w:rPr>
          <w:rFonts w:ascii="EC Square Sans Pro" w:hAnsi="EC Square Sans Pro"/>
          <w:i/>
          <w:iCs/>
          <w:color w:val="C00000"/>
        </w:rPr>
        <w:t>t</w:t>
      </w:r>
      <w:r w:rsidR="00171D55" w:rsidRPr="38992492">
        <w:rPr>
          <w:rFonts w:ascii="EC Square Sans Pro" w:hAnsi="EC Square Sans Pro"/>
          <w:i/>
          <w:iCs/>
          <w:color w:val="C00000"/>
        </w:rPr>
        <w:t>imetable</w:t>
      </w:r>
      <w:r w:rsidR="00417F54" w:rsidRPr="38992492">
        <w:rPr>
          <w:rFonts w:ascii="EC Square Sans Pro" w:hAnsi="EC Square Sans Pro"/>
          <w:i/>
          <w:iCs/>
          <w:color w:val="C00000"/>
        </w:rPr>
        <w:t xml:space="preserve"> is indicative</w:t>
      </w:r>
      <w:r w:rsidR="00B44C76" w:rsidRPr="38992492">
        <w:rPr>
          <w:rFonts w:ascii="EC Square Sans Pro" w:hAnsi="EC Square Sans Pro"/>
          <w:i/>
          <w:iCs/>
          <w:color w:val="C00000"/>
        </w:rPr>
        <w:t xml:space="preserve"> and may be subject to revision </w:t>
      </w:r>
      <w:r w:rsidR="007B68C7" w:rsidRPr="38992492">
        <w:rPr>
          <w:rFonts w:ascii="EC Square Sans Pro" w:hAnsi="EC Square Sans Pro"/>
          <w:i/>
          <w:iCs/>
          <w:color w:val="C00000"/>
        </w:rPr>
        <w:t xml:space="preserve">and </w:t>
      </w:r>
      <w:r w:rsidR="00176046" w:rsidRPr="38992492">
        <w:rPr>
          <w:rFonts w:ascii="EC Square Sans Pro" w:hAnsi="EC Square Sans Pro"/>
          <w:i/>
          <w:iCs/>
          <w:color w:val="C00000"/>
        </w:rPr>
        <w:t xml:space="preserve">further </w:t>
      </w:r>
      <w:r w:rsidR="007B68C7" w:rsidRPr="38992492">
        <w:rPr>
          <w:rFonts w:ascii="EC Square Sans Pro" w:hAnsi="EC Square Sans Pro"/>
          <w:i/>
          <w:iCs/>
          <w:color w:val="C00000"/>
        </w:rPr>
        <w:t>agreement</w:t>
      </w:r>
      <w:r w:rsidR="001E3785" w:rsidRPr="38992492">
        <w:rPr>
          <w:rFonts w:ascii="EC Square Sans Pro" w:hAnsi="EC Square Sans Pro"/>
          <w:i/>
          <w:iCs/>
          <w:color w:val="C00000"/>
        </w:rPr>
        <w:t xml:space="preserve">. </w:t>
      </w:r>
      <w:r w:rsidR="004F1D15" w:rsidRPr="38992492">
        <w:rPr>
          <w:rFonts w:ascii="EC Square Sans Pro" w:hAnsi="EC Square Sans Pro"/>
          <w:i/>
          <w:iCs/>
          <w:color w:val="C00000"/>
        </w:rPr>
        <w:t>T</w:t>
      </w:r>
      <w:r w:rsidR="009A3EEE" w:rsidRPr="38992492">
        <w:rPr>
          <w:rFonts w:ascii="EC Square Sans Pro" w:hAnsi="EC Square Sans Pro"/>
          <w:i/>
          <w:iCs/>
          <w:color w:val="C00000"/>
        </w:rPr>
        <w:t>he timetable may</w:t>
      </w:r>
      <w:r w:rsidR="00563285" w:rsidRPr="38992492">
        <w:rPr>
          <w:rFonts w:ascii="EC Square Sans Pro" w:hAnsi="EC Square Sans Pro"/>
          <w:i/>
          <w:iCs/>
          <w:color w:val="C00000"/>
        </w:rPr>
        <w:t xml:space="preserve"> </w:t>
      </w:r>
      <w:r w:rsidR="006D0BE7" w:rsidRPr="38992492">
        <w:rPr>
          <w:rFonts w:ascii="EC Square Sans Pro" w:hAnsi="EC Square Sans Pro"/>
          <w:i/>
          <w:iCs/>
          <w:color w:val="C00000"/>
        </w:rPr>
        <w:t xml:space="preserve">be </w:t>
      </w:r>
      <w:r w:rsidR="00563285" w:rsidRPr="38992492">
        <w:rPr>
          <w:rFonts w:ascii="EC Square Sans Pro" w:hAnsi="EC Square Sans Pro"/>
          <w:i/>
          <w:iCs/>
          <w:color w:val="C00000"/>
        </w:rPr>
        <w:t>change</w:t>
      </w:r>
      <w:r w:rsidR="006D0BE7" w:rsidRPr="38992492">
        <w:rPr>
          <w:rFonts w:ascii="EC Square Sans Pro" w:hAnsi="EC Square Sans Pro"/>
          <w:i/>
          <w:iCs/>
          <w:color w:val="C00000"/>
        </w:rPr>
        <w:t xml:space="preserve">d </w:t>
      </w:r>
      <w:r w:rsidR="0011751B" w:rsidRPr="38992492">
        <w:rPr>
          <w:rFonts w:ascii="EC Square Sans Pro" w:hAnsi="EC Square Sans Pro"/>
          <w:i/>
          <w:iCs/>
          <w:color w:val="C00000"/>
        </w:rPr>
        <w:t>depending on</w:t>
      </w:r>
      <w:r w:rsidR="00EB5A0E" w:rsidRPr="38992492">
        <w:rPr>
          <w:rFonts w:ascii="EC Square Sans Pro" w:hAnsi="EC Square Sans Pro"/>
          <w:i/>
          <w:iCs/>
          <w:color w:val="C00000"/>
        </w:rPr>
        <w:t xml:space="preserve"> the </w:t>
      </w:r>
      <w:r w:rsidR="00744062" w:rsidRPr="38992492">
        <w:rPr>
          <w:rFonts w:ascii="EC Square Sans Pro" w:hAnsi="EC Square Sans Pro"/>
          <w:i/>
          <w:iCs/>
          <w:color w:val="C00000"/>
        </w:rPr>
        <w:t xml:space="preserve">availability and </w:t>
      </w:r>
      <w:r w:rsidR="009D046C" w:rsidRPr="38992492">
        <w:rPr>
          <w:rFonts w:ascii="EC Square Sans Pro" w:hAnsi="EC Square Sans Pro"/>
          <w:i/>
          <w:iCs/>
          <w:color w:val="C00000"/>
        </w:rPr>
        <w:t xml:space="preserve">operational priorities of </w:t>
      </w:r>
      <w:r w:rsidR="009744BB" w:rsidRPr="38992492">
        <w:rPr>
          <w:rFonts w:ascii="EC Square Sans Pro" w:hAnsi="EC Square Sans Pro"/>
          <w:i/>
          <w:iCs/>
          <w:color w:val="C00000"/>
        </w:rPr>
        <w:t xml:space="preserve">the </w:t>
      </w:r>
      <w:r w:rsidR="004C11AE" w:rsidRPr="38992492">
        <w:rPr>
          <w:rFonts w:ascii="EC Square Sans Pro" w:hAnsi="EC Square Sans Pro"/>
          <w:i/>
          <w:iCs/>
          <w:color w:val="C00000"/>
        </w:rPr>
        <w:t xml:space="preserve">of the START team </w:t>
      </w:r>
      <w:r w:rsidR="002A2312" w:rsidRPr="38992492">
        <w:rPr>
          <w:rFonts w:ascii="EC Square Sans Pro" w:hAnsi="EC Square Sans Pro"/>
          <w:i/>
          <w:iCs/>
          <w:color w:val="C00000"/>
        </w:rPr>
        <w:t>considering</w:t>
      </w:r>
      <w:r w:rsidR="00D62BB6" w:rsidRPr="38992492">
        <w:rPr>
          <w:rFonts w:ascii="EC Square Sans Pro" w:hAnsi="EC Square Sans Pro"/>
          <w:i/>
          <w:iCs/>
          <w:color w:val="C00000"/>
        </w:rPr>
        <w:t xml:space="preserve"> also overall commitments </w:t>
      </w:r>
      <w:r w:rsidR="00CB6806" w:rsidRPr="38992492">
        <w:rPr>
          <w:rFonts w:ascii="EC Square Sans Pro" w:hAnsi="EC Square Sans Pro"/>
          <w:i/>
          <w:iCs/>
          <w:color w:val="C00000"/>
        </w:rPr>
        <w:t xml:space="preserve">under the START </w:t>
      </w:r>
      <w:r w:rsidR="00AA0CAD" w:rsidRPr="38992492">
        <w:rPr>
          <w:rFonts w:ascii="EC Square Sans Pro" w:hAnsi="EC Square Sans Pro"/>
          <w:i/>
          <w:iCs/>
          <w:color w:val="C00000"/>
        </w:rPr>
        <w:t>support facility</w:t>
      </w:r>
      <w:r w:rsidR="004F1D15" w:rsidRPr="38992492">
        <w:rPr>
          <w:rFonts w:ascii="EC Square Sans Pro" w:hAnsi="EC Square Sans Pro"/>
          <w:i/>
          <w:iCs/>
          <w:color w:val="C00000"/>
        </w:rPr>
        <w:t xml:space="preserve"> and unforeseen circumstances</w:t>
      </w:r>
      <w:r w:rsidR="00EE4D93" w:rsidRPr="38992492">
        <w:rPr>
          <w:rFonts w:ascii="EC Square Sans Pro" w:hAnsi="EC Square Sans Pro"/>
          <w:i/>
          <w:iCs/>
          <w:color w:val="C00000"/>
        </w:rPr>
        <w:t xml:space="preserve">, such as </w:t>
      </w:r>
      <w:r w:rsidR="003011A0" w:rsidRPr="38992492">
        <w:rPr>
          <w:rFonts w:ascii="EC Square Sans Pro" w:hAnsi="EC Square Sans Pro"/>
          <w:i/>
          <w:iCs/>
          <w:color w:val="C00000"/>
        </w:rPr>
        <w:t>restrictions caused by</w:t>
      </w:r>
      <w:r w:rsidR="00EE4D93" w:rsidRPr="38992492">
        <w:rPr>
          <w:rFonts w:ascii="EC Square Sans Pro" w:hAnsi="EC Square Sans Pro"/>
          <w:i/>
          <w:iCs/>
          <w:color w:val="C00000"/>
        </w:rPr>
        <w:t xml:space="preserve"> C</w:t>
      </w:r>
      <w:r w:rsidR="242FC223" w:rsidRPr="38992492">
        <w:rPr>
          <w:rFonts w:ascii="EC Square Sans Pro" w:hAnsi="EC Square Sans Pro"/>
          <w:i/>
          <w:iCs/>
          <w:color w:val="C00000"/>
        </w:rPr>
        <w:t>OVID</w:t>
      </w:r>
      <w:r w:rsidR="00EE4D93" w:rsidRPr="38992492">
        <w:rPr>
          <w:rFonts w:ascii="EC Square Sans Pro" w:hAnsi="EC Square Sans Pro"/>
          <w:i/>
          <w:iCs/>
          <w:color w:val="C00000"/>
        </w:rPr>
        <w:t>-19</w:t>
      </w:r>
      <w:r w:rsidR="00AA0CAD" w:rsidRPr="38992492">
        <w:rPr>
          <w:rFonts w:ascii="EC Square Sans Pro" w:hAnsi="EC Square Sans Pro"/>
          <w:i/>
          <w:iCs/>
          <w:color w:val="C00000"/>
        </w:rPr>
        <w:t xml:space="preserve">. </w:t>
      </w:r>
    </w:p>
    <w:p w14:paraId="5C0D0F07" w14:textId="77777777" w:rsidR="004824DF" w:rsidRPr="00B30D3F" w:rsidRDefault="004824DF" w:rsidP="00C2663D"/>
    <w:p w14:paraId="5F84412F" w14:textId="5EC8DCA0" w:rsidR="00EF0B02" w:rsidRPr="00B30D3F" w:rsidRDefault="0059554D" w:rsidP="00BA31CB">
      <w:r>
        <w:br w:type="page"/>
      </w:r>
    </w:p>
    <w:p w14:paraId="187999CA" w14:textId="5C584945" w:rsidR="000C64CB" w:rsidRPr="00B30D3F" w:rsidRDefault="00B13151" w:rsidP="003754D5">
      <w:pPr>
        <w:jc w:val="both"/>
      </w:pPr>
      <w:r w:rsidRPr="00B30D3F">
        <w:rPr>
          <w:noProof/>
          <w:lang w:val="pl-PL" w:eastAsia="pl-PL"/>
        </w:rPr>
        <w:lastRenderedPageBreak/>
        <w:drawing>
          <wp:anchor distT="0" distB="0" distL="114300" distR="114300" simplePos="0" relativeHeight="251658240" behindDoc="1" locked="0" layoutInCell="1" allowOverlap="1" wp14:anchorId="3FECB89A" wp14:editId="4E40B3A1">
            <wp:simplePos x="0" y="0"/>
            <wp:positionH relativeFrom="page">
              <wp:posOffset>-43815</wp:posOffset>
            </wp:positionH>
            <wp:positionV relativeFrom="paragraph">
              <wp:posOffset>-1108168</wp:posOffset>
            </wp:positionV>
            <wp:extent cx="7604760" cy="10756900"/>
            <wp:effectExtent l="0" t="0" r="0" b="6350"/>
            <wp:wrapNone/>
            <wp:docPr id="1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ck cover.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604760" cy="10756900"/>
                    </a:xfrm>
                    <a:prstGeom prst="rect">
                      <a:avLst/>
                    </a:prstGeom>
                  </pic:spPr>
                </pic:pic>
              </a:graphicData>
            </a:graphic>
            <wp14:sizeRelH relativeFrom="page">
              <wp14:pctWidth>0</wp14:pctWidth>
            </wp14:sizeRelH>
            <wp14:sizeRelV relativeFrom="page">
              <wp14:pctHeight>0</wp14:pctHeight>
            </wp14:sizeRelV>
          </wp:anchor>
        </w:drawing>
      </w:r>
    </w:p>
    <w:p w14:paraId="0C0D9CFF" w14:textId="77777777" w:rsidR="000C64CB" w:rsidRPr="00B30D3F" w:rsidRDefault="000C64CB" w:rsidP="003754D5">
      <w:pPr>
        <w:jc w:val="both"/>
      </w:pPr>
    </w:p>
    <w:p w14:paraId="014CA879" w14:textId="77777777" w:rsidR="000C64CB" w:rsidRPr="00B30D3F" w:rsidRDefault="000C64CB" w:rsidP="003754D5">
      <w:pPr>
        <w:jc w:val="both"/>
      </w:pPr>
    </w:p>
    <w:p w14:paraId="74E7E885" w14:textId="502AEC2C" w:rsidR="00267DC9" w:rsidRPr="00B30D3F" w:rsidRDefault="00267DC9" w:rsidP="003754D5">
      <w:pPr>
        <w:jc w:val="both"/>
      </w:pPr>
    </w:p>
    <w:p w14:paraId="7FD029DA" w14:textId="49805C0D" w:rsidR="00267DC9" w:rsidRPr="00B30D3F" w:rsidRDefault="00267DC9" w:rsidP="003754D5">
      <w:pPr>
        <w:jc w:val="both"/>
      </w:pPr>
    </w:p>
    <w:sectPr w:rsidR="00267DC9" w:rsidRPr="00B30D3F" w:rsidSect="00307166">
      <w:headerReference w:type="first" r:id="rId26"/>
      <w:type w:val="oddPage"/>
      <w:pgSz w:w="11906" w:h="16838" w:code="9"/>
      <w:pgMar w:top="1702" w:right="1417" w:bottom="851" w:left="1417" w:header="85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EDA363" w14:textId="77777777" w:rsidR="00332B2E" w:rsidRDefault="00332B2E" w:rsidP="007C6B26">
      <w:pPr>
        <w:spacing w:after="0" w:line="240" w:lineRule="auto"/>
      </w:pPr>
      <w:r>
        <w:separator/>
      </w:r>
    </w:p>
  </w:endnote>
  <w:endnote w:type="continuationSeparator" w:id="0">
    <w:p w14:paraId="535147D2" w14:textId="77777777" w:rsidR="00332B2E" w:rsidRDefault="00332B2E" w:rsidP="007C6B26">
      <w:pPr>
        <w:spacing w:after="0" w:line="240" w:lineRule="auto"/>
      </w:pPr>
      <w:r>
        <w:continuationSeparator/>
      </w:r>
    </w:p>
  </w:endnote>
  <w:endnote w:type="continuationNotice" w:id="1">
    <w:p w14:paraId="7200DEC3" w14:textId="77777777" w:rsidR="00332B2E" w:rsidRDefault="00332B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EC Square Sans Pro Medium">
    <w:altName w:val="Calibri"/>
    <w:charset w:val="00"/>
    <w:family w:val="swiss"/>
    <w:pitch w:val="variable"/>
    <w:sig w:usb0="A00002BF" w:usb1="5000E0FB" w:usb2="00000000" w:usb3="00000000" w:csb0="0000019F" w:csb1="00000000"/>
  </w:font>
  <w:font w:name="EC Square Sans Pro">
    <w:altName w:val="Calibri"/>
    <w:charset w:val="00"/>
    <w:family w:val="swiss"/>
    <w:pitch w:val="variable"/>
    <w:sig w:usb0="20000287" w:usb1="00000001" w:usb2="00000000" w:usb3="00000000" w:csb0="0000019F" w:csb1="00000000"/>
  </w:font>
  <w:font w:name="EC Square Sans Pro Light">
    <w:altName w:val="Calibri"/>
    <w:charset w:val="00"/>
    <w:family w:val="swiss"/>
    <w:pitch w:val="variable"/>
    <w:sig w:usb0="A00002BF" w:usb1="5000E0FB" w:usb2="00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91DCD" w14:textId="7DC0C33A" w:rsidR="00530D03" w:rsidRPr="007C6B26" w:rsidRDefault="00530D03" w:rsidP="007C6B26">
    <w:pPr>
      <w:pStyle w:val="Stopka"/>
      <w:jc w:val="center"/>
      <w:rPr>
        <w:b/>
        <w:color w:val="FFFFFF" w:themeColor="background1"/>
        <w:sz w:val="16"/>
      </w:rPr>
    </w:pPr>
    <w:r>
      <w:rPr>
        <w:noProof/>
        <w:lang w:val="pl-PL" w:eastAsia="pl-PL"/>
      </w:rPr>
      <mc:AlternateContent>
        <mc:Choice Requires="wps">
          <w:drawing>
            <wp:anchor distT="0" distB="0" distL="114300" distR="114300" simplePos="0" relativeHeight="251658240" behindDoc="1" locked="0" layoutInCell="1" allowOverlap="1" wp14:anchorId="224ACC58" wp14:editId="2A8E0FDB">
              <wp:simplePos x="0" y="0"/>
              <wp:positionH relativeFrom="margin">
                <wp:posOffset>2522855</wp:posOffset>
              </wp:positionH>
              <wp:positionV relativeFrom="paragraph">
                <wp:posOffset>-118745</wp:posOffset>
              </wp:positionV>
              <wp:extent cx="711200" cy="476250"/>
              <wp:effectExtent l="0" t="0" r="0" b="0"/>
              <wp:wrapNone/>
              <wp:docPr id="23" name="Rechteck 23"/>
              <wp:cNvGraphicFramePr/>
              <a:graphic xmlns:a="http://schemas.openxmlformats.org/drawingml/2006/main">
                <a:graphicData uri="http://schemas.microsoft.com/office/word/2010/wordprocessingShape">
                  <wps:wsp>
                    <wps:cNvSpPr/>
                    <wps:spPr>
                      <a:xfrm>
                        <a:off x="0" y="0"/>
                        <a:ext cx="711200" cy="476250"/>
                      </a:xfrm>
                      <a:prstGeom prst="rect">
                        <a:avLst/>
                      </a:prstGeom>
                      <a:solidFill>
                        <a:srgbClr val="006FB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rect w14:anchorId="34634B24" id="Rechteck 23" o:spid="_x0000_s1026" style="position:absolute;margin-left:198.65pt;margin-top:-9.35pt;width:56pt;height:37.5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" fillcolor="#006fb4" stroked="f" strokeweight="1pt">
              <w10:wrap anchorx="margin"/>
            </v:rect>
          </w:pict>
        </mc:Fallback>
      </mc:AlternateContent>
    </w:r>
    <w:sdt>
      <w:sdtPr>
        <w:id w:val="-457952497"/>
        <w:docPartObj>
          <w:docPartGallery w:val="Page Numbers (Bottom of Page)"/>
          <w:docPartUnique/>
        </w:docPartObj>
      </w:sdtPr>
      <w:sdtEndPr>
        <w:rPr>
          <w:b/>
          <w:color w:val="FFFFFF" w:themeColor="background1"/>
          <w:sz w:val="16"/>
        </w:rPr>
      </w:sdtEndPr>
      <w:sdtContent>
        <w:r w:rsidRPr="007C6B26">
          <w:rPr>
            <w:b/>
            <w:color w:val="FFFFFF" w:themeColor="background1"/>
            <w:sz w:val="16"/>
          </w:rPr>
          <w:fldChar w:fldCharType="begin"/>
        </w:r>
        <w:r w:rsidRPr="007C6B26">
          <w:rPr>
            <w:b/>
            <w:color w:val="FFFFFF" w:themeColor="background1"/>
            <w:sz w:val="16"/>
          </w:rPr>
          <w:instrText>PAGE   \* MERGEFORMAT</w:instrText>
        </w:r>
        <w:r w:rsidRPr="007C6B26">
          <w:rPr>
            <w:b/>
            <w:color w:val="FFFFFF" w:themeColor="background1"/>
            <w:sz w:val="16"/>
          </w:rPr>
          <w:fldChar w:fldCharType="separate"/>
        </w:r>
        <w:r w:rsidR="00841520" w:rsidRPr="00841520">
          <w:rPr>
            <w:b/>
            <w:noProof/>
            <w:color w:val="FFFFFF" w:themeColor="background1"/>
            <w:sz w:val="16"/>
            <w:lang w:val="de-DE"/>
          </w:rPr>
          <w:t>5</w:t>
        </w:r>
        <w:r w:rsidRPr="007C6B26">
          <w:rPr>
            <w:b/>
            <w:color w:val="FFFFFF" w:themeColor="background1"/>
            <w:sz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C9937" w14:textId="07F8FC31" w:rsidR="00530D03" w:rsidRDefault="00530D03">
    <w:pPr>
      <w:pStyle w:val="Stopka"/>
      <w:jc w:val="center"/>
    </w:pPr>
    <w:r>
      <w:fldChar w:fldCharType="begin"/>
    </w:r>
    <w:r>
      <w:instrText xml:space="preserve"> PAGE   \* MERGEFORMAT </w:instrText>
    </w:r>
    <w:r>
      <w:fldChar w:fldCharType="separate"/>
    </w:r>
    <w:r w:rsidR="00841520">
      <w:rPr>
        <w:noProof/>
      </w:rPr>
      <w:t>1</w:t>
    </w:r>
    <w:r>
      <w:rPr>
        <w:noProof/>
      </w:rPr>
      <w:fldChar w:fldCharType="end"/>
    </w:r>
  </w:p>
  <w:p w14:paraId="344992E6" w14:textId="5DEDEA5D" w:rsidR="00530D03" w:rsidRDefault="00530D0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530D03" w14:paraId="57C12147" w14:textId="77777777" w:rsidTr="6D90078A">
      <w:tc>
        <w:tcPr>
          <w:tcW w:w="3024" w:type="dxa"/>
        </w:tcPr>
        <w:p w14:paraId="250C0A22" w14:textId="7A41D64C" w:rsidR="00530D03" w:rsidRDefault="00530D03" w:rsidP="6D90078A">
          <w:pPr>
            <w:pStyle w:val="Nagwek"/>
            <w:ind w:left="-115"/>
          </w:pPr>
        </w:p>
      </w:tc>
      <w:tc>
        <w:tcPr>
          <w:tcW w:w="3024" w:type="dxa"/>
        </w:tcPr>
        <w:p w14:paraId="22D77E52" w14:textId="2A92ACBA" w:rsidR="00530D03" w:rsidRDefault="00530D03" w:rsidP="6D90078A">
          <w:pPr>
            <w:pStyle w:val="Nagwek"/>
            <w:jc w:val="center"/>
          </w:pPr>
        </w:p>
      </w:tc>
      <w:tc>
        <w:tcPr>
          <w:tcW w:w="3024" w:type="dxa"/>
        </w:tcPr>
        <w:p w14:paraId="4CEBE433" w14:textId="742FA3F5" w:rsidR="00530D03" w:rsidRDefault="00530D03" w:rsidP="6D90078A">
          <w:pPr>
            <w:pStyle w:val="Nagwek"/>
            <w:ind w:right="-115"/>
            <w:jc w:val="right"/>
          </w:pPr>
        </w:p>
      </w:tc>
    </w:tr>
  </w:tbl>
  <w:p w14:paraId="6FFABE93" w14:textId="12835F78" w:rsidR="00530D03" w:rsidRDefault="00530D0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530D03" w14:paraId="75A16741" w14:textId="77777777" w:rsidTr="6D90078A">
      <w:tc>
        <w:tcPr>
          <w:tcW w:w="3024" w:type="dxa"/>
        </w:tcPr>
        <w:p w14:paraId="198BA890" w14:textId="4450F2BF" w:rsidR="00530D03" w:rsidRDefault="00530D03" w:rsidP="6D90078A">
          <w:pPr>
            <w:pStyle w:val="Nagwek"/>
            <w:ind w:left="-115"/>
          </w:pPr>
        </w:p>
      </w:tc>
      <w:tc>
        <w:tcPr>
          <w:tcW w:w="3024" w:type="dxa"/>
        </w:tcPr>
        <w:p w14:paraId="51B59CB7" w14:textId="16BD4F4F" w:rsidR="00530D03" w:rsidRDefault="00530D03" w:rsidP="6D90078A">
          <w:pPr>
            <w:pStyle w:val="Nagwek"/>
            <w:jc w:val="center"/>
          </w:pPr>
        </w:p>
      </w:tc>
      <w:tc>
        <w:tcPr>
          <w:tcW w:w="3024" w:type="dxa"/>
        </w:tcPr>
        <w:p w14:paraId="2403E9A0" w14:textId="7721A991" w:rsidR="00530D03" w:rsidRDefault="00530D03" w:rsidP="6D90078A">
          <w:pPr>
            <w:pStyle w:val="Nagwek"/>
            <w:ind w:right="-115"/>
            <w:jc w:val="right"/>
          </w:pPr>
        </w:p>
      </w:tc>
    </w:tr>
  </w:tbl>
  <w:p w14:paraId="23E0D10C" w14:textId="2A724FF9" w:rsidR="00530D03" w:rsidRDefault="00530D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AD67E" w14:textId="77777777" w:rsidR="00332B2E" w:rsidRDefault="00332B2E" w:rsidP="007C6B26">
      <w:pPr>
        <w:spacing w:after="0" w:line="240" w:lineRule="auto"/>
      </w:pPr>
      <w:r>
        <w:separator/>
      </w:r>
    </w:p>
  </w:footnote>
  <w:footnote w:type="continuationSeparator" w:id="0">
    <w:p w14:paraId="46EE211B" w14:textId="77777777" w:rsidR="00332B2E" w:rsidRDefault="00332B2E" w:rsidP="007C6B26">
      <w:pPr>
        <w:spacing w:after="0" w:line="240" w:lineRule="auto"/>
      </w:pPr>
      <w:r>
        <w:continuationSeparator/>
      </w:r>
    </w:p>
  </w:footnote>
  <w:footnote w:type="continuationNotice" w:id="1">
    <w:p w14:paraId="11314541" w14:textId="77777777" w:rsidR="00332B2E" w:rsidRDefault="00332B2E">
      <w:pPr>
        <w:spacing w:after="0" w:line="240" w:lineRule="auto"/>
      </w:pPr>
    </w:p>
  </w:footnote>
  <w:footnote w:id="2">
    <w:p w14:paraId="58A97804" w14:textId="2409A562" w:rsidR="00530D03" w:rsidRPr="00054652" w:rsidRDefault="00530D03" w:rsidP="007071E5">
      <w:pPr>
        <w:pStyle w:val="Tekstprzypisudolnego"/>
        <w:rPr>
          <w:sz w:val="16"/>
          <w:szCs w:val="16"/>
        </w:rPr>
      </w:pPr>
      <w:r w:rsidRPr="00054652">
        <w:rPr>
          <w:rStyle w:val="Odwoanieprzypisudolnego"/>
          <w:sz w:val="16"/>
          <w:szCs w:val="16"/>
        </w:rPr>
        <w:footnoteRef/>
      </w:r>
      <w:r w:rsidRPr="00054652">
        <w:rPr>
          <w:sz w:val="16"/>
          <w:szCs w:val="16"/>
        </w:rPr>
        <w:t xml:space="preserve"> The Consortium is formed by the following partners: Ecorys, Wuppertal Institute, ICLEI, and Climate Strategies.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EBC6A" w14:textId="77777777" w:rsidR="00530D03" w:rsidRPr="00B13151" w:rsidRDefault="00530D03" w:rsidP="00B13151">
    <w:pPr>
      <w:pStyle w:val="Nagwek"/>
      <w:ind w:left="-709"/>
      <w:rPr>
        <w:rFonts w:ascii="EC Square Sans Pro Light" w:hAnsi="EC Square Sans Pro Light"/>
        <w:color w:val="A6A6A6" w:themeColor="background1" w:themeShade="A6"/>
        <w:sz w:val="18"/>
        <w:szCs w:val="21"/>
      </w:rPr>
    </w:pPr>
    <w:r w:rsidRPr="00B13151">
      <w:rPr>
        <w:rFonts w:ascii="EC Square Sans Pro Light" w:hAnsi="EC Square Sans Pro Light"/>
        <w:noProof/>
        <w:color w:val="A6A6A6" w:themeColor="background1" w:themeShade="A6"/>
        <w:sz w:val="18"/>
        <w:szCs w:val="21"/>
        <w:lang w:val="pl-PL" w:eastAsia="pl-PL"/>
      </w:rPr>
      <mc:AlternateContent>
        <mc:Choice Requires="wps">
          <w:drawing>
            <wp:anchor distT="0" distB="0" distL="114300" distR="114300" simplePos="0" relativeHeight="251661312" behindDoc="0" locked="0" layoutInCell="1" allowOverlap="1" wp14:anchorId="740EF56D" wp14:editId="7CEA40A8">
              <wp:simplePos x="0" y="0"/>
              <wp:positionH relativeFrom="column">
                <wp:posOffset>-445770</wp:posOffset>
              </wp:positionH>
              <wp:positionV relativeFrom="paragraph">
                <wp:posOffset>198044</wp:posOffset>
              </wp:positionV>
              <wp:extent cx="6697819" cy="0"/>
              <wp:effectExtent l="0" t="0" r="8255" b="12700"/>
              <wp:wrapNone/>
              <wp:docPr id="7" name="Gerader Verbinder 7"/>
              <wp:cNvGraphicFramePr/>
              <a:graphic xmlns:a="http://schemas.openxmlformats.org/drawingml/2006/main">
                <a:graphicData uri="http://schemas.microsoft.com/office/word/2010/wordprocessingShape">
                  <wps:wsp>
                    <wps:cNvCnPr/>
                    <wps:spPr>
                      <a:xfrm>
                        <a:off x="0" y="0"/>
                        <a:ext cx="6697819" cy="0"/>
                      </a:xfrm>
                      <a:prstGeom prst="line">
                        <a:avLst/>
                      </a:prstGeom>
                      <a:ln>
                        <a:solidFill>
                          <a:srgbClr val="C5C6C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line w14:anchorId="6BBD82E1" id="Gerader Verbinde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1pt,15.6pt" to="49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" strokecolor="#c5c6c8" strokeweight=".5pt">
              <v:stroke joinstyle="miter"/>
            </v:line>
          </w:pict>
        </mc:Fallback>
      </mc:AlternateContent>
    </w:r>
    <w:r w:rsidRPr="00B13151">
      <w:rPr>
        <w:rFonts w:ascii="EC Square Sans Pro Light" w:hAnsi="EC Square Sans Pro Light"/>
        <w:noProof/>
        <w:color w:val="A6A6A6" w:themeColor="background1" w:themeShade="A6"/>
        <w:sz w:val="18"/>
        <w:szCs w:val="21"/>
        <w:lang w:val="pl-PL" w:eastAsia="pl-PL"/>
      </w:rPr>
      <w:drawing>
        <wp:anchor distT="0" distB="0" distL="114300" distR="114300" simplePos="0" relativeHeight="251662336" behindDoc="1" locked="0" layoutInCell="1" allowOverlap="1" wp14:anchorId="41BF5E66" wp14:editId="65954226">
          <wp:simplePos x="0" y="0"/>
          <wp:positionH relativeFrom="column">
            <wp:posOffset>4739005</wp:posOffset>
          </wp:positionH>
          <wp:positionV relativeFrom="paragraph">
            <wp:posOffset>-302895</wp:posOffset>
          </wp:positionV>
          <wp:extent cx="1513205" cy="400050"/>
          <wp:effectExtent l="0" t="0" r="0" b="0"/>
          <wp:wrapNone/>
          <wp:docPr id="3" name="Grafik 3" descr="logo-ce-horizontal-en-quadr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e-horizontal-en-quadri-l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400050"/>
                  </a:xfrm>
                  <a:prstGeom prst="rect">
                    <a:avLst/>
                  </a:prstGeom>
                  <a:noFill/>
                </pic:spPr>
              </pic:pic>
            </a:graphicData>
          </a:graphic>
          <wp14:sizeRelH relativeFrom="page">
            <wp14:pctWidth>0</wp14:pctWidth>
          </wp14:sizeRelH>
          <wp14:sizeRelV relativeFrom="page">
            <wp14:pctHeight>0</wp14:pctHeight>
          </wp14:sizeRelV>
        </wp:anchor>
      </w:drawing>
    </w:r>
    <w:r w:rsidRPr="00B13151">
      <w:rPr>
        <w:rFonts w:ascii="EC Square Sans Pro Light" w:hAnsi="EC Square Sans Pro Light"/>
        <w:color w:val="A6A6A6" w:themeColor="background1" w:themeShade="A6"/>
        <w:sz w:val="18"/>
        <w:szCs w:val="21"/>
      </w:rPr>
      <w:t>INITIATIVE FOR COAL REGIONS IN TRANSITION</w:t>
    </w:r>
  </w:p>
  <w:p w14:paraId="3CFD365C" w14:textId="1B61F19C" w:rsidR="00530D03" w:rsidRPr="00B13151" w:rsidRDefault="00530D03" w:rsidP="00B131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530D03" w14:paraId="3890A905" w14:textId="77777777" w:rsidTr="6D90078A">
      <w:tc>
        <w:tcPr>
          <w:tcW w:w="3024" w:type="dxa"/>
        </w:tcPr>
        <w:p w14:paraId="26E24755" w14:textId="6F6DFA80" w:rsidR="00530D03" w:rsidRDefault="00530D03" w:rsidP="6D90078A">
          <w:pPr>
            <w:pStyle w:val="Nagwek"/>
            <w:ind w:left="-115"/>
          </w:pPr>
        </w:p>
      </w:tc>
      <w:tc>
        <w:tcPr>
          <w:tcW w:w="3024" w:type="dxa"/>
        </w:tcPr>
        <w:p w14:paraId="45C0C62B" w14:textId="28F7D7A7" w:rsidR="00530D03" w:rsidRDefault="00530D03" w:rsidP="6D90078A">
          <w:pPr>
            <w:pStyle w:val="Nagwek"/>
            <w:jc w:val="center"/>
          </w:pPr>
        </w:p>
      </w:tc>
      <w:tc>
        <w:tcPr>
          <w:tcW w:w="3024" w:type="dxa"/>
        </w:tcPr>
        <w:p w14:paraId="07D20D78" w14:textId="08FE0B67" w:rsidR="00530D03" w:rsidRDefault="00530D03" w:rsidP="6D90078A">
          <w:pPr>
            <w:pStyle w:val="Nagwek"/>
            <w:ind w:right="-115"/>
            <w:jc w:val="right"/>
          </w:pPr>
        </w:p>
      </w:tc>
    </w:tr>
  </w:tbl>
  <w:p w14:paraId="71BA151E" w14:textId="26941F1F" w:rsidR="00530D03" w:rsidRDefault="00530D0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530D03" w14:paraId="6B6EC83A" w14:textId="77777777" w:rsidTr="6D90078A">
      <w:tc>
        <w:tcPr>
          <w:tcW w:w="3024" w:type="dxa"/>
        </w:tcPr>
        <w:p w14:paraId="6D78B29D" w14:textId="60FDFBD9" w:rsidR="00530D03" w:rsidRDefault="00530D03" w:rsidP="6D90078A">
          <w:pPr>
            <w:pStyle w:val="Nagwek"/>
            <w:ind w:left="-115"/>
          </w:pPr>
        </w:p>
      </w:tc>
      <w:tc>
        <w:tcPr>
          <w:tcW w:w="3024" w:type="dxa"/>
        </w:tcPr>
        <w:p w14:paraId="0A45DBCF" w14:textId="27A696AA" w:rsidR="00530D03" w:rsidRDefault="00530D03" w:rsidP="6D90078A">
          <w:pPr>
            <w:pStyle w:val="Nagwek"/>
            <w:jc w:val="center"/>
          </w:pPr>
        </w:p>
      </w:tc>
      <w:tc>
        <w:tcPr>
          <w:tcW w:w="3024" w:type="dxa"/>
        </w:tcPr>
        <w:p w14:paraId="41568D7A" w14:textId="4C190A2E" w:rsidR="00530D03" w:rsidRDefault="00530D03" w:rsidP="6D90078A">
          <w:pPr>
            <w:pStyle w:val="Nagwek"/>
            <w:ind w:right="-115"/>
            <w:jc w:val="right"/>
          </w:pPr>
        </w:p>
      </w:tc>
    </w:tr>
  </w:tbl>
  <w:p w14:paraId="1377A371" w14:textId="4F8BE469" w:rsidR="00530D03" w:rsidRDefault="00530D03">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530D03" w14:paraId="1E6FE7A8" w14:textId="77777777" w:rsidTr="6D90078A">
      <w:tc>
        <w:tcPr>
          <w:tcW w:w="3024" w:type="dxa"/>
        </w:tcPr>
        <w:p w14:paraId="029F0EDD" w14:textId="10FBB7B9" w:rsidR="00530D03" w:rsidRDefault="00530D03" w:rsidP="6D90078A">
          <w:pPr>
            <w:pStyle w:val="Nagwek"/>
            <w:ind w:left="-115"/>
          </w:pPr>
        </w:p>
      </w:tc>
      <w:tc>
        <w:tcPr>
          <w:tcW w:w="3024" w:type="dxa"/>
        </w:tcPr>
        <w:p w14:paraId="10AEB0A3" w14:textId="2140C769" w:rsidR="00530D03" w:rsidRDefault="00530D03" w:rsidP="6D90078A">
          <w:pPr>
            <w:pStyle w:val="Nagwek"/>
            <w:jc w:val="center"/>
          </w:pPr>
        </w:p>
      </w:tc>
      <w:tc>
        <w:tcPr>
          <w:tcW w:w="3024" w:type="dxa"/>
        </w:tcPr>
        <w:p w14:paraId="2F00B136" w14:textId="45A47B23" w:rsidR="00530D03" w:rsidRDefault="00530D03" w:rsidP="6D90078A">
          <w:pPr>
            <w:pStyle w:val="Nagwek"/>
            <w:ind w:right="-115"/>
            <w:jc w:val="right"/>
          </w:pPr>
        </w:p>
      </w:tc>
    </w:tr>
  </w:tbl>
  <w:p w14:paraId="3EAB13ED" w14:textId="40F3509B" w:rsidR="00530D03" w:rsidRDefault="00530D03">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00530D03" w14:paraId="4C77B283" w14:textId="77777777" w:rsidTr="6D90078A">
      <w:tc>
        <w:tcPr>
          <w:tcW w:w="3024" w:type="dxa"/>
        </w:tcPr>
        <w:p w14:paraId="74255309" w14:textId="668E3800" w:rsidR="00530D03" w:rsidRDefault="00530D03" w:rsidP="6D90078A">
          <w:pPr>
            <w:pStyle w:val="Nagwek"/>
            <w:ind w:left="-115"/>
          </w:pPr>
        </w:p>
      </w:tc>
      <w:tc>
        <w:tcPr>
          <w:tcW w:w="3024" w:type="dxa"/>
        </w:tcPr>
        <w:p w14:paraId="765B46F5" w14:textId="108C5FE8" w:rsidR="00530D03" w:rsidRDefault="00530D03" w:rsidP="6D90078A">
          <w:pPr>
            <w:pStyle w:val="Nagwek"/>
            <w:jc w:val="center"/>
          </w:pPr>
        </w:p>
      </w:tc>
      <w:tc>
        <w:tcPr>
          <w:tcW w:w="3024" w:type="dxa"/>
        </w:tcPr>
        <w:p w14:paraId="78DBA270" w14:textId="4CC60BA1" w:rsidR="00530D03" w:rsidRDefault="00530D03" w:rsidP="6D90078A">
          <w:pPr>
            <w:pStyle w:val="Nagwek"/>
            <w:ind w:right="-115"/>
            <w:jc w:val="right"/>
          </w:pPr>
        </w:p>
      </w:tc>
    </w:tr>
  </w:tbl>
  <w:p w14:paraId="5CDDFF9B" w14:textId="4C6C57F2" w:rsidR="00530D03" w:rsidRDefault="00530D03">
    <w:pPr>
      <w:pStyle w:val="Nagwek"/>
    </w:pPr>
  </w:p>
</w:hdr>
</file>

<file path=word/intelligence2.xml><?xml version="1.0" encoding="utf-8"?>
<int2:intelligence xmlns:int2="http://schemas.microsoft.com/office/intelligence/2020/intelligence" xmlns:oel="http://schemas.microsoft.com/office/2019/extlst">
  <int2:observations>
    <int2:bookmark int2:bookmarkName="_Int_J4cEKrJ4" int2:invalidationBookmarkName="" int2:hashCode="05pHUHu+J8KnlI" int2:id="1LfX1eFL">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177"/>
    <w:multiLevelType w:val="hybridMultilevel"/>
    <w:tmpl w:val="F944485C"/>
    <w:lvl w:ilvl="0" w:tplc="0460550E">
      <w:start w:val="1"/>
      <w:numFmt w:val="bullet"/>
      <w:lvlText w:val=""/>
      <w:lvlJc w:val="left"/>
      <w:pPr>
        <w:ind w:left="360" w:hanging="360"/>
      </w:pPr>
      <w:rPr>
        <w:rFonts w:ascii="Symbol" w:hAnsi="Symbol" w:hint="default"/>
        <w:color w:val="006DB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E10A9C"/>
    <w:multiLevelType w:val="hybridMultilevel"/>
    <w:tmpl w:val="986033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DBE7315"/>
    <w:multiLevelType w:val="hybridMultilevel"/>
    <w:tmpl w:val="553EC014"/>
    <w:lvl w:ilvl="0" w:tplc="0460550E">
      <w:start w:val="1"/>
      <w:numFmt w:val="bullet"/>
      <w:lvlText w:val=""/>
      <w:lvlJc w:val="left"/>
      <w:pPr>
        <w:ind w:left="360" w:hanging="360"/>
      </w:pPr>
      <w:rPr>
        <w:rFonts w:ascii="Symbol" w:hAnsi="Symbol" w:hint="default"/>
        <w:color w:val="006DB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713214"/>
    <w:multiLevelType w:val="hybridMultilevel"/>
    <w:tmpl w:val="E1D08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E87005"/>
    <w:multiLevelType w:val="hybridMultilevel"/>
    <w:tmpl w:val="89DAD412"/>
    <w:lvl w:ilvl="0" w:tplc="0460550E">
      <w:start w:val="1"/>
      <w:numFmt w:val="bullet"/>
      <w:lvlText w:val=""/>
      <w:lvlJc w:val="left"/>
      <w:pPr>
        <w:ind w:left="360" w:hanging="360"/>
      </w:pPr>
      <w:rPr>
        <w:rFonts w:ascii="Symbol" w:hAnsi="Symbol" w:hint="default"/>
        <w:color w:val="006DB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396ABB"/>
    <w:multiLevelType w:val="hybridMultilevel"/>
    <w:tmpl w:val="A52C37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1D6E38D4"/>
    <w:multiLevelType w:val="hybridMultilevel"/>
    <w:tmpl w:val="A300E77A"/>
    <w:lvl w:ilvl="0" w:tplc="0460550E">
      <w:start w:val="1"/>
      <w:numFmt w:val="bullet"/>
      <w:lvlText w:val=""/>
      <w:lvlJc w:val="left"/>
      <w:pPr>
        <w:ind w:left="720" w:hanging="360"/>
      </w:pPr>
      <w:rPr>
        <w:rFonts w:ascii="Symbol" w:hAnsi="Symbol" w:hint="default"/>
        <w:color w:val="006DB7"/>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6CA41BD"/>
    <w:multiLevelType w:val="hybridMultilevel"/>
    <w:tmpl w:val="CA047F50"/>
    <w:lvl w:ilvl="0" w:tplc="0460550E">
      <w:start w:val="1"/>
      <w:numFmt w:val="bullet"/>
      <w:lvlText w:val=""/>
      <w:lvlJc w:val="left"/>
      <w:pPr>
        <w:ind w:left="360" w:hanging="360"/>
      </w:pPr>
      <w:rPr>
        <w:rFonts w:ascii="Symbol" w:hAnsi="Symbol" w:hint="default"/>
        <w:color w:val="006DB7"/>
      </w:rPr>
    </w:lvl>
    <w:lvl w:ilvl="1" w:tplc="9D9875A2">
      <w:start w:val="1"/>
      <w:numFmt w:val="bullet"/>
      <w:lvlText w:val="o"/>
      <w:lvlJc w:val="left"/>
      <w:pPr>
        <w:ind w:left="1080" w:hanging="360"/>
      </w:pPr>
      <w:rPr>
        <w:rFonts w:ascii="Courier New" w:hAnsi="Courier New" w:hint="default"/>
        <w:color w:val="006DB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E06727"/>
    <w:multiLevelType w:val="hybridMultilevel"/>
    <w:tmpl w:val="ADEA8D10"/>
    <w:lvl w:ilvl="0" w:tplc="0460550E">
      <w:start w:val="1"/>
      <w:numFmt w:val="bullet"/>
      <w:lvlText w:val=""/>
      <w:lvlJc w:val="left"/>
      <w:pPr>
        <w:ind w:left="360" w:hanging="360"/>
      </w:pPr>
      <w:rPr>
        <w:rFonts w:ascii="Symbol" w:hAnsi="Symbol" w:hint="default"/>
        <w:color w:val="006DB7"/>
      </w:rPr>
    </w:lvl>
    <w:lvl w:ilvl="1" w:tplc="9D9875A2">
      <w:start w:val="1"/>
      <w:numFmt w:val="bullet"/>
      <w:lvlText w:val="o"/>
      <w:lvlJc w:val="left"/>
      <w:pPr>
        <w:ind w:left="1080" w:hanging="360"/>
      </w:pPr>
      <w:rPr>
        <w:rFonts w:ascii="Courier New" w:hAnsi="Courier New" w:hint="default"/>
        <w:color w:val="006DB6"/>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E61B06"/>
    <w:multiLevelType w:val="hybridMultilevel"/>
    <w:tmpl w:val="D7B6212A"/>
    <w:lvl w:ilvl="0" w:tplc="0460550E">
      <w:start w:val="1"/>
      <w:numFmt w:val="bullet"/>
      <w:lvlText w:val=""/>
      <w:lvlJc w:val="left"/>
      <w:pPr>
        <w:ind w:left="360" w:hanging="360"/>
      </w:pPr>
      <w:rPr>
        <w:rFonts w:ascii="Symbol" w:hAnsi="Symbol" w:hint="default"/>
        <w:color w:val="006DB7"/>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0" w15:restartNumberingAfterBreak="0">
    <w:nsid w:val="3F1F5B1D"/>
    <w:multiLevelType w:val="hybridMultilevel"/>
    <w:tmpl w:val="952C3F88"/>
    <w:lvl w:ilvl="0" w:tplc="DB70120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0792591"/>
    <w:multiLevelType w:val="hybridMultilevel"/>
    <w:tmpl w:val="BD2CEFA8"/>
    <w:lvl w:ilvl="0" w:tplc="0460550E">
      <w:start w:val="1"/>
      <w:numFmt w:val="bullet"/>
      <w:lvlText w:val=""/>
      <w:lvlJc w:val="left"/>
      <w:pPr>
        <w:ind w:left="360" w:hanging="360"/>
      </w:pPr>
      <w:rPr>
        <w:rFonts w:ascii="Symbol" w:hAnsi="Symbol" w:hint="default"/>
        <w:color w:val="006DB7"/>
      </w:rPr>
    </w:lvl>
    <w:lvl w:ilvl="1" w:tplc="9D9875A2">
      <w:start w:val="1"/>
      <w:numFmt w:val="bullet"/>
      <w:lvlText w:val="o"/>
      <w:lvlJc w:val="left"/>
      <w:pPr>
        <w:ind w:left="1080" w:hanging="360"/>
      </w:pPr>
      <w:rPr>
        <w:rFonts w:ascii="Courier New" w:hAnsi="Courier New" w:hint="default"/>
        <w:color w:val="006DB6"/>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D123A64"/>
    <w:multiLevelType w:val="hybridMultilevel"/>
    <w:tmpl w:val="913084A4"/>
    <w:lvl w:ilvl="0" w:tplc="0460550E">
      <w:start w:val="1"/>
      <w:numFmt w:val="bullet"/>
      <w:lvlText w:val=""/>
      <w:lvlJc w:val="left"/>
      <w:pPr>
        <w:ind w:left="360" w:hanging="360"/>
      </w:pPr>
      <w:rPr>
        <w:rFonts w:ascii="Symbol" w:hAnsi="Symbol" w:hint="default"/>
        <w:color w:val="006DB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DEA15C5"/>
    <w:multiLevelType w:val="hybridMultilevel"/>
    <w:tmpl w:val="C5B4342A"/>
    <w:lvl w:ilvl="0" w:tplc="0460550E">
      <w:start w:val="1"/>
      <w:numFmt w:val="bullet"/>
      <w:lvlText w:val=""/>
      <w:lvlJc w:val="left"/>
      <w:pPr>
        <w:ind w:left="720" w:hanging="360"/>
      </w:pPr>
      <w:rPr>
        <w:rFonts w:ascii="Symbol" w:hAnsi="Symbol" w:hint="default"/>
        <w:color w:val="006DB7"/>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95A615C"/>
    <w:multiLevelType w:val="hybridMultilevel"/>
    <w:tmpl w:val="745681A2"/>
    <w:lvl w:ilvl="0" w:tplc="347A7CE8">
      <w:start w:val="1"/>
      <w:numFmt w:val="lowerLetter"/>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6D6D34D4"/>
    <w:multiLevelType w:val="hybridMultilevel"/>
    <w:tmpl w:val="AA3ADE66"/>
    <w:lvl w:ilvl="0" w:tplc="20000001">
      <w:start w:val="1"/>
      <w:numFmt w:val="bullet"/>
      <w:lvlText w:val=""/>
      <w:lvlJc w:val="left"/>
      <w:pPr>
        <w:ind w:left="720" w:hanging="360"/>
      </w:pPr>
      <w:rPr>
        <w:rFonts w:ascii="Symbol" w:hAnsi="Symbol" w:hint="default"/>
        <w:color w:val="006DB7"/>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6F880F06"/>
    <w:multiLevelType w:val="hybridMultilevel"/>
    <w:tmpl w:val="14F20A04"/>
    <w:lvl w:ilvl="0" w:tplc="F86CE9E0">
      <w:start w:val="1"/>
      <w:numFmt w:val="bullet"/>
      <w:lvlText w:val=""/>
      <w:lvlJc w:val="left"/>
      <w:pPr>
        <w:ind w:left="720" w:hanging="360"/>
      </w:pPr>
      <w:rPr>
        <w:rFonts w:ascii="Symbol" w:hAnsi="Symbol" w:hint="default"/>
        <w:color w:val="C00000"/>
      </w:rPr>
    </w:lvl>
    <w:lvl w:ilvl="1" w:tplc="9D9875A2">
      <w:start w:val="1"/>
      <w:numFmt w:val="bullet"/>
      <w:lvlText w:val="o"/>
      <w:lvlJc w:val="left"/>
      <w:pPr>
        <w:ind w:left="1440" w:hanging="360"/>
      </w:pPr>
      <w:rPr>
        <w:rFonts w:ascii="Courier New" w:hAnsi="Courier New" w:hint="default"/>
        <w:color w:val="006DB6"/>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C51F7C"/>
    <w:multiLevelType w:val="hybridMultilevel"/>
    <w:tmpl w:val="F7820300"/>
    <w:lvl w:ilvl="0" w:tplc="0460550E">
      <w:start w:val="1"/>
      <w:numFmt w:val="bullet"/>
      <w:lvlText w:val=""/>
      <w:lvlJc w:val="left"/>
      <w:pPr>
        <w:ind w:left="360" w:hanging="360"/>
      </w:pPr>
      <w:rPr>
        <w:rFonts w:ascii="Symbol" w:hAnsi="Symbol" w:hint="default"/>
        <w:color w:val="006DB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692246"/>
    <w:multiLevelType w:val="hybridMultilevel"/>
    <w:tmpl w:val="3EE442D2"/>
    <w:lvl w:ilvl="0" w:tplc="20000001">
      <w:start w:val="1"/>
      <w:numFmt w:val="bullet"/>
      <w:lvlText w:val=""/>
      <w:lvlJc w:val="left"/>
      <w:pPr>
        <w:ind w:left="870" w:hanging="360"/>
      </w:pPr>
      <w:rPr>
        <w:rFonts w:ascii="Symbol" w:hAnsi="Symbol" w:hint="default"/>
      </w:rPr>
    </w:lvl>
    <w:lvl w:ilvl="1" w:tplc="20000003" w:tentative="1">
      <w:start w:val="1"/>
      <w:numFmt w:val="bullet"/>
      <w:lvlText w:val="o"/>
      <w:lvlJc w:val="left"/>
      <w:pPr>
        <w:ind w:left="1590" w:hanging="360"/>
      </w:pPr>
      <w:rPr>
        <w:rFonts w:ascii="Courier New" w:hAnsi="Courier New" w:cs="Courier New" w:hint="default"/>
      </w:rPr>
    </w:lvl>
    <w:lvl w:ilvl="2" w:tplc="20000005" w:tentative="1">
      <w:start w:val="1"/>
      <w:numFmt w:val="bullet"/>
      <w:lvlText w:val=""/>
      <w:lvlJc w:val="left"/>
      <w:pPr>
        <w:ind w:left="2310" w:hanging="360"/>
      </w:pPr>
      <w:rPr>
        <w:rFonts w:ascii="Wingdings" w:hAnsi="Wingdings" w:hint="default"/>
      </w:rPr>
    </w:lvl>
    <w:lvl w:ilvl="3" w:tplc="20000001" w:tentative="1">
      <w:start w:val="1"/>
      <w:numFmt w:val="bullet"/>
      <w:lvlText w:val=""/>
      <w:lvlJc w:val="left"/>
      <w:pPr>
        <w:ind w:left="3030" w:hanging="360"/>
      </w:pPr>
      <w:rPr>
        <w:rFonts w:ascii="Symbol" w:hAnsi="Symbol" w:hint="default"/>
      </w:rPr>
    </w:lvl>
    <w:lvl w:ilvl="4" w:tplc="20000003" w:tentative="1">
      <w:start w:val="1"/>
      <w:numFmt w:val="bullet"/>
      <w:lvlText w:val="o"/>
      <w:lvlJc w:val="left"/>
      <w:pPr>
        <w:ind w:left="3750" w:hanging="360"/>
      </w:pPr>
      <w:rPr>
        <w:rFonts w:ascii="Courier New" w:hAnsi="Courier New" w:cs="Courier New" w:hint="default"/>
      </w:rPr>
    </w:lvl>
    <w:lvl w:ilvl="5" w:tplc="20000005" w:tentative="1">
      <w:start w:val="1"/>
      <w:numFmt w:val="bullet"/>
      <w:lvlText w:val=""/>
      <w:lvlJc w:val="left"/>
      <w:pPr>
        <w:ind w:left="4470" w:hanging="360"/>
      </w:pPr>
      <w:rPr>
        <w:rFonts w:ascii="Wingdings" w:hAnsi="Wingdings" w:hint="default"/>
      </w:rPr>
    </w:lvl>
    <w:lvl w:ilvl="6" w:tplc="20000001" w:tentative="1">
      <w:start w:val="1"/>
      <w:numFmt w:val="bullet"/>
      <w:lvlText w:val=""/>
      <w:lvlJc w:val="left"/>
      <w:pPr>
        <w:ind w:left="5190" w:hanging="360"/>
      </w:pPr>
      <w:rPr>
        <w:rFonts w:ascii="Symbol" w:hAnsi="Symbol" w:hint="default"/>
      </w:rPr>
    </w:lvl>
    <w:lvl w:ilvl="7" w:tplc="20000003" w:tentative="1">
      <w:start w:val="1"/>
      <w:numFmt w:val="bullet"/>
      <w:lvlText w:val="o"/>
      <w:lvlJc w:val="left"/>
      <w:pPr>
        <w:ind w:left="5910" w:hanging="360"/>
      </w:pPr>
      <w:rPr>
        <w:rFonts w:ascii="Courier New" w:hAnsi="Courier New" w:cs="Courier New" w:hint="default"/>
      </w:rPr>
    </w:lvl>
    <w:lvl w:ilvl="8" w:tplc="20000005" w:tentative="1">
      <w:start w:val="1"/>
      <w:numFmt w:val="bullet"/>
      <w:lvlText w:val=""/>
      <w:lvlJc w:val="left"/>
      <w:pPr>
        <w:ind w:left="6630" w:hanging="360"/>
      </w:pPr>
      <w:rPr>
        <w:rFonts w:ascii="Wingdings" w:hAnsi="Wingdings" w:hint="default"/>
      </w:rPr>
    </w:lvl>
  </w:abstractNum>
  <w:abstractNum w:abstractNumId="19" w15:restartNumberingAfterBreak="0">
    <w:nsid w:val="728402FD"/>
    <w:multiLevelType w:val="hybridMultilevel"/>
    <w:tmpl w:val="99944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5034B"/>
    <w:multiLevelType w:val="multilevel"/>
    <w:tmpl w:val="106C7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045CE3"/>
    <w:multiLevelType w:val="hybridMultilevel"/>
    <w:tmpl w:val="114CFD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9"/>
  </w:num>
  <w:num w:numId="4">
    <w:abstractNumId w:val="8"/>
  </w:num>
  <w:num w:numId="5">
    <w:abstractNumId w:val="11"/>
  </w:num>
  <w:num w:numId="6">
    <w:abstractNumId w:val="12"/>
  </w:num>
  <w:num w:numId="7">
    <w:abstractNumId w:val="4"/>
  </w:num>
  <w:num w:numId="8">
    <w:abstractNumId w:val="0"/>
  </w:num>
  <w:num w:numId="9">
    <w:abstractNumId w:val="15"/>
  </w:num>
  <w:num w:numId="10">
    <w:abstractNumId w:val="5"/>
  </w:num>
  <w:num w:numId="11">
    <w:abstractNumId w:val="18"/>
  </w:num>
  <w:num w:numId="12">
    <w:abstractNumId w:val="17"/>
  </w:num>
  <w:num w:numId="13">
    <w:abstractNumId w:val="7"/>
  </w:num>
  <w:num w:numId="14">
    <w:abstractNumId w:val="2"/>
  </w:num>
  <w:num w:numId="15">
    <w:abstractNumId w:val="20"/>
  </w:num>
  <w:num w:numId="16">
    <w:abstractNumId w:val="21"/>
  </w:num>
  <w:num w:numId="17">
    <w:abstractNumId w:val="14"/>
  </w:num>
  <w:num w:numId="18">
    <w:abstractNumId w:val="1"/>
  </w:num>
  <w:num w:numId="19">
    <w:abstractNumId w:val="9"/>
  </w:num>
  <w:num w:numId="20">
    <w:abstractNumId w:val="16"/>
  </w:num>
  <w:num w:numId="21">
    <w:abstractNumId w:val="13"/>
  </w:num>
  <w:num w:numId="2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ctiveWritingStyle w:appName="MSWord" w:lang="en-US" w:vendorID="64" w:dllVersion="0" w:nlCheck="1" w:checkStyle="0"/>
  <w:activeWritingStyle w:appName="MSWord" w:lang="en-GB" w:vendorID="64" w:dllVersion="0" w:nlCheck="1" w:checkStyle="0"/>
  <w:doNotTrackFormatting/>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57"/>
    <w:rsid w:val="0000016C"/>
    <w:rsid w:val="0000035C"/>
    <w:rsid w:val="00000839"/>
    <w:rsid w:val="00000ADE"/>
    <w:rsid w:val="000012A9"/>
    <w:rsid w:val="0000176C"/>
    <w:rsid w:val="00001CF2"/>
    <w:rsid w:val="00001DF5"/>
    <w:rsid w:val="00001E49"/>
    <w:rsid w:val="000022D5"/>
    <w:rsid w:val="000026CE"/>
    <w:rsid w:val="000028E1"/>
    <w:rsid w:val="0000295B"/>
    <w:rsid w:val="00002BA3"/>
    <w:rsid w:val="00003111"/>
    <w:rsid w:val="000031E7"/>
    <w:rsid w:val="000032B6"/>
    <w:rsid w:val="0000355D"/>
    <w:rsid w:val="000037F8"/>
    <w:rsid w:val="00003B68"/>
    <w:rsid w:val="0000430E"/>
    <w:rsid w:val="000046AA"/>
    <w:rsid w:val="00004B09"/>
    <w:rsid w:val="00004EDD"/>
    <w:rsid w:val="0000524F"/>
    <w:rsid w:val="00005422"/>
    <w:rsid w:val="0000630D"/>
    <w:rsid w:val="00006634"/>
    <w:rsid w:val="00006F17"/>
    <w:rsid w:val="00007075"/>
    <w:rsid w:val="0000739F"/>
    <w:rsid w:val="00007575"/>
    <w:rsid w:val="000078DF"/>
    <w:rsid w:val="00007A61"/>
    <w:rsid w:val="00007A84"/>
    <w:rsid w:val="00007BE3"/>
    <w:rsid w:val="00007BF3"/>
    <w:rsid w:val="00007D3A"/>
    <w:rsid w:val="00007F73"/>
    <w:rsid w:val="00007FD6"/>
    <w:rsid w:val="0001028D"/>
    <w:rsid w:val="000103EF"/>
    <w:rsid w:val="00010574"/>
    <w:rsid w:val="000105C7"/>
    <w:rsid w:val="00010ED6"/>
    <w:rsid w:val="0001100B"/>
    <w:rsid w:val="000111A1"/>
    <w:rsid w:val="00011345"/>
    <w:rsid w:val="000114E8"/>
    <w:rsid w:val="0001175C"/>
    <w:rsid w:val="00011B8E"/>
    <w:rsid w:val="00011D4A"/>
    <w:rsid w:val="00011ED3"/>
    <w:rsid w:val="0001208E"/>
    <w:rsid w:val="00012F78"/>
    <w:rsid w:val="000131D3"/>
    <w:rsid w:val="000138B2"/>
    <w:rsid w:val="00013A45"/>
    <w:rsid w:val="00013EB5"/>
    <w:rsid w:val="00013FA3"/>
    <w:rsid w:val="00014AAC"/>
    <w:rsid w:val="00015051"/>
    <w:rsid w:val="000150E2"/>
    <w:rsid w:val="00015132"/>
    <w:rsid w:val="00015478"/>
    <w:rsid w:val="000155F1"/>
    <w:rsid w:val="000156FA"/>
    <w:rsid w:val="00015758"/>
    <w:rsid w:val="0001578C"/>
    <w:rsid w:val="00015A15"/>
    <w:rsid w:val="00015ADD"/>
    <w:rsid w:val="00015E3F"/>
    <w:rsid w:val="00015FC7"/>
    <w:rsid w:val="00016529"/>
    <w:rsid w:val="00016983"/>
    <w:rsid w:val="00016B7C"/>
    <w:rsid w:val="00016FD0"/>
    <w:rsid w:val="00016FEC"/>
    <w:rsid w:val="0001729C"/>
    <w:rsid w:val="000173D9"/>
    <w:rsid w:val="00017579"/>
    <w:rsid w:val="00017C2C"/>
    <w:rsid w:val="00020DBC"/>
    <w:rsid w:val="00020E68"/>
    <w:rsid w:val="00021104"/>
    <w:rsid w:val="0002111E"/>
    <w:rsid w:val="000213DF"/>
    <w:rsid w:val="00021929"/>
    <w:rsid w:val="00021A67"/>
    <w:rsid w:val="00021B36"/>
    <w:rsid w:val="00021CE3"/>
    <w:rsid w:val="00021F4F"/>
    <w:rsid w:val="000220B6"/>
    <w:rsid w:val="00022223"/>
    <w:rsid w:val="00022532"/>
    <w:rsid w:val="00022777"/>
    <w:rsid w:val="00022C1A"/>
    <w:rsid w:val="00022E01"/>
    <w:rsid w:val="000230A7"/>
    <w:rsid w:val="000232D6"/>
    <w:rsid w:val="000233B0"/>
    <w:rsid w:val="00023754"/>
    <w:rsid w:val="000238B8"/>
    <w:rsid w:val="00023C0F"/>
    <w:rsid w:val="00023E3F"/>
    <w:rsid w:val="00023E9B"/>
    <w:rsid w:val="00023FD1"/>
    <w:rsid w:val="00024AB8"/>
    <w:rsid w:val="00024CDE"/>
    <w:rsid w:val="00024E2B"/>
    <w:rsid w:val="00024EA1"/>
    <w:rsid w:val="000251BB"/>
    <w:rsid w:val="00025E99"/>
    <w:rsid w:val="00026128"/>
    <w:rsid w:val="0002649B"/>
    <w:rsid w:val="000264AB"/>
    <w:rsid w:val="00026769"/>
    <w:rsid w:val="00026BBF"/>
    <w:rsid w:val="00026E8E"/>
    <w:rsid w:val="000273E9"/>
    <w:rsid w:val="0002750F"/>
    <w:rsid w:val="00030057"/>
    <w:rsid w:val="000301CF"/>
    <w:rsid w:val="000304A4"/>
    <w:rsid w:val="0003061D"/>
    <w:rsid w:val="00030994"/>
    <w:rsid w:val="00030CFD"/>
    <w:rsid w:val="00031007"/>
    <w:rsid w:val="00031122"/>
    <w:rsid w:val="00031206"/>
    <w:rsid w:val="000312DC"/>
    <w:rsid w:val="000316D8"/>
    <w:rsid w:val="000317CE"/>
    <w:rsid w:val="000318E7"/>
    <w:rsid w:val="0003195A"/>
    <w:rsid w:val="00031A88"/>
    <w:rsid w:val="00031C0C"/>
    <w:rsid w:val="00031C89"/>
    <w:rsid w:val="00032701"/>
    <w:rsid w:val="00032922"/>
    <w:rsid w:val="000329BA"/>
    <w:rsid w:val="000329C5"/>
    <w:rsid w:val="00032A96"/>
    <w:rsid w:val="00032AE7"/>
    <w:rsid w:val="00032DFD"/>
    <w:rsid w:val="00032F68"/>
    <w:rsid w:val="00032FDE"/>
    <w:rsid w:val="000334A0"/>
    <w:rsid w:val="00033AA6"/>
    <w:rsid w:val="0003411D"/>
    <w:rsid w:val="000341E3"/>
    <w:rsid w:val="000345EA"/>
    <w:rsid w:val="00034890"/>
    <w:rsid w:val="0003492D"/>
    <w:rsid w:val="000349CB"/>
    <w:rsid w:val="00035247"/>
    <w:rsid w:val="0003581C"/>
    <w:rsid w:val="00035CE4"/>
    <w:rsid w:val="000361FC"/>
    <w:rsid w:val="00036661"/>
    <w:rsid w:val="000366F6"/>
    <w:rsid w:val="00036996"/>
    <w:rsid w:val="00036DE5"/>
    <w:rsid w:val="000370E9"/>
    <w:rsid w:val="0003736E"/>
    <w:rsid w:val="000377C0"/>
    <w:rsid w:val="00037F18"/>
    <w:rsid w:val="00037F2D"/>
    <w:rsid w:val="00037FB5"/>
    <w:rsid w:val="000404E4"/>
    <w:rsid w:val="00040738"/>
    <w:rsid w:val="000409F8"/>
    <w:rsid w:val="00040A84"/>
    <w:rsid w:val="00040A96"/>
    <w:rsid w:val="00040BEB"/>
    <w:rsid w:val="00040C0C"/>
    <w:rsid w:val="00040F0E"/>
    <w:rsid w:val="0004170F"/>
    <w:rsid w:val="00041BBE"/>
    <w:rsid w:val="000421C0"/>
    <w:rsid w:val="000422E3"/>
    <w:rsid w:val="0004293A"/>
    <w:rsid w:val="00042969"/>
    <w:rsid w:val="000430DA"/>
    <w:rsid w:val="000436D3"/>
    <w:rsid w:val="00043DEB"/>
    <w:rsid w:val="00043FE2"/>
    <w:rsid w:val="00044188"/>
    <w:rsid w:val="0004427F"/>
    <w:rsid w:val="000443A5"/>
    <w:rsid w:val="000446BA"/>
    <w:rsid w:val="0004471E"/>
    <w:rsid w:val="00044730"/>
    <w:rsid w:val="000449CC"/>
    <w:rsid w:val="00044B2C"/>
    <w:rsid w:val="00044B6F"/>
    <w:rsid w:val="000455BC"/>
    <w:rsid w:val="0004572E"/>
    <w:rsid w:val="000457A5"/>
    <w:rsid w:val="00045946"/>
    <w:rsid w:val="0004598B"/>
    <w:rsid w:val="00045E51"/>
    <w:rsid w:val="00046627"/>
    <w:rsid w:val="0004669D"/>
    <w:rsid w:val="00046D77"/>
    <w:rsid w:val="000470FF"/>
    <w:rsid w:val="0004762B"/>
    <w:rsid w:val="000476C2"/>
    <w:rsid w:val="00047CF7"/>
    <w:rsid w:val="000505B3"/>
    <w:rsid w:val="00050725"/>
    <w:rsid w:val="000507DC"/>
    <w:rsid w:val="00050962"/>
    <w:rsid w:val="00050A2B"/>
    <w:rsid w:val="00050C53"/>
    <w:rsid w:val="00051019"/>
    <w:rsid w:val="00051314"/>
    <w:rsid w:val="00051424"/>
    <w:rsid w:val="000514D6"/>
    <w:rsid w:val="000516F7"/>
    <w:rsid w:val="0005178D"/>
    <w:rsid w:val="000519EE"/>
    <w:rsid w:val="00051A95"/>
    <w:rsid w:val="00051A9F"/>
    <w:rsid w:val="00051DEC"/>
    <w:rsid w:val="0005229E"/>
    <w:rsid w:val="00052332"/>
    <w:rsid w:val="00052517"/>
    <w:rsid w:val="0005264C"/>
    <w:rsid w:val="000527EB"/>
    <w:rsid w:val="00052DA0"/>
    <w:rsid w:val="00052DE5"/>
    <w:rsid w:val="00052E96"/>
    <w:rsid w:val="00052FF6"/>
    <w:rsid w:val="00053A42"/>
    <w:rsid w:val="00053B78"/>
    <w:rsid w:val="00053E54"/>
    <w:rsid w:val="000542B7"/>
    <w:rsid w:val="0005450B"/>
    <w:rsid w:val="00054652"/>
    <w:rsid w:val="00054A0F"/>
    <w:rsid w:val="00054A7A"/>
    <w:rsid w:val="00054BCC"/>
    <w:rsid w:val="00054BEA"/>
    <w:rsid w:val="00054F64"/>
    <w:rsid w:val="000550FE"/>
    <w:rsid w:val="0005583E"/>
    <w:rsid w:val="00055E5C"/>
    <w:rsid w:val="00055FC8"/>
    <w:rsid w:val="00056115"/>
    <w:rsid w:val="000566E6"/>
    <w:rsid w:val="000567BA"/>
    <w:rsid w:val="00056BEA"/>
    <w:rsid w:val="00056CA6"/>
    <w:rsid w:val="00056D0A"/>
    <w:rsid w:val="00056F9D"/>
    <w:rsid w:val="00057761"/>
    <w:rsid w:val="00057856"/>
    <w:rsid w:val="00057C41"/>
    <w:rsid w:val="00057D64"/>
    <w:rsid w:val="000600B6"/>
    <w:rsid w:val="00060547"/>
    <w:rsid w:val="00060667"/>
    <w:rsid w:val="00060978"/>
    <w:rsid w:val="00060BF0"/>
    <w:rsid w:val="000614CD"/>
    <w:rsid w:val="000615F2"/>
    <w:rsid w:val="00061A99"/>
    <w:rsid w:val="00061EA2"/>
    <w:rsid w:val="00061FE6"/>
    <w:rsid w:val="000622BD"/>
    <w:rsid w:val="0006282C"/>
    <w:rsid w:val="000628E6"/>
    <w:rsid w:val="00062C55"/>
    <w:rsid w:val="00062EB8"/>
    <w:rsid w:val="00062F16"/>
    <w:rsid w:val="000633DD"/>
    <w:rsid w:val="00063542"/>
    <w:rsid w:val="0006356D"/>
    <w:rsid w:val="00063731"/>
    <w:rsid w:val="00063768"/>
    <w:rsid w:val="00063FA7"/>
    <w:rsid w:val="00064445"/>
    <w:rsid w:val="00064809"/>
    <w:rsid w:val="00064A48"/>
    <w:rsid w:val="00064A94"/>
    <w:rsid w:val="00065382"/>
    <w:rsid w:val="00066632"/>
    <w:rsid w:val="00067A8F"/>
    <w:rsid w:val="000702FA"/>
    <w:rsid w:val="0007066F"/>
    <w:rsid w:val="0007089E"/>
    <w:rsid w:val="00070B8C"/>
    <w:rsid w:val="0007107C"/>
    <w:rsid w:val="000710FA"/>
    <w:rsid w:val="00071358"/>
    <w:rsid w:val="00071980"/>
    <w:rsid w:val="000721A9"/>
    <w:rsid w:val="000724FB"/>
    <w:rsid w:val="00072684"/>
    <w:rsid w:val="00072774"/>
    <w:rsid w:val="00072B2C"/>
    <w:rsid w:val="00072B41"/>
    <w:rsid w:val="00072F94"/>
    <w:rsid w:val="00073161"/>
    <w:rsid w:val="000733B6"/>
    <w:rsid w:val="00073658"/>
    <w:rsid w:val="000736E8"/>
    <w:rsid w:val="00073887"/>
    <w:rsid w:val="00073A0E"/>
    <w:rsid w:val="00073ED2"/>
    <w:rsid w:val="00074156"/>
    <w:rsid w:val="000747C7"/>
    <w:rsid w:val="00074813"/>
    <w:rsid w:val="000749A1"/>
    <w:rsid w:val="00074A8E"/>
    <w:rsid w:val="00074D04"/>
    <w:rsid w:val="00074FD7"/>
    <w:rsid w:val="000752DF"/>
    <w:rsid w:val="00075426"/>
    <w:rsid w:val="00075DB3"/>
    <w:rsid w:val="00075F7F"/>
    <w:rsid w:val="00076089"/>
    <w:rsid w:val="000762CD"/>
    <w:rsid w:val="00076886"/>
    <w:rsid w:val="00076965"/>
    <w:rsid w:val="00076D62"/>
    <w:rsid w:val="00076EBE"/>
    <w:rsid w:val="00076F2D"/>
    <w:rsid w:val="00077211"/>
    <w:rsid w:val="00077342"/>
    <w:rsid w:val="00077407"/>
    <w:rsid w:val="00077A53"/>
    <w:rsid w:val="00077FB3"/>
    <w:rsid w:val="00080094"/>
    <w:rsid w:val="00080272"/>
    <w:rsid w:val="000805F3"/>
    <w:rsid w:val="00080774"/>
    <w:rsid w:val="00081197"/>
    <w:rsid w:val="000815D7"/>
    <w:rsid w:val="00081756"/>
    <w:rsid w:val="00081778"/>
    <w:rsid w:val="00081C33"/>
    <w:rsid w:val="000820BC"/>
    <w:rsid w:val="00082252"/>
    <w:rsid w:val="0008227A"/>
    <w:rsid w:val="00082525"/>
    <w:rsid w:val="00082633"/>
    <w:rsid w:val="000827E6"/>
    <w:rsid w:val="00082D98"/>
    <w:rsid w:val="00082E62"/>
    <w:rsid w:val="00082EDE"/>
    <w:rsid w:val="00083372"/>
    <w:rsid w:val="00084351"/>
    <w:rsid w:val="00084515"/>
    <w:rsid w:val="00084685"/>
    <w:rsid w:val="0008475E"/>
    <w:rsid w:val="000848A1"/>
    <w:rsid w:val="00084A4F"/>
    <w:rsid w:val="00084D15"/>
    <w:rsid w:val="00085032"/>
    <w:rsid w:val="00085AC1"/>
    <w:rsid w:val="00085B27"/>
    <w:rsid w:val="00085D0E"/>
    <w:rsid w:val="00085D2B"/>
    <w:rsid w:val="00085F37"/>
    <w:rsid w:val="00085F46"/>
    <w:rsid w:val="00085F7D"/>
    <w:rsid w:val="0008622D"/>
    <w:rsid w:val="00086251"/>
    <w:rsid w:val="00086286"/>
    <w:rsid w:val="000866CB"/>
    <w:rsid w:val="00086850"/>
    <w:rsid w:val="00086CA2"/>
    <w:rsid w:val="0008709F"/>
    <w:rsid w:val="0008753F"/>
    <w:rsid w:val="00087AD8"/>
    <w:rsid w:val="00087B4E"/>
    <w:rsid w:val="00087F8F"/>
    <w:rsid w:val="000902C7"/>
    <w:rsid w:val="00090A2F"/>
    <w:rsid w:val="00090D63"/>
    <w:rsid w:val="000917F3"/>
    <w:rsid w:val="00091E4E"/>
    <w:rsid w:val="00092015"/>
    <w:rsid w:val="000920B3"/>
    <w:rsid w:val="0009226D"/>
    <w:rsid w:val="0009237F"/>
    <w:rsid w:val="000928FB"/>
    <w:rsid w:val="00093523"/>
    <w:rsid w:val="000937A6"/>
    <w:rsid w:val="00093994"/>
    <w:rsid w:val="00093B9C"/>
    <w:rsid w:val="00093CBA"/>
    <w:rsid w:val="00093EF9"/>
    <w:rsid w:val="00094666"/>
    <w:rsid w:val="00094A8D"/>
    <w:rsid w:val="000950D5"/>
    <w:rsid w:val="000955A9"/>
    <w:rsid w:val="0009587A"/>
    <w:rsid w:val="00095899"/>
    <w:rsid w:val="00095F9F"/>
    <w:rsid w:val="00096343"/>
    <w:rsid w:val="000963E9"/>
    <w:rsid w:val="00096A4D"/>
    <w:rsid w:val="00096A54"/>
    <w:rsid w:val="00096F2E"/>
    <w:rsid w:val="000971BF"/>
    <w:rsid w:val="0009768B"/>
    <w:rsid w:val="000979E9"/>
    <w:rsid w:val="00097A7F"/>
    <w:rsid w:val="00097C90"/>
    <w:rsid w:val="00097F7D"/>
    <w:rsid w:val="000A00B2"/>
    <w:rsid w:val="000A04C6"/>
    <w:rsid w:val="000A0762"/>
    <w:rsid w:val="000A0875"/>
    <w:rsid w:val="000A0D5B"/>
    <w:rsid w:val="000A0E6A"/>
    <w:rsid w:val="000A1353"/>
    <w:rsid w:val="000A151E"/>
    <w:rsid w:val="000A1E75"/>
    <w:rsid w:val="000A21D0"/>
    <w:rsid w:val="000A2666"/>
    <w:rsid w:val="000A27E2"/>
    <w:rsid w:val="000A2CC6"/>
    <w:rsid w:val="000A31EA"/>
    <w:rsid w:val="000A342A"/>
    <w:rsid w:val="000A365D"/>
    <w:rsid w:val="000A37B8"/>
    <w:rsid w:val="000A3950"/>
    <w:rsid w:val="000A3BC1"/>
    <w:rsid w:val="000A3CCC"/>
    <w:rsid w:val="000A40EB"/>
    <w:rsid w:val="000A417A"/>
    <w:rsid w:val="000A4424"/>
    <w:rsid w:val="000A49F1"/>
    <w:rsid w:val="000A4A3D"/>
    <w:rsid w:val="000A4CBA"/>
    <w:rsid w:val="000A4D2D"/>
    <w:rsid w:val="000A5100"/>
    <w:rsid w:val="000A5A39"/>
    <w:rsid w:val="000A5F45"/>
    <w:rsid w:val="000A63A0"/>
    <w:rsid w:val="000A64EA"/>
    <w:rsid w:val="000A6894"/>
    <w:rsid w:val="000A6A63"/>
    <w:rsid w:val="000A6A76"/>
    <w:rsid w:val="000A6BF2"/>
    <w:rsid w:val="000A6C13"/>
    <w:rsid w:val="000A724D"/>
    <w:rsid w:val="000A7654"/>
    <w:rsid w:val="000A7CFE"/>
    <w:rsid w:val="000B0170"/>
    <w:rsid w:val="000B08E2"/>
    <w:rsid w:val="000B0CDE"/>
    <w:rsid w:val="000B0E33"/>
    <w:rsid w:val="000B1811"/>
    <w:rsid w:val="000B1D6D"/>
    <w:rsid w:val="000B1EE8"/>
    <w:rsid w:val="000B20BB"/>
    <w:rsid w:val="000B2107"/>
    <w:rsid w:val="000B2206"/>
    <w:rsid w:val="000B229E"/>
    <w:rsid w:val="000B23D6"/>
    <w:rsid w:val="000B2582"/>
    <w:rsid w:val="000B294E"/>
    <w:rsid w:val="000B2D95"/>
    <w:rsid w:val="000B2EC0"/>
    <w:rsid w:val="000B3425"/>
    <w:rsid w:val="000B343B"/>
    <w:rsid w:val="000B34B1"/>
    <w:rsid w:val="000B3684"/>
    <w:rsid w:val="000B3959"/>
    <w:rsid w:val="000B3DC8"/>
    <w:rsid w:val="000B3E2F"/>
    <w:rsid w:val="000B4613"/>
    <w:rsid w:val="000B4764"/>
    <w:rsid w:val="000B4B57"/>
    <w:rsid w:val="000B4D96"/>
    <w:rsid w:val="000B53AA"/>
    <w:rsid w:val="000B5C92"/>
    <w:rsid w:val="000B6132"/>
    <w:rsid w:val="000B6142"/>
    <w:rsid w:val="000B6527"/>
    <w:rsid w:val="000B655F"/>
    <w:rsid w:val="000B6928"/>
    <w:rsid w:val="000B6A33"/>
    <w:rsid w:val="000B6D0B"/>
    <w:rsid w:val="000B6FDB"/>
    <w:rsid w:val="000B7112"/>
    <w:rsid w:val="000B7222"/>
    <w:rsid w:val="000B7539"/>
    <w:rsid w:val="000B77FA"/>
    <w:rsid w:val="000B7801"/>
    <w:rsid w:val="000B7914"/>
    <w:rsid w:val="000B7CD7"/>
    <w:rsid w:val="000B7E94"/>
    <w:rsid w:val="000C01E6"/>
    <w:rsid w:val="000C02D3"/>
    <w:rsid w:val="000C03F0"/>
    <w:rsid w:val="000C077D"/>
    <w:rsid w:val="000C07C1"/>
    <w:rsid w:val="000C1465"/>
    <w:rsid w:val="000C14E4"/>
    <w:rsid w:val="000C1746"/>
    <w:rsid w:val="000C1803"/>
    <w:rsid w:val="000C1902"/>
    <w:rsid w:val="000C1B91"/>
    <w:rsid w:val="000C28B1"/>
    <w:rsid w:val="000C2F08"/>
    <w:rsid w:val="000C38DC"/>
    <w:rsid w:val="000C3BDF"/>
    <w:rsid w:val="000C3FCC"/>
    <w:rsid w:val="000C4015"/>
    <w:rsid w:val="000C4293"/>
    <w:rsid w:val="000C4455"/>
    <w:rsid w:val="000C44C0"/>
    <w:rsid w:val="000C4736"/>
    <w:rsid w:val="000C4A22"/>
    <w:rsid w:val="000C4E45"/>
    <w:rsid w:val="000C4EB7"/>
    <w:rsid w:val="000C4ECC"/>
    <w:rsid w:val="000C541B"/>
    <w:rsid w:val="000C56BF"/>
    <w:rsid w:val="000C5BDD"/>
    <w:rsid w:val="000C5EF6"/>
    <w:rsid w:val="000C64CB"/>
    <w:rsid w:val="000C665A"/>
    <w:rsid w:val="000C6C76"/>
    <w:rsid w:val="000C6D96"/>
    <w:rsid w:val="000C706A"/>
    <w:rsid w:val="000C75AA"/>
    <w:rsid w:val="000C7A08"/>
    <w:rsid w:val="000C7B18"/>
    <w:rsid w:val="000C7BF1"/>
    <w:rsid w:val="000C7C48"/>
    <w:rsid w:val="000D03B6"/>
    <w:rsid w:val="000D04D0"/>
    <w:rsid w:val="000D08C6"/>
    <w:rsid w:val="000D0F7B"/>
    <w:rsid w:val="000D1AC3"/>
    <w:rsid w:val="000D1B02"/>
    <w:rsid w:val="000D1B86"/>
    <w:rsid w:val="000D1D2C"/>
    <w:rsid w:val="000D2142"/>
    <w:rsid w:val="000D2505"/>
    <w:rsid w:val="000D29A5"/>
    <w:rsid w:val="000D2FA0"/>
    <w:rsid w:val="000D344A"/>
    <w:rsid w:val="000D363E"/>
    <w:rsid w:val="000D3891"/>
    <w:rsid w:val="000D38BE"/>
    <w:rsid w:val="000D3C85"/>
    <w:rsid w:val="000D3E40"/>
    <w:rsid w:val="000D3ED3"/>
    <w:rsid w:val="000D47CE"/>
    <w:rsid w:val="000D483F"/>
    <w:rsid w:val="000D52E6"/>
    <w:rsid w:val="000D53E6"/>
    <w:rsid w:val="000D5538"/>
    <w:rsid w:val="000D6206"/>
    <w:rsid w:val="000D64CA"/>
    <w:rsid w:val="000D66A9"/>
    <w:rsid w:val="000D6797"/>
    <w:rsid w:val="000D683F"/>
    <w:rsid w:val="000D6A1E"/>
    <w:rsid w:val="000D6C78"/>
    <w:rsid w:val="000D6D23"/>
    <w:rsid w:val="000D76F3"/>
    <w:rsid w:val="000D77BD"/>
    <w:rsid w:val="000D7F7D"/>
    <w:rsid w:val="000D8185"/>
    <w:rsid w:val="000E01FB"/>
    <w:rsid w:val="000E05F6"/>
    <w:rsid w:val="000E0D0D"/>
    <w:rsid w:val="000E0D40"/>
    <w:rsid w:val="000E132F"/>
    <w:rsid w:val="000E1690"/>
    <w:rsid w:val="000E1714"/>
    <w:rsid w:val="000E1D12"/>
    <w:rsid w:val="000E2469"/>
    <w:rsid w:val="000E24E1"/>
    <w:rsid w:val="000E256B"/>
    <w:rsid w:val="000E2610"/>
    <w:rsid w:val="000E2B93"/>
    <w:rsid w:val="000E2F07"/>
    <w:rsid w:val="000E3059"/>
    <w:rsid w:val="000E3B46"/>
    <w:rsid w:val="000E44F3"/>
    <w:rsid w:val="000E58A3"/>
    <w:rsid w:val="000E58FB"/>
    <w:rsid w:val="000E5A36"/>
    <w:rsid w:val="000E6A68"/>
    <w:rsid w:val="000E6F82"/>
    <w:rsid w:val="000E6FEA"/>
    <w:rsid w:val="000E75A2"/>
    <w:rsid w:val="000E76B2"/>
    <w:rsid w:val="000E77A9"/>
    <w:rsid w:val="000E7932"/>
    <w:rsid w:val="000E7995"/>
    <w:rsid w:val="000E7FF2"/>
    <w:rsid w:val="000F03B1"/>
    <w:rsid w:val="000F0A75"/>
    <w:rsid w:val="000F0F71"/>
    <w:rsid w:val="000F11EF"/>
    <w:rsid w:val="000F127A"/>
    <w:rsid w:val="000F1547"/>
    <w:rsid w:val="000F1701"/>
    <w:rsid w:val="000F177B"/>
    <w:rsid w:val="000F19BF"/>
    <w:rsid w:val="000F1B21"/>
    <w:rsid w:val="000F231C"/>
    <w:rsid w:val="000F2A45"/>
    <w:rsid w:val="000F2BF8"/>
    <w:rsid w:val="000F2CFF"/>
    <w:rsid w:val="000F2F63"/>
    <w:rsid w:val="000F325B"/>
    <w:rsid w:val="000F3709"/>
    <w:rsid w:val="000F3803"/>
    <w:rsid w:val="000F3A85"/>
    <w:rsid w:val="000F3F07"/>
    <w:rsid w:val="000F3F28"/>
    <w:rsid w:val="000F406F"/>
    <w:rsid w:val="000F44FE"/>
    <w:rsid w:val="000F5155"/>
    <w:rsid w:val="000F529D"/>
    <w:rsid w:val="000F540E"/>
    <w:rsid w:val="000F5988"/>
    <w:rsid w:val="000F5B6B"/>
    <w:rsid w:val="000F5C12"/>
    <w:rsid w:val="000F5E0D"/>
    <w:rsid w:val="000F6016"/>
    <w:rsid w:val="000F67E9"/>
    <w:rsid w:val="000F6ABE"/>
    <w:rsid w:val="000F6B80"/>
    <w:rsid w:val="000F6E3D"/>
    <w:rsid w:val="000F6FF8"/>
    <w:rsid w:val="000F71A2"/>
    <w:rsid w:val="000F7441"/>
    <w:rsid w:val="0010027E"/>
    <w:rsid w:val="00100AC0"/>
    <w:rsid w:val="00100BDB"/>
    <w:rsid w:val="00101817"/>
    <w:rsid w:val="00101862"/>
    <w:rsid w:val="001020A6"/>
    <w:rsid w:val="00102971"/>
    <w:rsid w:val="00102983"/>
    <w:rsid w:val="00103642"/>
    <w:rsid w:val="001038AC"/>
    <w:rsid w:val="00103C39"/>
    <w:rsid w:val="00103D70"/>
    <w:rsid w:val="0010420D"/>
    <w:rsid w:val="001045A1"/>
    <w:rsid w:val="0010504C"/>
    <w:rsid w:val="0010532E"/>
    <w:rsid w:val="00105733"/>
    <w:rsid w:val="0010593F"/>
    <w:rsid w:val="00105D40"/>
    <w:rsid w:val="0010623D"/>
    <w:rsid w:val="00106545"/>
    <w:rsid w:val="0010660F"/>
    <w:rsid w:val="00106A59"/>
    <w:rsid w:val="00107171"/>
    <w:rsid w:val="0010727C"/>
    <w:rsid w:val="00107B6B"/>
    <w:rsid w:val="00107BF4"/>
    <w:rsid w:val="00107EB9"/>
    <w:rsid w:val="00107FA7"/>
    <w:rsid w:val="00110992"/>
    <w:rsid w:val="00110B4F"/>
    <w:rsid w:val="00110D8B"/>
    <w:rsid w:val="001112DB"/>
    <w:rsid w:val="00111497"/>
    <w:rsid w:val="00111E0E"/>
    <w:rsid w:val="001122AA"/>
    <w:rsid w:val="00112624"/>
    <w:rsid w:val="00112808"/>
    <w:rsid w:val="0011292A"/>
    <w:rsid w:val="0011293C"/>
    <w:rsid w:val="00112952"/>
    <w:rsid w:val="00112E73"/>
    <w:rsid w:val="00113BE1"/>
    <w:rsid w:val="00113E2C"/>
    <w:rsid w:val="00113F39"/>
    <w:rsid w:val="001140FA"/>
    <w:rsid w:val="0011440A"/>
    <w:rsid w:val="001148D1"/>
    <w:rsid w:val="00114A26"/>
    <w:rsid w:val="001150AE"/>
    <w:rsid w:val="001153AF"/>
    <w:rsid w:val="001154E1"/>
    <w:rsid w:val="0011578C"/>
    <w:rsid w:val="0011583B"/>
    <w:rsid w:val="00115C54"/>
    <w:rsid w:val="00115FDD"/>
    <w:rsid w:val="001160E0"/>
    <w:rsid w:val="0011711F"/>
    <w:rsid w:val="0011751B"/>
    <w:rsid w:val="0011784D"/>
    <w:rsid w:val="00117D48"/>
    <w:rsid w:val="00120117"/>
    <w:rsid w:val="00120611"/>
    <w:rsid w:val="00120CA9"/>
    <w:rsid w:val="001211F7"/>
    <w:rsid w:val="0012123E"/>
    <w:rsid w:val="00121249"/>
    <w:rsid w:val="001212FD"/>
    <w:rsid w:val="0012147D"/>
    <w:rsid w:val="00121C70"/>
    <w:rsid w:val="00122042"/>
    <w:rsid w:val="00122174"/>
    <w:rsid w:val="001222BC"/>
    <w:rsid w:val="00122E6C"/>
    <w:rsid w:val="00122F66"/>
    <w:rsid w:val="001231BE"/>
    <w:rsid w:val="0012360F"/>
    <w:rsid w:val="00124248"/>
    <w:rsid w:val="00124275"/>
    <w:rsid w:val="00124564"/>
    <w:rsid w:val="00124989"/>
    <w:rsid w:val="00124B56"/>
    <w:rsid w:val="00124C1D"/>
    <w:rsid w:val="00125505"/>
    <w:rsid w:val="001257DB"/>
    <w:rsid w:val="00125AE3"/>
    <w:rsid w:val="00126570"/>
    <w:rsid w:val="00126598"/>
    <w:rsid w:val="00126739"/>
    <w:rsid w:val="001268AF"/>
    <w:rsid w:val="0012693A"/>
    <w:rsid w:val="00126CC8"/>
    <w:rsid w:val="00127075"/>
    <w:rsid w:val="0012777D"/>
    <w:rsid w:val="00127841"/>
    <w:rsid w:val="00127C0A"/>
    <w:rsid w:val="00127C3F"/>
    <w:rsid w:val="00127D45"/>
    <w:rsid w:val="0013021E"/>
    <w:rsid w:val="0013072F"/>
    <w:rsid w:val="00130A28"/>
    <w:rsid w:val="00130C8D"/>
    <w:rsid w:val="00130DAA"/>
    <w:rsid w:val="0013118E"/>
    <w:rsid w:val="001312AB"/>
    <w:rsid w:val="001316F6"/>
    <w:rsid w:val="00131E08"/>
    <w:rsid w:val="00131E86"/>
    <w:rsid w:val="001333D0"/>
    <w:rsid w:val="00133630"/>
    <w:rsid w:val="00133A57"/>
    <w:rsid w:val="00133BF0"/>
    <w:rsid w:val="00133D3C"/>
    <w:rsid w:val="00133D44"/>
    <w:rsid w:val="00133EBF"/>
    <w:rsid w:val="00133FC2"/>
    <w:rsid w:val="001342D4"/>
    <w:rsid w:val="001349BB"/>
    <w:rsid w:val="00134B66"/>
    <w:rsid w:val="00135578"/>
    <w:rsid w:val="00135BD9"/>
    <w:rsid w:val="00135FC3"/>
    <w:rsid w:val="00136120"/>
    <w:rsid w:val="001367C6"/>
    <w:rsid w:val="001369FE"/>
    <w:rsid w:val="00136A1B"/>
    <w:rsid w:val="00136BAD"/>
    <w:rsid w:val="00136BD4"/>
    <w:rsid w:val="00136EDF"/>
    <w:rsid w:val="0013729F"/>
    <w:rsid w:val="001373EF"/>
    <w:rsid w:val="00137B34"/>
    <w:rsid w:val="00137CCC"/>
    <w:rsid w:val="001403F1"/>
    <w:rsid w:val="001406FC"/>
    <w:rsid w:val="00140792"/>
    <w:rsid w:val="00140881"/>
    <w:rsid w:val="00140938"/>
    <w:rsid w:val="00140BFC"/>
    <w:rsid w:val="0014101E"/>
    <w:rsid w:val="00141451"/>
    <w:rsid w:val="001414F7"/>
    <w:rsid w:val="001415C3"/>
    <w:rsid w:val="00141E11"/>
    <w:rsid w:val="001425F8"/>
    <w:rsid w:val="00142871"/>
    <w:rsid w:val="00142D35"/>
    <w:rsid w:val="001434B1"/>
    <w:rsid w:val="00143A08"/>
    <w:rsid w:val="00143A74"/>
    <w:rsid w:val="00143B10"/>
    <w:rsid w:val="00143B9A"/>
    <w:rsid w:val="00144004"/>
    <w:rsid w:val="001441B1"/>
    <w:rsid w:val="00144B39"/>
    <w:rsid w:val="00144B65"/>
    <w:rsid w:val="00144CF9"/>
    <w:rsid w:val="00144F1C"/>
    <w:rsid w:val="001459FD"/>
    <w:rsid w:val="00145AC5"/>
    <w:rsid w:val="00145B58"/>
    <w:rsid w:val="00145CFA"/>
    <w:rsid w:val="00145D6A"/>
    <w:rsid w:val="001461B6"/>
    <w:rsid w:val="0014645D"/>
    <w:rsid w:val="001468A7"/>
    <w:rsid w:val="00146A85"/>
    <w:rsid w:val="00146BA8"/>
    <w:rsid w:val="00146C8F"/>
    <w:rsid w:val="001473E3"/>
    <w:rsid w:val="00147449"/>
    <w:rsid w:val="00147AF9"/>
    <w:rsid w:val="00147BA3"/>
    <w:rsid w:val="00147CBC"/>
    <w:rsid w:val="00147DCC"/>
    <w:rsid w:val="00147FFD"/>
    <w:rsid w:val="0014CFAF"/>
    <w:rsid w:val="001507F0"/>
    <w:rsid w:val="00150DBC"/>
    <w:rsid w:val="00150E10"/>
    <w:rsid w:val="0015113A"/>
    <w:rsid w:val="00151578"/>
    <w:rsid w:val="00151713"/>
    <w:rsid w:val="001518E0"/>
    <w:rsid w:val="001518E4"/>
    <w:rsid w:val="001520ED"/>
    <w:rsid w:val="001527A3"/>
    <w:rsid w:val="00152D7B"/>
    <w:rsid w:val="00152EE8"/>
    <w:rsid w:val="0015334F"/>
    <w:rsid w:val="00153667"/>
    <w:rsid w:val="00153754"/>
    <w:rsid w:val="001537FE"/>
    <w:rsid w:val="001539B9"/>
    <w:rsid w:val="00153A11"/>
    <w:rsid w:val="00153D14"/>
    <w:rsid w:val="001543C2"/>
    <w:rsid w:val="00154489"/>
    <w:rsid w:val="00154995"/>
    <w:rsid w:val="00154BEA"/>
    <w:rsid w:val="00154EBB"/>
    <w:rsid w:val="001556FE"/>
    <w:rsid w:val="001557D3"/>
    <w:rsid w:val="00155E72"/>
    <w:rsid w:val="00155E7E"/>
    <w:rsid w:val="00155EB9"/>
    <w:rsid w:val="00156068"/>
    <w:rsid w:val="00156076"/>
    <w:rsid w:val="00156783"/>
    <w:rsid w:val="00156800"/>
    <w:rsid w:val="00156BB0"/>
    <w:rsid w:val="00156C11"/>
    <w:rsid w:val="00157395"/>
    <w:rsid w:val="00157523"/>
    <w:rsid w:val="0015793D"/>
    <w:rsid w:val="00157F4D"/>
    <w:rsid w:val="001601EB"/>
    <w:rsid w:val="00160251"/>
    <w:rsid w:val="001603B3"/>
    <w:rsid w:val="001603FF"/>
    <w:rsid w:val="00160474"/>
    <w:rsid w:val="00160640"/>
    <w:rsid w:val="001607DE"/>
    <w:rsid w:val="0016083C"/>
    <w:rsid w:val="00160CB6"/>
    <w:rsid w:val="00160EC9"/>
    <w:rsid w:val="001610E6"/>
    <w:rsid w:val="001613FA"/>
    <w:rsid w:val="00161893"/>
    <w:rsid w:val="00161BAF"/>
    <w:rsid w:val="00162143"/>
    <w:rsid w:val="00162410"/>
    <w:rsid w:val="00162646"/>
    <w:rsid w:val="00162BA5"/>
    <w:rsid w:val="00162F8D"/>
    <w:rsid w:val="0016321A"/>
    <w:rsid w:val="0016324F"/>
    <w:rsid w:val="00163C3A"/>
    <w:rsid w:val="00163E45"/>
    <w:rsid w:val="0016453A"/>
    <w:rsid w:val="00164684"/>
    <w:rsid w:val="001649BA"/>
    <w:rsid w:val="001651BC"/>
    <w:rsid w:val="00165792"/>
    <w:rsid w:val="00165B72"/>
    <w:rsid w:val="0016616C"/>
    <w:rsid w:val="001671D3"/>
    <w:rsid w:val="00167529"/>
    <w:rsid w:val="00167559"/>
    <w:rsid w:val="00167817"/>
    <w:rsid w:val="0016786A"/>
    <w:rsid w:val="0016798C"/>
    <w:rsid w:val="00167A05"/>
    <w:rsid w:val="00167D54"/>
    <w:rsid w:val="00167FC6"/>
    <w:rsid w:val="001701A6"/>
    <w:rsid w:val="00170C28"/>
    <w:rsid w:val="0017108B"/>
    <w:rsid w:val="001710C8"/>
    <w:rsid w:val="00171183"/>
    <w:rsid w:val="0017178F"/>
    <w:rsid w:val="00171844"/>
    <w:rsid w:val="0017191A"/>
    <w:rsid w:val="00171BAA"/>
    <w:rsid w:val="00171D55"/>
    <w:rsid w:val="00172206"/>
    <w:rsid w:val="00172646"/>
    <w:rsid w:val="001727D6"/>
    <w:rsid w:val="00172879"/>
    <w:rsid w:val="00172BDA"/>
    <w:rsid w:val="00172D30"/>
    <w:rsid w:val="00173262"/>
    <w:rsid w:val="0017358F"/>
    <w:rsid w:val="00173718"/>
    <w:rsid w:val="00173C19"/>
    <w:rsid w:val="00173C91"/>
    <w:rsid w:val="00173DA0"/>
    <w:rsid w:val="0017453C"/>
    <w:rsid w:val="00174ACA"/>
    <w:rsid w:val="00175915"/>
    <w:rsid w:val="00175967"/>
    <w:rsid w:val="00175B72"/>
    <w:rsid w:val="00175CEB"/>
    <w:rsid w:val="00176046"/>
    <w:rsid w:val="0017628C"/>
    <w:rsid w:val="0017650A"/>
    <w:rsid w:val="00176C29"/>
    <w:rsid w:val="00176F57"/>
    <w:rsid w:val="0017706D"/>
    <w:rsid w:val="00177246"/>
    <w:rsid w:val="00177472"/>
    <w:rsid w:val="001774DC"/>
    <w:rsid w:val="001775E3"/>
    <w:rsid w:val="001775E4"/>
    <w:rsid w:val="00177CFD"/>
    <w:rsid w:val="00180D05"/>
    <w:rsid w:val="001812A8"/>
    <w:rsid w:val="001814A9"/>
    <w:rsid w:val="001815ED"/>
    <w:rsid w:val="001816FA"/>
    <w:rsid w:val="001817E1"/>
    <w:rsid w:val="00181E18"/>
    <w:rsid w:val="00181FB1"/>
    <w:rsid w:val="00182410"/>
    <w:rsid w:val="0018243A"/>
    <w:rsid w:val="00182442"/>
    <w:rsid w:val="00182785"/>
    <w:rsid w:val="00182956"/>
    <w:rsid w:val="00182BE9"/>
    <w:rsid w:val="0018353E"/>
    <w:rsid w:val="001835CD"/>
    <w:rsid w:val="00183ACA"/>
    <w:rsid w:val="00183B6C"/>
    <w:rsid w:val="00184078"/>
    <w:rsid w:val="0018476B"/>
    <w:rsid w:val="0018494E"/>
    <w:rsid w:val="001849CA"/>
    <w:rsid w:val="00184BE3"/>
    <w:rsid w:val="00184DAD"/>
    <w:rsid w:val="001853D8"/>
    <w:rsid w:val="001859FE"/>
    <w:rsid w:val="00185AC5"/>
    <w:rsid w:val="00185B56"/>
    <w:rsid w:val="00185C6B"/>
    <w:rsid w:val="0018671F"/>
    <w:rsid w:val="00186AAE"/>
    <w:rsid w:val="001873C7"/>
    <w:rsid w:val="0018750B"/>
    <w:rsid w:val="0018790B"/>
    <w:rsid w:val="00187C74"/>
    <w:rsid w:val="00187E98"/>
    <w:rsid w:val="001904E8"/>
    <w:rsid w:val="00190787"/>
    <w:rsid w:val="0019087E"/>
    <w:rsid w:val="001909E8"/>
    <w:rsid w:val="001912C5"/>
    <w:rsid w:val="00191585"/>
    <w:rsid w:val="00191944"/>
    <w:rsid w:val="00191B89"/>
    <w:rsid w:val="00191E00"/>
    <w:rsid w:val="00191E17"/>
    <w:rsid w:val="00192399"/>
    <w:rsid w:val="001923BD"/>
    <w:rsid w:val="001926EB"/>
    <w:rsid w:val="0019274E"/>
    <w:rsid w:val="00192879"/>
    <w:rsid w:val="001928BD"/>
    <w:rsid w:val="00192C57"/>
    <w:rsid w:val="00192D06"/>
    <w:rsid w:val="0019304A"/>
    <w:rsid w:val="00193086"/>
    <w:rsid w:val="001930B8"/>
    <w:rsid w:val="00193408"/>
    <w:rsid w:val="001938A5"/>
    <w:rsid w:val="001938E7"/>
    <w:rsid w:val="00193A3B"/>
    <w:rsid w:val="00194138"/>
    <w:rsid w:val="00194790"/>
    <w:rsid w:val="00194BA4"/>
    <w:rsid w:val="00194D3A"/>
    <w:rsid w:val="001961E8"/>
    <w:rsid w:val="00196292"/>
    <w:rsid w:val="001964BD"/>
    <w:rsid w:val="001965E9"/>
    <w:rsid w:val="001968DF"/>
    <w:rsid w:val="00196B39"/>
    <w:rsid w:val="00196B9B"/>
    <w:rsid w:val="00196F06"/>
    <w:rsid w:val="00197EED"/>
    <w:rsid w:val="00197FDD"/>
    <w:rsid w:val="001A016A"/>
    <w:rsid w:val="001A01B3"/>
    <w:rsid w:val="001A0737"/>
    <w:rsid w:val="001A07B5"/>
    <w:rsid w:val="001A0B60"/>
    <w:rsid w:val="001A0DFE"/>
    <w:rsid w:val="001A0E51"/>
    <w:rsid w:val="001A1220"/>
    <w:rsid w:val="001A125B"/>
    <w:rsid w:val="001A13AD"/>
    <w:rsid w:val="001A14F8"/>
    <w:rsid w:val="001A1565"/>
    <w:rsid w:val="001A1644"/>
    <w:rsid w:val="001A19A3"/>
    <w:rsid w:val="001A1BA5"/>
    <w:rsid w:val="001A1FA6"/>
    <w:rsid w:val="001A241B"/>
    <w:rsid w:val="001A2A7C"/>
    <w:rsid w:val="001A333B"/>
    <w:rsid w:val="001A352B"/>
    <w:rsid w:val="001A36E4"/>
    <w:rsid w:val="001A37FC"/>
    <w:rsid w:val="001A3AB2"/>
    <w:rsid w:val="001A3B33"/>
    <w:rsid w:val="001A3EC2"/>
    <w:rsid w:val="001A445B"/>
    <w:rsid w:val="001A44A6"/>
    <w:rsid w:val="001A45AB"/>
    <w:rsid w:val="001A476B"/>
    <w:rsid w:val="001A482C"/>
    <w:rsid w:val="001A4888"/>
    <w:rsid w:val="001A4A8C"/>
    <w:rsid w:val="001A4BF2"/>
    <w:rsid w:val="001A4CB9"/>
    <w:rsid w:val="001A4DBC"/>
    <w:rsid w:val="001A4FFC"/>
    <w:rsid w:val="001A5145"/>
    <w:rsid w:val="001A51C6"/>
    <w:rsid w:val="001A560D"/>
    <w:rsid w:val="001A5651"/>
    <w:rsid w:val="001A5698"/>
    <w:rsid w:val="001A57DC"/>
    <w:rsid w:val="001A5B48"/>
    <w:rsid w:val="001A5BD2"/>
    <w:rsid w:val="001A5E9F"/>
    <w:rsid w:val="001A5EB5"/>
    <w:rsid w:val="001A5F8A"/>
    <w:rsid w:val="001A60BE"/>
    <w:rsid w:val="001A629A"/>
    <w:rsid w:val="001A62E6"/>
    <w:rsid w:val="001A65B8"/>
    <w:rsid w:val="001A6717"/>
    <w:rsid w:val="001A6A66"/>
    <w:rsid w:val="001A6B38"/>
    <w:rsid w:val="001A6D18"/>
    <w:rsid w:val="001A7329"/>
    <w:rsid w:val="001A7A3F"/>
    <w:rsid w:val="001B0049"/>
    <w:rsid w:val="001B06F0"/>
    <w:rsid w:val="001B0A3F"/>
    <w:rsid w:val="001B0CC5"/>
    <w:rsid w:val="001B0EEB"/>
    <w:rsid w:val="001B1274"/>
    <w:rsid w:val="001B1805"/>
    <w:rsid w:val="001B25D8"/>
    <w:rsid w:val="001B28C9"/>
    <w:rsid w:val="001B2DBD"/>
    <w:rsid w:val="001B2EE4"/>
    <w:rsid w:val="001B2EF4"/>
    <w:rsid w:val="001B3A87"/>
    <w:rsid w:val="001B3CD0"/>
    <w:rsid w:val="001B412C"/>
    <w:rsid w:val="001B41CB"/>
    <w:rsid w:val="001B4964"/>
    <w:rsid w:val="001B4C38"/>
    <w:rsid w:val="001B4D92"/>
    <w:rsid w:val="001B635D"/>
    <w:rsid w:val="001B6412"/>
    <w:rsid w:val="001B6497"/>
    <w:rsid w:val="001B663F"/>
    <w:rsid w:val="001B6B98"/>
    <w:rsid w:val="001B723D"/>
    <w:rsid w:val="001B7821"/>
    <w:rsid w:val="001C0941"/>
    <w:rsid w:val="001C0B5E"/>
    <w:rsid w:val="001C0C19"/>
    <w:rsid w:val="001C2187"/>
    <w:rsid w:val="001C257E"/>
    <w:rsid w:val="001C2C55"/>
    <w:rsid w:val="001C2C57"/>
    <w:rsid w:val="001C34C3"/>
    <w:rsid w:val="001C38EF"/>
    <w:rsid w:val="001C3F29"/>
    <w:rsid w:val="001C4180"/>
    <w:rsid w:val="001C454E"/>
    <w:rsid w:val="001C498F"/>
    <w:rsid w:val="001C4A23"/>
    <w:rsid w:val="001C4C6D"/>
    <w:rsid w:val="001C503B"/>
    <w:rsid w:val="001C5118"/>
    <w:rsid w:val="001C560B"/>
    <w:rsid w:val="001C5735"/>
    <w:rsid w:val="001C5B40"/>
    <w:rsid w:val="001C5BAD"/>
    <w:rsid w:val="001C6960"/>
    <w:rsid w:val="001C6C87"/>
    <w:rsid w:val="001C6EA3"/>
    <w:rsid w:val="001C7066"/>
    <w:rsid w:val="001C7497"/>
    <w:rsid w:val="001C7807"/>
    <w:rsid w:val="001C784E"/>
    <w:rsid w:val="001C7A27"/>
    <w:rsid w:val="001D03AB"/>
    <w:rsid w:val="001D08E8"/>
    <w:rsid w:val="001D09E8"/>
    <w:rsid w:val="001D0BC0"/>
    <w:rsid w:val="001D0FEE"/>
    <w:rsid w:val="001D10A1"/>
    <w:rsid w:val="001D117A"/>
    <w:rsid w:val="001D11D0"/>
    <w:rsid w:val="001D1236"/>
    <w:rsid w:val="001D173B"/>
    <w:rsid w:val="001D1ADE"/>
    <w:rsid w:val="001D1D61"/>
    <w:rsid w:val="001D1E17"/>
    <w:rsid w:val="001D24F0"/>
    <w:rsid w:val="001D2513"/>
    <w:rsid w:val="001D28B5"/>
    <w:rsid w:val="001D2F2A"/>
    <w:rsid w:val="001D33D2"/>
    <w:rsid w:val="001D349F"/>
    <w:rsid w:val="001D3C49"/>
    <w:rsid w:val="001D3D26"/>
    <w:rsid w:val="001D3F10"/>
    <w:rsid w:val="001D3FA7"/>
    <w:rsid w:val="001D4079"/>
    <w:rsid w:val="001D4C52"/>
    <w:rsid w:val="001D52DB"/>
    <w:rsid w:val="001D5315"/>
    <w:rsid w:val="001D5BCD"/>
    <w:rsid w:val="001D5F2C"/>
    <w:rsid w:val="001D6179"/>
    <w:rsid w:val="001D67A5"/>
    <w:rsid w:val="001D6A8E"/>
    <w:rsid w:val="001D6B3D"/>
    <w:rsid w:val="001D6BD1"/>
    <w:rsid w:val="001D70B3"/>
    <w:rsid w:val="001D71B6"/>
    <w:rsid w:val="001D77E9"/>
    <w:rsid w:val="001D78F6"/>
    <w:rsid w:val="001E06BC"/>
    <w:rsid w:val="001E08D5"/>
    <w:rsid w:val="001E0D32"/>
    <w:rsid w:val="001E140A"/>
    <w:rsid w:val="001E149D"/>
    <w:rsid w:val="001E18BD"/>
    <w:rsid w:val="001E1A1E"/>
    <w:rsid w:val="001E26A9"/>
    <w:rsid w:val="001E2765"/>
    <w:rsid w:val="001E2A77"/>
    <w:rsid w:val="001E2B04"/>
    <w:rsid w:val="001E35BC"/>
    <w:rsid w:val="001E3785"/>
    <w:rsid w:val="001E3C86"/>
    <w:rsid w:val="001E3EC5"/>
    <w:rsid w:val="001E43B8"/>
    <w:rsid w:val="001E4C50"/>
    <w:rsid w:val="001E4E4A"/>
    <w:rsid w:val="001E5358"/>
    <w:rsid w:val="001E5C57"/>
    <w:rsid w:val="001E5FBB"/>
    <w:rsid w:val="001E60E3"/>
    <w:rsid w:val="001E669C"/>
    <w:rsid w:val="001E6922"/>
    <w:rsid w:val="001E6BCB"/>
    <w:rsid w:val="001E701E"/>
    <w:rsid w:val="001E75C1"/>
    <w:rsid w:val="001E76D8"/>
    <w:rsid w:val="001E79E7"/>
    <w:rsid w:val="001E7ABE"/>
    <w:rsid w:val="001E7B12"/>
    <w:rsid w:val="001E7C2D"/>
    <w:rsid w:val="001E7EBA"/>
    <w:rsid w:val="001E7F99"/>
    <w:rsid w:val="001F016C"/>
    <w:rsid w:val="001F05DF"/>
    <w:rsid w:val="001F0828"/>
    <w:rsid w:val="001F0B85"/>
    <w:rsid w:val="001F0D87"/>
    <w:rsid w:val="001F190B"/>
    <w:rsid w:val="001F19A1"/>
    <w:rsid w:val="001F1EA7"/>
    <w:rsid w:val="001F24B9"/>
    <w:rsid w:val="001F27A2"/>
    <w:rsid w:val="001F28FF"/>
    <w:rsid w:val="001F2981"/>
    <w:rsid w:val="001F2B1C"/>
    <w:rsid w:val="001F2BB9"/>
    <w:rsid w:val="001F35AA"/>
    <w:rsid w:val="001F377A"/>
    <w:rsid w:val="001F3869"/>
    <w:rsid w:val="001F3F4E"/>
    <w:rsid w:val="001F3FBE"/>
    <w:rsid w:val="001F44EC"/>
    <w:rsid w:val="001F457D"/>
    <w:rsid w:val="001F4825"/>
    <w:rsid w:val="001F499E"/>
    <w:rsid w:val="001F4C32"/>
    <w:rsid w:val="001F5136"/>
    <w:rsid w:val="001F5171"/>
    <w:rsid w:val="001F562D"/>
    <w:rsid w:val="001F56F4"/>
    <w:rsid w:val="001F59AC"/>
    <w:rsid w:val="001F5CDF"/>
    <w:rsid w:val="001F603E"/>
    <w:rsid w:val="001F60E5"/>
    <w:rsid w:val="001F6349"/>
    <w:rsid w:val="001F6503"/>
    <w:rsid w:val="001F7108"/>
    <w:rsid w:val="001F75A1"/>
    <w:rsid w:val="001F7844"/>
    <w:rsid w:val="001F7A47"/>
    <w:rsid w:val="001F7F25"/>
    <w:rsid w:val="001F7FC2"/>
    <w:rsid w:val="0020012E"/>
    <w:rsid w:val="0020037C"/>
    <w:rsid w:val="00200524"/>
    <w:rsid w:val="00200C70"/>
    <w:rsid w:val="002014F8"/>
    <w:rsid w:val="00201B2C"/>
    <w:rsid w:val="00201BB3"/>
    <w:rsid w:val="00201FB8"/>
    <w:rsid w:val="00202351"/>
    <w:rsid w:val="002023C6"/>
    <w:rsid w:val="00202670"/>
    <w:rsid w:val="00202A16"/>
    <w:rsid w:val="0020317E"/>
    <w:rsid w:val="0020354A"/>
    <w:rsid w:val="002037A0"/>
    <w:rsid w:val="00203B67"/>
    <w:rsid w:val="00203F18"/>
    <w:rsid w:val="002046EF"/>
    <w:rsid w:val="00204951"/>
    <w:rsid w:val="00204A49"/>
    <w:rsid w:val="00204CC2"/>
    <w:rsid w:val="00204EA5"/>
    <w:rsid w:val="00205BAC"/>
    <w:rsid w:val="0020605D"/>
    <w:rsid w:val="0020616D"/>
    <w:rsid w:val="0020659C"/>
    <w:rsid w:val="0020677D"/>
    <w:rsid w:val="00206E2F"/>
    <w:rsid w:val="002075C2"/>
    <w:rsid w:val="00207603"/>
    <w:rsid w:val="002076E2"/>
    <w:rsid w:val="0020781D"/>
    <w:rsid w:val="002101DB"/>
    <w:rsid w:val="0021062A"/>
    <w:rsid w:val="00210B78"/>
    <w:rsid w:val="00210E9F"/>
    <w:rsid w:val="00211022"/>
    <w:rsid w:val="0021109D"/>
    <w:rsid w:val="00211172"/>
    <w:rsid w:val="00211713"/>
    <w:rsid w:val="00212205"/>
    <w:rsid w:val="002125A9"/>
    <w:rsid w:val="00212751"/>
    <w:rsid w:val="00212E67"/>
    <w:rsid w:val="00213175"/>
    <w:rsid w:val="00213471"/>
    <w:rsid w:val="00213543"/>
    <w:rsid w:val="002137B7"/>
    <w:rsid w:val="00213C3E"/>
    <w:rsid w:val="0021423D"/>
    <w:rsid w:val="00214550"/>
    <w:rsid w:val="00214562"/>
    <w:rsid w:val="002149A5"/>
    <w:rsid w:val="00214BCD"/>
    <w:rsid w:val="00214D16"/>
    <w:rsid w:val="002153D9"/>
    <w:rsid w:val="002156C6"/>
    <w:rsid w:val="00215864"/>
    <w:rsid w:val="00215AA7"/>
    <w:rsid w:val="002169D2"/>
    <w:rsid w:val="00216CA0"/>
    <w:rsid w:val="00217679"/>
    <w:rsid w:val="00217985"/>
    <w:rsid w:val="00217B24"/>
    <w:rsid w:val="00217F19"/>
    <w:rsid w:val="0022032B"/>
    <w:rsid w:val="002203A2"/>
    <w:rsid w:val="0022041D"/>
    <w:rsid w:val="0022068D"/>
    <w:rsid w:val="00220A51"/>
    <w:rsid w:val="00220FAD"/>
    <w:rsid w:val="00221028"/>
    <w:rsid w:val="002210C5"/>
    <w:rsid w:val="00221710"/>
    <w:rsid w:val="00221B2D"/>
    <w:rsid w:val="0022209B"/>
    <w:rsid w:val="00222224"/>
    <w:rsid w:val="0022234B"/>
    <w:rsid w:val="00222B16"/>
    <w:rsid w:val="00222B19"/>
    <w:rsid w:val="00222BCB"/>
    <w:rsid w:val="00223498"/>
    <w:rsid w:val="00223657"/>
    <w:rsid w:val="00223777"/>
    <w:rsid w:val="00223954"/>
    <w:rsid w:val="0022397D"/>
    <w:rsid w:val="0022481E"/>
    <w:rsid w:val="00224DA5"/>
    <w:rsid w:val="002252F8"/>
    <w:rsid w:val="002253BF"/>
    <w:rsid w:val="00225621"/>
    <w:rsid w:val="00225769"/>
    <w:rsid w:val="00225DFD"/>
    <w:rsid w:val="00225E82"/>
    <w:rsid w:val="00225EDE"/>
    <w:rsid w:val="002263FB"/>
    <w:rsid w:val="00226A9B"/>
    <w:rsid w:val="00226D68"/>
    <w:rsid w:val="00226F92"/>
    <w:rsid w:val="002272AB"/>
    <w:rsid w:val="0022791A"/>
    <w:rsid w:val="00227AA9"/>
    <w:rsid w:val="00227ADB"/>
    <w:rsid w:val="00227BF7"/>
    <w:rsid w:val="00230417"/>
    <w:rsid w:val="00230667"/>
    <w:rsid w:val="00230863"/>
    <w:rsid w:val="00230977"/>
    <w:rsid w:val="00230A7F"/>
    <w:rsid w:val="00230C8A"/>
    <w:rsid w:val="00230DEF"/>
    <w:rsid w:val="00230E5C"/>
    <w:rsid w:val="00231505"/>
    <w:rsid w:val="002315AD"/>
    <w:rsid w:val="0023180B"/>
    <w:rsid w:val="00231934"/>
    <w:rsid w:val="00232443"/>
    <w:rsid w:val="00233144"/>
    <w:rsid w:val="0023324E"/>
    <w:rsid w:val="00233566"/>
    <w:rsid w:val="002335A4"/>
    <w:rsid w:val="0023364C"/>
    <w:rsid w:val="002337A4"/>
    <w:rsid w:val="0023385F"/>
    <w:rsid w:val="00234298"/>
    <w:rsid w:val="0023452D"/>
    <w:rsid w:val="002346E3"/>
    <w:rsid w:val="00234C8A"/>
    <w:rsid w:val="00234D1F"/>
    <w:rsid w:val="002350B3"/>
    <w:rsid w:val="00235437"/>
    <w:rsid w:val="00235A97"/>
    <w:rsid w:val="00235B1C"/>
    <w:rsid w:val="00235C73"/>
    <w:rsid w:val="00236110"/>
    <w:rsid w:val="002369EF"/>
    <w:rsid w:val="00236B6E"/>
    <w:rsid w:val="002371DF"/>
    <w:rsid w:val="00237852"/>
    <w:rsid w:val="00237853"/>
    <w:rsid w:val="002379B2"/>
    <w:rsid w:val="00237ABC"/>
    <w:rsid w:val="00237E1A"/>
    <w:rsid w:val="00237E28"/>
    <w:rsid w:val="00237F7E"/>
    <w:rsid w:val="00240152"/>
    <w:rsid w:val="002407DD"/>
    <w:rsid w:val="002409DB"/>
    <w:rsid w:val="00240C2E"/>
    <w:rsid w:val="00240E71"/>
    <w:rsid w:val="00240FEA"/>
    <w:rsid w:val="00241072"/>
    <w:rsid w:val="0024117A"/>
    <w:rsid w:val="0024120D"/>
    <w:rsid w:val="002412DE"/>
    <w:rsid w:val="0024152E"/>
    <w:rsid w:val="002415D4"/>
    <w:rsid w:val="00241E86"/>
    <w:rsid w:val="0024214C"/>
    <w:rsid w:val="0024255E"/>
    <w:rsid w:val="00242823"/>
    <w:rsid w:val="002432B1"/>
    <w:rsid w:val="002438CD"/>
    <w:rsid w:val="00243DEA"/>
    <w:rsid w:val="002449A8"/>
    <w:rsid w:val="00245493"/>
    <w:rsid w:val="00245545"/>
    <w:rsid w:val="00245C94"/>
    <w:rsid w:val="00245D1D"/>
    <w:rsid w:val="0024624E"/>
    <w:rsid w:val="00246399"/>
    <w:rsid w:val="00246588"/>
    <w:rsid w:val="002465D4"/>
    <w:rsid w:val="00246E5D"/>
    <w:rsid w:val="002473AC"/>
    <w:rsid w:val="002478F7"/>
    <w:rsid w:val="00247D80"/>
    <w:rsid w:val="00247FD9"/>
    <w:rsid w:val="0024D01C"/>
    <w:rsid w:val="00250089"/>
    <w:rsid w:val="002500C2"/>
    <w:rsid w:val="002502DA"/>
    <w:rsid w:val="0025040E"/>
    <w:rsid w:val="00250639"/>
    <w:rsid w:val="0025089C"/>
    <w:rsid w:val="002508BC"/>
    <w:rsid w:val="00250A19"/>
    <w:rsid w:val="00250D97"/>
    <w:rsid w:val="002510B2"/>
    <w:rsid w:val="002515A5"/>
    <w:rsid w:val="00251830"/>
    <w:rsid w:val="00251BA1"/>
    <w:rsid w:val="00251F1C"/>
    <w:rsid w:val="002521D5"/>
    <w:rsid w:val="0025260E"/>
    <w:rsid w:val="00252900"/>
    <w:rsid w:val="00252922"/>
    <w:rsid w:val="00252C9C"/>
    <w:rsid w:val="00253203"/>
    <w:rsid w:val="002534D3"/>
    <w:rsid w:val="002535A3"/>
    <w:rsid w:val="002536A1"/>
    <w:rsid w:val="00253A40"/>
    <w:rsid w:val="00253B5D"/>
    <w:rsid w:val="00253BCE"/>
    <w:rsid w:val="00253CED"/>
    <w:rsid w:val="00253D98"/>
    <w:rsid w:val="00254496"/>
    <w:rsid w:val="0025494D"/>
    <w:rsid w:val="00254E37"/>
    <w:rsid w:val="00255104"/>
    <w:rsid w:val="00255242"/>
    <w:rsid w:val="00255265"/>
    <w:rsid w:val="00255352"/>
    <w:rsid w:val="00255705"/>
    <w:rsid w:val="00255B19"/>
    <w:rsid w:val="00255B52"/>
    <w:rsid w:val="00255D7B"/>
    <w:rsid w:val="00255D90"/>
    <w:rsid w:val="002567B0"/>
    <w:rsid w:val="002567ED"/>
    <w:rsid w:val="00256CAC"/>
    <w:rsid w:val="00256DB2"/>
    <w:rsid w:val="00257594"/>
    <w:rsid w:val="00257C2A"/>
    <w:rsid w:val="00260218"/>
    <w:rsid w:val="002605BB"/>
    <w:rsid w:val="0026074D"/>
    <w:rsid w:val="00260A50"/>
    <w:rsid w:val="00261003"/>
    <w:rsid w:val="00261C2A"/>
    <w:rsid w:val="0026211C"/>
    <w:rsid w:val="0026215C"/>
    <w:rsid w:val="0026283B"/>
    <w:rsid w:val="00262FF1"/>
    <w:rsid w:val="002630B6"/>
    <w:rsid w:val="0026319A"/>
    <w:rsid w:val="002634C3"/>
    <w:rsid w:val="00263803"/>
    <w:rsid w:val="002639ED"/>
    <w:rsid w:val="00263C63"/>
    <w:rsid w:val="00264110"/>
    <w:rsid w:val="00264347"/>
    <w:rsid w:val="0026450D"/>
    <w:rsid w:val="00264566"/>
    <w:rsid w:val="002645B4"/>
    <w:rsid w:val="00264917"/>
    <w:rsid w:val="0026497F"/>
    <w:rsid w:val="00264AF3"/>
    <w:rsid w:val="00264BB3"/>
    <w:rsid w:val="00264EFE"/>
    <w:rsid w:val="002655E5"/>
    <w:rsid w:val="00265746"/>
    <w:rsid w:val="00265AF2"/>
    <w:rsid w:val="002669B0"/>
    <w:rsid w:val="00266F67"/>
    <w:rsid w:val="00267695"/>
    <w:rsid w:val="002676D5"/>
    <w:rsid w:val="00267BE7"/>
    <w:rsid w:val="00267C34"/>
    <w:rsid w:val="00267DC9"/>
    <w:rsid w:val="00270192"/>
    <w:rsid w:val="002701F2"/>
    <w:rsid w:val="00270729"/>
    <w:rsid w:val="0027073C"/>
    <w:rsid w:val="00270F85"/>
    <w:rsid w:val="0027163B"/>
    <w:rsid w:val="00271A06"/>
    <w:rsid w:val="00271A4B"/>
    <w:rsid w:val="00271EEE"/>
    <w:rsid w:val="00272229"/>
    <w:rsid w:val="00272356"/>
    <w:rsid w:val="002725DC"/>
    <w:rsid w:val="00272B12"/>
    <w:rsid w:val="00272ECD"/>
    <w:rsid w:val="00272FAE"/>
    <w:rsid w:val="00273093"/>
    <w:rsid w:val="00273149"/>
    <w:rsid w:val="00273360"/>
    <w:rsid w:val="0027382A"/>
    <w:rsid w:val="00273870"/>
    <w:rsid w:val="00273A7C"/>
    <w:rsid w:val="002742F8"/>
    <w:rsid w:val="002743AA"/>
    <w:rsid w:val="00274810"/>
    <w:rsid w:val="002749DE"/>
    <w:rsid w:val="00274B5C"/>
    <w:rsid w:val="0027523F"/>
    <w:rsid w:val="00275A74"/>
    <w:rsid w:val="00275D28"/>
    <w:rsid w:val="00275FB3"/>
    <w:rsid w:val="002767A8"/>
    <w:rsid w:val="002767E4"/>
    <w:rsid w:val="00276D7D"/>
    <w:rsid w:val="00276FB6"/>
    <w:rsid w:val="0027700F"/>
    <w:rsid w:val="0027737C"/>
    <w:rsid w:val="00277467"/>
    <w:rsid w:val="002776ED"/>
    <w:rsid w:val="00277A45"/>
    <w:rsid w:val="00277AD0"/>
    <w:rsid w:val="00277C0B"/>
    <w:rsid w:val="00277C31"/>
    <w:rsid w:val="002808BB"/>
    <w:rsid w:val="00280B41"/>
    <w:rsid w:val="00280F61"/>
    <w:rsid w:val="002811D1"/>
    <w:rsid w:val="002816BF"/>
    <w:rsid w:val="002818A6"/>
    <w:rsid w:val="00281D2A"/>
    <w:rsid w:val="00281E52"/>
    <w:rsid w:val="00281F4F"/>
    <w:rsid w:val="0028226A"/>
    <w:rsid w:val="00282355"/>
    <w:rsid w:val="002826F5"/>
    <w:rsid w:val="00282959"/>
    <w:rsid w:val="00282AEE"/>
    <w:rsid w:val="0028300E"/>
    <w:rsid w:val="00283CC7"/>
    <w:rsid w:val="00283EC9"/>
    <w:rsid w:val="00283F2B"/>
    <w:rsid w:val="00283FC8"/>
    <w:rsid w:val="00284009"/>
    <w:rsid w:val="0028408A"/>
    <w:rsid w:val="0028433A"/>
    <w:rsid w:val="002843A5"/>
    <w:rsid w:val="00284427"/>
    <w:rsid w:val="00284B75"/>
    <w:rsid w:val="00285200"/>
    <w:rsid w:val="00285230"/>
    <w:rsid w:val="0028542B"/>
    <w:rsid w:val="002855B1"/>
    <w:rsid w:val="0028582B"/>
    <w:rsid w:val="002859A6"/>
    <w:rsid w:val="00285BAC"/>
    <w:rsid w:val="00285D4B"/>
    <w:rsid w:val="00286033"/>
    <w:rsid w:val="002860CC"/>
    <w:rsid w:val="002862FA"/>
    <w:rsid w:val="00286767"/>
    <w:rsid w:val="002868AC"/>
    <w:rsid w:val="002869B1"/>
    <w:rsid w:val="00286AFB"/>
    <w:rsid w:val="00286C50"/>
    <w:rsid w:val="00286EE2"/>
    <w:rsid w:val="00286EE9"/>
    <w:rsid w:val="0028745E"/>
    <w:rsid w:val="002875F0"/>
    <w:rsid w:val="002876E4"/>
    <w:rsid w:val="00287780"/>
    <w:rsid w:val="00287934"/>
    <w:rsid w:val="00287B5E"/>
    <w:rsid w:val="00290346"/>
    <w:rsid w:val="002904A0"/>
    <w:rsid w:val="002909CE"/>
    <w:rsid w:val="00290DAF"/>
    <w:rsid w:val="00291331"/>
    <w:rsid w:val="0029138B"/>
    <w:rsid w:val="00291448"/>
    <w:rsid w:val="002914C4"/>
    <w:rsid w:val="00291503"/>
    <w:rsid w:val="002916FB"/>
    <w:rsid w:val="00291B28"/>
    <w:rsid w:val="00291D8C"/>
    <w:rsid w:val="00291EE0"/>
    <w:rsid w:val="00291F87"/>
    <w:rsid w:val="00292048"/>
    <w:rsid w:val="00292193"/>
    <w:rsid w:val="002921C5"/>
    <w:rsid w:val="00292323"/>
    <w:rsid w:val="002924A8"/>
    <w:rsid w:val="00292631"/>
    <w:rsid w:val="00292738"/>
    <w:rsid w:val="00292769"/>
    <w:rsid w:val="00292859"/>
    <w:rsid w:val="00292A22"/>
    <w:rsid w:val="00292B92"/>
    <w:rsid w:val="00293103"/>
    <w:rsid w:val="002936CC"/>
    <w:rsid w:val="00293E6E"/>
    <w:rsid w:val="0029405A"/>
    <w:rsid w:val="0029434C"/>
    <w:rsid w:val="00294594"/>
    <w:rsid w:val="00294872"/>
    <w:rsid w:val="0029492D"/>
    <w:rsid w:val="00294C20"/>
    <w:rsid w:val="00295068"/>
    <w:rsid w:val="00295501"/>
    <w:rsid w:val="0029560A"/>
    <w:rsid w:val="00295712"/>
    <w:rsid w:val="0029670B"/>
    <w:rsid w:val="00296750"/>
    <w:rsid w:val="00296A0A"/>
    <w:rsid w:val="0029714B"/>
    <w:rsid w:val="00297A2B"/>
    <w:rsid w:val="00297C0E"/>
    <w:rsid w:val="002A000C"/>
    <w:rsid w:val="002A002D"/>
    <w:rsid w:val="002A0049"/>
    <w:rsid w:val="002A0097"/>
    <w:rsid w:val="002A09C1"/>
    <w:rsid w:val="002A0C08"/>
    <w:rsid w:val="002A10D3"/>
    <w:rsid w:val="002A1122"/>
    <w:rsid w:val="002A1281"/>
    <w:rsid w:val="002A1480"/>
    <w:rsid w:val="002A18A5"/>
    <w:rsid w:val="002A1A2F"/>
    <w:rsid w:val="002A1D3C"/>
    <w:rsid w:val="002A1D95"/>
    <w:rsid w:val="002A1F64"/>
    <w:rsid w:val="002A2241"/>
    <w:rsid w:val="002A226A"/>
    <w:rsid w:val="002A2312"/>
    <w:rsid w:val="002A28BC"/>
    <w:rsid w:val="002A2AEC"/>
    <w:rsid w:val="002A3001"/>
    <w:rsid w:val="002A3454"/>
    <w:rsid w:val="002A3C5D"/>
    <w:rsid w:val="002A3CC0"/>
    <w:rsid w:val="002A3E9F"/>
    <w:rsid w:val="002A3FC2"/>
    <w:rsid w:val="002A4189"/>
    <w:rsid w:val="002A43E0"/>
    <w:rsid w:val="002A4469"/>
    <w:rsid w:val="002A5031"/>
    <w:rsid w:val="002A52E8"/>
    <w:rsid w:val="002A54E3"/>
    <w:rsid w:val="002A55CF"/>
    <w:rsid w:val="002A56F0"/>
    <w:rsid w:val="002A577E"/>
    <w:rsid w:val="002A5A86"/>
    <w:rsid w:val="002A5B5A"/>
    <w:rsid w:val="002A5DC8"/>
    <w:rsid w:val="002A5EBB"/>
    <w:rsid w:val="002A63C9"/>
    <w:rsid w:val="002A6521"/>
    <w:rsid w:val="002A6B4E"/>
    <w:rsid w:val="002A775D"/>
    <w:rsid w:val="002A7B00"/>
    <w:rsid w:val="002A7CAC"/>
    <w:rsid w:val="002A7E8E"/>
    <w:rsid w:val="002B0094"/>
    <w:rsid w:val="002B03B0"/>
    <w:rsid w:val="002B0A7A"/>
    <w:rsid w:val="002B114C"/>
    <w:rsid w:val="002B1367"/>
    <w:rsid w:val="002B1AC6"/>
    <w:rsid w:val="002B2085"/>
    <w:rsid w:val="002B2107"/>
    <w:rsid w:val="002B2219"/>
    <w:rsid w:val="002B2A1C"/>
    <w:rsid w:val="002B2B2D"/>
    <w:rsid w:val="002B2D3C"/>
    <w:rsid w:val="002B3201"/>
    <w:rsid w:val="002B338C"/>
    <w:rsid w:val="002B37A6"/>
    <w:rsid w:val="002B3A02"/>
    <w:rsid w:val="002B3AD7"/>
    <w:rsid w:val="002B3EEF"/>
    <w:rsid w:val="002B4048"/>
    <w:rsid w:val="002B4D45"/>
    <w:rsid w:val="002B4E0E"/>
    <w:rsid w:val="002B542C"/>
    <w:rsid w:val="002B54D1"/>
    <w:rsid w:val="002B5A37"/>
    <w:rsid w:val="002B5DD6"/>
    <w:rsid w:val="002B653A"/>
    <w:rsid w:val="002B67AC"/>
    <w:rsid w:val="002B688B"/>
    <w:rsid w:val="002B6928"/>
    <w:rsid w:val="002B7DA6"/>
    <w:rsid w:val="002C0025"/>
    <w:rsid w:val="002C0072"/>
    <w:rsid w:val="002C01FC"/>
    <w:rsid w:val="002C0BE5"/>
    <w:rsid w:val="002C0EF1"/>
    <w:rsid w:val="002C0F23"/>
    <w:rsid w:val="002C1184"/>
    <w:rsid w:val="002C118E"/>
    <w:rsid w:val="002C11A0"/>
    <w:rsid w:val="002C15BA"/>
    <w:rsid w:val="002C173F"/>
    <w:rsid w:val="002C1B3D"/>
    <w:rsid w:val="002C1B89"/>
    <w:rsid w:val="002C211A"/>
    <w:rsid w:val="002C21B0"/>
    <w:rsid w:val="002C23B1"/>
    <w:rsid w:val="002C2652"/>
    <w:rsid w:val="002C2916"/>
    <w:rsid w:val="002C2B00"/>
    <w:rsid w:val="002C2D77"/>
    <w:rsid w:val="002C2EEA"/>
    <w:rsid w:val="002C3C23"/>
    <w:rsid w:val="002C3C72"/>
    <w:rsid w:val="002C3E6A"/>
    <w:rsid w:val="002C404D"/>
    <w:rsid w:val="002C4426"/>
    <w:rsid w:val="002C466E"/>
    <w:rsid w:val="002C4CDC"/>
    <w:rsid w:val="002C4E23"/>
    <w:rsid w:val="002C53E3"/>
    <w:rsid w:val="002C5690"/>
    <w:rsid w:val="002C593F"/>
    <w:rsid w:val="002C60B4"/>
    <w:rsid w:val="002C6619"/>
    <w:rsid w:val="002C6CAE"/>
    <w:rsid w:val="002C6D8C"/>
    <w:rsid w:val="002C76CE"/>
    <w:rsid w:val="002C77C9"/>
    <w:rsid w:val="002C7997"/>
    <w:rsid w:val="002D010C"/>
    <w:rsid w:val="002D01C9"/>
    <w:rsid w:val="002D0261"/>
    <w:rsid w:val="002D0417"/>
    <w:rsid w:val="002D05E5"/>
    <w:rsid w:val="002D0CE3"/>
    <w:rsid w:val="002D0DC7"/>
    <w:rsid w:val="002D17C4"/>
    <w:rsid w:val="002D17F7"/>
    <w:rsid w:val="002D19FC"/>
    <w:rsid w:val="002D1F30"/>
    <w:rsid w:val="002D1FA2"/>
    <w:rsid w:val="002D2423"/>
    <w:rsid w:val="002D263B"/>
    <w:rsid w:val="002D283B"/>
    <w:rsid w:val="002D2AFA"/>
    <w:rsid w:val="002D3029"/>
    <w:rsid w:val="002D3103"/>
    <w:rsid w:val="002D322D"/>
    <w:rsid w:val="002D3432"/>
    <w:rsid w:val="002D4146"/>
    <w:rsid w:val="002D430B"/>
    <w:rsid w:val="002D4342"/>
    <w:rsid w:val="002D44A1"/>
    <w:rsid w:val="002D4746"/>
    <w:rsid w:val="002D4A3B"/>
    <w:rsid w:val="002D4DF7"/>
    <w:rsid w:val="002D4F72"/>
    <w:rsid w:val="002D52C5"/>
    <w:rsid w:val="002D5829"/>
    <w:rsid w:val="002D58D5"/>
    <w:rsid w:val="002D5AD0"/>
    <w:rsid w:val="002D5E0F"/>
    <w:rsid w:val="002D6C9B"/>
    <w:rsid w:val="002D71D3"/>
    <w:rsid w:val="002D72D4"/>
    <w:rsid w:val="002D7CE8"/>
    <w:rsid w:val="002E02AB"/>
    <w:rsid w:val="002E0A5E"/>
    <w:rsid w:val="002E0B6A"/>
    <w:rsid w:val="002E1011"/>
    <w:rsid w:val="002E13F4"/>
    <w:rsid w:val="002E1452"/>
    <w:rsid w:val="002E196C"/>
    <w:rsid w:val="002E19B9"/>
    <w:rsid w:val="002E1D72"/>
    <w:rsid w:val="002E1E80"/>
    <w:rsid w:val="002E1F0E"/>
    <w:rsid w:val="002E1F4F"/>
    <w:rsid w:val="002E1F6A"/>
    <w:rsid w:val="002E2199"/>
    <w:rsid w:val="002E227C"/>
    <w:rsid w:val="002E24DF"/>
    <w:rsid w:val="002E254D"/>
    <w:rsid w:val="002E2A01"/>
    <w:rsid w:val="002E2B8B"/>
    <w:rsid w:val="002E2D86"/>
    <w:rsid w:val="002E2EF1"/>
    <w:rsid w:val="002E3422"/>
    <w:rsid w:val="002E354A"/>
    <w:rsid w:val="002E3EDC"/>
    <w:rsid w:val="002E44AE"/>
    <w:rsid w:val="002E4619"/>
    <w:rsid w:val="002E4984"/>
    <w:rsid w:val="002E4B69"/>
    <w:rsid w:val="002E4BF3"/>
    <w:rsid w:val="002E5694"/>
    <w:rsid w:val="002E59A3"/>
    <w:rsid w:val="002E5FE1"/>
    <w:rsid w:val="002E61B3"/>
    <w:rsid w:val="002E6205"/>
    <w:rsid w:val="002E62F3"/>
    <w:rsid w:val="002E67A1"/>
    <w:rsid w:val="002E6918"/>
    <w:rsid w:val="002E69A3"/>
    <w:rsid w:val="002E6D7C"/>
    <w:rsid w:val="002E747C"/>
    <w:rsid w:val="002E7549"/>
    <w:rsid w:val="002E7818"/>
    <w:rsid w:val="002E7A3B"/>
    <w:rsid w:val="002E7B13"/>
    <w:rsid w:val="002E7F49"/>
    <w:rsid w:val="002F0DFA"/>
    <w:rsid w:val="002F0EE7"/>
    <w:rsid w:val="002F0F05"/>
    <w:rsid w:val="002F0F89"/>
    <w:rsid w:val="002F1053"/>
    <w:rsid w:val="002F10A4"/>
    <w:rsid w:val="002F140D"/>
    <w:rsid w:val="002F16E1"/>
    <w:rsid w:val="002F17C6"/>
    <w:rsid w:val="002F198A"/>
    <w:rsid w:val="002F1C81"/>
    <w:rsid w:val="002F1CF1"/>
    <w:rsid w:val="002F1DA5"/>
    <w:rsid w:val="002F202C"/>
    <w:rsid w:val="002F20DB"/>
    <w:rsid w:val="002F2249"/>
    <w:rsid w:val="002F24B1"/>
    <w:rsid w:val="002F27C2"/>
    <w:rsid w:val="002F2819"/>
    <w:rsid w:val="002F2C88"/>
    <w:rsid w:val="002F2D84"/>
    <w:rsid w:val="002F2E23"/>
    <w:rsid w:val="002F332D"/>
    <w:rsid w:val="002F3A0A"/>
    <w:rsid w:val="002F3CA3"/>
    <w:rsid w:val="002F3E10"/>
    <w:rsid w:val="002F3E9C"/>
    <w:rsid w:val="002F3EBC"/>
    <w:rsid w:val="002F3F92"/>
    <w:rsid w:val="002F4086"/>
    <w:rsid w:val="002F4A71"/>
    <w:rsid w:val="002F6332"/>
    <w:rsid w:val="002F640B"/>
    <w:rsid w:val="002F6497"/>
    <w:rsid w:val="002F6773"/>
    <w:rsid w:val="002F6787"/>
    <w:rsid w:val="002F67CE"/>
    <w:rsid w:val="002F6EC6"/>
    <w:rsid w:val="002F7258"/>
    <w:rsid w:val="002F7259"/>
    <w:rsid w:val="003007EB"/>
    <w:rsid w:val="003008E3"/>
    <w:rsid w:val="0030092E"/>
    <w:rsid w:val="003009CB"/>
    <w:rsid w:val="00301187"/>
    <w:rsid w:val="003011A0"/>
    <w:rsid w:val="00301E29"/>
    <w:rsid w:val="003021F4"/>
    <w:rsid w:val="00302362"/>
    <w:rsid w:val="003027FE"/>
    <w:rsid w:val="00302FF9"/>
    <w:rsid w:val="003030EB"/>
    <w:rsid w:val="00303175"/>
    <w:rsid w:val="00303647"/>
    <w:rsid w:val="00303B1E"/>
    <w:rsid w:val="00303D21"/>
    <w:rsid w:val="00303DBB"/>
    <w:rsid w:val="00303DEA"/>
    <w:rsid w:val="003044A3"/>
    <w:rsid w:val="00304EB6"/>
    <w:rsid w:val="003050DD"/>
    <w:rsid w:val="0030536C"/>
    <w:rsid w:val="003053FD"/>
    <w:rsid w:val="00305807"/>
    <w:rsid w:val="00305A2C"/>
    <w:rsid w:val="00305AF8"/>
    <w:rsid w:val="00305B13"/>
    <w:rsid w:val="00305B71"/>
    <w:rsid w:val="00305D50"/>
    <w:rsid w:val="00305E71"/>
    <w:rsid w:val="003062CA"/>
    <w:rsid w:val="003062DC"/>
    <w:rsid w:val="00306389"/>
    <w:rsid w:val="003063BD"/>
    <w:rsid w:val="00306B1C"/>
    <w:rsid w:val="00306C44"/>
    <w:rsid w:val="00306D22"/>
    <w:rsid w:val="00307166"/>
    <w:rsid w:val="003073CE"/>
    <w:rsid w:val="0030773F"/>
    <w:rsid w:val="00307796"/>
    <w:rsid w:val="00307B7E"/>
    <w:rsid w:val="00307C02"/>
    <w:rsid w:val="00307DB3"/>
    <w:rsid w:val="003103AE"/>
    <w:rsid w:val="00310401"/>
    <w:rsid w:val="00310418"/>
    <w:rsid w:val="003109CB"/>
    <w:rsid w:val="00310B22"/>
    <w:rsid w:val="00310EA4"/>
    <w:rsid w:val="003110AC"/>
    <w:rsid w:val="003113F2"/>
    <w:rsid w:val="0031147B"/>
    <w:rsid w:val="00311899"/>
    <w:rsid w:val="0031199E"/>
    <w:rsid w:val="00311CA6"/>
    <w:rsid w:val="00312916"/>
    <w:rsid w:val="00312DA2"/>
    <w:rsid w:val="00312F7C"/>
    <w:rsid w:val="003133BC"/>
    <w:rsid w:val="003133E0"/>
    <w:rsid w:val="00313425"/>
    <w:rsid w:val="003139D7"/>
    <w:rsid w:val="00313B0C"/>
    <w:rsid w:val="00313D07"/>
    <w:rsid w:val="00314249"/>
    <w:rsid w:val="0031424E"/>
    <w:rsid w:val="003145A3"/>
    <w:rsid w:val="003146E2"/>
    <w:rsid w:val="00314A65"/>
    <w:rsid w:val="00314B0C"/>
    <w:rsid w:val="00314F1B"/>
    <w:rsid w:val="00314F4C"/>
    <w:rsid w:val="003151E6"/>
    <w:rsid w:val="00315DCD"/>
    <w:rsid w:val="0031615F"/>
    <w:rsid w:val="00316785"/>
    <w:rsid w:val="00316FFD"/>
    <w:rsid w:val="0031708B"/>
    <w:rsid w:val="0031713E"/>
    <w:rsid w:val="00317334"/>
    <w:rsid w:val="00317409"/>
    <w:rsid w:val="00317470"/>
    <w:rsid w:val="003176E6"/>
    <w:rsid w:val="00317830"/>
    <w:rsid w:val="0031786F"/>
    <w:rsid w:val="003178A7"/>
    <w:rsid w:val="003178D6"/>
    <w:rsid w:val="0032022E"/>
    <w:rsid w:val="0032030C"/>
    <w:rsid w:val="00320821"/>
    <w:rsid w:val="0032087F"/>
    <w:rsid w:val="00320934"/>
    <w:rsid w:val="003209E0"/>
    <w:rsid w:val="003214EC"/>
    <w:rsid w:val="00321554"/>
    <w:rsid w:val="00321632"/>
    <w:rsid w:val="00321AD3"/>
    <w:rsid w:val="00321D11"/>
    <w:rsid w:val="0032245B"/>
    <w:rsid w:val="00322786"/>
    <w:rsid w:val="003227AA"/>
    <w:rsid w:val="00322855"/>
    <w:rsid w:val="00322915"/>
    <w:rsid w:val="003229BE"/>
    <w:rsid w:val="00322D61"/>
    <w:rsid w:val="00323902"/>
    <w:rsid w:val="00324066"/>
    <w:rsid w:val="00324480"/>
    <w:rsid w:val="0032464B"/>
    <w:rsid w:val="003246C3"/>
    <w:rsid w:val="003246E4"/>
    <w:rsid w:val="00324A9D"/>
    <w:rsid w:val="00324C7D"/>
    <w:rsid w:val="00325827"/>
    <w:rsid w:val="00325AD9"/>
    <w:rsid w:val="00325E37"/>
    <w:rsid w:val="00325E9D"/>
    <w:rsid w:val="00325FB9"/>
    <w:rsid w:val="00326271"/>
    <w:rsid w:val="0032645E"/>
    <w:rsid w:val="003266A8"/>
    <w:rsid w:val="003266D7"/>
    <w:rsid w:val="00326965"/>
    <w:rsid w:val="00326989"/>
    <w:rsid w:val="00327230"/>
    <w:rsid w:val="00327683"/>
    <w:rsid w:val="003276D6"/>
    <w:rsid w:val="00327C27"/>
    <w:rsid w:val="00327C99"/>
    <w:rsid w:val="00327D6C"/>
    <w:rsid w:val="00330A70"/>
    <w:rsid w:val="0033134C"/>
    <w:rsid w:val="0033152A"/>
    <w:rsid w:val="00331E7E"/>
    <w:rsid w:val="00332121"/>
    <w:rsid w:val="003321A3"/>
    <w:rsid w:val="003323B5"/>
    <w:rsid w:val="00332694"/>
    <w:rsid w:val="003328F6"/>
    <w:rsid w:val="00332B2E"/>
    <w:rsid w:val="00332C2B"/>
    <w:rsid w:val="00332C76"/>
    <w:rsid w:val="003333B4"/>
    <w:rsid w:val="0033372D"/>
    <w:rsid w:val="00333A76"/>
    <w:rsid w:val="0033433F"/>
    <w:rsid w:val="0033482C"/>
    <w:rsid w:val="00334AA6"/>
    <w:rsid w:val="00334CE6"/>
    <w:rsid w:val="00334D00"/>
    <w:rsid w:val="00334D98"/>
    <w:rsid w:val="00335A45"/>
    <w:rsid w:val="0033660E"/>
    <w:rsid w:val="0033685C"/>
    <w:rsid w:val="00336A4F"/>
    <w:rsid w:val="00336C70"/>
    <w:rsid w:val="00337233"/>
    <w:rsid w:val="003376DE"/>
    <w:rsid w:val="00337E42"/>
    <w:rsid w:val="003406DF"/>
    <w:rsid w:val="00340C0C"/>
    <w:rsid w:val="00340F81"/>
    <w:rsid w:val="0034163F"/>
    <w:rsid w:val="00341995"/>
    <w:rsid w:val="00341D9A"/>
    <w:rsid w:val="0034230E"/>
    <w:rsid w:val="003423B3"/>
    <w:rsid w:val="003423E3"/>
    <w:rsid w:val="00342709"/>
    <w:rsid w:val="003428BD"/>
    <w:rsid w:val="00342A93"/>
    <w:rsid w:val="00342B7E"/>
    <w:rsid w:val="00343525"/>
    <w:rsid w:val="00343633"/>
    <w:rsid w:val="00343859"/>
    <w:rsid w:val="00343BD7"/>
    <w:rsid w:val="003440BD"/>
    <w:rsid w:val="00344501"/>
    <w:rsid w:val="003445F3"/>
    <w:rsid w:val="00344896"/>
    <w:rsid w:val="00344C0E"/>
    <w:rsid w:val="00344CC0"/>
    <w:rsid w:val="0034528F"/>
    <w:rsid w:val="003452BF"/>
    <w:rsid w:val="003459A6"/>
    <w:rsid w:val="00345C76"/>
    <w:rsid w:val="00345D53"/>
    <w:rsid w:val="00346000"/>
    <w:rsid w:val="00346394"/>
    <w:rsid w:val="003466D5"/>
    <w:rsid w:val="00346CA5"/>
    <w:rsid w:val="00346CEC"/>
    <w:rsid w:val="00346CF7"/>
    <w:rsid w:val="00347317"/>
    <w:rsid w:val="00347B22"/>
    <w:rsid w:val="00347BAA"/>
    <w:rsid w:val="00347BB1"/>
    <w:rsid w:val="00347BB8"/>
    <w:rsid w:val="00347EC8"/>
    <w:rsid w:val="003501B0"/>
    <w:rsid w:val="003504ED"/>
    <w:rsid w:val="0035051F"/>
    <w:rsid w:val="0035065B"/>
    <w:rsid w:val="00350F6F"/>
    <w:rsid w:val="003510BD"/>
    <w:rsid w:val="00351315"/>
    <w:rsid w:val="00351441"/>
    <w:rsid w:val="003515E7"/>
    <w:rsid w:val="00351979"/>
    <w:rsid w:val="00351A36"/>
    <w:rsid w:val="00351D60"/>
    <w:rsid w:val="0035206B"/>
    <w:rsid w:val="0035212F"/>
    <w:rsid w:val="003521B6"/>
    <w:rsid w:val="003522D0"/>
    <w:rsid w:val="0035239C"/>
    <w:rsid w:val="003524C3"/>
    <w:rsid w:val="003524C5"/>
    <w:rsid w:val="0035269C"/>
    <w:rsid w:val="003527D7"/>
    <w:rsid w:val="00352922"/>
    <w:rsid w:val="00352AA8"/>
    <w:rsid w:val="00353089"/>
    <w:rsid w:val="00353382"/>
    <w:rsid w:val="00353842"/>
    <w:rsid w:val="00353CB8"/>
    <w:rsid w:val="00353E99"/>
    <w:rsid w:val="00353EAE"/>
    <w:rsid w:val="003552F3"/>
    <w:rsid w:val="00355473"/>
    <w:rsid w:val="003556CE"/>
    <w:rsid w:val="00355BC8"/>
    <w:rsid w:val="00355D36"/>
    <w:rsid w:val="00355D63"/>
    <w:rsid w:val="00355E7D"/>
    <w:rsid w:val="00356190"/>
    <w:rsid w:val="00356221"/>
    <w:rsid w:val="0035633C"/>
    <w:rsid w:val="00356340"/>
    <w:rsid w:val="003569DC"/>
    <w:rsid w:val="00356B0B"/>
    <w:rsid w:val="00356B12"/>
    <w:rsid w:val="00356B5B"/>
    <w:rsid w:val="00356F0B"/>
    <w:rsid w:val="00356F8C"/>
    <w:rsid w:val="00357005"/>
    <w:rsid w:val="003570AE"/>
    <w:rsid w:val="00357717"/>
    <w:rsid w:val="00357EA6"/>
    <w:rsid w:val="003604B5"/>
    <w:rsid w:val="0036054C"/>
    <w:rsid w:val="00360D8F"/>
    <w:rsid w:val="00360FC7"/>
    <w:rsid w:val="00361179"/>
    <w:rsid w:val="0036155A"/>
    <w:rsid w:val="00361A17"/>
    <w:rsid w:val="00361C3F"/>
    <w:rsid w:val="0036227C"/>
    <w:rsid w:val="00362554"/>
    <w:rsid w:val="003630FE"/>
    <w:rsid w:val="00363360"/>
    <w:rsid w:val="003634ED"/>
    <w:rsid w:val="00363793"/>
    <w:rsid w:val="00364215"/>
    <w:rsid w:val="00364507"/>
    <w:rsid w:val="00364B4E"/>
    <w:rsid w:val="00365705"/>
    <w:rsid w:val="00365767"/>
    <w:rsid w:val="003660DC"/>
    <w:rsid w:val="0036619F"/>
    <w:rsid w:val="00366362"/>
    <w:rsid w:val="003664A1"/>
    <w:rsid w:val="003666FB"/>
    <w:rsid w:val="003671B6"/>
    <w:rsid w:val="003672B8"/>
    <w:rsid w:val="003673AB"/>
    <w:rsid w:val="00367535"/>
    <w:rsid w:val="003676A3"/>
    <w:rsid w:val="00367BCF"/>
    <w:rsid w:val="00367E6F"/>
    <w:rsid w:val="00370193"/>
    <w:rsid w:val="00370A50"/>
    <w:rsid w:val="00370A8A"/>
    <w:rsid w:val="00370DEB"/>
    <w:rsid w:val="00370DF7"/>
    <w:rsid w:val="00371830"/>
    <w:rsid w:val="003718E2"/>
    <w:rsid w:val="00371B82"/>
    <w:rsid w:val="00372656"/>
    <w:rsid w:val="00372957"/>
    <w:rsid w:val="00372A91"/>
    <w:rsid w:val="00372C0E"/>
    <w:rsid w:val="00372C99"/>
    <w:rsid w:val="00372CCC"/>
    <w:rsid w:val="00372E3A"/>
    <w:rsid w:val="003731B2"/>
    <w:rsid w:val="003731CC"/>
    <w:rsid w:val="00373359"/>
    <w:rsid w:val="00373F27"/>
    <w:rsid w:val="00373F9B"/>
    <w:rsid w:val="00374237"/>
    <w:rsid w:val="00374248"/>
    <w:rsid w:val="0037452A"/>
    <w:rsid w:val="00374DF5"/>
    <w:rsid w:val="003752AB"/>
    <w:rsid w:val="003754D5"/>
    <w:rsid w:val="00375702"/>
    <w:rsid w:val="003757D7"/>
    <w:rsid w:val="00375875"/>
    <w:rsid w:val="00375B91"/>
    <w:rsid w:val="00375BD2"/>
    <w:rsid w:val="00375E5B"/>
    <w:rsid w:val="003760A6"/>
    <w:rsid w:val="0037613E"/>
    <w:rsid w:val="00376391"/>
    <w:rsid w:val="00376403"/>
    <w:rsid w:val="00376785"/>
    <w:rsid w:val="00376C82"/>
    <w:rsid w:val="00376FD7"/>
    <w:rsid w:val="00376FDC"/>
    <w:rsid w:val="00377324"/>
    <w:rsid w:val="00377593"/>
    <w:rsid w:val="0037798D"/>
    <w:rsid w:val="00377D5B"/>
    <w:rsid w:val="00377FAE"/>
    <w:rsid w:val="00380901"/>
    <w:rsid w:val="00380F23"/>
    <w:rsid w:val="00380FA5"/>
    <w:rsid w:val="0038102C"/>
    <w:rsid w:val="00381108"/>
    <w:rsid w:val="00381ABC"/>
    <w:rsid w:val="00381CB8"/>
    <w:rsid w:val="00381EEF"/>
    <w:rsid w:val="00382163"/>
    <w:rsid w:val="00382351"/>
    <w:rsid w:val="00382CD3"/>
    <w:rsid w:val="00382DC8"/>
    <w:rsid w:val="003830E6"/>
    <w:rsid w:val="00383B96"/>
    <w:rsid w:val="00383BAB"/>
    <w:rsid w:val="00383EE1"/>
    <w:rsid w:val="00384178"/>
    <w:rsid w:val="00385065"/>
    <w:rsid w:val="003850C1"/>
    <w:rsid w:val="00385109"/>
    <w:rsid w:val="0038657F"/>
    <w:rsid w:val="00386932"/>
    <w:rsid w:val="0038705A"/>
    <w:rsid w:val="00387099"/>
    <w:rsid w:val="003876B1"/>
    <w:rsid w:val="00387739"/>
    <w:rsid w:val="0038777C"/>
    <w:rsid w:val="00387C82"/>
    <w:rsid w:val="00390632"/>
    <w:rsid w:val="00390759"/>
    <w:rsid w:val="003909AF"/>
    <w:rsid w:val="003909E7"/>
    <w:rsid w:val="00390D03"/>
    <w:rsid w:val="00390D40"/>
    <w:rsid w:val="003914E6"/>
    <w:rsid w:val="003916B5"/>
    <w:rsid w:val="00391E3C"/>
    <w:rsid w:val="0039228A"/>
    <w:rsid w:val="003927F1"/>
    <w:rsid w:val="00392874"/>
    <w:rsid w:val="00392C5C"/>
    <w:rsid w:val="00392ED3"/>
    <w:rsid w:val="00393029"/>
    <w:rsid w:val="003934A1"/>
    <w:rsid w:val="003934BA"/>
    <w:rsid w:val="00393A30"/>
    <w:rsid w:val="003942CB"/>
    <w:rsid w:val="0039466B"/>
    <w:rsid w:val="0039468F"/>
    <w:rsid w:val="0039486F"/>
    <w:rsid w:val="0039487A"/>
    <w:rsid w:val="0039523C"/>
    <w:rsid w:val="003954A0"/>
    <w:rsid w:val="00395528"/>
    <w:rsid w:val="00395749"/>
    <w:rsid w:val="0039577E"/>
    <w:rsid w:val="00395A19"/>
    <w:rsid w:val="00395BD9"/>
    <w:rsid w:val="00396A7B"/>
    <w:rsid w:val="00396AD3"/>
    <w:rsid w:val="003970C9"/>
    <w:rsid w:val="003971AF"/>
    <w:rsid w:val="003973C8"/>
    <w:rsid w:val="003A0096"/>
    <w:rsid w:val="003A0475"/>
    <w:rsid w:val="003A0580"/>
    <w:rsid w:val="003A07A2"/>
    <w:rsid w:val="003A0BF4"/>
    <w:rsid w:val="003A1A80"/>
    <w:rsid w:val="003A1FA8"/>
    <w:rsid w:val="003A215E"/>
    <w:rsid w:val="003A2243"/>
    <w:rsid w:val="003A24C2"/>
    <w:rsid w:val="003A261F"/>
    <w:rsid w:val="003A2B91"/>
    <w:rsid w:val="003A2EB3"/>
    <w:rsid w:val="003A30AB"/>
    <w:rsid w:val="003A313E"/>
    <w:rsid w:val="003A3AEE"/>
    <w:rsid w:val="003A41C6"/>
    <w:rsid w:val="003A4A4C"/>
    <w:rsid w:val="003A4D56"/>
    <w:rsid w:val="003A4F43"/>
    <w:rsid w:val="003A51AC"/>
    <w:rsid w:val="003A520D"/>
    <w:rsid w:val="003A53B2"/>
    <w:rsid w:val="003A5506"/>
    <w:rsid w:val="003A5A6C"/>
    <w:rsid w:val="003A5F13"/>
    <w:rsid w:val="003A60CD"/>
    <w:rsid w:val="003A654D"/>
    <w:rsid w:val="003A6864"/>
    <w:rsid w:val="003A6932"/>
    <w:rsid w:val="003A6ACC"/>
    <w:rsid w:val="003A6CC7"/>
    <w:rsid w:val="003A727D"/>
    <w:rsid w:val="003A7603"/>
    <w:rsid w:val="003A77AC"/>
    <w:rsid w:val="003A78D0"/>
    <w:rsid w:val="003A7B39"/>
    <w:rsid w:val="003A7C52"/>
    <w:rsid w:val="003B0109"/>
    <w:rsid w:val="003B040E"/>
    <w:rsid w:val="003B08B9"/>
    <w:rsid w:val="003B0EA6"/>
    <w:rsid w:val="003B1043"/>
    <w:rsid w:val="003B179E"/>
    <w:rsid w:val="003B1C40"/>
    <w:rsid w:val="003B1C6D"/>
    <w:rsid w:val="003B2530"/>
    <w:rsid w:val="003B2808"/>
    <w:rsid w:val="003B2970"/>
    <w:rsid w:val="003B2BB0"/>
    <w:rsid w:val="003B3385"/>
    <w:rsid w:val="003B361C"/>
    <w:rsid w:val="003B39DE"/>
    <w:rsid w:val="003B3E53"/>
    <w:rsid w:val="003B42A3"/>
    <w:rsid w:val="003B4991"/>
    <w:rsid w:val="003B49FB"/>
    <w:rsid w:val="003B4A51"/>
    <w:rsid w:val="003B4AC0"/>
    <w:rsid w:val="003B4CF5"/>
    <w:rsid w:val="003B4D6E"/>
    <w:rsid w:val="003B4F3A"/>
    <w:rsid w:val="003B5572"/>
    <w:rsid w:val="003B573A"/>
    <w:rsid w:val="003B5770"/>
    <w:rsid w:val="003B57B2"/>
    <w:rsid w:val="003B5D12"/>
    <w:rsid w:val="003B619D"/>
    <w:rsid w:val="003B63A1"/>
    <w:rsid w:val="003B68C0"/>
    <w:rsid w:val="003B6DF0"/>
    <w:rsid w:val="003B725F"/>
    <w:rsid w:val="003B74C0"/>
    <w:rsid w:val="003B7958"/>
    <w:rsid w:val="003B7B44"/>
    <w:rsid w:val="003B7C1B"/>
    <w:rsid w:val="003B7CDA"/>
    <w:rsid w:val="003B7F6A"/>
    <w:rsid w:val="003C0416"/>
    <w:rsid w:val="003C0570"/>
    <w:rsid w:val="003C0B84"/>
    <w:rsid w:val="003C0D5B"/>
    <w:rsid w:val="003C0E3B"/>
    <w:rsid w:val="003C0FA0"/>
    <w:rsid w:val="003C1893"/>
    <w:rsid w:val="003C19BE"/>
    <w:rsid w:val="003C19E8"/>
    <w:rsid w:val="003C1AC0"/>
    <w:rsid w:val="003C1AC5"/>
    <w:rsid w:val="003C1AC9"/>
    <w:rsid w:val="003C1ACB"/>
    <w:rsid w:val="003C1F8B"/>
    <w:rsid w:val="003C224E"/>
    <w:rsid w:val="003C2398"/>
    <w:rsid w:val="003C28F1"/>
    <w:rsid w:val="003C2908"/>
    <w:rsid w:val="003C2B46"/>
    <w:rsid w:val="003C2D14"/>
    <w:rsid w:val="003C374E"/>
    <w:rsid w:val="003C3776"/>
    <w:rsid w:val="003C3827"/>
    <w:rsid w:val="003C3E22"/>
    <w:rsid w:val="003C4120"/>
    <w:rsid w:val="003C434A"/>
    <w:rsid w:val="003C4AE5"/>
    <w:rsid w:val="003C4B58"/>
    <w:rsid w:val="003C4B7A"/>
    <w:rsid w:val="003C4D3B"/>
    <w:rsid w:val="003C4F25"/>
    <w:rsid w:val="003C4FDF"/>
    <w:rsid w:val="003C5031"/>
    <w:rsid w:val="003C53D7"/>
    <w:rsid w:val="003C54E5"/>
    <w:rsid w:val="003C5C69"/>
    <w:rsid w:val="003C5E85"/>
    <w:rsid w:val="003C620C"/>
    <w:rsid w:val="003C641C"/>
    <w:rsid w:val="003C679D"/>
    <w:rsid w:val="003C6ADA"/>
    <w:rsid w:val="003C6CF9"/>
    <w:rsid w:val="003C7B82"/>
    <w:rsid w:val="003C7BE7"/>
    <w:rsid w:val="003C7D66"/>
    <w:rsid w:val="003C7EF7"/>
    <w:rsid w:val="003C7FA2"/>
    <w:rsid w:val="003D01B0"/>
    <w:rsid w:val="003D0315"/>
    <w:rsid w:val="003D0567"/>
    <w:rsid w:val="003D0A97"/>
    <w:rsid w:val="003D0F64"/>
    <w:rsid w:val="003D10CE"/>
    <w:rsid w:val="003D137B"/>
    <w:rsid w:val="003D1874"/>
    <w:rsid w:val="003D2050"/>
    <w:rsid w:val="003D2855"/>
    <w:rsid w:val="003D3071"/>
    <w:rsid w:val="003D318D"/>
    <w:rsid w:val="003D35B5"/>
    <w:rsid w:val="003D3606"/>
    <w:rsid w:val="003D37F5"/>
    <w:rsid w:val="003D3E59"/>
    <w:rsid w:val="003D4323"/>
    <w:rsid w:val="003D4423"/>
    <w:rsid w:val="003D4477"/>
    <w:rsid w:val="003D468F"/>
    <w:rsid w:val="003D4730"/>
    <w:rsid w:val="003D53BC"/>
    <w:rsid w:val="003D547F"/>
    <w:rsid w:val="003D58AC"/>
    <w:rsid w:val="003D5C26"/>
    <w:rsid w:val="003D5C40"/>
    <w:rsid w:val="003D60D8"/>
    <w:rsid w:val="003D61EE"/>
    <w:rsid w:val="003D6312"/>
    <w:rsid w:val="003D6E8F"/>
    <w:rsid w:val="003D70BA"/>
    <w:rsid w:val="003D72CB"/>
    <w:rsid w:val="003D7557"/>
    <w:rsid w:val="003D7B05"/>
    <w:rsid w:val="003D7B95"/>
    <w:rsid w:val="003D7C60"/>
    <w:rsid w:val="003D7F37"/>
    <w:rsid w:val="003E0202"/>
    <w:rsid w:val="003E028C"/>
    <w:rsid w:val="003E067D"/>
    <w:rsid w:val="003E06AA"/>
    <w:rsid w:val="003E0C33"/>
    <w:rsid w:val="003E0F41"/>
    <w:rsid w:val="003E165E"/>
    <w:rsid w:val="003E1717"/>
    <w:rsid w:val="003E196B"/>
    <w:rsid w:val="003E1C32"/>
    <w:rsid w:val="003E1D72"/>
    <w:rsid w:val="003E23FB"/>
    <w:rsid w:val="003E24FA"/>
    <w:rsid w:val="003E25B9"/>
    <w:rsid w:val="003E25FB"/>
    <w:rsid w:val="003E2BBB"/>
    <w:rsid w:val="003E2D93"/>
    <w:rsid w:val="003E3176"/>
    <w:rsid w:val="003E31A2"/>
    <w:rsid w:val="003E366B"/>
    <w:rsid w:val="003E3771"/>
    <w:rsid w:val="003E3DCB"/>
    <w:rsid w:val="003E41A3"/>
    <w:rsid w:val="003E4203"/>
    <w:rsid w:val="003E44FB"/>
    <w:rsid w:val="003E4680"/>
    <w:rsid w:val="003E47B6"/>
    <w:rsid w:val="003E4AE4"/>
    <w:rsid w:val="003E4C77"/>
    <w:rsid w:val="003E4CBB"/>
    <w:rsid w:val="003E5009"/>
    <w:rsid w:val="003E5030"/>
    <w:rsid w:val="003E526C"/>
    <w:rsid w:val="003E5371"/>
    <w:rsid w:val="003E5576"/>
    <w:rsid w:val="003E60CA"/>
    <w:rsid w:val="003E624A"/>
    <w:rsid w:val="003E63BD"/>
    <w:rsid w:val="003E69C9"/>
    <w:rsid w:val="003E6D09"/>
    <w:rsid w:val="003E6D4C"/>
    <w:rsid w:val="003E702B"/>
    <w:rsid w:val="003E72F7"/>
    <w:rsid w:val="003E79C9"/>
    <w:rsid w:val="003E7CD6"/>
    <w:rsid w:val="003F0143"/>
    <w:rsid w:val="003F0C4E"/>
    <w:rsid w:val="003F0CA1"/>
    <w:rsid w:val="003F1297"/>
    <w:rsid w:val="003F18DE"/>
    <w:rsid w:val="003F1930"/>
    <w:rsid w:val="003F1998"/>
    <w:rsid w:val="003F1E1D"/>
    <w:rsid w:val="003F1ECD"/>
    <w:rsid w:val="003F2035"/>
    <w:rsid w:val="003F28D4"/>
    <w:rsid w:val="003F2992"/>
    <w:rsid w:val="003F3067"/>
    <w:rsid w:val="003F322D"/>
    <w:rsid w:val="003F32B9"/>
    <w:rsid w:val="003F3308"/>
    <w:rsid w:val="003F3A18"/>
    <w:rsid w:val="003F3A74"/>
    <w:rsid w:val="003F3C49"/>
    <w:rsid w:val="003F4318"/>
    <w:rsid w:val="003F46D8"/>
    <w:rsid w:val="003F470F"/>
    <w:rsid w:val="003F48F9"/>
    <w:rsid w:val="003F5001"/>
    <w:rsid w:val="003F54D7"/>
    <w:rsid w:val="003F566F"/>
    <w:rsid w:val="003F57BE"/>
    <w:rsid w:val="003F5865"/>
    <w:rsid w:val="003F5D45"/>
    <w:rsid w:val="003F656E"/>
    <w:rsid w:val="003F6617"/>
    <w:rsid w:val="003F6BFD"/>
    <w:rsid w:val="003F6CEE"/>
    <w:rsid w:val="003F7200"/>
    <w:rsid w:val="003F7BCE"/>
    <w:rsid w:val="003F7C61"/>
    <w:rsid w:val="003F7D47"/>
    <w:rsid w:val="003F7EA8"/>
    <w:rsid w:val="003F7FF1"/>
    <w:rsid w:val="00400191"/>
    <w:rsid w:val="00400296"/>
    <w:rsid w:val="00400433"/>
    <w:rsid w:val="00400801"/>
    <w:rsid w:val="00400850"/>
    <w:rsid w:val="00400A0D"/>
    <w:rsid w:val="00400A54"/>
    <w:rsid w:val="00400A8E"/>
    <w:rsid w:val="00400ED7"/>
    <w:rsid w:val="00401BA8"/>
    <w:rsid w:val="00401BC5"/>
    <w:rsid w:val="00401F4C"/>
    <w:rsid w:val="00401F7F"/>
    <w:rsid w:val="00402606"/>
    <w:rsid w:val="004027F2"/>
    <w:rsid w:val="00402895"/>
    <w:rsid w:val="00402F9E"/>
    <w:rsid w:val="00403558"/>
    <w:rsid w:val="00403593"/>
    <w:rsid w:val="004035AD"/>
    <w:rsid w:val="004036AE"/>
    <w:rsid w:val="004038C8"/>
    <w:rsid w:val="004040F5"/>
    <w:rsid w:val="00404520"/>
    <w:rsid w:val="004045FD"/>
    <w:rsid w:val="004048C2"/>
    <w:rsid w:val="00404B9D"/>
    <w:rsid w:val="00404D6D"/>
    <w:rsid w:val="00404FCE"/>
    <w:rsid w:val="0040540F"/>
    <w:rsid w:val="00405761"/>
    <w:rsid w:val="00405946"/>
    <w:rsid w:val="00405A68"/>
    <w:rsid w:val="00406277"/>
    <w:rsid w:val="004066C0"/>
    <w:rsid w:val="00407AD0"/>
    <w:rsid w:val="00407C4A"/>
    <w:rsid w:val="00407DC6"/>
    <w:rsid w:val="00410415"/>
    <w:rsid w:val="00411009"/>
    <w:rsid w:val="00411104"/>
    <w:rsid w:val="00411190"/>
    <w:rsid w:val="00411415"/>
    <w:rsid w:val="00411465"/>
    <w:rsid w:val="00411514"/>
    <w:rsid w:val="00412066"/>
    <w:rsid w:val="0041215C"/>
    <w:rsid w:val="00412562"/>
    <w:rsid w:val="00412565"/>
    <w:rsid w:val="0041264C"/>
    <w:rsid w:val="00412E39"/>
    <w:rsid w:val="00413752"/>
    <w:rsid w:val="00413995"/>
    <w:rsid w:val="00413A5B"/>
    <w:rsid w:val="00413DD1"/>
    <w:rsid w:val="004147A1"/>
    <w:rsid w:val="00414926"/>
    <w:rsid w:val="004149CF"/>
    <w:rsid w:val="00414DA6"/>
    <w:rsid w:val="004151EB"/>
    <w:rsid w:val="00415441"/>
    <w:rsid w:val="0041554E"/>
    <w:rsid w:val="00415998"/>
    <w:rsid w:val="00415B0C"/>
    <w:rsid w:val="00415B21"/>
    <w:rsid w:val="0041652D"/>
    <w:rsid w:val="00416577"/>
    <w:rsid w:val="004168AE"/>
    <w:rsid w:val="00416B03"/>
    <w:rsid w:val="00416D68"/>
    <w:rsid w:val="00417C71"/>
    <w:rsid w:val="00417F54"/>
    <w:rsid w:val="00417FEB"/>
    <w:rsid w:val="00420024"/>
    <w:rsid w:val="0042004A"/>
    <w:rsid w:val="00420322"/>
    <w:rsid w:val="00420563"/>
    <w:rsid w:val="00420590"/>
    <w:rsid w:val="004207DF"/>
    <w:rsid w:val="0042091D"/>
    <w:rsid w:val="00420A8B"/>
    <w:rsid w:val="00420DCB"/>
    <w:rsid w:val="00420F52"/>
    <w:rsid w:val="004213EA"/>
    <w:rsid w:val="00421425"/>
    <w:rsid w:val="0042176C"/>
    <w:rsid w:val="00421C7F"/>
    <w:rsid w:val="004220A0"/>
    <w:rsid w:val="00422391"/>
    <w:rsid w:val="004226E3"/>
    <w:rsid w:val="004226FA"/>
    <w:rsid w:val="00422936"/>
    <w:rsid w:val="00422ABB"/>
    <w:rsid w:val="00422D23"/>
    <w:rsid w:val="00422D76"/>
    <w:rsid w:val="00422E45"/>
    <w:rsid w:val="00422F19"/>
    <w:rsid w:val="0042307E"/>
    <w:rsid w:val="004230D8"/>
    <w:rsid w:val="0042354B"/>
    <w:rsid w:val="004238B9"/>
    <w:rsid w:val="00423B32"/>
    <w:rsid w:val="00423C85"/>
    <w:rsid w:val="0042461B"/>
    <w:rsid w:val="00424713"/>
    <w:rsid w:val="004247E6"/>
    <w:rsid w:val="0042484B"/>
    <w:rsid w:val="004248E4"/>
    <w:rsid w:val="00424A5B"/>
    <w:rsid w:val="00424B91"/>
    <w:rsid w:val="00424F70"/>
    <w:rsid w:val="004254F9"/>
    <w:rsid w:val="0042585F"/>
    <w:rsid w:val="00425894"/>
    <w:rsid w:val="00425C48"/>
    <w:rsid w:val="004262B6"/>
    <w:rsid w:val="00426924"/>
    <w:rsid w:val="0042704A"/>
    <w:rsid w:val="00427445"/>
    <w:rsid w:val="004274A4"/>
    <w:rsid w:val="00427649"/>
    <w:rsid w:val="004276D2"/>
    <w:rsid w:val="004277AC"/>
    <w:rsid w:val="00427CD4"/>
    <w:rsid w:val="00427D56"/>
    <w:rsid w:val="004301A3"/>
    <w:rsid w:val="00430750"/>
    <w:rsid w:val="00430C37"/>
    <w:rsid w:val="004311F9"/>
    <w:rsid w:val="004316BB"/>
    <w:rsid w:val="00431879"/>
    <w:rsid w:val="00431A5D"/>
    <w:rsid w:val="004324AE"/>
    <w:rsid w:val="004325C5"/>
    <w:rsid w:val="004328D3"/>
    <w:rsid w:val="00432B8F"/>
    <w:rsid w:val="00432DA7"/>
    <w:rsid w:val="004332FF"/>
    <w:rsid w:val="00433553"/>
    <w:rsid w:val="00433902"/>
    <w:rsid w:val="0043415B"/>
    <w:rsid w:val="00434A8C"/>
    <w:rsid w:val="00434BD5"/>
    <w:rsid w:val="00434E24"/>
    <w:rsid w:val="00435034"/>
    <w:rsid w:val="00435472"/>
    <w:rsid w:val="00435823"/>
    <w:rsid w:val="00435B8E"/>
    <w:rsid w:val="0043606A"/>
    <w:rsid w:val="0043611D"/>
    <w:rsid w:val="00436347"/>
    <w:rsid w:val="0043657F"/>
    <w:rsid w:val="00436991"/>
    <w:rsid w:val="00436FE1"/>
    <w:rsid w:val="004376E5"/>
    <w:rsid w:val="0043781A"/>
    <w:rsid w:val="00437D0F"/>
    <w:rsid w:val="00437D4B"/>
    <w:rsid w:val="00440272"/>
    <w:rsid w:val="0044053C"/>
    <w:rsid w:val="00440B11"/>
    <w:rsid w:val="00440F97"/>
    <w:rsid w:val="0044162C"/>
    <w:rsid w:val="004416E0"/>
    <w:rsid w:val="00441A92"/>
    <w:rsid w:val="00441D2B"/>
    <w:rsid w:val="004421A4"/>
    <w:rsid w:val="004422A4"/>
    <w:rsid w:val="00442AD7"/>
    <w:rsid w:val="00442B83"/>
    <w:rsid w:val="004434B5"/>
    <w:rsid w:val="0044372F"/>
    <w:rsid w:val="00443E61"/>
    <w:rsid w:val="00443E9D"/>
    <w:rsid w:val="00443EA2"/>
    <w:rsid w:val="004440EF"/>
    <w:rsid w:val="0044422D"/>
    <w:rsid w:val="0044444D"/>
    <w:rsid w:val="00444DB7"/>
    <w:rsid w:val="00444F18"/>
    <w:rsid w:val="00444F26"/>
    <w:rsid w:val="004450D8"/>
    <w:rsid w:val="0044530D"/>
    <w:rsid w:val="00445677"/>
    <w:rsid w:val="0044567C"/>
    <w:rsid w:val="00445778"/>
    <w:rsid w:val="00445C87"/>
    <w:rsid w:val="00445EC7"/>
    <w:rsid w:val="00445FDA"/>
    <w:rsid w:val="004461F5"/>
    <w:rsid w:val="00446E4E"/>
    <w:rsid w:val="004470C9"/>
    <w:rsid w:val="0044713F"/>
    <w:rsid w:val="00447B7F"/>
    <w:rsid w:val="00447C41"/>
    <w:rsid w:val="00447D6E"/>
    <w:rsid w:val="004503B7"/>
    <w:rsid w:val="004509AC"/>
    <w:rsid w:val="00450AB0"/>
    <w:rsid w:val="00450DF6"/>
    <w:rsid w:val="00450EFD"/>
    <w:rsid w:val="00451096"/>
    <w:rsid w:val="0045112E"/>
    <w:rsid w:val="00451286"/>
    <w:rsid w:val="0045144D"/>
    <w:rsid w:val="00451769"/>
    <w:rsid w:val="00451A88"/>
    <w:rsid w:val="00451BC9"/>
    <w:rsid w:val="00451F91"/>
    <w:rsid w:val="004529E8"/>
    <w:rsid w:val="00452D9F"/>
    <w:rsid w:val="0045309C"/>
    <w:rsid w:val="00453A40"/>
    <w:rsid w:val="00454464"/>
    <w:rsid w:val="00454774"/>
    <w:rsid w:val="004549C1"/>
    <w:rsid w:val="00454AE7"/>
    <w:rsid w:val="00454B2F"/>
    <w:rsid w:val="00454F29"/>
    <w:rsid w:val="00454F9D"/>
    <w:rsid w:val="0045506A"/>
    <w:rsid w:val="00455283"/>
    <w:rsid w:val="00455D43"/>
    <w:rsid w:val="00455E61"/>
    <w:rsid w:val="00456AC6"/>
    <w:rsid w:val="00457294"/>
    <w:rsid w:val="00457348"/>
    <w:rsid w:val="00457417"/>
    <w:rsid w:val="00457486"/>
    <w:rsid w:val="004577BE"/>
    <w:rsid w:val="00457E0D"/>
    <w:rsid w:val="00457E46"/>
    <w:rsid w:val="00457EC8"/>
    <w:rsid w:val="00460BFF"/>
    <w:rsid w:val="00460CE3"/>
    <w:rsid w:val="00461060"/>
    <w:rsid w:val="0046122D"/>
    <w:rsid w:val="004615C2"/>
    <w:rsid w:val="004622BA"/>
    <w:rsid w:val="0046233B"/>
    <w:rsid w:val="00462BA3"/>
    <w:rsid w:val="00462C44"/>
    <w:rsid w:val="00462E9E"/>
    <w:rsid w:val="0046309C"/>
    <w:rsid w:val="00463108"/>
    <w:rsid w:val="004635B6"/>
    <w:rsid w:val="00463701"/>
    <w:rsid w:val="004638C0"/>
    <w:rsid w:val="00463B68"/>
    <w:rsid w:val="00463C75"/>
    <w:rsid w:val="00463C99"/>
    <w:rsid w:val="00464330"/>
    <w:rsid w:val="004644FE"/>
    <w:rsid w:val="00464602"/>
    <w:rsid w:val="004647C2"/>
    <w:rsid w:val="00464C30"/>
    <w:rsid w:val="00465025"/>
    <w:rsid w:val="0046509C"/>
    <w:rsid w:val="0046604C"/>
    <w:rsid w:val="00466053"/>
    <w:rsid w:val="004662D1"/>
    <w:rsid w:val="00466495"/>
    <w:rsid w:val="00467265"/>
    <w:rsid w:val="0046729E"/>
    <w:rsid w:val="004672BE"/>
    <w:rsid w:val="00467412"/>
    <w:rsid w:val="00467472"/>
    <w:rsid w:val="00467645"/>
    <w:rsid w:val="00467868"/>
    <w:rsid w:val="00467DE6"/>
    <w:rsid w:val="00470040"/>
    <w:rsid w:val="0047021F"/>
    <w:rsid w:val="0047022E"/>
    <w:rsid w:val="004703EC"/>
    <w:rsid w:val="0047067B"/>
    <w:rsid w:val="0047079B"/>
    <w:rsid w:val="00470A51"/>
    <w:rsid w:val="00470CCF"/>
    <w:rsid w:val="004710C7"/>
    <w:rsid w:val="0047118A"/>
    <w:rsid w:val="004711E5"/>
    <w:rsid w:val="00471584"/>
    <w:rsid w:val="00471A11"/>
    <w:rsid w:val="00471B9D"/>
    <w:rsid w:val="00471C28"/>
    <w:rsid w:val="00472438"/>
    <w:rsid w:val="00472BC8"/>
    <w:rsid w:val="00473AA2"/>
    <w:rsid w:val="00473BBF"/>
    <w:rsid w:val="00473D42"/>
    <w:rsid w:val="00473E19"/>
    <w:rsid w:val="00474336"/>
    <w:rsid w:val="00474975"/>
    <w:rsid w:val="0047503E"/>
    <w:rsid w:val="00475066"/>
    <w:rsid w:val="00475327"/>
    <w:rsid w:val="004756C8"/>
    <w:rsid w:val="00475F70"/>
    <w:rsid w:val="00476294"/>
    <w:rsid w:val="004765DF"/>
    <w:rsid w:val="00476676"/>
    <w:rsid w:val="00476834"/>
    <w:rsid w:val="0047692A"/>
    <w:rsid w:val="0047692F"/>
    <w:rsid w:val="00476BE5"/>
    <w:rsid w:val="00476DD3"/>
    <w:rsid w:val="00476FC3"/>
    <w:rsid w:val="00477A8F"/>
    <w:rsid w:val="00477C61"/>
    <w:rsid w:val="00480261"/>
    <w:rsid w:val="004803C2"/>
    <w:rsid w:val="0048044E"/>
    <w:rsid w:val="004808E3"/>
    <w:rsid w:val="00480CC8"/>
    <w:rsid w:val="00480D3F"/>
    <w:rsid w:val="00480D56"/>
    <w:rsid w:val="00480D62"/>
    <w:rsid w:val="00480E40"/>
    <w:rsid w:val="00481261"/>
    <w:rsid w:val="00481EA1"/>
    <w:rsid w:val="00481F07"/>
    <w:rsid w:val="004824DF"/>
    <w:rsid w:val="00482766"/>
    <w:rsid w:val="004827A4"/>
    <w:rsid w:val="00482B0D"/>
    <w:rsid w:val="00482B15"/>
    <w:rsid w:val="00482DBE"/>
    <w:rsid w:val="00483557"/>
    <w:rsid w:val="004836C1"/>
    <w:rsid w:val="00483B75"/>
    <w:rsid w:val="004842D2"/>
    <w:rsid w:val="004844D8"/>
    <w:rsid w:val="004844E0"/>
    <w:rsid w:val="00484585"/>
    <w:rsid w:val="00484613"/>
    <w:rsid w:val="0048495D"/>
    <w:rsid w:val="00484E39"/>
    <w:rsid w:val="00485725"/>
    <w:rsid w:val="004859DF"/>
    <w:rsid w:val="00485D80"/>
    <w:rsid w:val="0048643F"/>
    <w:rsid w:val="00487376"/>
    <w:rsid w:val="004874FB"/>
    <w:rsid w:val="004875DA"/>
    <w:rsid w:val="00487DB0"/>
    <w:rsid w:val="00487E51"/>
    <w:rsid w:val="00490074"/>
    <w:rsid w:val="004901CD"/>
    <w:rsid w:val="0049043E"/>
    <w:rsid w:val="004906A5"/>
    <w:rsid w:val="00490727"/>
    <w:rsid w:val="00490A95"/>
    <w:rsid w:val="00490ABD"/>
    <w:rsid w:val="00490B5D"/>
    <w:rsid w:val="00490CC5"/>
    <w:rsid w:val="00490DB6"/>
    <w:rsid w:val="00490EDB"/>
    <w:rsid w:val="00491D95"/>
    <w:rsid w:val="00492B18"/>
    <w:rsid w:val="00492CE2"/>
    <w:rsid w:val="00492DE7"/>
    <w:rsid w:val="00492E62"/>
    <w:rsid w:val="0049310E"/>
    <w:rsid w:val="00493FAA"/>
    <w:rsid w:val="00494347"/>
    <w:rsid w:val="004946FB"/>
    <w:rsid w:val="00494A08"/>
    <w:rsid w:val="00494CDC"/>
    <w:rsid w:val="00495171"/>
    <w:rsid w:val="00495634"/>
    <w:rsid w:val="004958AE"/>
    <w:rsid w:val="00495958"/>
    <w:rsid w:val="00495CCA"/>
    <w:rsid w:val="00495F37"/>
    <w:rsid w:val="00496144"/>
    <w:rsid w:val="00496658"/>
    <w:rsid w:val="00496742"/>
    <w:rsid w:val="004967B5"/>
    <w:rsid w:val="00496938"/>
    <w:rsid w:val="0049704B"/>
    <w:rsid w:val="0049781F"/>
    <w:rsid w:val="004978DF"/>
    <w:rsid w:val="004979F2"/>
    <w:rsid w:val="00497A74"/>
    <w:rsid w:val="004A0138"/>
    <w:rsid w:val="004A01F9"/>
    <w:rsid w:val="004A0243"/>
    <w:rsid w:val="004A03EB"/>
    <w:rsid w:val="004A06A3"/>
    <w:rsid w:val="004A06C7"/>
    <w:rsid w:val="004A0772"/>
    <w:rsid w:val="004A0905"/>
    <w:rsid w:val="004A0CE7"/>
    <w:rsid w:val="004A0D04"/>
    <w:rsid w:val="004A0F0B"/>
    <w:rsid w:val="004A0F17"/>
    <w:rsid w:val="004A113D"/>
    <w:rsid w:val="004A1232"/>
    <w:rsid w:val="004A1805"/>
    <w:rsid w:val="004A18AD"/>
    <w:rsid w:val="004A1AB2"/>
    <w:rsid w:val="004A1C30"/>
    <w:rsid w:val="004A21CB"/>
    <w:rsid w:val="004A259F"/>
    <w:rsid w:val="004A283E"/>
    <w:rsid w:val="004A2B37"/>
    <w:rsid w:val="004A2BC4"/>
    <w:rsid w:val="004A351D"/>
    <w:rsid w:val="004A3A3C"/>
    <w:rsid w:val="004A3C91"/>
    <w:rsid w:val="004A3F1E"/>
    <w:rsid w:val="004A4730"/>
    <w:rsid w:val="004A47A1"/>
    <w:rsid w:val="004A4E89"/>
    <w:rsid w:val="004A519E"/>
    <w:rsid w:val="004A5470"/>
    <w:rsid w:val="004A5623"/>
    <w:rsid w:val="004A5845"/>
    <w:rsid w:val="004A593C"/>
    <w:rsid w:val="004A617F"/>
    <w:rsid w:val="004A64B7"/>
    <w:rsid w:val="004A6553"/>
    <w:rsid w:val="004A6889"/>
    <w:rsid w:val="004A6C06"/>
    <w:rsid w:val="004A6CA7"/>
    <w:rsid w:val="004A6E03"/>
    <w:rsid w:val="004A7752"/>
    <w:rsid w:val="004A79EA"/>
    <w:rsid w:val="004B0147"/>
    <w:rsid w:val="004B0185"/>
    <w:rsid w:val="004B0772"/>
    <w:rsid w:val="004B091B"/>
    <w:rsid w:val="004B11EC"/>
    <w:rsid w:val="004B1580"/>
    <w:rsid w:val="004B1750"/>
    <w:rsid w:val="004B1EDC"/>
    <w:rsid w:val="004B23CF"/>
    <w:rsid w:val="004B278F"/>
    <w:rsid w:val="004B3144"/>
    <w:rsid w:val="004B3434"/>
    <w:rsid w:val="004B3549"/>
    <w:rsid w:val="004B36EE"/>
    <w:rsid w:val="004B3960"/>
    <w:rsid w:val="004B3B54"/>
    <w:rsid w:val="004B3E84"/>
    <w:rsid w:val="004B4154"/>
    <w:rsid w:val="004B4260"/>
    <w:rsid w:val="004B428C"/>
    <w:rsid w:val="004B4569"/>
    <w:rsid w:val="004B4A84"/>
    <w:rsid w:val="004B4C9D"/>
    <w:rsid w:val="004B4D3F"/>
    <w:rsid w:val="004B4F34"/>
    <w:rsid w:val="004B5188"/>
    <w:rsid w:val="004B544F"/>
    <w:rsid w:val="004B587C"/>
    <w:rsid w:val="004B5ABA"/>
    <w:rsid w:val="004B5CAE"/>
    <w:rsid w:val="004B5E4A"/>
    <w:rsid w:val="004B5FF0"/>
    <w:rsid w:val="004B6327"/>
    <w:rsid w:val="004B638D"/>
    <w:rsid w:val="004B66AD"/>
    <w:rsid w:val="004B686F"/>
    <w:rsid w:val="004B6BFA"/>
    <w:rsid w:val="004B6F28"/>
    <w:rsid w:val="004B6F90"/>
    <w:rsid w:val="004B7077"/>
    <w:rsid w:val="004B75CA"/>
    <w:rsid w:val="004B77AA"/>
    <w:rsid w:val="004B7FEC"/>
    <w:rsid w:val="004C02A3"/>
    <w:rsid w:val="004C0658"/>
    <w:rsid w:val="004C074F"/>
    <w:rsid w:val="004C08BD"/>
    <w:rsid w:val="004C0962"/>
    <w:rsid w:val="004C0B56"/>
    <w:rsid w:val="004C0B5F"/>
    <w:rsid w:val="004C0B62"/>
    <w:rsid w:val="004C0D71"/>
    <w:rsid w:val="004C0F0F"/>
    <w:rsid w:val="004C11AE"/>
    <w:rsid w:val="004C136C"/>
    <w:rsid w:val="004C1C84"/>
    <w:rsid w:val="004C219F"/>
    <w:rsid w:val="004C22FC"/>
    <w:rsid w:val="004C2613"/>
    <w:rsid w:val="004C2766"/>
    <w:rsid w:val="004C286F"/>
    <w:rsid w:val="004C2A98"/>
    <w:rsid w:val="004C2D9D"/>
    <w:rsid w:val="004C3540"/>
    <w:rsid w:val="004C4BA4"/>
    <w:rsid w:val="004C4D4A"/>
    <w:rsid w:val="004C4E48"/>
    <w:rsid w:val="004C4FD8"/>
    <w:rsid w:val="004C51A7"/>
    <w:rsid w:val="004C52EE"/>
    <w:rsid w:val="004C5A7E"/>
    <w:rsid w:val="004C5B7A"/>
    <w:rsid w:val="004C671E"/>
    <w:rsid w:val="004C6C9C"/>
    <w:rsid w:val="004C71F2"/>
    <w:rsid w:val="004C7475"/>
    <w:rsid w:val="004C7496"/>
    <w:rsid w:val="004C7546"/>
    <w:rsid w:val="004C7B77"/>
    <w:rsid w:val="004D06EE"/>
    <w:rsid w:val="004D0BAE"/>
    <w:rsid w:val="004D0C08"/>
    <w:rsid w:val="004D0E91"/>
    <w:rsid w:val="004D1234"/>
    <w:rsid w:val="004D14B9"/>
    <w:rsid w:val="004D1C72"/>
    <w:rsid w:val="004D1D0C"/>
    <w:rsid w:val="004D1D4B"/>
    <w:rsid w:val="004D1F7C"/>
    <w:rsid w:val="004D2027"/>
    <w:rsid w:val="004D245C"/>
    <w:rsid w:val="004D2F77"/>
    <w:rsid w:val="004D2F7A"/>
    <w:rsid w:val="004D2FCE"/>
    <w:rsid w:val="004D312B"/>
    <w:rsid w:val="004D3316"/>
    <w:rsid w:val="004D3994"/>
    <w:rsid w:val="004D3A71"/>
    <w:rsid w:val="004D3E32"/>
    <w:rsid w:val="004D4045"/>
    <w:rsid w:val="004D4586"/>
    <w:rsid w:val="004D46CE"/>
    <w:rsid w:val="004D48BB"/>
    <w:rsid w:val="004D4C0E"/>
    <w:rsid w:val="004D4CA9"/>
    <w:rsid w:val="004D51B8"/>
    <w:rsid w:val="004D5431"/>
    <w:rsid w:val="004D57B3"/>
    <w:rsid w:val="004D5828"/>
    <w:rsid w:val="004D5971"/>
    <w:rsid w:val="004D5B44"/>
    <w:rsid w:val="004D5E60"/>
    <w:rsid w:val="004D6912"/>
    <w:rsid w:val="004D6FA4"/>
    <w:rsid w:val="004E0570"/>
    <w:rsid w:val="004E0639"/>
    <w:rsid w:val="004E065D"/>
    <w:rsid w:val="004E078B"/>
    <w:rsid w:val="004E0907"/>
    <w:rsid w:val="004E0A9E"/>
    <w:rsid w:val="004E0BA7"/>
    <w:rsid w:val="004E13D7"/>
    <w:rsid w:val="004E18C0"/>
    <w:rsid w:val="004E2566"/>
    <w:rsid w:val="004E277B"/>
    <w:rsid w:val="004E2846"/>
    <w:rsid w:val="004E2A83"/>
    <w:rsid w:val="004E2BCF"/>
    <w:rsid w:val="004E2D2B"/>
    <w:rsid w:val="004E2F6A"/>
    <w:rsid w:val="004E3A65"/>
    <w:rsid w:val="004E3A9B"/>
    <w:rsid w:val="004E3B8D"/>
    <w:rsid w:val="004E3C76"/>
    <w:rsid w:val="004E4731"/>
    <w:rsid w:val="004E4964"/>
    <w:rsid w:val="004E4CAB"/>
    <w:rsid w:val="004E4E40"/>
    <w:rsid w:val="004E5031"/>
    <w:rsid w:val="004E503E"/>
    <w:rsid w:val="004E593D"/>
    <w:rsid w:val="004E5B71"/>
    <w:rsid w:val="004E648B"/>
    <w:rsid w:val="004E66C8"/>
    <w:rsid w:val="004E67AE"/>
    <w:rsid w:val="004E67C6"/>
    <w:rsid w:val="004E6E2B"/>
    <w:rsid w:val="004E7792"/>
    <w:rsid w:val="004E77D5"/>
    <w:rsid w:val="004F0010"/>
    <w:rsid w:val="004F0077"/>
    <w:rsid w:val="004F0124"/>
    <w:rsid w:val="004F026C"/>
    <w:rsid w:val="004F044A"/>
    <w:rsid w:val="004F0E12"/>
    <w:rsid w:val="004F13D3"/>
    <w:rsid w:val="004F13EF"/>
    <w:rsid w:val="004F1464"/>
    <w:rsid w:val="004F1A2C"/>
    <w:rsid w:val="004F1D15"/>
    <w:rsid w:val="004F1FB6"/>
    <w:rsid w:val="004F2093"/>
    <w:rsid w:val="004F363B"/>
    <w:rsid w:val="004F3C73"/>
    <w:rsid w:val="004F4162"/>
    <w:rsid w:val="004F4220"/>
    <w:rsid w:val="004F45FA"/>
    <w:rsid w:val="004F461E"/>
    <w:rsid w:val="004F49AD"/>
    <w:rsid w:val="004F4AD9"/>
    <w:rsid w:val="004F50D8"/>
    <w:rsid w:val="004F5439"/>
    <w:rsid w:val="004F54B2"/>
    <w:rsid w:val="004F59B1"/>
    <w:rsid w:val="004F5A61"/>
    <w:rsid w:val="004F5A9E"/>
    <w:rsid w:val="004F5AED"/>
    <w:rsid w:val="004F5BC4"/>
    <w:rsid w:val="004F681A"/>
    <w:rsid w:val="004F6C0E"/>
    <w:rsid w:val="004F6E3A"/>
    <w:rsid w:val="004F716A"/>
    <w:rsid w:val="004F75A2"/>
    <w:rsid w:val="004F7FF6"/>
    <w:rsid w:val="0050024C"/>
    <w:rsid w:val="00500607"/>
    <w:rsid w:val="005007BA"/>
    <w:rsid w:val="00501744"/>
    <w:rsid w:val="00501B01"/>
    <w:rsid w:val="00501C4A"/>
    <w:rsid w:val="00501DC7"/>
    <w:rsid w:val="0050274F"/>
    <w:rsid w:val="0050278E"/>
    <w:rsid w:val="005027F7"/>
    <w:rsid w:val="0050299B"/>
    <w:rsid w:val="0050299C"/>
    <w:rsid w:val="00502AB2"/>
    <w:rsid w:val="00502E70"/>
    <w:rsid w:val="00503056"/>
    <w:rsid w:val="005035E3"/>
    <w:rsid w:val="005037E2"/>
    <w:rsid w:val="00503A2E"/>
    <w:rsid w:val="00503D4D"/>
    <w:rsid w:val="00503D65"/>
    <w:rsid w:val="00503DC8"/>
    <w:rsid w:val="0050425B"/>
    <w:rsid w:val="00504266"/>
    <w:rsid w:val="00504341"/>
    <w:rsid w:val="005046C5"/>
    <w:rsid w:val="00504DFF"/>
    <w:rsid w:val="00505102"/>
    <w:rsid w:val="0050517C"/>
    <w:rsid w:val="005052B3"/>
    <w:rsid w:val="005055C2"/>
    <w:rsid w:val="005056EC"/>
    <w:rsid w:val="005056FD"/>
    <w:rsid w:val="00505C83"/>
    <w:rsid w:val="00505E07"/>
    <w:rsid w:val="00505FAD"/>
    <w:rsid w:val="00506A47"/>
    <w:rsid w:val="00506C05"/>
    <w:rsid w:val="00506CDF"/>
    <w:rsid w:val="00506FF8"/>
    <w:rsid w:val="005073C6"/>
    <w:rsid w:val="00507464"/>
    <w:rsid w:val="00507A0B"/>
    <w:rsid w:val="005107C0"/>
    <w:rsid w:val="00510904"/>
    <w:rsid w:val="00510E02"/>
    <w:rsid w:val="00511158"/>
    <w:rsid w:val="005116E0"/>
    <w:rsid w:val="00512448"/>
    <w:rsid w:val="00512AB3"/>
    <w:rsid w:val="00512AF2"/>
    <w:rsid w:val="00512DD2"/>
    <w:rsid w:val="005135F5"/>
    <w:rsid w:val="0051393E"/>
    <w:rsid w:val="005139C9"/>
    <w:rsid w:val="00513C19"/>
    <w:rsid w:val="00513E84"/>
    <w:rsid w:val="00513FA6"/>
    <w:rsid w:val="0051402E"/>
    <w:rsid w:val="00514037"/>
    <w:rsid w:val="0051406D"/>
    <w:rsid w:val="0051455A"/>
    <w:rsid w:val="00514680"/>
    <w:rsid w:val="00514867"/>
    <w:rsid w:val="00514886"/>
    <w:rsid w:val="00514DBA"/>
    <w:rsid w:val="00515940"/>
    <w:rsid w:val="00515A3B"/>
    <w:rsid w:val="00515D79"/>
    <w:rsid w:val="00515F3E"/>
    <w:rsid w:val="00516227"/>
    <w:rsid w:val="00516351"/>
    <w:rsid w:val="0051681B"/>
    <w:rsid w:val="00516A49"/>
    <w:rsid w:val="00516B03"/>
    <w:rsid w:val="00517068"/>
    <w:rsid w:val="005175D0"/>
    <w:rsid w:val="00517B20"/>
    <w:rsid w:val="00517EE2"/>
    <w:rsid w:val="00517F54"/>
    <w:rsid w:val="005204D6"/>
    <w:rsid w:val="00520EC0"/>
    <w:rsid w:val="0052104F"/>
    <w:rsid w:val="005210FD"/>
    <w:rsid w:val="005217D7"/>
    <w:rsid w:val="0052198B"/>
    <w:rsid w:val="005219EF"/>
    <w:rsid w:val="00521A3A"/>
    <w:rsid w:val="00521F45"/>
    <w:rsid w:val="0052219E"/>
    <w:rsid w:val="0052249D"/>
    <w:rsid w:val="005224EA"/>
    <w:rsid w:val="0052304B"/>
    <w:rsid w:val="00523374"/>
    <w:rsid w:val="00523887"/>
    <w:rsid w:val="005239D0"/>
    <w:rsid w:val="00523A5C"/>
    <w:rsid w:val="00523D05"/>
    <w:rsid w:val="0052437E"/>
    <w:rsid w:val="005244C6"/>
    <w:rsid w:val="005246A1"/>
    <w:rsid w:val="005251FC"/>
    <w:rsid w:val="0052531A"/>
    <w:rsid w:val="005253D9"/>
    <w:rsid w:val="00525466"/>
    <w:rsid w:val="00525D0B"/>
    <w:rsid w:val="0052662B"/>
    <w:rsid w:val="005269F6"/>
    <w:rsid w:val="00526CCA"/>
    <w:rsid w:val="00527415"/>
    <w:rsid w:val="005276EA"/>
    <w:rsid w:val="005279C8"/>
    <w:rsid w:val="00527B0D"/>
    <w:rsid w:val="00530135"/>
    <w:rsid w:val="00530667"/>
    <w:rsid w:val="005307D8"/>
    <w:rsid w:val="005309BC"/>
    <w:rsid w:val="00530D03"/>
    <w:rsid w:val="00530E4C"/>
    <w:rsid w:val="00531461"/>
    <w:rsid w:val="00531A0C"/>
    <w:rsid w:val="00531BB7"/>
    <w:rsid w:val="005320FB"/>
    <w:rsid w:val="00532A37"/>
    <w:rsid w:val="00532AE7"/>
    <w:rsid w:val="00532EF2"/>
    <w:rsid w:val="00533F45"/>
    <w:rsid w:val="005342DD"/>
    <w:rsid w:val="00534402"/>
    <w:rsid w:val="00534A0B"/>
    <w:rsid w:val="00534B04"/>
    <w:rsid w:val="00534C54"/>
    <w:rsid w:val="00534E47"/>
    <w:rsid w:val="00535080"/>
    <w:rsid w:val="005351DC"/>
    <w:rsid w:val="00535287"/>
    <w:rsid w:val="005352A3"/>
    <w:rsid w:val="00535662"/>
    <w:rsid w:val="00535CBF"/>
    <w:rsid w:val="00535FF8"/>
    <w:rsid w:val="00536014"/>
    <w:rsid w:val="0053667B"/>
    <w:rsid w:val="00536C50"/>
    <w:rsid w:val="005374B7"/>
    <w:rsid w:val="0053761A"/>
    <w:rsid w:val="0054008F"/>
    <w:rsid w:val="00540236"/>
    <w:rsid w:val="00540421"/>
    <w:rsid w:val="00541076"/>
    <w:rsid w:val="00541E46"/>
    <w:rsid w:val="00541F9A"/>
    <w:rsid w:val="00541F9B"/>
    <w:rsid w:val="005424FF"/>
    <w:rsid w:val="0054282C"/>
    <w:rsid w:val="00542910"/>
    <w:rsid w:val="00542C2B"/>
    <w:rsid w:val="00542F98"/>
    <w:rsid w:val="00543554"/>
    <w:rsid w:val="00543B2B"/>
    <w:rsid w:val="00543D27"/>
    <w:rsid w:val="00543D33"/>
    <w:rsid w:val="00543DA4"/>
    <w:rsid w:val="00543ED7"/>
    <w:rsid w:val="00544435"/>
    <w:rsid w:val="00544977"/>
    <w:rsid w:val="00544AC1"/>
    <w:rsid w:val="00544CB3"/>
    <w:rsid w:val="00545A49"/>
    <w:rsid w:val="00545A65"/>
    <w:rsid w:val="00545C80"/>
    <w:rsid w:val="005461F5"/>
    <w:rsid w:val="005463DE"/>
    <w:rsid w:val="00546426"/>
    <w:rsid w:val="00546917"/>
    <w:rsid w:val="00546932"/>
    <w:rsid w:val="00546D06"/>
    <w:rsid w:val="00546F72"/>
    <w:rsid w:val="005474CC"/>
    <w:rsid w:val="00547E36"/>
    <w:rsid w:val="00550116"/>
    <w:rsid w:val="00550967"/>
    <w:rsid w:val="005513C2"/>
    <w:rsid w:val="0055144B"/>
    <w:rsid w:val="005515F3"/>
    <w:rsid w:val="0055175A"/>
    <w:rsid w:val="0055178A"/>
    <w:rsid w:val="005518BB"/>
    <w:rsid w:val="00551ECE"/>
    <w:rsid w:val="00552083"/>
    <w:rsid w:val="005520EC"/>
    <w:rsid w:val="00552249"/>
    <w:rsid w:val="00552272"/>
    <w:rsid w:val="005525C5"/>
    <w:rsid w:val="00552684"/>
    <w:rsid w:val="005529CA"/>
    <w:rsid w:val="00552A9F"/>
    <w:rsid w:val="00552FED"/>
    <w:rsid w:val="00553955"/>
    <w:rsid w:val="00553B54"/>
    <w:rsid w:val="00553E99"/>
    <w:rsid w:val="00554055"/>
    <w:rsid w:val="005545D3"/>
    <w:rsid w:val="00554B04"/>
    <w:rsid w:val="00554D3D"/>
    <w:rsid w:val="00554D46"/>
    <w:rsid w:val="00554E8B"/>
    <w:rsid w:val="00555163"/>
    <w:rsid w:val="00555179"/>
    <w:rsid w:val="0055562D"/>
    <w:rsid w:val="0055567A"/>
    <w:rsid w:val="0055578C"/>
    <w:rsid w:val="00555CB4"/>
    <w:rsid w:val="00555D76"/>
    <w:rsid w:val="00556093"/>
    <w:rsid w:val="0055648F"/>
    <w:rsid w:val="0055662A"/>
    <w:rsid w:val="005566AA"/>
    <w:rsid w:val="00556888"/>
    <w:rsid w:val="00556BBA"/>
    <w:rsid w:val="00556D1A"/>
    <w:rsid w:val="0055705F"/>
    <w:rsid w:val="0055781D"/>
    <w:rsid w:val="0055788C"/>
    <w:rsid w:val="00557993"/>
    <w:rsid w:val="00557B34"/>
    <w:rsid w:val="00560AC3"/>
    <w:rsid w:val="00561304"/>
    <w:rsid w:val="00561E61"/>
    <w:rsid w:val="00561F4A"/>
    <w:rsid w:val="00562007"/>
    <w:rsid w:val="00562713"/>
    <w:rsid w:val="00562932"/>
    <w:rsid w:val="00562AE4"/>
    <w:rsid w:val="00562B00"/>
    <w:rsid w:val="00562FC9"/>
    <w:rsid w:val="005631A8"/>
    <w:rsid w:val="00563285"/>
    <w:rsid w:val="005634F9"/>
    <w:rsid w:val="00563834"/>
    <w:rsid w:val="005639CF"/>
    <w:rsid w:val="00563F07"/>
    <w:rsid w:val="005641C5"/>
    <w:rsid w:val="0056454D"/>
    <w:rsid w:val="00564662"/>
    <w:rsid w:val="005649C3"/>
    <w:rsid w:val="00564B2B"/>
    <w:rsid w:val="00564E44"/>
    <w:rsid w:val="00564F56"/>
    <w:rsid w:val="005653EA"/>
    <w:rsid w:val="005655AF"/>
    <w:rsid w:val="005655E9"/>
    <w:rsid w:val="00565BE9"/>
    <w:rsid w:val="00565C6C"/>
    <w:rsid w:val="00565F56"/>
    <w:rsid w:val="00565FA8"/>
    <w:rsid w:val="00566355"/>
    <w:rsid w:val="00567275"/>
    <w:rsid w:val="00567303"/>
    <w:rsid w:val="00567824"/>
    <w:rsid w:val="00567D8D"/>
    <w:rsid w:val="00570094"/>
    <w:rsid w:val="00570CE6"/>
    <w:rsid w:val="00570EDB"/>
    <w:rsid w:val="00570F5C"/>
    <w:rsid w:val="005710DA"/>
    <w:rsid w:val="00571930"/>
    <w:rsid w:val="00571F3F"/>
    <w:rsid w:val="00572067"/>
    <w:rsid w:val="0057281E"/>
    <w:rsid w:val="005733CD"/>
    <w:rsid w:val="0057365B"/>
    <w:rsid w:val="005739D3"/>
    <w:rsid w:val="00573A28"/>
    <w:rsid w:val="00573FDB"/>
    <w:rsid w:val="0057491C"/>
    <w:rsid w:val="00574BA6"/>
    <w:rsid w:val="005751E9"/>
    <w:rsid w:val="005753E0"/>
    <w:rsid w:val="0057545C"/>
    <w:rsid w:val="005756C1"/>
    <w:rsid w:val="005759B9"/>
    <w:rsid w:val="00575AE2"/>
    <w:rsid w:val="00575B4E"/>
    <w:rsid w:val="0057600D"/>
    <w:rsid w:val="005761E2"/>
    <w:rsid w:val="0057621E"/>
    <w:rsid w:val="005762DB"/>
    <w:rsid w:val="005766DE"/>
    <w:rsid w:val="00576838"/>
    <w:rsid w:val="00576870"/>
    <w:rsid w:val="00576B3F"/>
    <w:rsid w:val="00576BC9"/>
    <w:rsid w:val="005773DD"/>
    <w:rsid w:val="00577559"/>
    <w:rsid w:val="00577AB5"/>
    <w:rsid w:val="00577ACC"/>
    <w:rsid w:val="00577CE2"/>
    <w:rsid w:val="0058023A"/>
    <w:rsid w:val="00580487"/>
    <w:rsid w:val="005805B8"/>
    <w:rsid w:val="005807EC"/>
    <w:rsid w:val="00580A5B"/>
    <w:rsid w:val="00580D05"/>
    <w:rsid w:val="00580F8E"/>
    <w:rsid w:val="00581734"/>
    <w:rsid w:val="005824BA"/>
    <w:rsid w:val="005826A1"/>
    <w:rsid w:val="005826CF"/>
    <w:rsid w:val="00582AD0"/>
    <w:rsid w:val="00582CB2"/>
    <w:rsid w:val="00582DDC"/>
    <w:rsid w:val="00582E67"/>
    <w:rsid w:val="00582F51"/>
    <w:rsid w:val="00582F74"/>
    <w:rsid w:val="00583304"/>
    <w:rsid w:val="005834A0"/>
    <w:rsid w:val="005834DC"/>
    <w:rsid w:val="005835A1"/>
    <w:rsid w:val="005839DB"/>
    <w:rsid w:val="00583A0D"/>
    <w:rsid w:val="00583E33"/>
    <w:rsid w:val="00583EB9"/>
    <w:rsid w:val="00583ECE"/>
    <w:rsid w:val="00583EE8"/>
    <w:rsid w:val="0058436D"/>
    <w:rsid w:val="005844DC"/>
    <w:rsid w:val="005845ED"/>
    <w:rsid w:val="00584604"/>
    <w:rsid w:val="00584776"/>
    <w:rsid w:val="00584890"/>
    <w:rsid w:val="00584A6D"/>
    <w:rsid w:val="00584A75"/>
    <w:rsid w:val="00584F4F"/>
    <w:rsid w:val="00585731"/>
    <w:rsid w:val="00585F65"/>
    <w:rsid w:val="00586075"/>
    <w:rsid w:val="0058667C"/>
    <w:rsid w:val="00586C23"/>
    <w:rsid w:val="00586E8D"/>
    <w:rsid w:val="00586EBB"/>
    <w:rsid w:val="005876C2"/>
    <w:rsid w:val="005877D3"/>
    <w:rsid w:val="005879B8"/>
    <w:rsid w:val="00587CC8"/>
    <w:rsid w:val="0058D667"/>
    <w:rsid w:val="00590C0E"/>
    <w:rsid w:val="00590E3A"/>
    <w:rsid w:val="00590EBF"/>
    <w:rsid w:val="00591282"/>
    <w:rsid w:val="005913D4"/>
    <w:rsid w:val="0059173A"/>
    <w:rsid w:val="00591930"/>
    <w:rsid w:val="00591DFB"/>
    <w:rsid w:val="005929F9"/>
    <w:rsid w:val="00592C38"/>
    <w:rsid w:val="00592F33"/>
    <w:rsid w:val="00593CFE"/>
    <w:rsid w:val="005942F6"/>
    <w:rsid w:val="00594303"/>
    <w:rsid w:val="005945EC"/>
    <w:rsid w:val="005949B0"/>
    <w:rsid w:val="00594C0D"/>
    <w:rsid w:val="00594C47"/>
    <w:rsid w:val="00594CEF"/>
    <w:rsid w:val="00594D37"/>
    <w:rsid w:val="00594DA0"/>
    <w:rsid w:val="00594F49"/>
    <w:rsid w:val="00595435"/>
    <w:rsid w:val="00595458"/>
    <w:rsid w:val="0059554D"/>
    <w:rsid w:val="0059570A"/>
    <w:rsid w:val="005959BC"/>
    <w:rsid w:val="00595BF3"/>
    <w:rsid w:val="00595E0A"/>
    <w:rsid w:val="00595F97"/>
    <w:rsid w:val="00595FB2"/>
    <w:rsid w:val="00596575"/>
    <w:rsid w:val="0059660E"/>
    <w:rsid w:val="00596CB8"/>
    <w:rsid w:val="005970A5"/>
    <w:rsid w:val="00597AEB"/>
    <w:rsid w:val="00597E2E"/>
    <w:rsid w:val="00597EC9"/>
    <w:rsid w:val="005A0532"/>
    <w:rsid w:val="005A0575"/>
    <w:rsid w:val="005A07A7"/>
    <w:rsid w:val="005A0A79"/>
    <w:rsid w:val="005A0D9C"/>
    <w:rsid w:val="005A103C"/>
    <w:rsid w:val="005A267E"/>
    <w:rsid w:val="005A2994"/>
    <w:rsid w:val="005A2D2C"/>
    <w:rsid w:val="005A2E20"/>
    <w:rsid w:val="005A39E4"/>
    <w:rsid w:val="005A3E7C"/>
    <w:rsid w:val="005A42FE"/>
    <w:rsid w:val="005A463D"/>
    <w:rsid w:val="005A49E5"/>
    <w:rsid w:val="005A4A9C"/>
    <w:rsid w:val="005A5555"/>
    <w:rsid w:val="005A559F"/>
    <w:rsid w:val="005A588F"/>
    <w:rsid w:val="005A5ACC"/>
    <w:rsid w:val="005A5B78"/>
    <w:rsid w:val="005A5DA3"/>
    <w:rsid w:val="005A6701"/>
    <w:rsid w:val="005A6815"/>
    <w:rsid w:val="005A68B6"/>
    <w:rsid w:val="005A6B48"/>
    <w:rsid w:val="005A6BE6"/>
    <w:rsid w:val="005A6C08"/>
    <w:rsid w:val="005A6CDF"/>
    <w:rsid w:val="005A6FFF"/>
    <w:rsid w:val="005A70BF"/>
    <w:rsid w:val="005A739E"/>
    <w:rsid w:val="005A7554"/>
    <w:rsid w:val="005A75C9"/>
    <w:rsid w:val="005A7712"/>
    <w:rsid w:val="005A7978"/>
    <w:rsid w:val="005A7C15"/>
    <w:rsid w:val="005A7CA0"/>
    <w:rsid w:val="005A7D43"/>
    <w:rsid w:val="005A7DDC"/>
    <w:rsid w:val="005B05BA"/>
    <w:rsid w:val="005B05DC"/>
    <w:rsid w:val="005B066A"/>
    <w:rsid w:val="005B07E0"/>
    <w:rsid w:val="005B080E"/>
    <w:rsid w:val="005B10AA"/>
    <w:rsid w:val="005B1516"/>
    <w:rsid w:val="005B1523"/>
    <w:rsid w:val="005B214D"/>
    <w:rsid w:val="005B231B"/>
    <w:rsid w:val="005B2A97"/>
    <w:rsid w:val="005B30CE"/>
    <w:rsid w:val="005B334A"/>
    <w:rsid w:val="005B3B5B"/>
    <w:rsid w:val="005B3C6B"/>
    <w:rsid w:val="005B45E8"/>
    <w:rsid w:val="005B4A59"/>
    <w:rsid w:val="005B5431"/>
    <w:rsid w:val="005B5CC8"/>
    <w:rsid w:val="005B5D97"/>
    <w:rsid w:val="005B6150"/>
    <w:rsid w:val="005B623E"/>
    <w:rsid w:val="005B62F8"/>
    <w:rsid w:val="005B65D8"/>
    <w:rsid w:val="005B746C"/>
    <w:rsid w:val="005B79A6"/>
    <w:rsid w:val="005B79EF"/>
    <w:rsid w:val="005B7B71"/>
    <w:rsid w:val="005B7D71"/>
    <w:rsid w:val="005B7E66"/>
    <w:rsid w:val="005C01AD"/>
    <w:rsid w:val="005C0E3B"/>
    <w:rsid w:val="005C13CD"/>
    <w:rsid w:val="005C1868"/>
    <w:rsid w:val="005C19A4"/>
    <w:rsid w:val="005C1A1C"/>
    <w:rsid w:val="005C1B22"/>
    <w:rsid w:val="005C1C85"/>
    <w:rsid w:val="005C1CB5"/>
    <w:rsid w:val="005C1D98"/>
    <w:rsid w:val="005C2B1C"/>
    <w:rsid w:val="005C2E22"/>
    <w:rsid w:val="005C3428"/>
    <w:rsid w:val="005C406A"/>
    <w:rsid w:val="005C41C2"/>
    <w:rsid w:val="005C4264"/>
    <w:rsid w:val="005C46AD"/>
    <w:rsid w:val="005C4C4E"/>
    <w:rsid w:val="005C4FAD"/>
    <w:rsid w:val="005C530F"/>
    <w:rsid w:val="005C5387"/>
    <w:rsid w:val="005C5B06"/>
    <w:rsid w:val="005C612E"/>
    <w:rsid w:val="005C668A"/>
    <w:rsid w:val="005C6BA8"/>
    <w:rsid w:val="005C6E96"/>
    <w:rsid w:val="005C6F52"/>
    <w:rsid w:val="005C7336"/>
    <w:rsid w:val="005C74A4"/>
    <w:rsid w:val="005C7530"/>
    <w:rsid w:val="005D0945"/>
    <w:rsid w:val="005D1479"/>
    <w:rsid w:val="005D14B4"/>
    <w:rsid w:val="005D16FD"/>
    <w:rsid w:val="005D1720"/>
    <w:rsid w:val="005D188C"/>
    <w:rsid w:val="005D1D2F"/>
    <w:rsid w:val="005D1E25"/>
    <w:rsid w:val="005D232C"/>
    <w:rsid w:val="005D2332"/>
    <w:rsid w:val="005D287C"/>
    <w:rsid w:val="005D2DB3"/>
    <w:rsid w:val="005D2E9E"/>
    <w:rsid w:val="005D2FE0"/>
    <w:rsid w:val="005D304D"/>
    <w:rsid w:val="005D394F"/>
    <w:rsid w:val="005D3C26"/>
    <w:rsid w:val="005D4490"/>
    <w:rsid w:val="005D4799"/>
    <w:rsid w:val="005D48F6"/>
    <w:rsid w:val="005D5247"/>
    <w:rsid w:val="005D5907"/>
    <w:rsid w:val="005D59D6"/>
    <w:rsid w:val="005D5B43"/>
    <w:rsid w:val="005D5CF3"/>
    <w:rsid w:val="005D5D28"/>
    <w:rsid w:val="005D5F74"/>
    <w:rsid w:val="005D643A"/>
    <w:rsid w:val="005D67BC"/>
    <w:rsid w:val="005D6D7E"/>
    <w:rsid w:val="005D6DC4"/>
    <w:rsid w:val="005D7035"/>
    <w:rsid w:val="005D7288"/>
    <w:rsid w:val="005D7412"/>
    <w:rsid w:val="005D743E"/>
    <w:rsid w:val="005D75AC"/>
    <w:rsid w:val="005D7CE3"/>
    <w:rsid w:val="005D7EF6"/>
    <w:rsid w:val="005E04E1"/>
    <w:rsid w:val="005E0645"/>
    <w:rsid w:val="005E0847"/>
    <w:rsid w:val="005E11F6"/>
    <w:rsid w:val="005E135B"/>
    <w:rsid w:val="005E14F6"/>
    <w:rsid w:val="005E15BC"/>
    <w:rsid w:val="005E1641"/>
    <w:rsid w:val="005E17D2"/>
    <w:rsid w:val="005E1835"/>
    <w:rsid w:val="005E1C33"/>
    <w:rsid w:val="005E1E3F"/>
    <w:rsid w:val="005E209A"/>
    <w:rsid w:val="005E2466"/>
    <w:rsid w:val="005E28A7"/>
    <w:rsid w:val="005E2AF3"/>
    <w:rsid w:val="005E2BDA"/>
    <w:rsid w:val="005E2F58"/>
    <w:rsid w:val="005E3163"/>
    <w:rsid w:val="005E41A0"/>
    <w:rsid w:val="005E43AD"/>
    <w:rsid w:val="005E4456"/>
    <w:rsid w:val="005E45B6"/>
    <w:rsid w:val="005E539C"/>
    <w:rsid w:val="005E54B6"/>
    <w:rsid w:val="005E58EE"/>
    <w:rsid w:val="005E5A91"/>
    <w:rsid w:val="005E5DBB"/>
    <w:rsid w:val="005E5FF5"/>
    <w:rsid w:val="005E63AB"/>
    <w:rsid w:val="005E64D7"/>
    <w:rsid w:val="005E67A2"/>
    <w:rsid w:val="005E682D"/>
    <w:rsid w:val="005E69AA"/>
    <w:rsid w:val="005E6D7C"/>
    <w:rsid w:val="005E6EB6"/>
    <w:rsid w:val="005E7333"/>
    <w:rsid w:val="005E7680"/>
    <w:rsid w:val="005E7833"/>
    <w:rsid w:val="005E7922"/>
    <w:rsid w:val="005F08CF"/>
    <w:rsid w:val="005F0C9A"/>
    <w:rsid w:val="005F0E4D"/>
    <w:rsid w:val="005F0F67"/>
    <w:rsid w:val="005F10A0"/>
    <w:rsid w:val="005F11A1"/>
    <w:rsid w:val="005F164B"/>
    <w:rsid w:val="005F19E3"/>
    <w:rsid w:val="005F1B4E"/>
    <w:rsid w:val="005F1EB4"/>
    <w:rsid w:val="005F2220"/>
    <w:rsid w:val="005F250C"/>
    <w:rsid w:val="005F2618"/>
    <w:rsid w:val="005F2917"/>
    <w:rsid w:val="005F2EF7"/>
    <w:rsid w:val="005F37CB"/>
    <w:rsid w:val="005F395C"/>
    <w:rsid w:val="005F3B34"/>
    <w:rsid w:val="005F3B80"/>
    <w:rsid w:val="005F4120"/>
    <w:rsid w:val="005F435B"/>
    <w:rsid w:val="005F4A87"/>
    <w:rsid w:val="005F4E4E"/>
    <w:rsid w:val="005F4E7F"/>
    <w:rsid w:val="005F50E1"/>
    <w:rsid w:val="005F5152"/>
    <w:rsid w:val="005F54A8"/>
    <w:rsid w:val="005F54B2"/>
    <w:rsid w:val="005F56FD"/>
    <w:rsid w:val="005F5894"/>
    <w:rsid w:val="005F6003"/>
    <w:rsid w:val="005F6015"/>
    <w:rsid w:val="005F6206"/>
    <w:rsid w:val="005F6835"/>
    <w:rsid w:val="005F7421"/>
    <w:rsid w:val="005F7489"/>
    <w:rsid w:val="005F7495"/>
    <w:rsid w:val="005F75A2"/>
    <w:rsid w:val="005F7BE7"/>
    <w:rsid w:val="0060006B"/>
    <w:rsid w:val="00600208"/>
    <w:rsid w:val="00600C07"/>
    <w:rsid w:val="00601495"/>
    <w:rsid w:val="006016A2"/>
    <w:rsid w:val="006018CE"/>
    <w:rsid w:val="00601B26"/>
    <w:rsid w:val="00601E53"/>
    <w:rsid w:val="00602478"/>
    <w:rsid w:val="006026EA"/>
    <w:rsid w:val="006028EF"/>
    <w:rsid w:val="00602BF8"/>
    <w:rsid w:val="0060386B"/>
    <w:rsid w:val="00603916"/>
    <w:rsid w:val="00603B19"/>
    <w:rsid w:val="00603BB5"/>
    <w:rsid w:val="006040FE"/>
    <w:rsid w:val="00604274"/>
    <w:rsid w:val="006042D0"/>
    <w:rsid w:val="0060486F"/>
    <w:rsid w:val="00604BA6"/>
    <w:rsid w:val="00604D19"/>
    <w:rsid w:val="00604D46"/>
    <w:rsid w:val="00604DF2"/>
    <w:rsid w:val="00605101"/>
    <w:rsid w:val="00605190"/>
    <w:rsid w:val="006051CA"/>
    <w:rsid w:val="00605282"/>
    <w:rsid w:val="00605302"/>
    <w:rsid w:val="00605317"/>
    <w:rsid w:val="006053B0"/>
    <w:rsid w:val="00605741"/>
    <w:rsid w:val="006057F6"/>
    <w:rsid w:val="00605856"/>
    <w:rsid w:val="006058A0"/>
    <w:rsid w:val="00605A0C"/>
    <w:rsid w:val="00605D13"/>
    <w:rsid w:val="00605F55"/>
    <w:rsid w:val="00605F57"/>
    <w:rsid w:val="006067D2"/>
    <w:rsid w:val="00606927"/>
    <w:rsid w:val="00607866"/>
    <w:rsid w:val="00607AFC"/>
    <w:rsid w:val="00610185"/>
    <w:rsid w:val="006107A0"/>
    <w:rsid w:val="00610A8A"/>
    <w:rsid w:val="00610F1B"/>
    <w:rsid w:val="00611111"/>
    <w:rsid w:val="00611724"/>
    <w:rsid w:val="00611AA6"/>
    <w:rsid w:val="00611AF0"/>
    <w:rsid w:val="00613165"/>
    <w:rsid w:val="00613551"/>
    <w:rsid w:val="006135BB"/>
    <w:rsid w:val="00613DEE"/>
    <w:rsid w:val="0061416A"/>
    <w:rsid w:val="006141BE"/>
    <w:rsid w:val="006147CB"/>
    <w:rsid w:val="00614DAC"/>
    <w:rsid w:val="00614EE7"/>
    <w:rsid w:val="0061530C"/>
    <w:rsid w:val="006153E4"/>
    <w:rsid w:val="00615B07"/>
    <w:rsid w:val="00615D15"/>
    <w:rsid w:val="0061602B"/>
    <w:rsid w:val="00616625"/>
    <w:rsid w:val="006168D7"/>
    <w:rsid w:val="00616976"/>
    <w:rsid w:val="00616DB8"/>
    <w:rsid w:val="00616F12"/>
    <w:rsid w:val="006172DF"/>
    <w:rsid w:val="00617561"/>
    <w:rsid w:val="00617649"/>
    <w:rsid w:val="00617966"/>
    <w:rsid w:val="006179D7"/>
    <w:rsid w:val="00617AEB"/>
    <w:rsid w:val="00620408"/>
    <w:rsid w:val="006211F6"/>
    <w:rsid w:val="00621577"/>
    <w:rsid w:val="006216AF"/>
    <w:rsid w:val="00621748"/>
    <w:rsid w:val="00621CC5"/>
    <w:rsid w:val="00621F5C"/>
    <w:rsid w:val="00621FEC"/>
    <w:rsid w:val="00622241"/>
    <w:rsid w:val="00622501"/>
    <w:rsid w:val="0062286B"/>
    <w:rsid w:val="00622928"/>
    <w:rsid w:val="00622A3F"/>
    <w:rsid w:val="00622B68"/>
    <w:rsid w:val="00622F73"/>
    <w:rsid w:val="00623047"/>
    <w:rsid w:val="00623516"/>
    <w:rsid w:val="006238A9"/>
    <w:rsid w:val="00623FD3"/>
    <w:rsid w:val="006244D6"/>
    <w:rsid w:val="00624A0E"/>
    <w:rsid w:val="006257E2"/>
    <w:rsid w:val="0062598E"/>
    <w:rsid w:val="00625D5F"/>
    <w:rsid w:val="00626749"/>
    <w:rsid w:val="00626A89"/>
    <w:rsid w:val="00626B53"/>
    <w:rsid w:val="00626B9B"/>
    <w:rsid w:val="00626BCB"/>
    <w:rsid w:val="00626FB6"/>
    <w:rsid w:val="00627068"/>
    <w:rsid w:val="006272FB"/>
    <w:rsid w:val="00627428"/>
    <w:rsid w:val="006278CB"/>
    <w:rsid w:val="00627B2A"/>
    <w:rsid w:val="00627B9B"/>
    <w:rsid w:val="00627EE5"/>
    <w:rsid w:val="0063000C"/>
    <w:rsid w:val="00630597"/>
    <w:rsid w:val="00630930"/>
    <w:rsid w:val="00630938"/>
    <w:rsid w:val="00630E09"/>
    <w:rsid w:val="006310C2"/>
    <w:rsid w:val="00631439"/>
    <w:rsid w:val="006318E8"/>
    <w:rsid w:val="00631BCA"/>
    <w:rsid w:val="00631F97"/>
    <w:rsid w:val="00632218"/>
    <w:rsid w:val="00632617"/>
    <w:rsid w:val="00632682"/>
    <w:rsid w:val="00632785"/>
    <w:rsid w:val="0063295F"/>
    <w:rsid w:val="00632BAC"/>
    <w:rsid w:val="00632BEC"/>
    <w:rsid w:val="00632D11"/>
    <w:rsid w:val="00633017"/>
    <w:rsid w:val="006334A3"/>
    <w:rsid w:val="006335FA"/>
    <w:rsid w:val="00633ED7"/>
    <w:rsid w:val="00633EEA"/>
    <w:rsid w:val="0063441E"/>
    <w:rsid w:val="0063448C"/>
    <w:rsid w:val="0063467E"/>
    <w:rsid w:val="00634A55"/>
    <w:rsid w:val="006350BC"/>
    <w:rsid w:val="00635B3A"/>
    <w:rsid w:val="00635E49"/>
    <w:rsid w:val="00636103"/>
    <w:rsid w:val="0063631D"/>
    <w:rsid w:val="006365BE"/>
    <w:rsid w:val="006366B3"/>
    <w:rsid w:val="0063682A"/>
    <w:rsid w:val="0063692F"/>
    <w:rsid w:val="00636A1A"/>
    <w:rsid w:val="00637ED6"/>
    <w:rsid w:val="00637FDC"/>
    <w:rsid w:val="00640037"/>
    <w:rsid w:val="006403DA"/>
    <w:rsid w:val="006408F1"/>
    <w:rsid w:val="00640ABC"/>
    <w:rsid w:val="00640B58"/>
    <w:rsid w:val="00640CA6"/>
    <w:rsid w:val="00640EB3"/>
    <w:rsid w:val="006414E7"/>
    <w:rsid w:val="006417D8"/>
    <w:rsid w:val="00641AC8"/>
    <w:rsid w:val="00641E84"/>
    <w:rsid w:val="00642897"/>
    <w:rsid w:val="00642965"/>
    <w:rsid w:val="0064299C"/>
    <w:rsid w:val="006431D0"/>
    <w:rsid w:val="006432C7"/>
    <w:rsid w:val="006434B8"/>
    <w:rsid w:val="0064353A"/>
    <w:rsid w:val="006435DD"/>
    <w:rsid w:val="006435FF"/>
    <w:rsid w:val="006436E6"/>
    <w:rsid w:val="00643C52"/>
    <w:rsid w:val="00643D35"/>
    <w:rsid w:val="00643FCF"/>
    <w:rsid w:val="00644378"/>
    <w:rsid w:val="00644B9D"/>
    <w:rsid w:val="00644CA1"/>
    <w:rsid w:val="00644CD9"/>
    <w:rsid w:val="00644F46"/>
    <w:rsid w:val="0064500E"/>
    <w:rsid w:val="0064526F"/>
    <w:rsid w:val="00645710"/>
    <w:rsid w:val="00645C04"/>
    <w:rsid w:val="00645D5D"/>
    <w:rsid w:val="00645E48"/>
    <w:rsid w:val="00645EF9"/>
    <w:rsid w:val="00646DAF"/>
    <w:rsid w:val="0064707E"/>
    <w:rsid w:val="006473C6"/>
    <w:rsid w:val="006478B4"/>
    <w:rsid w:val="00647F43"/>
    <w:rsid w:val="006503BD"/>
    <w:rsid w:val="00650916"/>
    <w:rsid w:val="00650BC6"/>
    <w:rsid w:val="00650F47"/>
    <w:rsid w:val="0065128D"/>
    <w:rsid w:val="00651653"/>
    <w:rsid w:val="00651B3D"/>
    <w:rsid w:val="00651CA2"/>
    <w:rsid w:val="00651CAB"/>
    <w:rsid w:val="0065210F"/>
    <w:rsid w:val="00652356"/>
    <w:rsid w:val="00652463"/>
    <w:rsid w:val="00652AAA"/>
    <w:rsid w:val="00652E7D"/>
    <w:rsid w:val="0065335C"/>
    <w:rsid w:val="006536B7"/>
    <w:rsid w:val="00653D0C"/>
    <w:rsid w:val="00654259"/>
    <w:rsid w:val="00654589"/>
    <w:rsid w:val="0065490E"/>
    <w:rsid w:val="00654A8F"/>
    <w:rsid w:val="00654C87"/>
    <w:rsid w:val="00654D45"/>
    <w:rsid w:val="00654F7C"/>
    <w:rsid w:val="00654FB4"/>
    <w:rsid w:val="00655321"/>
    <w:rsid w:val="006558FE"/>
    <w:rsid w:val="00656220"/>
    <w:rsid w:val="0065662F"/>
    <w:rsid w:val="00656938"/>
    <w:rsid w:val="00656D99"/>
    <w:rsid w:val="00656DBD"/>
    <w:rsid w:val="00656E19"/>
    <w:rsid w:val="0065759E"/>
    <w:rsid w:val="006576C9"/>
    <w:rsid w:val="006579C4"/>
    <w:rsid w:val="00657C75"/>
    <w:rsid w:val="006602AA"/>
    <w:rsid w:val="00660665"/>
    <w:rsid w:val="00661220"/>
    <w:rsid w:val="00661961"/>
    <w:rsid w:val="00661A38"/>
    <w:rsid w:val="00661AF7"/>
    <w:rsid w:val="00661D72"/>
    <w:rsid w:val="006622B4"/>
    <w:rsid w:val="0066256A"/>
    <w:rsid w:val="00662B48"/>
    <w:rsid w:val="006636D7"/>
    <w:rsid w:val="0066385D"/>
    <w:rsid w:val="00663915"/>
    <w:rsid w:val="00663A25"/>
    <w:rsid w:val="00663B2F"/>
    <w:rsid w:val="00663B8E"/>
    <w:rsid w:val="00663C6F"/>
    <w:rsid w:val="00663E91"/>
    <w:rsid w:val="00663F1A"/>
    <w:rsid w:val="00664737"/>
    <w:rsid w:val="006648D1"/>
    <w:rsid w:val="0066495C"/>
    <w:rsid w:val="00664D3D"/>
    <w:rsid w:val="006650FD"/>
    <w:rsid w:val="00665238"/>
    <w:rsid w:val="0066564B"/>
    <w:rsid w:val="00665A83"/>
    <w:rsid w:val="00665B04"/>
    <w:rsid w:val="00665B0F"/>
    <w:rsid w:val="00665BB3"/>
    <w:rsid w:val="00665BFA"/>
    <w:rsid w:val="00665EB1"/>
    <w:rsid w:val="00665EBA"/>
    <w:rsid w:val="00666398"/>
    <w:rsid w:val="0066655F"/>
    <w:rsid w:val="006665C5"/>
    <w:rsid w:val="006670FF"/>
    <w:rsid w:val="00667166"/>
    <w:rsid w:val="006674DB"/>
    <w:rsid w:val="006679DB"/>
    <w:rsid w:val="00667C67"/>
    <w:rsid w:val="006706AB"/>
    <w:rsid w:val="006707A5"/>
    <w:rsid w:val="0067080F"/>
    <w:rsid w:val="00670D45"/>
    <w:rsid w:val="00670D95"/>
    <w:rsid w:val="0067100D"/>
    <w:rsid w:val="0067108D"/>
    <w:rsid w:val="006712F1"/>
    <w:rsid w:val="006718F8"/>
    <w:rsid w:val="00671BAF"/>
    <w:rsid w:val="00671D1F"/>
    <w:rsid w:val="00671E9D"/>
    <w:rsid w:val="006720E7"/>
    <w:rsid w:val="00672214"/>
    <w:rsid w:val="00672487"/>
    <w:rsid w:val="0067251E"/>
    <w:rsid w:val="006728F2"/>
    <w:rsid w:val="00672BEA"/>
    <w:rsid w:val="00672D18"/>
    <w:rsid w:val="00672D41"/>
    <w:rsid w:val="00673422"/>
    <w:rsid w:val="00673538"/>
    <w:rsid w:val="00673B3F"/>
    <w:rsid w:val="00674171"/>
    <w:rsid w:val="0067439D"/>
    <w:rsid w:val="006743AE"/>
    <w:rsid w:val="006748AA"/>
    <w:rsid w:val="00674B4F"/>
    <w:rsid w:val="00674D33"/>
    <w:rsid w:val="00674DA0"/>
    <w:rsid w:val="00674E20"/>
    <w:rsid w:val="00675031"/>
    <w:rsid w:val="00675960"/>
    <w:rsid w:val="00675D55"/>
    <w:rsid w:val="00676142"/>
    <w:rsid w:val="006769A8"/>
    <w:rsid w:val="00676D3C"/>
    <w:rsid w:val="0067708A"/>
    <w:rsid w:val="0067732D"/>
    <w:rsid w:val="006775A5"/>
    <w:rsid w:val="006776B7"/>
    <w:rsid w:val="00677AC4"/>
    <w:rsid w:val="00677C4B"/>
    <w:rsid w:val="00677ECB"/>
    <w:rsid w:val="006800E8"/>
    <w:rsid w:val="00680709"/>
    <w:rsid w:val="006808E4"/>
    <w:rsid w:val="00680E46"/>
    <w:rsid w:val="00680F83"/>
    <w:rsid w:val="00681049"/>
    <w:rsid w:val="0068156D"/>
    <w:rsid w:val="00681CC6"/>
    <w:rsid w:val="00681ECA"/>
    <w:rsid w:val="00681F9E"/>
    <w:rsid w:val="00682B08"/>
    <w:rsid w:val="00682B1D"/>
    <w:rsid w:val="00682EC7"/>
    <w:rsid w:val="00682FD8"/>
    <w:rsid w:val="006837E6"/>
    <w:rsid w:val="00683869"/>
    <w:rsid w:val="00683F65"/>
    <w:rsid w:val="0068483D"/>
    <w:rsid w:val="00684922"/>
    <w:rsid w:val="00684AFD"/>
    <w:rsid w:val="00684DBD"/>
    <w:rsid w:val="00684E9F"/>
    <w:rsid w:val="0068531F"/>
    <w:rsid w:val="00685776"/>
    <w:rsid w:val="00685B72"/>
    <w:rsid w:val="00686067"/>
    <w:rsid w:val="006860EB"/>
    <w:rsid w:val="006861D8"/>
    <w:rsid w:val="006867F3"/>
    <w:rsid w:val="00686905"/>
    <w:rsid w:val="00686F63"/>
    <w:rsid w:val="006874CB"/>
    <w:rsid w:val="00687C1F"/>
    <w:rsid w:val="00690407"/>
    <w:rsid w:val="006906D8"/>
    <w:rsid w:val="006907DA"/>
    <w:rsid w:val="00690E11"/>
    <w:rsid w:val="00691205"/>
    <w:rsid w:val="006916D1"/>
    <w:rsid w:val="006919AF"/>
    <w:rsid w:val="00691DCF"/>
    <w:rsid w:val="00691FE3"/>
    <w:rsid w:val="0069246B"/>
    <w:rsid w:val="0069246E"/>
    <w:rsid w:val="0069267C"/>
    <w:rsid w:val="006928AF"/>
    <w:rsid w:val="00692BF3"/>
    <w:rsid w:val="00692E0E"/>
    <w:rsid w:val="00692F71"/>
    <w:rsid w:val="00693961"/>
    <w:rsid w:val="006939CF"/>
    <w:rsid w:val="00693FD3"/>
    <w:rsid w:val="00693FF9"/>
    <w:rsid w:val="00694093"/>
    <w:rsid w:val="00694123"/>
    <w:rsid w:val="00694504"/>
    <w:rsid w:val="006946E9"/>
    <w:rsid w:val="00694930"/>
    <w:rsid w:val="00694C55"/>
    <w:rsid w:val="0069556A"/>
    <w:rsid w:val="00695874"/>
    <w:rsid w:val="00695893"/>
    <w:rsid w:val="006958AC"/>
    <w:rsid w:val="0069596D"/>
    <w:rsid w:val="00695B39"/>
    <w:rsid w:val="00695D4A"/>
    <w:rsid w:val="00695F62"/>
    <w:rsid w:val="006962B0"/>
    <w:rsid w:val="00696412"/>
    <w:rsid w:val="0069655D"/>
    <w:rsid w:val="006967D9"/>
    <w:rsid w:val="00696856"/>
    <w:rsid w:val="00696899"/>
    <w:rsid w:val="00696F37"/>
    <w:rsid w:val="00697175"/>
    <w:rsid w:val="00697794"/>
    <w:rsid w:val="006979E5"/>
    <w:rsid w:val="00697CEA"/>
    <w:rsid w:val="00697E36"/>
    <w:rsid w:val="006A00A5"/>
    <w:rsid w:val="006A06F7"/>
    <w:rsid w:val="006A0CA0"/>
    <w:rsid w:val="006A0E6A"/>
    <w:rsid w:val="006A105B"/>
    <w:rsid w:val="006A1461"/>
    <w:rsid w:val="006A1875"/>
    <w:rsid w:val="006A1889"/>
    <w:rsid w:val="006A1E37"/>
    <w:rsid w:val="006A2011"/>
    <w:rsid w:val="006A22A2"/>
    <w:rsid w:val="006A2634"/>
    <w:rsid w:val="006A2983"/>
    <w:rsid w:val="006A2AA1"/>
    <w:rsid w:val="006A2B7A"/>
    <w:rsid w:val="006A2C07"/>
    <w:rsid w:val="006A2DC1"/>
    <w:rsid w:val="006A3084"/>
    <w:rsid w:val="006A32E8"/>
    <w:rsid w:val="006A340D"/>
    <w:rsid w:val="006A376C"/>
    <w:rsid w:val="006A38C2"/>
    <w:rsid w:val="006A3A3D"/>
    <w:rsid w:val="006A3AB2"/>
    <w:rsid w:val="006A3B26"/>
    <w:rsid w:val="006A3BE8"/>
    <w:rsid w:val="006A3FB1"/>
    <w:rsid w:val="006A433D"/>
    <w:rsid w:val="006A43DA"/>
    <w:rsid w:val="006A49EA"/>
    <w:rsid w:val="006A4CCF"/>
    <w:rsid w:val="006A51A9"/>
    <w:rsid w:val="006A56F0"/>
    <w:rsid w:val="006A5A05"/>
    <w:rsid w:val="006A5BB8"/>
    <w:rsid w:val="006A5CF9"/>
    <w:rsid w:val="006A60A8"/>
    <w:rsid w:val="006A6107"/>
    <w:rsid w:val="006A63DF"/>
    <w:rsid w:val="006A6A94"/>
    <w:rsid w:val="006A6CF2"/>
    <w:rsid w:val="006A71A4"/>
    <w:rsid w:val="006A7344"/>
    <w:rsid w:val="006A7471"/>
    <w:rsid w:val="006A7925"/>
    <w:rsid w:val="006A7CC8"/>
    <w:rsid w:val="006B0248"/>
    <w:rsid w:val="006B06DD"/>
    <w:rsid w:val="006B0A96"/>
    <w:rsid w:val="006B0D5D"/>
    <w:rsid w:val="006B0F96"/>
    <w:rsid w:val="006B1121"/>
    <w:rsid w:val="006B1990"/>
    <w:rsid w:val="006B203E"/>
    <w:rsid w:val="006B223A"/>
    <w:rsid w:val="006B2284"/>
    <w:rsid w:val="006B230A"/>
    <w:rsid w:val="006B2339"/>
    <w:rsid w:val="006B276A"/>
    <w:rsid w:val="006B28AA"/>
    <w:rsid w:val="006B295E"/>
    <w:rsid w:val="006B2E32"/>
    <w:rsid w:val="006B3282"/>
    <w:rsid w:val="006B33CA"/>
    <w:rsid w:val="006B3644"/>
    <w:rsid w:val="006B36E1"/>
    <w:rsid w:val="006B3D17"/>
    <w:rsid w:val="006B4059"/>
    <w:rsid w:val="006B41BB"/>
    <w:rsid w:val="006B447A"/>
    <w:rsid w:val="006B4764"/>
    <w:rsid w:val="006B49EB"/>
    <w:rsid w:val="006B4A66"/>
    <w:rsid w:val="006B4FB8"/>
    <w:rsid w:val="006B5031"/>
    <w:rsid w:val="006B5362"/>
    <w:rsid w:val="006B5715"/>
    <w:rsid w:val="006B57BA"/>
    <w:rsid w:val="006B5E0F"/>
    <w:rsid w:val="006B5F62"/>
    <w:rsid w:val="006B61EF"/>
    <w:rsid w:val="006B62FA"/>
    <w:rsid w:val="006B66CB"/>
    <w:rsid w:val="006B6BF1"/>
    <w:rsid w:val="006B7285"/>
    <w:rsid w:val="006B7506"/>
    <w:rsid w:val="006B7BA8"/>
    <w:rsid w:val="006C0187"/>
    <w:rsid w:val="006C025C"/>
    <w:rsid w:val="006C03F8"/>
    <w:rsid w:val="006C0653"/>
    <w:rsid w:val="006C076B"/>
    <w:rsid w:val="006C0906"/>
    <w:rsid w:val="006C0ABD"/>
    <w:rsid w:val="006C19A6"/>
    <w:rsid w:val="006C1DF2"/>
    <w:rsid w:val="006C1E08"/>
    <w:rsid w:val="006C1FB0"/>
    <w:rsid w:val="006C26AA"/>
    <w:rsid w:val="006C275A"/>
    <w:rsid w:val="006C2CB3"/>
    <w:rsid w:val="006C3043"/>
    <w:rsid w:val="006C3180"/>
    <w:rsid w:val="006C3210"/>
    <w:rsid w:val="006C3AB4"/>
    <w:rsid w:val="006C3F05"/>
    <w:rsid w:val="006C40FC"/>
    <w:rsid w:val="006C4173"/>
    <w:rsid w:val="006C475F"/>
    <w:rsid w:val="006C4B95"/>
    <w:rsid w:val="006C53D1"/>
    <w:rsid w:val="006C5469"/>
    <w:rsid w:val="006C5685"/>
    <w:rsid w:val="006C57A7"/>
    <w:rsid w:val="006C599A"/>
    <w:rsid w:val="006C5C02"/>
    <w:rsid w:val="006C5EC8"/>
    <w:rsid w:val="006C5F74"/>
    <w:rsid w:val="006C6741"/>
    <w:rsid w:val="006C7091"/>
    <w:rsid w:val="006C7C6A"/>
    <w:rsid w:val="006D00AE"/>
    <w:rsid w:val="006D0267"/>
    <w:rsid w:val="006D038B"/>
    <w:rsid w:val="006D0810"/>
    <w:rsid w:val="006D09FF"/>
    <w:rsid w:val="006D0AA8"/>
    <w:rsid w:val="006D0B20"/>
    <w:rsid w:val="006D0BE7"/>
    <w:rsid w:val="006D0D66"/>
    <w:rsid w:val="006D0E0F"/>
    <w:rsid w:val="006D0EB6"/>
    <w:rsid w:val="006D111A"/>
    <w:rsid w:val="006D1186"/>
    <w:rsid w:val="006D17ED"/>
    <w:rsid w:val="006D1998"/>
    <w:rsid w:val="006D1E94"/>
    <w:rsid w:val="006D2054"/>
    <w:rsid w:val="006D2615"/>
    <w:rsid w:val="006D2D10"/>
    <w:rsid w:val="006D34B1"/>
    <w:rsid w:val="006D3717"/>
    <w:rsid w:val="006D39D9"/>
    <w:rsid w:val="006D3A31"/>
    <w:rsid w:val="006D3AD6"/>
    <w:rsid w:val="006D3D27"/>
    <w:rsid w:val="006D3DDA"/>
    <w:rsid w:val="006D3E7A"/>
    <w:rsid w:val="006D45AF"/>
    <w:rsid w:val="006D4600"/>
    <w:rsid w:val="006D4B7B"/>
    <w:rsid w:val="006D4FED"/>
    <w:rsid w:val="006D50A7"/>
    <w:rsid w:val="006D51CD"/>
    <w:rsid w:val="006D53B0"/>
    <w:rsid w:val="006D5762"/>
    <w:rsid w:val="006D6214"/>
    <w:rsid w:val="006D6357"/>
    <w:rsid w:val="006D648F"/>
    <w:rsid w:val="006D6A48"/>
    <w:rsid w:val="006D6E1B"/>
    <w:rsid w:val="006D76F4"/>
    <w:rsid w:val="006D7E3F"/>
    <w:rsid w:val="006E0BED"/>
    <w:rsid w:val="006E0F88"/>
    <w:rsid w:val="006E0FAB"/>
    <w:rsid w:val="006E107E"/>
    <w:rsid w:val="006E10DD"/>
    <w:rsid w:val="006E1473"/>
    <w:rsid w:val="006E1549"/>
    <w:rsid w:val="006E1C0B"/>
    <w:rsid w:val="006E1C0E"/>
    <w:rsid w:val="006E1EB9"/>
    <w:rsid w:val="006E2136"/>
    <w:rsid w:val="006E219E"/>
    <w:rsid w:val="006E2317"/>
    <w:rsid w:val="006E2937"/>
    <w:rsid w:val="006E3424"/>
    <w:rsid w:val="006E34A8"/>
    <w:rsid w:val="006E3783"/>
    <w:rsid w:val="006E38ED"/>
    <w:rsid w:val="006E3BCB"/>
    <w:rsid w:val="006E3F6F"/>
    <w:rsid w:val="006E42B9"/>
    <w:rsid w:val="006E462A"/>
    <w:rsid w:val="006E4707"/>
    <w:rsid w:val="006E4D6B"/>
    <w:rsid w:val="006E510A"/>
    <w:rsid w:val="006E528B"/>
    <w:rsid w:val="006E5362"/>
    <w:rsid w:val="006E5463"/>
    <w:rsid w:val="006E5588"/>
    <w:rsid w:val="006E56EB"/>
    <w:rsid w:val="006E5781"/>
    <w:rsid w:val="006E5E2F"/>
    <w:rsid w:val="006E627C"/>
    <w:rsid w:val="006E63C5"/>
    <w:rsid w:val="006E649F"/>
    <w:rsid w:val="006E64A8"/>
    <w:rsid w:val="006E6C8E"/>
    <w:rsid w:val="006E705A"/>
    <w:rsid w:val="006E7268"/>
    <w:rsid w:val="006E74AF"/>
    <w:rsid w:val="006E76CB"/>
    <w:rsid w:val="006E7C92"/>
    <w:rsid w:val="006E7D6D"/>
    <w:rsid w:val="006E7F0B"/>
    <w:rsid w:val="006E7FFA"/>
    <w:rsid w:val="006F01B7"/>
    <w:rsid w:val="006F03A7"/>
    <w:rsid w:val="006F0791"/>
    <w:rsid w:val="006F07B1"/>
    <w:rsid w:val="006F11A5"/>
    <w:rsid w:val="006F191A"/>
    <w:rsid w:val="006F1CDB"/>
    <w:rsid w:val="006F1F27"/>
    <w:rsid w:val="006F201B"/>
    <w:rsid w:val="006F215B"/>
    <w:rsid w:val="006F22B3"/>
    <w:rsid w:val="006F22EE"/>
    <w:rsid w:val="006F272C"/>
    <w:rsid w:val="006F2A07"/>
    <w:rsid w:val="006F2AB2"/>
    <w:rsid w:val="006F2EFC"/>
    <w:rsid w:val="006F2F92"/>
    <w:rsid w:val="006F34A9"/>
    <w:rsid w:val="006F3639"/>
    <w:rsid w:val="006F373A"/>
    <w:rsid w:val="006F3744"/>
    <w:rsid w:val="006F3854"/>
    <w:rsid w:val="006F3C7E"/>
    <w:rsid w:val="006F40A6"/>
    <w:rsid w:val="006F4162"/>
    <w:rsid w:val="006F440C"/>
    <w:rsid w:val="006F4415"/>
    <w:rsid w:val="006F460E"/>
    <w:rsid w:val="006F4AC9"/>
    <w:rsid w:val="006F4BDE"/>
    <w:rsid w:val="006F5137"/>
    <w:rsid w:val="006F52C3"/>
    <w:rsid w:val="006F5D4B"/>
    <w:rsid w:val="006F5E47"/>
    <w:rsid w:val="006F5FC5"/>
    <w:rsid w:val="006F6127"/>
    <w:rsid w:val="006F67CD"/>
    <w:rsid w:val="006F6824"/>
    <w:rsid w:val="006F6D2D"/>
    <w:rsid w:val="006F6F2C"/>
    <w:rsid w:val="006F72AC"/>
    <w:rsid w:val="006F7BAC"/>
    <w:rsid w:val="006F7C54"/>
    <w:rsid w:val="006F7CDC"/>
    <w:rsid w:val="006F7E6E"/>
    <w:rsid w:val="006F7F54"/>
    <w:rsid w:val="0070003D"/>
    <w:rsid w:val="00700277"/>
    <w:rsid w:val="0070104B"/>
    <w:rsid w:val="00701686"/>
    <w:rsid w:val="00702068"/>
    <w:rsid w:val="007020BB"/>
    <w:rsid w:val="007028CC"/>
    <w:rsid w:val="00702971"/>
    <w:rsid w:val="0070299C"/>
    <w:rsid w:val="00702A9E"/>
    <w:rsid w:val="00702CDB"/>
    <w:rsid w:val="00702D6C"/>
    <w:rsid w:val="00702EEB"/>
    <w:rsid w:val="00702F03"/>
    <w:rsid w:val="00702F8A"/>
    <w:rsid w:val="007032F9"/>
    <w:rsid w:val="00703AC2"/>
    <w:rsid w:val="00703C20"/>
    <w:rsid w:val="00703F30"/>
    <w:rsid w:val="007040F2"/>
    <w:rsid w:val="007042B2"/>
    <w:rsid w:val="007043B3"/>
    <w:rsid w:val="007043E0"/>
    <w:rsid w:val="0070450C"/>
    <w:rsid w:val="00704666"/>
    <w:rsid w:val="00704673"/>
    <w:rsid w:val="0070554D"/>
    <w:rsid w:val="007066F0"/>
    <w:rsid w:val="00706870"/>
    <w:rsid w:val="00706B1D"/>
    <w:rsid w:val="00707173"/>
    <w:rsid w:val="007071E5"/>
    <w:rsid w:val="0070745B"/>
    <w:rsid w:val="00707626"/>
    <w:rsid w:val="00707714"/>
    <w:rsid w:val="00707794"/>
    <w:rsid w:val="00707894"/>
    <w:rsid w:val="00707C16"/>
    <w:rsid w:val="00707E41"/>
    <w:rsid w:val="007101D9"/>
    <w:rsid w:val="00710303"/>
    <w:rsid w:val="0071074E"/>
    <w:rsid w:val="00710751"/>
    <w:rsid w:val="007107C4"/>
    <w:rsid w:val="00710B35"/>
    <w:rsid w:val="00711023"/>
    <w:rsid w:val="0071161A"/>
    <w:rsid w:val="00711D8B"/>
    <w:rsid w:val="0071232E"/>
    <w:rsid w:val="007124C5"/>
    <w:rsid w:val="007125BE"/>
    <w:rsid w:val="00712C57"/>
    <w:rsid w:val="00712C94"/>
    <w:rsid w:val="00712CC4"/>
    <w:rsid w:val="00712E8C"/>
    <w:rsid w:val="00712EF6"/>
    <w:rsid w:val="00713AD9"/>
    <w:rsid w:val="0071401E"/>
    <w:rsid w:val="00714110"/>
    <w:rsid w:val="007142F3"/>
    <w:rsid w:val="00714674"/>
    <w:rsid w:val="007149E4"/>
    <w:rsid w:val="00714A39"/>
    <w:rsid w:val="00714F52"/>
    <w:rsid w:val="007153B3"/>
    <w:rsid w:val="00715447"/>
    <w:rsid w:val="00715AAC"/>
    <w:rsid w:val="00716138"/>
    <w:rsid w:val="00716F92"/>
    <w:rsid w:val="00717082"/>
    <w:rsid w:val="0071756D"/>
    <w:rsid w:val="0071774A"/>
    <w:rsid w:val="0071778D"/>
    <w:rsid w:val="00717CB0"/>
    <w:rsid w:val="00717FC0"/>
    <w:rsid w:val="0071B396"/>
    <w:rsid w:val="0072000E"/>
    <w:rsid w:val="007206D4"/>
    <w:rsid w:val="00720CA6"/>
    <w:rsid w:val="00720FF3"/>
    <w:rsid w:val="0072100F"/>
    <w:rsid w:val="00721576"/>
    <w:rsid w:val="00721847"/>
    <w:rsid w:val="00721B2A"/>
    <w:rsid w:val="00721DD7"/>
    <w:rsid w:val="00722002"/>
    <w:rsid w:val="0072211A"/>
    <w:rsid w:val="00722229"/>
    <w:rsid w:val="00722375"/>
    <w:rsid w:val="0072263E"/>
    <w:rsid w:val="00722C25"/>
    <w:rsid w:val="00722FC6"/>
    <w:rsid w:val="007234F5"/>
    <w:rsid w:val="00723BA7"/>
    <w:rsid w:val="00724415"/>
    <w:rsid w:val="00724632"/>
    <w:rsid w:val="00724E3B"/>
    <w:rsid w:val="00724FAC"/>
    <w:rsid w:val="00725033"/>
    <w:rsid w:val="00725231"/>
    <w:rsid w:val="00725BB2"/>
    <w:rsid w:val="00726D3A"/>
    <w:rsid w:val="00726FB1"/>
    <w:rsid w:val="0072701C"/>
    <w:rsid w:val="007271B2"/>
    <w:rsid w:val="00727A39"/>
    <w:rsid w:val="00727C85"/>
    <w:rsid w:val="00727ED8"/>
    <w:rsid w:val="0073005C"/>
    <w:rsid w:val="007310F8"/>
    <w:rsid w:val="00731367"/>
    <w:rsid w:val="00731CFD"/>
    <w:rsid w:val="00731EDF"/>
    <w:rsid w:val="00732366"/>
    <w:rsid w:val="00732495"/>
    <w:rsid w:val="007326BF"/>
    <w:rsid w:val="00732738"/>
    <w:rsid w:val="00732C1E"/>
    <w:rsid w:val="00732CB4"/>
    <w:rsid w:val="00733039"/>
    <w:rsid w:val="00733162"/>
    <w:rsid w:val="00733220"/>
    <w:rsid w:val="0073347F"/>
    <w:rsid w:val="007336F6"/>
    <w:rsid w:val="0073374C"/>
    <w:rsid w:val="00733843"/>
    <w:rsid w:val="00733986"/>
    <w:rsid w:val="00733DB5"/>
    <w:rsid w:val="00734890"/>
    <w:rsid w:val="00735129"/>
    <w:rsid w:val="00735732"/>
    <w:rsid w:val="0073575E"/>
    <w:rsid w:val="00735839"/>
    <w:rsid w:val="0073590D"/>
    <w:rsid w:val="00735915"/>
    <w:rsid w:val="00735C96"/>
    <w:rsid w:val="007362C9"/>
    <w:rsid w:val="00737250"/>
    <w:rsid w:val="007374CD"/>
    <w:rsid w:val="00737821"/>
    <w:rsid w:val="0074019D"/>
    <w:rsid w:val="007405AE"/>
    <w:rsid w:val="007407DD"/>
    <w:rsid w:val="00740ADC"/>
    <w:rsid w:val="00740B60"/>
    <w:rsid w:val="00740DF9"/>
    <w:rsid w:val="007415E3"/>
    <w:rsid w:val="00741D34"/>
    <w:rsid w:val="007423B7"/>
    <w:rsid w:val="007424EA"/>
    <w:rsid w:val="00742A73"/>
    <w:rsid w:val="00742C85"/>
    <w:rsid w:val="00742D38"/>
    <w:rsid w:val="00743093"/>
    <w:rsid w:val="007433F4"/>
    <w:rsid w:val="007438D0"/>
    <w:rsid w:val="00743B41"/>
    <w:rsid w:val="00743FBD"/>
    <w:rsid w:val="00744062"/>
    <w:rsid w:val="0074410D"/>
    <w:rsid w:val="00744237"/>
    <w:rsid w:val="00744ADF"/>
    <w:rsid w:val="00744D70"/>
    <w:rsid w:val="00744D73"/>
    <w:rsid w:val="00744FB9"/>
    <w:rsid w:val="00744FE8"/>
    <w:rsid w:val="00745124"/>
    <w:rsid w:val="0074532A"/>
    <w:rsid w:val="00745ABB"/>
    <w:rsid w:val="007461F1"/>
    <w:rsid w:val="00746308"/>
    <w:rsid w:val="007463E4"/>
    <w:rsid w:val="00746858"/>
    <w:rsid w:val="00746C74"/>
    <w:rsid w:val="007474B6"/>
    <w:rsid w:val="00747850"/>
    <w:rsid w:val="00747A35"/>
    <w:rsid w:val="00747BB3"/>
    <w:rsid w:val="00747BF9"/>
    <w:rsid w:val="00747D67"/>
    <w:rsid w:val="0075030D"/>
    <w:rsid w:val="00750695"/>
    <w:rsid w:val="00750CFA"/>
    <w:rsid w:val="00750D5C"/>
    <w:rsid w:val="00750E23"/>
    <w:rsid w:val="00751267"/>
    <w:rsid w:val="00751BAC"/>
    <w:rsid w:val="00751C7E"/>
    <w:rsid w:val="00751E64"/>
    <w:rsid w:val="00752E39"/>
    <w:rsid w:val="00753027"/>
    <w:rsid w:val="007533FC"/>
    <w:rsid w:val="007538C9"/>
    <w:rsid w:val="00753A93"/>
    <w:rsid w:val="00753AE8"/>
    <w:rsid w:val="0075487E"/>
    <w:rsid w:val="007549AB"/>
    <w:rsid w:val="00754A58"/>
    <w:rsid w:val="00754EB4"/>
    <w:rsid w:val="00755378"/>
    <w:rsid w:val="007553FC"/>
    <w:rsid w:val="0075566E"/>
    <w:rsid w:val="0075581C"/>
    <w:rsid w:val="00755C3D"/>
    <w:rsid w:val="00755D5F"/>
    <w:rsid w:val="007561DC"/>
    <w:rsid w:val="00756237"/>
    <w:rsid w:val="007563C8"/>
    <w:rsid w:val="007563F1"/>
    <w:rsid w:val="007565A7"/>
    <w:rsid w:val="00756FA7"/>
    <w:rsid w:val="007575CB"/>
    <w:rsid w:val="00757885"/>
    <w:rsid w:val="00757F85"/>
    <w:rsid w:val="00760638"/>
    <w:rsid w:val="00760F54"/>
    <w:rsid w:val="007612D8"/>
    <w:rsid w:val="007612F2"/>
    <w:rsid w:val="00761853"/>
    <w:rsid w:val="00762252"/>
    <w:rsid w:val="007628E7"/>
    <w:rsid w:val="00762AA1"/>
    <w:rsid w:val="00762E4F"/>
    <w:rsid w:val="00763170"/>
    <w:rsid w:val="00763552"/>
    <w:rsid w:val="007638B6"/>
    <w:rsid w:val="0076397E"/>
    <w:rsid w:val="0076397F"/>
    <w:rsid w:val="00763D90"/>
    <w:rsid w:val="007645D4"/>
    <w:rsid w:val="00764787"/>
    <w:rsid w:val="00764B92"/>
    <w:rsid w:val="00764EFB"/>
    <w:rsid w:val="00765040"/>
    <w:rsid w:val="0076526D"/>
    <w:rsid w:val="00765510"/>
    <w:rsid w:val="0076571D"/>
    <w:rsid w:val="0076587F"/>
    <w:rsid w:val="0076596E"/>
    <w:rsid w:val="00765F6C"/>
    <w:rsid w:val="00766119"/>
    <w:rsid w:val="0076620B"/>
    <w:rsid w:val="00766297"/>
    <w:rsid w:val="007665F8"/>
    <w:rsid w:val="00767245"/>
    <w:rsid w:val="0076740E"/>
    <w:rsid w:val="00767689"/>
    <w:rsid w:val="0076789F"/>
    <w:rsid w:val="007678C4"/>
    <w:rsid w:val="00767A26"/>
    <w:rsid w:val="00767A2D"/>
    <w:rsid w:val="00767A5A"/>
    <w:rsid w:val="00770042"/>
    <w:rsid w:val="007701A4"/>
    <w:rsid w:val="0077062C"/>
    <w:rsid w:val="00770647"/>
    <w:rsid w:val="00771995"/>
    <w:rsid w:val="00771E40"/>
    <w:rsid w:val="00771F0E"/>
    <w:rsid w:val="0077245D"/>
    <w:rsid w:val="007724D9"/>
    <w:rsid w:val="00772866"/>
    <w:rsid w:val="00772CCC"/>
    <w:rsid w:val="00773239"/>
    <w:rsid w:val="007734FB"/>
    <w:rsid w:val="0077385E"/>
    <w:rsid w:val="0077386A"/>
    <w:rsid w:val="00773A1C"/>
    <w:rsid w:val="00773B2D"/>
    <w:rsid w:val="00773D13"/>
    <w:rsid w:val="007740E7"/>
    <w:rsid w:val="0077424B"/>
    <w:rsid w:val="0077434F"/>
    <w:rsid w:val="00774ABB"/>
    <w:rsid w:val="00774C2B"/>
    <w:rsid w:val="0077525B"/>
    <w:rsid w:val="0077561D"/>
    <w:rsid w:val="00775998"/>
    <w:rsid w:val="00775B37"/>
    <w:rsid w:val="007760D5"/>
    <w:rsid w:val="0077616E"/>
    <w:rsid w:val="0077641A"/>
    <w:rsid w:val="0077645A"/>
    <w:rsid w:val="0077655C"/>
    <w:rsid w:val="007767B2"/>
    <w:rsid w:val="00776B9E"/>
    <w:rsid w:val="00776FE0"/>
    <w:rsid w:val="007772F0"/>
    <w:rsid w:val="00777BE5"/>
    <w:rsid w:val="00777CFB"/>
    <w:rsid w:val="00780535"/>
    <w:rsid w:val="0078070B"/>
    <w:rsid w:val="007814C1"/>
    <w:rsid w:val="0078214A"/>
    <w:rsid w:val="007829D5"/>
    <w:rsid w:val="00782AEC"/>
    <w:rsid w:val="00783028"/>
    <w:rsid w:val="0078324D"/>
    <w:rsid w:val="007833DD"/>
    <w:rsid w:val="0078392E"/>
    <w:rsid w:val="007839CB"/>
    <w:rsid w:val="00783B31"/>
    <w:rsid w:val="00783C1E"/>
    <w:rsid w:val="00783DC3"/>
    <w:rsid w:val="00784062"/>
    <w:rsid w:val="007845A7"/>
    <w:rsid w:val="00784BCC"/>
    <w:rsid w:val="00784E24"/>
    <w:rsid w:val="00784F8F"/>
    <w:rsid w:val="007850D7"/>
    <w:rsid w:val="0078565A"/>
    <w:rsid w:val="007856E5"/>
    <w:rsid w:val="00785D52"/>
    <w:rsid w:val="00786372"/>
    <w:rsid w:val="00786786"/>
    <w:rsid w:val="007869D8"/>
    <w:rsid w:val="00786E36"/>
    <w:rsid w:val="00786FDB"/>
    <w:rsid w:val="007870BB"/>
    <w:rsid w:val="00787233"/>
    <w:rsid w:val="00787771"/>
    <w:rsid w:val="00787A29"/>
    <w:rsid w:val="00787B64"/>
    <w:rsid w:val="00790DB3"/>
    <w:rsid w:val="00791467"/>
    <w:rsid w:val="00791763"/>
    <w:rsid w:val="00791D42"/>
    <w:rsid w:val="00791DBC"/>
    <w:rsid w:val="00791FCA"/>
    <w:rsid w:val="00792057"/>
    <w:rsid w:val="00792499"/>
    <w:rsid w:val="00792A94"/>
    <w:rsid w:val="00792BAC"/>
    <w:rsid w:val="00792C70"/>
    <w:rsid w:val="00792CC3"/>
    <w:rsid w:val="00792D00"/>
    <w:rsid w:val="0079311B"/>
    <w:rsid w:val="00793645"/>
    <w:rsid w:val="0079380D"/>
    <w:rsid w:val="007938F0"/>
    <w:rsid w:val="0079401E"/>
    <w:rsid w:val="007943F0"/>
    <w:rsid w:val="007945BF"/>
    <w:rsid w:val="007948DF"/>
    <w:rsid w:val="00794930"/>
    <w:rsid w:val="00795183"/>
    <w:rsid w:val="007951F9"/>
    <w:rsid w:val="007958AD"/>
    <w:rsid w:val="00795A49"/>
    <w:rsid w:val="00796217"/>
    <w:rsid w:val="00796426"/>
    <w:rsid w:val="00796672"/>
    <w:rsid w:val="0079677B"/>
    <w:rsid w:val="0079707C"/>
    <w:rsid w:val="00797C2A"/>
    <w:rsid w:val="00797E37"/>
    <w:rsid w:val="007A000D"/>
    <w:rsid w:val="007A04DE"/>
    <w:rsid w:val="007A04F2"/>
    <w:rsid w:val="007A080B"/>
    <w:rsid w:val="007A0823"/>
    <w:rsid w:val="007A0BD0"/>
    <w:rsid w:val="007A0E18"/>
    <w:rsid w:val="007A0F8A"/>
    <w:rsid w:val="007A10BB"/>
    <w:rsid w:val="007A1503"/>
    <w:rsid w:val="007A1929"/>
    <w:rsid w:val="007A1A66"/>
    <w:rsid w:val="007A1B7F"/>
    <w:rsid w:val="007A1EBF"/>
    <w:rsid w:val="007A1FBA"/>
    <w:rsid w:val="007A2122"/>
    <w:rsid w:val="007A313D"/>
    <w:rsid w:val="007A3369"/>
    <w:rsid w:val="007A36EE"/>
    <w:rsid w:val="007A3CB7"/>
    <w:rsid w:val="007A466F"/>
    <w:rsid w:val="007A4A99"/>
    <w:rsid w:val="007A4C89"/>
    <w:rsid w:val="007A4FA2"/>
    <w:rsid w:val="007A5499"/>
    <w:rsid w:val="007A54E7"/>
    <w:rsid w:val="007A55F8"/>
    <w:rsid w:val="007A58E8"/>
    <w:rsid w:val="007A5CF4"/>
    <w:rsid w:val="007A60B3"/>
    <w:rsid w:val="007A634E"/>
    <w:rsid w:val="007A635F"/>
    <w:rsid w:val="007A63DC"/>
    <w:rsid w:val="007A640E"/>
    <w:rsid w:val="007A652A"/>
    <w:rsid w:val="007A6576"/>
    <w:rsid w:val="007A697E"/>
    <w:rsid w:val="007A6D50"/>
    <w:rsid w:val="007A6F53"/>
    <w:rsid w:val="007A7205"/>
    <w:rsid w:val="007A729A"/>
    <w:rsid w:val="007A7303"/>
    <w:rsid w:val="007A75E9"/>
    <w:rsid w:val="007A76CA"/>
    <w:rsid w:val="007A78F9"/>
    <w:rsid w:val="007A7C51"/>
    <w:rsid w:val="007A7D2B"/>
    <w:rsid w:val="007A7E88"/>
    <w:rsid w:val="007B0079"/>
    <w:rsid w:val="007B032F"/>
    <w:rsid w:val="007B05BB"/>
    <w:rsid w:val="007B0775"/>
    <w:rsid w:val="007B09EF"/>
    <w:rsid w:val="007B0A6E"/>
    <w:rsid w:val="007B0CD3"/>
    <w:rsid w:val="007B141B"/>
    <w:rsid w:val="007B14B5"/>
    <w:rsid w:val="007B156B"/>
    <w:rsid w:val="007B17F3"/>
    <w:rsid w:val="007B18EC"/>
    <w:rsid w:val="007B2375"/>
    <w:rsid w:val="007B2DFD"/>
    <w:rsid w:val="007B3487"/>
    <w:rsid w:val="007B34FA"/>
    <w:rsid w:val="007B3616"/>
    <w:rsid w:val="007B3E33"/>
    <w:rsid w:val="007B4636"/>
    <w:rsid w:val="007B47B5"/>
    <w:rsid w:val="007B47C3"/>
    <w:rsid w:val="007B4D5C"/>
    <w:rsid w:val="007B52EA"/>
    <w:rsid w:val="007B5542"/>
    <w:rsid w:val="007B5670"/>
    <w:rsid w:val="007B56FD"/>
    <w:rsid w:val="007B58A8"/>
    <w:rsid w:val="007B5DF5"/>
    <w:rsid w:val="007B62FA"/>
    <w:rsid w:val="007B63E1"/>
    <w:rsid w:val="007B65D3"/>
    <w:rsid w:val="007B675B"/>
    <w:rsid w:val="007B68C7"/>
    <w:rsid w:val="007B69E2"/>
    <w:rsid w:val="007B6AA8"/>
    <w:rsid w:val="007B6BD2"/>
    <w:rsid w:val="007B731D"/>
    <w:rsid w:val="007B7675"/>
    <w:rsid w:val="007C026B"/>
    <w:rsid w:val="007C052E"/>
    <w:rsid w:val="007C0611"/>
    <w:rsid w:val="007C0929"/>
    <w:rsid w:val="007C0F80"/>
    <w:rsid w:val="007C116B"/>
    <w:rsid w:val="007C121D"/>
    <w:rsid w:val="007C128D"/>
    <w:rsid w:val="007C12CF"/>
    <w:rsid w:val="007C1386"/>
    <w:rsid w:val="007C17D7"/>
    <w:rsid w:val="007C1A9B"/>
    <w:rsid w:val="007C1BAC"/>
    <w:rsid w:val="007C1BD2"/>
    <w:rsid w:val="007C1F31"/>
    <w:rsid w:val="007C235D"/>
    <w:rsid w:val="007C264B"/>
    <w:rsid w:val="007C2B5F"/>
    <w:rsid w:val="007C2E1D"/>
    <w:rsid w:val="007C2E75"/>
    <w:rsid w:val="007C31A4"/>
    <w:rsid w:val="007C35C6"/>
    <w:rsid w:val="007C3BB9"/>
    <w:rsid w:val="007C3C2F"/>
    <w:rsid w:val="007C4227"/>
    <w:rsid w:val="007C4704"/>
    <w:rsid w:val="007C4B89"/>
    <w:rsid w:val="007C4BD8"/>
    <w:rsid w:val="007C4CF2"/>
    <w:rsid w:val="007C4CFA"/>
    <w:rsid w:val="007C52BF"/>
    <w:rsid w:val="007C56C6"/>
    <w:rsid w:val="007C590F"/>
    <w:rsid w:val="007C5AD0"/>
    <w:rsid w:val="007C5CEB"/>
    <w:rsid w:val="007C601E"/>
    <w:rsid w:val="007C6499"/>
    <w:rsid w:val="007C6789"/>
    <w:rsid w:val="007C6939"/>
    <w:rsid w:val="007C6B26"/>
    <w:rsid w:val="007C6B86"/>
    <w:rsid w:val="007C710A"/>
    <w:rsid w:val="007C76B0"/>
    <w:rsid w:val="007C76BB"/>
    <w:rsid w:val="007C7865"/>
    <w:rsid w:val="007C7E16"/>
    <w:rsid w:val="007C7EBD"/>
    <w:rsid w:val="007D007D"/>
    <w:rsid w:val="007D035A"/>
    <w:rsid w:val="007D03BA"/>
    <w:rsid w:val="007D0A87"/>
    <w:rsid w:val="007D0DB1"/>
    <w:rsid w:val="007D15C0"/>
    <w:rsid w:val="007D2AD9"/>
    <w:rsid w:val="007D3C8C"/>
    <w:rsid w:val="007D3CA0"/>
    <w:rsid w:val="007D3F48"/>
    <w:rsid w:val="007D414B"/>
    <w:rsid w:val="007D4315"/>
    <w:rsid w:val="007D4830"/>
    <w:rsid w:val="007D4F0F"/>
    <w:rsid w:val="007D518F"/>
    <w:rsid w:val="007D51C9"/>
    <w:rsid w:val="007D5358"/>
    <w:rsid w:val="007D5375"/>
    <w:rsid w:val="007D546A"/>
    <w:rsid w:val="007D5BD1"/>
    <w:rsid w:val="007D5BED"/>
    <w:rsid w:val="007D5DEB"/>
    <w:rsid w:val="007D5E6B"/>
    <w:rsid w:val="007D60DA"/>
    <w:rsid w:val="007D65EA"/>
    <w:rsid w:val="007D6C45"/>
    <w:rsid w:val="007D745F"/>
    <w:rsid w:val="007D777F"/>
    <w:rsid w:val="007E0327"/>
    <w:rsid w:val="007E065E"/>
    <w:rsid w:val="007E06AF"/>
    <w:rsid w:val="007E080D"/>
    <w:rsid w:val="007E0FA0"/>
    <w:rsid w:val="007E1887"/>
    <w:rsid w:val="007E1FF7"/>
    <w:rsid w:val="007E2501"/>
    <w:rsid w:val="007E2AA3"/>
    <w:rsid w:val="007E35C5"/>
    <w:rsid w:val="007E35EB"/>
    <w:rsid w:val="007E37B2"/>
    <w:rsid w:val="007E385F"/>
    <w:rsid w:val="007E38E9"/>
    <w:rsid w:val="007E399D"/>
    <w:rsid w:val="007E3BE6"/>
    <w:rsid w:val="007E3C6C"/>
    <w:rsid w:val="007E40BA"/>
    <w:rsid w:val="007E437D"/>
    <w:rsid w:val="007E4483"/>
    <w:rsid w:val="007E47D5"/>
    <w:rsid w:val="007E4997"/>
    <w:rsid w:val="007E4A0F"/>
    <w:rsid w:val="007E4DA1"/>
    <w:rsid w:val="007E4DB8"/>
    <w:rsid w:val="007E52DA"/>
    <w:rsid w:val="007E580E"/>
    <w:rsid w:val="007E5967"/>
    <w:rsid w:val="007E5B7E"/>
    <w:rsid w:val="007E5C1C"/>
    <w:rsid w:val="007E6AFB"/>
    <w:rsid w:val="007E6C8D"/>
    <w:rsid w:val="007E6D9A"/>
    <w:rsid w:val="007E6F37"/>
    <w:rsid w:val="007E7324"/>
    <w:rsid w:val="007E74AA"/>
    <w:rsid w:val="007E7DF6"/>
    <w:rsid w:val="007F0280"/>
    <w:rsid w:val="007F02DB"/>
    <w:rsid w:val="007F0B8F"/>
    <w:rsid w:val="007F111E"/>
    <w:rsid w:val="007F1463"/>
    <w:rsid w:val="007F1639"/>
    <w:rsid w:val="007F190C"/>
    <w:rsid w:val="007F1DCB"/>
    <w:rsid w:val="007F230E"/>
    <w:rsid w:val="007F26F7"/>
    <w:rsid w:val="007F293C"/>
    <w:rsid w:val="007F29C1"/>
    <w:rsid w:val="007F2A8F"/>
    <w:rsid w:val="007F2F5E"/>
    <w:rsid w:val="007F2FD0"/>
    <w:rsid w:val="007F2FE7"/>
    <w:rsid w:val="007F33A9"/>
    <w:rsid w:val="007F36AC"/>
    <w:rsid w:val="007F3833"/>
    <w:rsid w:val="007F39A0"/>
    <w:rsid w:val="007F3DF4"/>
    <w:rsid w:val="007F4298"/>
    <w:rsid w:val="007F4DB4"/>
    <w:rsid w:val="007F587F"/>
    <w:rsid w:val="007F5BAB"/>
    <w:rsid w:val="007F5C57"/>
    <w:rsid w:val="007F5D45"/>
    <w:rsid w:val="007F5F3B"/>
    <w:rsid w:val="007F607B"/>
    <w:rsid w:val="007F61CE"/>
    <w:rsid w:val="007F624B"/>
    <w:rsid w:val="007F639A"/>
    <w:rsid w:val="007F6911"/>
    <w:rsid w:val="007F71F5"/>
    <w:rsid w:val="007F74AF"/>
    <w:rsid w:val="007F7779"/>
    <w:rsid w:val="007F7B7B"/>
    <w:rsid w:val="007F7E1B"/>
    <w:rsid w:val="007F7FC4"/>
    <w:rsid w:val="008003E8"/>
    <w:rsid w:val="008004A0"/>
    <w:rsid w:val="0080070D"/>
    <w:rsid w:val="00800D23"/>
    <w:rsid w:val="00801536"/>
    <w:rsid w:val="008015FD"/>
    <w:rsid w:val="00801799"/>
    <w:rsid w:val="00801895"/>
    <w:rsid w:val="00801D74"/>
    <w:rsid w:val="00802015"/>
    <w:rsid w:val="008023A2"/>
    <w:rsid w:val="0080284A"/>
    <w:rsid w:val="00802FE1"/>
    <w:rsid w:val="00803148"/>
    <w:rsid w:val="008031FF"/>
    <w:rsid w:val="00803CDA"/>
    <w:rsid w:val="00803E57"/>
    <w:rsid w:val="008040C5"/>
    <w:rsid w:val="008043E8"/>
    <w:rsid w:val="00804AA0"/>
    <w:rsid w:val="00804C8E"/>
    <w:rsid w:val="00805218"/>
    <w:rsid w:val="0080573F"/>
    <w:rsid w:val="00805A8F"/>
    <w:rsid w:val="00805D08"/>
    <w:rsid w:val="00805E39"/>
    <w:rsid w:val="008067D1"/>
    <w:rsid w:val="00806932"/>
    <w:rsid w:val="00806A44"/>
    <w:rsid w:val="00806B74"/>
    <w:rsid w:val="00806E54"/>
    <w:rsid w:val="00806F5B"/>
    <w:rsid w:val="00806FF2"/>
    <w:rsid w:val="008074FC"/>
    <w:rsid w:val="0080770F"/>
    <w:rsid w:val="00807714"/>
    <w:rsid w:val="00807792"/>
    <w:rsid w:val="00807A37"/>
    <w:rsid w:val="008101DC"/>
    <w:rsid w:val="008104AE"/>
    <w:rsid w:val="008105A6"/>
    <w:rsid w:val="008108DC"/>
    <w:rsid w:val="00810DD4"/>
    <w:rsid w:val="00810EC3"/>
    <w:rsid w:val="0081156A"/>
    <w:rsid w:val="008116CB"/>
    <w:rsid w:val="00811747"/>
    <w:rsid w:val="00811932"/>
    <w:rsid w:val="00811AB1"/>
    <w:rsid w:val="00811F23"/>
    <w:rsid w:val="008120EB"/>
    <w:rsid w:val="008122E1"/>
    <w:rsid w:val="00812300"/>
    <w:rsid w:val="008125FE"/>
    <w:rsid w:val="00812C53"/>
    <w:rsid w:val="00812E06"/>
    <w:rsid w:val="00813226"/>
    <w:rsid w:val="0081328B"/>
    <w:rsid w:val="008134E8"/>
    <w:rsid w:val="0081354B"/>
    <w:rsid w:val="008141B4"/>
    <w:rsid w:val="008143BA"/>
    <w:rsid w:val="00814C62"/>
    <w:rsid w:val="00814E04"/>
    <w:rsid w:val="0081514E"/>
    <w:rsid w:val="00815297"/>
    <w:rsid w:val="008155C0"/>
    <w:rsid w:val="0081581F"/>
    <w:rsid w:val="008158F7"/>
    <w:rsid w:val="0081662D"/>
    <w:rsid w:val="00816700"/>
    <w:rsid w:val="008168D0"/>
    <w:rsid w:val="00816954"/>
    <w:rsid w:val="00816A07"/>
    <w:rsid w:val="00816E17"/>
    <w:rsid w:val="00817151"/>
    <w:rsid w:val="00817261"/>
    <w:rsid w:val="00817280"/>
    <w:rsid w:val="0081790B"/>
    <w:rsid w:val="008200D4"/>
    <w:rsid w:val="00820109"/>
    <w:rsid w:val="008201CD"/>
    <w:rsid w:val="00820235"/>
    <w:rsid w:val="00820366"/>
    <w:rsid w:val="008204AD"/>
    <w:rsid w:val="00820F71"/>
    <w:rsid w:val="00821351"/>
    <w:rsid w:val="008219D2"/>
    <w:rsid w:val="00821A0E"/>
    <w:rsid w:val="00821DE1"/>
    <w:rsid w:val="00822168"/>
    <w:rsid w:val="00822CA0"/>
    <w:rsid w:val="00822E62"/>
    <w:rsid w:val="0082353C"/>
    <w:rsid w:val="00823661"/>
    <w:rsid w:val="00823673"/>
    <w:rsid w:val="00823696"/>
    <w:rsid w:val="00823C0C"/>
    <w:rsid w:val="008241B4"/>
    <w:rsid w:val="008241E0"/>
    <w:rsid w:val="00824664"/>
    <w:rsid w:val="00825103"/>
    <w:rsid w:val="0082524B"/>
    <w:rsid w:val="0082545F"/>
    <w:rsid w:val="00825570"/>
    <w:rsid w:val="00825966"/>
    <w:rsid w:val="00825C3F"/>
    <w:rsid w:val="00825D37"/>
    <w:rsid w:val="00825D50"/>
    <w:rsid w:val="00825D62"/>
    <w:rsid w:val="00825E58"/>
    <w:rsid w:val="00825EA5"/>
    <w:rsid w:val="00825F35"/>
    <w:rsid w:val="00826020"/>
    <w:rsid w:val="00826342"/>
    <w:rsid w:val="008264A0"/>
    <w:rsid w:val="008265E8"/>
    <w:rsid w:val="00826647"/>
    <w:rsid w:val="00826665"/>
    <w:rsid w:val="0082667B"/>
    <w:rsid w:val="00826A63"/>
    <w:rsid w:val="0082736B"/>
    <w:rsid w:val="008277CD"/>
    <w:rsid w:val="00827B44"/>
    <w:rsid w:val="00827CD7"/>
    <w:rsid w:val="00827E8D"/>
    <w:rsid w:val="008300EC"/>
    <w:rsid w:val="008302C3"/>
    <w:rsid w:val="00830332"/>
    <w:rsid w:val="008303A7"/>
    <w:rsid w:val="00830588"/>
    <w:rsid w:val="0083060E"/>
    <w:rsid w:val="0083062E"/>
    <w:rsid w:val="00831175"/>
    <w:rsid w:val="008319CA"/>
    <w:rsid w:val="00831B1F"/>
    <w:rsid w:val="00831C5A"/>
    <w:rsid w:val="00831FA1"/>
    <w:rsid w:val="008321DF"/>
    <w:rsid w:val="00832D5C"/>
    <w:rsid w:val="00832E9E"/>
    <w:rsid w:val="0083338F"/>
    <w:rsid w:val="008333EB"/>
    <w:rsid w:val="008339D0"/>
    <w:rsid w:val="00833E57"/>
    <w:rsid w:val="00833EE6"/>
    <w:rsid w:val="00834138"/>
    <w:rsid w:val="00834148"/>
    <w:rsid w:val="008348EE"/>
    <w:rsid w:val="00834EE0"/>
    <w:rsid w:val="00835013"/>
    <w:rsid w:val="00835413"/>
    <w:rsid w:val="0083543F"/>
    <w:rsid w:val="00835565"/>
    <w:rsid w:val="0083556A"/>
    <w:rsid w:val="0083556B"/>
    <w:rsid w:val="00835754"/>
    <w:rsid w:val="00835F8F"/>
    <w:rsid w:val="00836281"/>
    <w:rsid w:val="00836462"/>
    <w:rsid w:val="008364C8"/>
    <w:rsid w:val="00836C70"/>
    <w:rsid w:val="00836F61"/>
    <w:rsid w:val="00836FEF"/>
    <w:rsid w:val="0084045B"/>
    <w:rsid w:val="0084099D"/>
    <w:rsid w:val="00840C27"/>
    <w:rsid w:val="00840C8F"/>
    <w:rsid w:val="00840D88"/>
    <w:rsid w:val="00840E96"/>
    <w:rsid w:val="0084136B"/>
    <w:rsid w:val="00841520"/>
    <w:rsid w:val="008417BB"/>
    <w:rsid w:val="00841AD5"/>
    <w:rsid w:val="00841EFF"/>
    <w:rsid w:val="008420EA"/>
    <w:rsid w:val="0084273F"/>
    <w:rsid w:val="008428FC"/>
    <w:rsid w:val="008429DA"/>
    <w:rsid w:val="00842B69"/>
    <w:rsid w:val="00842C0E"/>
    <w:rsid w:val="00842C7E"/>
    <w:rsid w:val="008431E5"/>
    <w:rsid w:val="008435C2"/>
    <w:rsid w:val="008435DF"/>
    <w:rsid w:val="0084388B"/>
    <w:rsid w:val="00843BB4"/>
    <w:rsid w:val="00843BE6"/>
    <w:rsid w:val="00843E9A"/>
    <w:rsid w:val="0084409F"/>
    <w:rsid w:val="00844498"/>
    <w:rsid w:val="008444C2"/>
    <w:rsid w:val="0084460E"/>
    <w:rsid w:val="008449E2"/>
    <w:rsid w:val="00844E8D"/>
    <w:rsid w:val="00844F6D"/>
    <w:rsid w:val="008452FE"/>
    <w:rsid w:val="0084576C"/>
    <w:rsid w:val="008457B5"/>
    <w:rsid w:val="008458D0"/>
    <w:rsid w:val="008458E2"/>
    <w:rsid w:val="00845A50"/>
    <w:rsid w:val="00845B19"/>
    <w:rsid w:val="008461C3"/>
    <w:rsid w:val="00846328"/>
    <w:rsid w:val="0084647F"/>
    <w:rsid w:val="00846D78"/>
    <w:rsid w:val="00846F9B"/>
    <w:rsid w:val="008471C2"/>
    <w:rsid w:val="008471CC"/>
    <w:rsid w:val="0084720B"/>
    <w:rsid w:val="008474CF"/>
    <w:rsid w:val="00847BE9"/>
    <w:rsid w:val="00847CC5"/>
    <w:rsid w:val="008504AF"/>
    <w:rsid w:val="0085056B"/>
    <w:rsid w:val="00850AA1"/>
    <w:rsid w:val="00850D93"/>
    <w:rsid w:val="00850E07"/>
    <w:rsid w:val="008512DB"/>
    <w:rsid w:val="0085144E"/>
    <w:rsid w:val="00851632"/>
    <w:rsid w:val="00851781"/>
    <w:rsid w:val="0085186D"/>
    <w:rsid w:val="00851911"/>
    <w:rsid w:val="00851967"/>
    <w:rsid w:val="0085234C"/>
    <w:rsid w:val="00852695"/>
    <w:rsid w:val="0085272A"/>
    <w:rsid w:val="008527C9"/>
    <w:rsid w:val="00852CD4"/>
    <w:rsid w:val="0085328A"/>
    <w:rsid w:val="008538CD"/>
    <w:rsid w:val="0085390A"/>
    <w:rsid w:val="00853995"/>
    <w:rsid w:val="00853A0B"/>
    <w:rsid w:val="00853FEF"/>
    <w:rsid w:val="0085407C"/>
    <w:rsid w:val="0085409B"/>
    <w:rsid w:val="008542E0"/>
    <w:rsid w:val="008544DB"/>
    <w:rsid w:val="00854AE0"/>
    <w:rsid w:val="00854AFF"/>
    <w:rsid w:val="00854B77"/>
    <w:rsid w:val="00854B8A"/>
    <w:rsid w:val="00854CD6"/>
    <w:rsid w:val="00855029"/>
    <w:rsid w:val="00855402"/>
    <w:rsid w:val="00855637"/>
    <w:rsid w:val="00855675"/>
    <w:rsid w:val="00855781"/>
    <w:rsid w:val="008557B1"/>
    <w:rsid w:val="00855CBE"/>
    <w:rsid w:val="00855E6E"/>
    <w:rsid w:val="00856128"/>
    <w:rsid w:val="0085625A"/>
    <w:rsid w:val="0085641B"/>
    <w:rsid w:val="00856B4B"/>
    <w:rsid w:val="00856DCD"/>
    <w:rsid w:val="0085713A"/>
    <w:rsid w:val="00857767"/>
    <w:rsid w:val="00857876"/>
    <w:rsid w:val="00857FA0"/>
    <w:rsid w:val="0086002D"/>
    <w:rsid w:val="008600E6"/>
    <w:rsid w:val="00860252"/>
    <w:rsid w:val="00860505"/>
    <w:rsid w:val="00860833"/>
    <w:rsid w:val="00860BFB"/>
    <w:rsid w:val="00860C39"/>
    <w:rsid w:val="00860E1B"/>
    <w:rsid w:val="00861285"/>
    <w:rsid w:val="0086145A"/>
    <w:rsid w:val="008619E0"/>
    <w:rsid w:val="00861A8B"/>
    <w:rsid w:val="00861C6B"/>
    <w:rsid w:val="00861D3C"/>
    <w:rsid w:val="008622C1"/>
    <w:rsid w:val="008627D3"/>
    <w:rsid w:val="00862C34"/>
    <w:rsid w:val="00863623"/>
    <w:rsid w:val="00863AA3"/>
    <w:rsid w:val="00863DE8"/>
    <w:rsid w:val="00863E65"/>
    <w:rsid w:val="008653A2"/>
    <w:rsid w:val="008657F1"/>
    <w:rsid w:val="00865BA7"/>
    <w:rsid w:val="008662F3"/>
    <w:rsid w:val="0086644D"/>
    <w:rsid w:val="00866538"/>
    <w:rsid w:val="00866B54"/>
    <w:rsid w:val="0086705E"/>
    <w:rsid w:val="0086716A"/>
    <w:rsid w:val="0086718B"/>
    <w:rsid w:val="0086725E"/>
    <w:rsid w:val="00867811"/>
    <w:rsid w:val="00867AE1"/>
    <w:rsid w:val="00867B15"/>
    <w:rsid w:val="00867BBA"/>
    <w:rsid w:val="00867D49"/>
    <w:rsid w:val="00870240"/>
    <w:rsid w:val="00870453"/>
    <w:rsid w:val="00870605"/>
    <w:rsid w:val="00870CD9"/>
    <w:rsid w:val="0087138A"/>
    <w:rsid w:val="00871398"/>
    <w:rsid w:val="008717C0"/>
    <w:rsid w:val="008717D6"/>
    <w:rsid w:val="00871930"/>
    <w:rsid w:val="0087204D"/>
    <w:rsid w:val="008721D6"/>
    <w:rsid w:val="00872298"/>
    <w:rsid w:val="00872503"/>
    <w:rsid w:val="00872791"/>
    <w:rsid w:val="00872E3B"/>
    <w:rsid w:val="00872FCD"/>
    <w:rsid w:val="00873115"/>
    <w:rsid w:val="00873747"/>
    <w:rsid w:val="00873A7E"/>
    <w:rsid w:val="00873D72"/>
    <w:rsid w:val="00874045"/>
    <w:rsid w:val="00874877"/>
    <w:rsid w:val="0087493C"/>
    <w:rsid w:val="00874982"/>
    <w:rsid w:val="00874C6F"/>
    <w:rsid w:val="00874CCF"/>
    <w:rsid w:val="00874D2A"/>
    <w:rsid w:val="00874D92"/>
    <w:rsid w:val="00874F78"/>
    <w:rsid w:val="008751FB"/>
    <w:rsid w:val="00875DDF"/>
    <w:rsid w:val="00875EA2"/>
    <w:rsid w:val="00875F2A"/>
    <w:rsid w:val="00876327"/>
    <w:rsid w:val="008764DD"/>
    <w:rsid w:val="00876622"/>
    <w:rsid w:val="00876BE8"/>
    <w:rsid w:val="00877018"/>
    <w:rsid w:val="00877225"/>
    <w:rsid w:val="008776DC"/>
    <w:rsid w:val="00877BEA"/>
    <w:rsid w:val="00877F35"/>
    <w:rsid w:val="00880739"/>
    <w:rsid w:val="00880846"/>
    <w:rsid w:val="008808D4"/>
    <w:rsid w:val="008817BE"/>
    <w:rsid w:val="008818C8"/>
    <w:rsid w:val="00881A31"/>
    <w:rsid w:val="00881CF2"/>
    <w:rsid w:val="00881EE8"/>
    <w:rsid w:val="00881EEA"/>
    <w:rsid w:val="008823BD"/>
    <w:rsid w:val="00882AFB"/>
    <w:rsid w:val="0088327F"/>
    <w:rsid w:val="00883436"/>
    <w:rsid w:val="008834CC"/>
    <w:rsid w:val="00883684"/>
    <w:rsid w:val="008840D7"/>
    <w:rsid w:val="0088442B"/>
    <w:rsid w:val="008844AB"/>
    <w:rsid w:val="008846A7"/>
    <w:rsid w:val="00884823"/>
    <w:rsid w:val="0088489C"/>
    <w:rsid w:val="00884D34"/>
    <w:rsid w:val="00885144"/>
    <w:rsid w:val="0088538A"/>
    <w:rsid w:val="00885496"/>
    <w:rsid w:val="008855DE"/>
    <w:rsid w:val="008858C3"/>
    <w:rsid w:val="00885ADC"/>
    <w:rsid w:val="00885CDD"/>
    <w:rsid w:val="00885D8A"/>
    <w:rsid w:val="0088650B"/>
    <w:rsid w:val="00886B3C"/>
    <w:rsid w:val="00886B6E"/>
    <w:rsid w:val="00887843"/>
    <w:rsid w:val="008878C0"/>
    <w:rsid w:val="008878C9"/>
    <w:rsid w:val="00887929"/>
    <w:rsid w:val="00887A6F"/>
    <w:rsid w:val="00887CD0"/>
    <w:rsid w:val="00887CEA"/>
    <w:rsid w:val="00887F4B"/>
    <w:rsid w:val="00887FFE"/>
    <w:rsid w:val="008902A8"/>
    <w:rsid w:val="008902EB"/>
    <w:rsid w:val="008903C9"/>
    <w:rsid w:val="008907D8"/>
    <w:rsid w:val="0089162E"/>
    <w:rsid w:val="00891728"/>
    <w:rsid w:val="00891A03"/>
    <w:rsid w:val="00891E50"/>
    <w:rsid w:val="00892406"/>
    <w:rsid w:val="0089247E"/>
    <w:rsid w:val="00892600"/>
    <w:rsid w:val="00892696"/>
    <w:rsid w:val="008927AB"/>
    <w:rsid w:val="008927ED"/>
    <w:rsid w:val="0089290D"/>
    <w:rsid w:val="0089317B"/>
    <w:rsid w:val="008935DC"/>
    <w:rsid w:val="00893B0C"/>
    <w:rsid w:val="00893C32"/>
    <w:rsid w:val="00894198"/>
    <w:rsid w:val="0089479B"/>
    <w:rsid w:val="0089491E"/>
    <w:rsid w:val="008950D3"/>
    <w:rsid w:val="0089565C"/>
    <w:rsid w:val="00895C33"/>
    <w:rsid w:val="00895F05"/>
    <w:rsid w:val="008962B9"/>
    <w:rsid w:val="008962EE"/>
    <w:rsid w:val="008969D7"/>
    <w:rsid w:val="00896F12"/>
    <w:rsid w:val="00896F94"/>
    <w:rsid w:val="0089761E"/>
    <w:rsid w:val="00897822"/>
    <w:rsid w:val="008979E0"/>
    <w:rsid w:val="00897BCE"/>
    <w:rsid w:val="008A08EF"/>
    <w:rsid w:val="008A0D3D"/>
    <w:rsid w:val="008A18DC"/>
    <w:rsid w:val="008A1C17"/>
    <w:rsid w:val="008A1DDE"/>
    <w:rsid w:val="008A1FF0"/>
    <w:rsid w:val="008A2650"/>
    <w:rsid w:val="008A3267"/>
    <w:rsid w:val="008A32D2"/>
    <w:rsid w:val="008A395C"/>
    <w:rsid w:val="008A3F0C"/>
    <w:rsid w:val="008A40FD"/>
    <w:rsid w:val="008A4814"/>
    <w:rsid w:val="008A4878"/>
    <w:rsid w:val="008A4AA3"/>
    <w:rsid w:val="008A4AB0"/>
    <w:rsid w:val="008A4ABE"/>
    <w:rsid w:val="008A4C28"/>
    <w:rsid w:val="008A53F2"/>
    <w:rsid w:val="008A54C0"/>
    <w:rsid w:val="008A5779"/>
    <w:rsid w:val="008A59DF"/>
    <w:rsid w:val="008A5B60"/>
    <w:rsid w:val="008A5B98"/>
    <w:rsid w:val="008A5F2A"/>
    <w:rsid w:val="008A6396"/>
    <w:rsid w:val="008A6BC7"/>
    <w:rsid w:val="008A6E8E"/>
    <w:rsid w:val="008A719D"/>
    <w:rsid w:val="008A7552"/>
    <w:rsid w:val="008A7E69"/>
    <w:rsid w:val="008B00DC"/>
    <w:rsid w:val="008B0585"/>
    <w:rsid w:val="008B05C4"/>
    <w:rsid w:val="008B066F"/>
    <w:rsid w:val="008B0A32"/>
    <w:rsid w:val="008B1128"/>
    <w:rsid w:val="008B1367"/>
    <w:rsid w:val="008B14B7"/>
    <w:rsid w:val="008B17F3"/>
    <w:rsid w:val="008B224B"/>
    <w:rsid w:val="008B231A"/>
    <w:rsid w:val="008B24A1"/>
    <w:rsid w:val="008B2678"/>
    <w:rsid w:val="008B26A2"/>
    <w:rsid w:val="008B2C61"/>
    <w:rsid w:val="008B2CB5"/>
    <w:rsid w:val="008B2D96"/>
    <w:rsid w:val="008B387C"/>
    <w:rsid w:val="008B3FA2"/>
    <w:rsid w:val="008B4580"/>
    <w:rsid w:val="008B46A4"/>
    <w:rsid w:val="008B4F43"/>
    <w:rsid w:val="008B4FB2"/>
    <w:rsid w:val="008B570A"/>
    <w:rsid w:val="008B5F46"/>
    <w:rsid w:val="008B6060"/>
    <w:rsid w:val="008B632F"/>
    <w:rsid w:val="008B67C9"/>
    <w:rsid w:val="008B6A25"/>
    <w:rsid w:val="008B6B4F"/>
    <w:rsid w:val="008B7405"/>
    <w:rsid w:val="008B75C8"/>
    <w:rsid w:val="008B75F2"/>
    <w:rsid w:val="008B7AB7"/>
    <w:rsid w:val="008C020A"/>
    <w:rsid w:val="008C02CE"/>
    <w:rsid w:val="008C06C9"/>
    <w:rsid w:val="008C093B"/>
    <w:rsid w:val="008C0A55"/>
    <w:rsid w:val="008C106A"/>
    <w:rsid w:val="008C1185"/>
    <w:rsid w:val="008C1AE0"/>
    <w:rsid w:val="008C2134"/>
    <w:rsid w:val="008C2199"/>
    <w:rsid w:val="008C2922"/>
    <w:rsid w:val="008C2C4A"/>
    <w:rsid w:val="008C2D73"/>
    <w:rsid w:val="008C35AD"/>
    <w:rsid w:val="008C3754"/>
    <w:rsid w:val="008C38B0"/>
    <w:rsid w:val="008C4040"/>
    <w:rsid w:val="008C46DE"/>
    <w:rsid w:val="008C4A35"/>
    <w:rsid w:val="008C4BD2"/>
    <w:rsid w:val="008C4CB3"/>
    <w:rsid w:val="008C503F"/>
    <w:rsid w:val="008C5230"/>
    <w:rsid w:val="008C55DB"/>
    <w:rsid w:val="008C55EF"/>
    <w:rsid w:val="008C56F1"/>
    <w:rsid w:val="008C5950"/>
    <w:rsid w:val="008C5B1E"/>
    <w:rsid w:val="008C5BD8"/>
    <w:rsid w:val="008C5D04"/>
    <w:rsid w:val="008C5F72"/>
    <w:rsid w:val="008C62FA"/>
    <w:rsid w:val="008C64DB"/>
    <w:rsid w:val="008C66F7"/>
    <w:rsid w:val="008C69DA"/>
    <w:rsid w:val="008C6AF8"/>
    <w:rsid w:val="008C6BD0"/>
    <w:rsid w:val="008C6C93"/>
    <w:rsid w:val="008C6C94"/>
    <w:rsid w:val="008C6D1C"/>
    <w:rsid w:val="008C6E4D"/>
    <w:rsid w:val="008C6E66"/>
    <w:rsid w:val="008C704C"/>
    <w:rsid w:val="008C7353"/>
    <w:rsid w:val="008C73EF"/>
    <w:rsid w:val="008C7566"/>
    <w:rsid w:val="008C7990"/>
    <w:rsid w:val="008D05FE"/>
    <w:rsid w:val="008D06AE"/>
    <w:rsid w:val="008D07B5"/>
    <w:rsid w:val="008D0BC4"/>
    <w:rsid w:val="008D0C89"/>
    <w:rsid w:val="008D0F3A"/>
    <w:rsid w:val="008D14D2"/>
    <w:rsid w:val="008D19BE"/>
    <w:rsid w:val="008D1FB8"/>
    <w:rsid w:val="008D2323"/>
    <w:rsid w:val="008D238C"/>
    <w:rsid w:val="008D23C8"/>
    <w:rsid w:val="008D2818"/>
    <w:rsid w:val="008D2859"/>
    <w:rsid w:val="008D29A8"/>
    <w:rsid w:val="008D2B5F"/>
    <w:rsid w:val="008D3365"/>
    <w:rsid w:val="008D3AF8"/>
    <w:rsid w:val="008D3CAF"/>
    <w:rsid w:val="008D3E25"/>
    <w:rsid w:val="008D3F5D"/>
    <w:rsid w:val="008D42BC"/>
    <w:rsid w:val="008D481E"/>
    <w:rsid w:val="008D4DEB"/>
    <w:rsid w:val="008D4EBA"/>
    <w:rsid w:val="008D5122"/>
    <w:rsid w:val="008D5362"/>
    <w:rsid w:val="008D55DD"/>
    <w:rsid w:val="008D5990"/>
    <w:rsid w:val="008D5C3C"/>
    <w:rsid w:val="008D623F"/>
    <w:rsid w:val="008D659C"/>
    <w:rsid w:val="008D65A6"/>
    <w:rsid w:val="008D683F"/>
    <w:rsid w:val="008D6E90"/>
    <w:rsid w:val="008D7042"/>
    <w:rsid w:val="008D7357"/>
    <w:rsid w:val="008D735F"/>
    <w:rsid w:val="008D73BE"/>
    <w:rsid w:val="008D7650"/>
    <w:rsid w:val="008D7889"/>
    <w:rsid w:val="008D7AF8"/>
    <w:rsid w:val="008D7F55"/>
    <w:rsid w:val="008D7F5D"/>
    <w:rsid w:val="008E0A87"/>
    <w:rsid w:val="008E0BA8"/>
    <w:rsid w:val="008E0FA6"/>
    <w:rsid w:val="008E116D"/>
    <w:rsid w:val="008E13FA"/>
    <w:rsid w:val="008E14AC"/>
    <w:rsid w:val="008E199F"/>
    <w:rsid w:val="008E1A66"/>
    <w:rsid w:val="008E1C0F"/>
    <w:rsid w:val="008E1FCE"/>
    <w:rsid w:val="008E2049"/>
    <w:rsid w:val="008E21A1"/>
    <w:rsid w:val="008E2474"/>
    <w:rsid w:val="008E2628"/>
    <w:rsid w:val="008E279F"/>
    <w:rsid w:val="008E281F"/>
    <w:rsid w:val="008E2DA1"/>
    <w:rsid w:val="008E301A"/>
    <w:rsid w:val="008E33AC"/>
    <w:rsid w:val="008E3BA9"/>
    <w:rsid w:val="008E3BB5"/>
    <w:rsid w:val="008E3BDA"/>
    <w:rsid w:val="008E3D6E"/>
    <w:rsid w:val="008E3EB1"/>
    <w:rsid w:val="008E3F50"/>
    <w:rsid w:val="008E4244"/>
    <w:rsid w:val="008E4468"/>
    <w:rsid w:val="008E4698"/>
    <w:rsid w:val="008E4BB7"/>
    <w:rsid w:val="008E4C41"/>
    <w:rsid w:val="008E5459"/>
    <w:rsid w:val="008E5559"/>
    <w:rsid w:val="008E569C"/>
    <w:rsid w:val="008E6327"/>
    <w:rsid w:val="008E64F5"/>
    <w:rsid w:val="008E65E0"/>
    <w:rsid w:val="008E6ACD"/>
    <w:rsid w:val="008E6EAD"/>
    <w:rsid w:val="008E753B"/>
    <w:rsid w:val="008E7945"/>
    <w:rsid w:val="008E79F7"/>
    <w:rsid w:val="008E7B34"/>
    <w:rsid w:val="008E7BA7"/>
    <w:rsid w:val="008F00D1"/>
    <w:rsid w:val="008F08F5"/>
    <w:rsid w:val="008F0AE5"/>
    <w:rsid w:val="008F0AFC"/>
    <w:rsid w:val="008F0BF1"/>
    <w:rsid w:val="008F0D15"/>
    <w:rsid w:val="008F0D16"/>
    <w:rsid w:val="008F103B"/>
    <w:rsid w:val="008F1067"/>
    <w:rsid w:val="008F1B9A"/>
    <w:rsid w:val="008F25E6"/>
    <w:rsid w:val="008F2F1B"/>
    <w:rsid w:val="008F2F35"/>
    <w:rsid w:val="008F2F87"/>
    <w:rsid w:val="008F31B4"/>
    <w:rsid w:val="008F33F1"/>
    <w:rsid w:val="008F33F8"/>
    <w:rsid w:val="008F3EB2"/>
    <w:rsid w:val="008F420E"/>
    <w:rsid w:val="008F43DB"/>
    <w:rsid w:val="008F45C1"/>
    <w:rsid w:val="008F499B"/>
    <w:rsid w:val="008F51C3"/>
    <w:rsid w:val="008F5736"/>
    <w:rsid w:val="008F5769"/>
    <w:rsid w:val="008F59CD"/>
    <w:rsid w:val="008F5EAF"/>
    <w:rsid w:val="008F5F69"/>
    <w:rsid w:val="008F6CAC"/>
    <w:rsid w:val="008F7528"/>
    <w:rsid w:val="008F771E"/>
    <w:rsid w:val="008F79DF"/>
    <w:rsid w:val="008F7D79"/>
    <w:rsid w:val="008F7DD7"/>
    <w:rsid w:val="00900461"/>
    <w:rsid w:val="00900828"/>
    <w:rsid w:val="00901272"/>
    <w:rsid w:val="0090164A"/>
    <w:rsid w:val="0090271C"/>
    <w:rsid w:val="00903068"/>
    <w:rsid w:val="009031E0"/>
    <w:rsid w:val="0090341C"/>
    <w:rsid w:val="009045C0"/>
    <w:rsid w:val="009047A2"/>
    <w:rsid w:val="00904821"/>
    <w:rsid w:val="009049D4"/>
    <w:rsid w:val="00904D17"/>
    <w:rsid w:val="00904E8C"/>
    <w:rsid w:val="0090540B"/>
    <w:rsid w:val="00905424"/>
    <w:rsid w:val="009054F2"/>
    <w:rsid w:val="009055C5"/>
    <w:rsid w:val="00905754"/>
    <w:rsid w:val="0090579D"/>
    <w:rsid w:val="00905894"/>
    <w:rsid w:val="009058AE"/>
    <w:rsid w:val="00905940"/>
    <w:rsid w:val="00905974"/>
    <w:rsid w:val="009059C5"/>
    <w:rsid w:val="00905A38"/>
    <w:rsid w:val="00905AF5"/>
    <w:rsid w:val="00906159"/>
    <w:rsid w:val="009062F9"/>
    <w:rsid w:val="009063DF"/>
    <w:rsid w:val="009065EB"/>
    <w:rsid w:val="0090698D"/>
    <w:rsid w:val="009069D8"/>
    <w:rsid w:val="00907000"/>
    <w:rsid w:val="009072E7"/>
    <w:rsid w:val="00907452"/>
    <w:rsid w:val="009106CA"/>
    <w:rsid w:val="00910932"/>
    <w:rsid w:val="00910A9C"/>
    <w:rsid w:val="00910FB1"/>
    <w:rsid w:val="009116A4"/>
    <w:rsid w:val="0091173F"/>
    <w:rsid w:val="009119FB"/>
    <w:rsid w:val="00911BB2"/>
    <w:rsid w:val="00911C05"/>
    <w:rsid w:val="00911CE1"/>
    <w:rsid w:val="00912260"/>
    <w:rsid w:val="00912416"/>
    <w:rsid w:val="009125AF"/>
    <w:rsid w:val="00912D37"/>
    <w:rsid w:val="00912FC3"/>
    <w:rsid w:val="0091318E"/>
    <w:rsid w:val="00913284"/>
    <w:rsid w:val="009134C9"/>
    <w:rsid w:val="00913641"/>
    <w:rsid w:val="00913C81"/>
    <w:rsid w:val="00913C91"/>
    <w:rsid w:val="00913FCA"/>
    <w:rsid w:val="00914306"/>
    <w:rsid w:val="0091506A"/>
    <w:rsid w:val="0091508E"/>
    <w:rsid w:val="00915154"/>
    <w:rsid w:val="009158B5"/>
    <w:rsid w:val="00915BAF"/>
    <w:rsid w:val="00915C48"/>
    <w:rsid w:val="00915E7C"/>
    <w:rsid w:val="00915F8D"/>
    <w:rsid w:val="00916314"/>
    <w:rsid w:val="0091657B"/>
    <w:rsid w:val="0091684C"/>
    <w:rsid w:val="009168A2"/>
    <w:rsid w:val="009168F7"/>
    <w:rsid w:val="00916B5B"/>
    <w:rsid w:val="00916C28"/>
    <w:rsid w:val="0091764D"/>
    <w:rsid w:val="009176E0"/>
    <w:rsid w:val="00917A30"/>
    <w:rsid w:val="00917A42"/>
    <w:rsid w:val="00920371"/>
    <w:rsid w:val="00920ADC"/>
    <w:rsid w:val="00920EBD"/>
    <w:rsid w:val="00921113"/>
    <w:rsid w:val="00921135"/>
    <w:rsid w:val="0092115D"/>
    <w:rsid w:val="0092183D"/>
    <w:rsid w:val="009218BA"/>
    <w:rsid w:val="00921D6E"/>
    <w:rsid w:val="009223E1"/>
    <w:rsid w:val="00922654"/>
    <w:rsid w:val="00922A35"/>
    <w:rsid w:val="00922AE5"/>
    <w:rsid w:val="00922DA0"/>
    <w:rsid w:val="009230A6"/>
    <w:rsid w:val="00923275"/>
    <w:rsid w:val="009234B0"/>
    <w:rsid w:val="00923500"/>
    <w:rsid w:val="009235A5"/>
    <w:rsid w:val="00923679"/>
    <w:rsid w:val="009238AE"/>
    <w:rsid w:val="009238E9"/>
    <w:rsid w:val="00923C78"/>
    <w:rsid w:val="00923CC4"/>
    <w:rsid w:val="0092419C"/>
    <w:rsid w:val="0092460D"/>
    <w:rsid w:val="00924734"/>
    <w:rsid w:val="009247F1"/>
    <w:rsid w:val="00924C3E"/>
    <w:rsid w:val="00924D54"/>
    <w:rsid w:val="00924D71"/>
    <w:rsid w:val="009254C6"/>
    <w:rsid w:val="00925533"/>
    <w:rsid w:val="00925A17"/>
    <w:rsid w:val="00926721"/>
    <w:rsid w:val="00926799"/>
    <w:rsid w:val="00926BA1"/>
    <w:rsid w:val="00926EA7"/>
    <w:rsid w:val="00927884"/>
    <w:rsid w:val="00927AD7"/>
    <w:rsid w:val="00927C71"/>
    <w:rsid w:val="00930300"/>
    <w:rsid w:val="00930FBA"/>
    <w:rsid w:val="00930FC6"/>
    <w:rsid w:val="0093111B"/>
    <w:rsid w:val="009311F8"/>
    <w:rsid w:val="00931422"/>
    <w:rsid w:val="0093159D"/>
    <w:rsid w:val="0093171B"/>
    <w:rsid w:val="00931AD0"/>
    <w:rsid w:val="00931C00"/>
    <w:rsid w:val="00931CA3"/>
    <w:rsid w:val="00931F33"/>
    <w:rsid w:val="00932432"/>
    <w:rsid w:val="00932812"/>
    <w:rsid w:val="00932BEF"/>
    <w:rsid w:val="00932F3F"/>
    <w:rsid w:val="00933288"/>
    <w:rsid w:val="00933342"/>
    <w:rsid w:val="0093335E"/>
    <w:rsid w:val="009336F8"/>
    <w:rsid w:val="0093383F"/>
    <w:rsid w:val="00933D23"/>
    <w:rsid w:val="00934024"/>
    <w:rsid w:val="00934243"/>
    <w:rsid w:val="00934297"/>
    <w:rsid w:val="0093454A"/>
    <w:rsid w:val="009348F4"/>
    <w:rsid w:val="00934CBD"/>
    <w:rsid w:val="00934F00"/>
    <w:rsid w:val="0093549B"/>
    <w:rsid w:val="00935702"/>
    <w:rsid w:val="00935865"/>
    <w:rsid w:val="009359FB"/>
    <w:rsid w:val="00936036"/>
    <w:rsid w:val="00936040"/>
    <w:rsid w:val="00936077"/>
    <w:rsid w:val="009364E3"/>
    <w:rsid w:val="009368BB"/>
    <w:rsid w:val="009369EB"/>
    <w:rsid w:val="00936B38"/>
    <w:rsid w:val="00936B46"/>
    <w:rsid w:val="00936D02"/>
    <w:rsid w:val="009374D0"/>
    <w:rsid w:val="00937855"/>
    <w:rsid w:val="009378BB"/>
    <w:rsid w:val="009378ED"/>
    <w:rsid w:val="00937A6A"/>
    <w:rsid w:val="00937CB5"/>
    <w:rsid w:val="009406F0"/>
    <w:rsid w:val="0094081F"/>
    <w:rsid w:val="00940F42"/>
    <w:rsid w:val="009411B9"/>
    <w:rsid w:val="00941891"/>
    <w:rsid w:val="00941C53"/>
    <w:rsid w:val="009422B1"/>
    <w:rsid w:val="009422CF"/>
    <w:rsid w:val="009426E9"/>
    <w:rsid w:val="00942C34"/>
    <w:rsid w:val="00942EFC"/>
    <w:rsid w:val="00943257"/>
    <w:rsid w:val="009436A9"/>
    <w:rsid w:val="009436AA"/>
    <w:rsid w:val="009437F9"/>
    <w:rsid w:val="009439A3"/>
    <w:rsid w:val="00943E25"/>
    <w:rsid w:val="00943EA8"/>
    <w:rsid w:val="009441E9"/>
    <w:rsid w:val="00944492"/>
    <w:rsid w:val="009444CF"/>
    <w:rsid w:val="00944664"/>
    <w:rsid w:val="00944847"/>
    <w:rsid w:val="009449BB"/>
    <w:rsid w:val="00944C54"/>
    <w:rsid w:val="00944CA5"/>
    <w:rsid w:val="00944F3C"/>
    <w:rsid w:val="009457DD"/>
    <w:rsid w:val="00945A90"/>
    <w:rsid w:val="00945B21"/>
    <w:rsid w:val="00946379"/>
    <w:rsid w:val="009463B2"/>
    <w:rsid w:val="009466F4"/>
    <w:rsid w:val="0094675F"/>
    <w:rsid w:val="00946D66"/>
    <w:rsid w:val="00947B9F"/>
    <w:rsid w:val="00950112"/>
    <w:rsid w:val="00950664"/>
    <w:rsid w:val="00950B62"/>
    <w:rsid w:val="00950E64"/>
    <w:rsid w:val="009510C6"/>
    <w:rsid w:val="009510CC"/>
    <w:rsid w:val="0095120A"/>
    <w:rsid w:val="0095129B"/>
    <w:rsid w:val="0095162A"/>
    <w:rsid w:val="00952569"/>
    <w:rsid w:val="00952838"/>
    <w:rsid w:val="00952904"/>
    <w:rsid w:val="00952986"/>
    <w:rsid w:val="00952C59"/>
    <w:rsid w:val="0095318D"/>
    <w:rsid w:val="0095345D"/>
    <w:rsid w:val="009537B7"/>
    <w:rsid w:val="009538BB"/>
    <w:rsid w:val="00953FFD"/>
    <w:rsid w:val="009543CA"/>
    <w:rsid w:val="00954B22"/>
    <w:rsid w:val="00954CFF"/>
    <w:rsid w:val="00954D92"/>
    <w:rsid w:val="00954DE8"/>
    <w:rsid w:val="00954FAA"/>
    <w:rsid w:val="00954FAE"/>
    <w:rsid w:val="0095510A"/>
    <w:rsid w:val="00955128"/>
    <w:rsid w:val="009555CC"/>
    <w:rsid w:val="0095581F"/>
    <w:rsid w:val="00955A3A"/>
    <w:rsid w:val="00955FF5"/>
    <w:rsid w:val="00956438"/>
    <w:rsid w:val="00956899"/>
    <w:rsid w:val="00956BAB"/>
    <w:rsid w:val="00956E70"/>
    <w:rsid w:val="00956F1F"/>
    <w:rsid w:val="0095739A"/>
    <w:rsid w:val="00960056"/>
    <w:rsid w:val="00960354"/>
    <w:rsid w:val="009605C6"/>
    <w:rsid w:val="009605F4"/>
    <w:rsid w:val="009607C7"/>
    <w:rsid w:val="0096097B"/>
    <w:rsid w:val="00960B13"/>
    <w:rsid w:val="00961062"/>
    <w:rsid w:val="00961714"/>
    <w:rsid w:val="00961C74"/>
    <w:rsid w:val="009629FE"/>
    <w:rsid w:val="00963286"/>
    <w:rsid w:val="0096364D"/>
    <w:rsid w:val="0096366B"/>
    <w:rsid w:val="00963B7A"/>
    <w:rsid w:val="00963C06"/>
    <w:rsid w:val="00963C51"/>
    <w:rsid w:val="00963CA0"/>
    <w:rsid w:val="00963EC3"/>
    <w:rsid w:val="00964409"/>
    <w:rsid w:val="0096440E"/>
    <w:rsid w:val="00964DC3"/>
    <w:rsid w:val="0096535C"/>
    <w:rsid w:val="0096559A"/>
    <w:rsid w:val="00965D6B"/>
    <w:rsid w:val="00966ACB"/>
    <w:rsid w:val="00966D3C"/>
    <w:rsid w:val="00966EE5"/>
    <w:rsid w:val="0096712A"/>
    <w:rsid w:val="0096769C"/>
    <w:rsid w:val="009677CD"/>
    <w:rsid w:val="00967A75"/>
    <w:rsid w:val="00967C45"/>
    <w:rsid w:val="00967C85"/>
    <w:rsid w:val="00970247"/>
    <w:rsid w:val="009702DA"/>
    <w:rsid w:val="0097056A"/>
    <w:rsid w:val="009707C9"/>
    <w:rsid w:val="00970A85"/>
    <w:rsid w:val="00971292"/>
    <w:rsid w:val="009713D9"/>
    <w:rsid w:val="00971492"/>
    <w:rsid w:val="00971A3A"/>
    <w:rsid w:val="00971B8B"/>
    <w:rsid w:val="00971D09"/>
    <w:rsid w:val="00971D24"/>
    <w:rsid w:val="00971E72"/>
    <w:rsid w:val="00971EDE"/>
    <w:rsid w:val="00971F4A"/>
    <w:rsid w:val="0097267A"/>
    <w:rsid w:val="0097286C"/>
    <w:rsid w:val="00972DF8"/>
    <w:rsid w:val="009733D9"/>
    <w:rsid w:val="009734E5"/>
    <w:rsid w:val="00973525"/>
    <w:rsid w:val="009739C6"/>
    <w:rsid w:val="009739E9"/>
    <w:rsid w:val="00973CC2"/>
    <w:rsid w:val="009740A3"/>
    <w:rsid w:val="009744BB"/>
    <w:rsid w:val="009748D8"/>
    <w:rsid w:val="00974B6B"/>
    <w:rsid w:val="00974DB6"/>
    <w:rsid w:val="00974EAA"/>
    <w:rsid w:val="00974EE2"/>
    <w:rsid w:val="009751CC"/>
    <w:rsid w:val="00975A27"/>
    <w:rsid w:val="00975AA1"/>
    <w:rsid w:val="00975DE2"/>
    <w:rsid w:val="00975ED0"/>
    <w:rsid w:val="009760FD"/>
    <w:rsid w:val="009764F0"/>
    <w:rsid w:val="0097669E"/>
    <w:rsid w:val="00976C84"/>
    <w:rsid w:val="00976DA0"/>
    <w:rsid w:val="009770AF"/>
    <w:rsid w:val="009772B6"/>
    <w:rsid w:val="009775A7"/>
    <w:rsid w:val="00977658"/>
    <w:rsid w:val="00977817"/>
    <w:rsid w:val="00977D46"/>
    <w:rsid w:val="00980B8C"/>
    <w:rsid w:val="00980C30"/>
    <w:rsid w:val="009812AD"/>
    <w:rsid w:val="009812F8"/>
    <w:rsid w:val="00981645"/>
    <w:rsid w:val="00981C2D"/>
    <w:rsid w:val="0098318D"/>
    <w:rsid w:val="0098320D"/>
    <w:rsid w:val="0098332D"/>
    <w:rsid w:val="009835FE"/>
    <w:rsid w:val="0098377B"/>
    <w:rsid w:val="00984312"/>
    <w:rsid w:val="009843D5"/>
    <w:rsid w:val="00984774"/>
    <w:rsid w:val="0098486A"/>
    <w:rsid w:val="00984946"/>
    <w:rsid w:val="00984B1D"/>
    <w:rsid w:val="00984DAE"/>
    <w:rsid w:val="00985301"/>
    <w:rsid w:val="00985532"/>
    <w:rsid w:val="009855E3"/>
    <w:rsid w:val="00985669"/>
    <w:rsid w:val="009857A4"/>
    <w:rsid w:val="00985AA1"/>
    <w:rsid w:val="00985E91"/>
    <w:rsid w:val="0098602C"/>
    <w:rsid w:val="00986276"/>
    <w:rsid w:val="0098635E"/>
    <w:rsid w:val="009864E8"/>
    <w:rsid w:val="00986D03"/>
    <w:rsid w:val="00986F19"/>
    <w:rsid w:val="00986F60"/>
    <w:rsid w:val="00987323"/>
    <w:rsid w:val="00987F29"/>
    <w:rsid w:val="00987F6A"/>
    <w:rsid w:val="00987FF7"/>
    <w:rsid w:val="00990036"/>
    <w:rsid w:val="0099023E"/>
    <w:rsid w:val="0099030E"/>
    <w:rsid w:val="00990754"/>
    <w:rsid w:val="009907EE"/>
    <w:rsid w:val="00990DFA"/>
    <w:rsid w:val="00990ECA"/>
    <w:rsid w:val="0099110A"/>
    <w:rsid w:val="00991287"/>
    <w:rsid w:val="009916C0"/>
    <w:rsid w:val="00991DD1"/>
    <w:rsid w:val="00991DEF"/>
    <w:rsid w:val="00991FAC"/>
    <w:rsid w:val="00992465"/>
    <w:rsid w:val="009924CB"/>
    <w:rsid w:val="00992565"/>
    <w:rsid w:val="0099266A"/>
    <w:rsid w:val="00993C9E"/>
    <w:rsid w:val="00993E91"/>
    <w:rsid w:val="009940D6"/>
    <w:rsid w:val="009941AC"/>
    <w:rsid w:val="0099439B"/>
    <w:rsid w:val="00994487"/>
    <w:rsid w:val="009944F9"/>
    <w:rsid w:val="00995057"/>
    <w:rsid w:val="00995502"/>
    <w:rsid w:val="00995AA0"/>
    <w:rsid w:val="0099644E"/>
    <w:rsid w:val="00996726"/>
    <w:rsid w:val="009967AA"/>
    <w:rsid w:val="009969AF"/>
    <w:rsid w:val="00996A73"/>
    <w:rsid w:val="00996B01"/>
    <w:rsid w:val="00996E1B"/>
    <w:rsid w:val="00996F81"/>
    <w:rsid w:val="00997175"/>
    <w:rsid w:val="0099718C"/>
    <w:rsid w:val="00997457"/>
    <w:rsid w:val="009976D1"/>
    <w:rsid w:val="00997869"/>
    <w:rsid w:val="009978E2"/>
    <w:rsid w:val="00997A31"/>
    <w:rsid w:val="00997EF7"/>
    <w:rsid w:val="00997F31"/>
    <w:rsid w:val="009A0529"/>
    <w:rsid w:val="009A06B9"/>
    <w:rsid w:val="009A071D"/>
    <w:rsid w:val="009A0C0A"/>
    <w:rsid w:val="009A0DA0"/>
    <w:rsid w:val="009A0EE2"/>
    <w:rsid w:val="009A118D"/>
    <w:rsid w:val="009A14FB"/>
    <w:rsid w:val="009A1B2E"/>
    <w:rsid w:val="009A263E"/>
    <w:rsid w:val="009A2781"/>
    <w:rsid w:val="009A2C90"/>
    <w:rsid w:val="009A2F38"/>
    <w:rsid w:val="009A320D"/>
    <w:rsid w:val="009A3EEE"/>
    <w:rsid w:val="009A4099"/>
    <w:rsid w:val="009A4262"/>
    <w:rsid w:val="009A43DA"/>
    <w:rsid w:val="009A5123"/>
    <w:rsid w:val="009A5169"/>
    <w:rsid w:val="009A6262"/>
    <w:rsid w:val="009A640F"/>
    <w:rsid w:val="009A67C8"/>
    <w:rsid w:val="009A6B10"/>
    <w:rsid w:val="009A6B9C"/>
    <w:rsid w:val="009A6CFF"/>
    <w:rsid w:val="009A73D1"/>
    <w:rsid w:val="009A7847"/>
    <w:rsid w:val="009B004A"/>
    <w:rsid w:val="009B005C"/>
    <w:rsid w:val="009B0086"/>
    <w:rsid w:val="009B0D25"/>
    <w:rsid w:val="009B0E76"/>
    <w:rsid w:val="009B100C"/>
    <w:rsid w:val="009B162E"/>
    <w:rsid w:val="009B16AE"/>
    <w:rsid w:val="009B1A16"/>
    <w:rsid w:val="009B246A"/>
    <w:rsid w:val="009B2514"/>
    <w:rsid w:val="009B27B5"/>
    <w:rsid w:val="009B2872"/>
    <w:rsid w:val="009B291B"/>
    <w:rsid w:val="009B2B43"/>
    <w:rsid w:val="009B2B62"/>
    <w:rsid w:val="009B3052"/>
    <w:rsid w:val="009B3114"/>
    <w:rsid w:val="009B33CB"/>
    <w:rsid w:val="009B33DC"/>
    <w:rsid w:val="009B3C32"/>
    <w:rsid w:val="009B3D1A"/>
    <w:rsid w:val="009B3E26"/>
    <w:rsid w:val="009B4310"/>
    <w:rsid w:val="009B48D2"/>
    <w:rsid w:val="009B4CA2"/>
    <w:rsid w:val="009B5B66"/>
    <w:rsid w:val="009B6112"/>
    <w:rsid w:val="009B61A4"/>
    <w:rsid w:val="009B648D"/>
    <w:rsid w:val="009B64DE"/>
    <w:rsid w:val="009B65E5"/>
    <w:rsid w:val="009B660D"/>
    <w:rsid w:val="009B66FF"/>
    <w:rsid w:val="009B677B"/>
    <w:rsid w:val="009B6834"/>
    <w:rsid w:val="009B6D5C"/>
    <w:rsid w:val="009B733A"/>
    <w:rsid w:val="009B7AF8"/>
    <w:rsid w:val="009B7E08"/>
    <w:rsid w:val="009C02D6"/>
    <w:rsid w:val="009C0453"/>
    <w:rsid w:val="009C04D0"/>
    <w:rsid w:val="009C0753"/>
    <w:rsid w:val="009C08AA"/>
    <w:rsid w:val="009C0C44"/>
    <w:rsid w:val="009C0D03"/>
    <w:rsid w:val="009C11F3"/>
    <w:rsid w:val="009C1347"/>
    <w:rsid w:val="009C17F5"/>
    <w:rsid w:val="009C1A1C"/>
    <w:rsid w:val="009C24D6"/>
    <w:rsid w:val="009C2B18"/>
    <w:rsid w:val="009C2CE7"/>
    <w:rsid w:val="009C2D00"/>
    <w:rsid w:val="009C3BBA"/>
    <w:rsid w:val="009C3E1A"/>
    <w:rsid w:val="009C4766"/>
    <w:rsid w:val="009C56A7"/>
    <w:rsid w:val="009C5793"/>
    <w:rsid w:val="009C587D"/>
    <w:rsid w:val="009C5915"/>
    <w:rsid w:val="009C5B26"/>
    <w:rsid w:val="009C5D0B"/>
    <w:rsid w:val="009C5F5D"/>
    <w:rsid w:val="009C622D"/>
    <w:rsid w:val="009C673D"/>
    <w:rsid w:val="009C6825"/>
    <w:rsid w:val="009C6952"/>
    <w:rsid w:val="009C6CA1"/>
    <w:rsid w:val="009C6DD5"/>
    <w:rsid w:val="009C737A"/>
    <w:rsid w:val="009C762F"/>
    <w:rsid w:val="009C76E9"/>
    <w:rsid w:val="009C78A8"/>
    <w:rsid w:val="009D020B"/>
    <w:rsid w:val="009D046C"/>
    <w:rsid w:val="009D0471"/>
    <w:rsid w:val="009D0530"/>
    <w:rsid w:val="009D0A66"/>
    <w:rsid w:val="009D0BDF"/>
    <w:rsid w:val="009D157D"/>
    <w:rsid w:val="009D17AA"/>
    <w:rsid w:val="009D257A"/>
    <w:rsid w:val="009D29C9"/>
    <w:rsid w:val="009D2DA9"/>
    <w:rsid w:val="009D2E47"/>
    <w:rsid w:val="009D31C0"/>
    <w:rsid w:val="009D35BF"/>
    <w:rsid w:val="009D35E9"/>
    <w:rsid w:val="009D36F5"/>
    <w:rsid w:val="009D3986"/>
    <w:rsid w:val="009D3B50"/>
    <w:rsid w:val="009D404F"/>
    <w:rsid w:val="009D42BC"/>
    <w:rsid w:val="009D45A4"/>
    <w:rsid w:val="009D4CC0"/>
    <w:rsid w:val="009D4D7F"/>
    <w:rsid w:val="009D4DC8"/>
    <w:rsid w:val="009D5253"/>
    <w:rsid w:val="009D581F"/>
    <w:rsid w:val="009D5BF3"/>
    <w:rsid w:val="009D5C68"/>
    <w:rsid w:val="009D5CB8"/>
    <w:rsid w:val="009D5D1E"/>
    <w:rsid w:val="009D5DF9"/>
    <w:rsid w:val="009D61D0"/>
    <w:rsid w:val="009D62F2"/>
    <w:rsid w:val="009D64DC"/>
    <w:rsid w:val="009D7259"/>
    <w:rsid w:val="009D769C"/>
    <w:rsid w:val="009D797B"/>
    <w:rsid w:val="009D7A5E"/>
    <w:rsid w:val="009D7D50"/>
    <w:rsid w:val="009D7E30"/>
    <w:rsid w:val="009D7E61"/>
    <w:rsid w:val="009E03FC"/>
    <w:rsid w:val="009E0435"/>
    <w:rsid w:val="009E054F"/>
    <w:rsid w:val="009E129A"/>
    <w:rsid w:val="009E137F"/>
    <w:rsid w:val="009E13FA"/>
    <w:rsid w:val="009E1490"/>
    <w:rsid w:val="009E1EBF"/>
    <w:rsid w:val="009E2822"/>
    <w:rsid w:val="009E2E84"/>
    <w:rsid w:val="009E3363"/>
    <w:rsid w:val="009E33A8"/>
    <w:rsid w:val="009E3772"/>
    <w:rsid w:val="009E377D"/>
    <w:rsid w:val="009E3AAB"/>
    <w:rsid w:val="009E445F"/>
    <w:rsid w:val="009E4AFD"/>
    <w:rsid w:val="009E4C2A"/>
    <w:rsid w:val="009E54D5"/>
    <w:rsid w:val="009E573A"/>
    <w:rsid w:val="009E5774"/>
    <w:rsid w:val="009E5928"/>
    <w:rsid w:val="009E5DDC"/>
    <w:rsid w:val="009E5DE9"/>
    <w:rsid w:val="009E6133"/>
    <w:rsid w:val="009E65F1"/>
    <w:rsid w:val="009E6677"/>
    <w:rsid w:val="009E6EDA"/>
    <w:rsid w:val="009E7378"/>
    <w:rsid w:val="009E75ED"/>
    <w:rsid w:val="009E7B2D"/>
    <w:rsid w:val="009E7F9D"/>
    <w:rsid w:val="009F02BC"/>
    <w:rsid w:val="009F035E"/>
    <w:rsid w:val="009F076E"/>
    <w:rsid w:val="009F07B3"/>
    <w:rsid w:val="009F0AEA"/>
    <w:rsid w:val="009F10DD"/>
    <w:rsid w:val="009F1965"/>
    <w:rsid w:val="009F1F5F"/>
    <w:rsid w:val="009F2399"/>
    <w:rsid w:val="009F295C"/>
    <w:rsid w:val="009F2B8F"/>
    <w:rsid w:val="009F2D82"/>
    <w:rsid w:val="009F3119"/>
    <w:rsid w:val="009F36DB"/>
    <w:rsid w:val="009F39EF"/>
    <w:rsid w:val="009F3A06"/>
    <w:rsid w:val="009F3F85"/>
    <w:rsid w:val="009F427E"/>
    <w:rsid w:val="009F44B3"/>
    <w:rsid w:val="009F4560"/>
    <w:rsid w:val="009F5404"/>
    <w:rsid w:val="009F5C23"/>
    <w:rsid w:val="009F63B7"/>
    <w:rsid w:val="009F6460"/>
    <w:rsid w:val="009F70AE"/>
    <w:rsid w:val="009F71B4"/>
    <w:rsid w:val="009F75E4"/>
    <w:rsid w:val="009F7648"/>
    <w:rsid w:val="009F7841"/>
    <w:rsid w:val="009F7BE5"/>
    <w:rsid w:val="00A00609"/>
    <w:rsid w:val="00A00921"/>
    <w:rsid w:val="00A012A7"/>
    <w:rsid w:val="00A01353"/>
    <w:rsid w:val="00A01BA7"/>
    <w:rsid w:val="00A01D5B"/>
    <w:rsid w:val="00A02099"/>
    <w:rsid w:val="00A021D4"/>
    <w:rsid w:val="00A021D7"/>
    <w:rsid w:val="00A02552"/>
    <w:rsid w:val="00A0299B"/>
    <w:rsid w:val="00A02A28"/>
    <w:rsid w:val="00A02BF8"/>
    <w:rsid w:val="00A02F6A"/>
    <w:rsid w:val="00A031EB"/>
    <w:rsid w:val="00A03507"/>
    <w:rsid w:val="00A0364F"/>
    <w:rsid w:val="00A04331"/>
    <w:rsid w:val="00A0448C"/>
    <w:rsid w:val="00A0448D"/>
    <w:rsid w:val="00A04E4A"/>
    <w:rsid w:val="00A05231"/>
    <w:rsid w:val="00A058D5"/>
    <w:rsid w:val="00A05CBB"/>
    <w:rsid w:val="00A05F2F"/>
    <w:rsid w:val="00A05FA3"/>
    <w:rsid w:val="00A06380"/>
    <w:rsid w:val="00A06862"/>
    <w:rsid w:val="00A06C30"/>
    <w:rsid w:val="00A06E70"/>
    <w:rsid w:val="00A06FA3"/>
    <w:rsid w:val="00A0777F"/>
    <w:rsid w:val="00A079A1"/>
    <w:rsid w:val="00A07A1F"/>
    <w:rsid w:val="00A07EB6"/>
    <w:rsid w:val="00A10075"/>
    <w:rsid w:val="00A106B1"/>
    <w:rsid w:val="00A10887"/>
    <w:rsid w:val="00A10A47"/>
    <w:rsid w:val="00A10D90"/>
    <w:rsid w:val="00A112EA"/>
    <w:rsid w:val="00A1155A"/>
    <w:rsid w:val="00A1166B"/>
    <w:rsid w:val="00A11D3F"/>
    <w:rsid w:val="00A11FC6"/>
    <w:rsid w:val="00A124F3"/>
    <w:rsid w:val="00A12765"/>
    <w:rsid w:val="00A12937"/>
    <w:rsid w:val="00A12AA5"/>
    <w:rsid w:val="00A12BA1"/>
    <w:rsid w:val="00A13398"/>
    <w:rsid w:val="00A13C5A"/>
    <w:rsid w:val="00A13F28"/>
    <w:rsid w:val="00A141AB"/>
    <w:rsid w:val="00A14E00"/>
    <w:rsid w:val="00A14FF7"/>
    <w:rsid w:val="00A15330"/>
    <w:rsid w:val="00A1540C"/>
    <w:rsid w:val="00A1559F"/>
    <w:rsid w:val="00A15A31"/>
    <w:rsid w:val="00A15B8E"/>
    <w:rsid w:val="00A15C21"/>
    <w:rsid w:val="00A16CB4"/>
    <w:rsid w:val="00A17111"/>
    <w:rsid w:val="00A173B7"/>
    <w:rsid w:val="00A17B7B"/>
    <w:rsid w:val="00A17E0F"/>
    <w:rsid w:val="00A17F11"/>
    <w:rsid w:val="00A20328"/>
    <w:rsid w:val="00A205A6"/>
    <w:rsid w:val="00A208FF"/>
    <w:rsid w:val="00A20DA4"/>
    <w:rsid w:val="00A20E5E"/>
    <w:rsid w:val="00A2155A"/>
    <w:rsid w:val="00A21798"/>
    <w:rsid w:val="00A21DF9"/>
    <w:rsid w:val="00A225B8"/>
    <w:rsid w:val="00A226D7"/>
    <w:rsid w:val="00A22B1B"/>
    <w:rsid w:val="00A22B94"/>
    <w:rsid w:val="00A235A4"/>
    <w:rsid w:val="00A23B9D"/>
    <w:rsid w:val="00A243C7"/>
    <w:rsid w:val="00A247B3"/>
    <w:rsid w:val="00A249F8"/>
    <w:rsid w:val="00A24D0B"/>
    <w:rsid w:val="00A2539A"/>
    <w:rsid w:val="00A25658"/>
    <w:rsid w:val="00A25864"/>
    <w:rsid w:val="00A261BE"/>
    <w:rsid w:val="00A26450"/>
    <w:rsid w:val="00A268DE"/>
    <w:rsid w:val="00A26BB7"/>
    <w:rsid w:val="00A26C4D"/>
    <w:rsid w:val="00A26F88"/>
    <w:rsid w:val="00A270EB"/>
    <w:rsid w:val="00A276BE"/>
    <w:rsid w:val="00A27736"/>
    <w:rsid w:val="00A2789E"/>
    <w:rsid w:val="00A30018"/>
    <w:rsid w:val="00A302C0"/>
    <w:rsid w:val="00A3066E"/>
    <w:rsid w:val="00A30C13"/>
    <w:rsid w:val="00A311B4"/>
    <w:rsid w:val="00A3140C"/>
    <w:rsid w:val="00A31E08"/>
    <w:rsid w:val="00A326CF"/>
    <w:rsid w:val="00A327E1"/>
    <w:rsid w:val="00A329C3"/>
    <w:rsid w:val="00A32AA2"/>
    <w:rsid w:val="00A33175"/>
    <w:rsid w:val="00A334CF"/>
    <w:rsid w:val="00A33572"/>
    <w:rsid w:val="00A335C0"/>
    <w:rsid w:val="00A339AD"/>
    <w:rsid w:val="00A33A4B"/>
    <w:rsid w:val="00A33E14"/>
    <w:rsid w:val="00A33E3D"/>
    <w:rsid w:val="00A340C8"/>
    <w:rsid w:val="00A3412E"/>
    <w:rsid w:val="00A3453D"/>
    <w:rsid w:val="00A34ACE"/>
    <w:rsid w:val="00A34ECF"/>
    <w:rsid w:val="00A34F9C"/>
    <w:rsid w:val="00A351AE"/>
    <w:rsid w:val="00A355A3"/>
    <w:rsid w:val="00A35FBE"/>
    <w:rsid w:val="00A366E7"/>
    <w:rsid w:val="00A3682D"/>
    <w:rsid w:val="00A36B9E"/>
    <w:rsid w:val="00A372F2"/>
    <w:rsid w:val="00A3736C"/>
    <w:rsid w:val="00A37418"/>
    <w:rsid w:val="00A375E9"/>
    <w:rsid w:val="00A3766A"/>
    <w:rsid w:val="00A37937"/>
    <w:rsid w:val="00A404B4"/>
    <w:rsid w:val="00A408DD"/>
    <w:rsid w:val="00A40A5C"/>
    <w:rsid w:val="00A40BEF"/>
    <w:rsid w:val="00A40DC9"/>
    <w:rsid w:val="00A40E00"/>
    <w:rsid w:val="00A40FF2"/>
    <w:rsid w:val="00A4132D"/>
    <w:rsid w:val="00A41399"/>
    <w:rsid w:val="00A4141B"/>
    <w:rsid w:val="00A41834"/>
    <w:rsid w:val="00A42037"/>
    <w:rsid w:val="00A4220B"/>
    <w:rsid w:val="00A42261"/>
    <w:rsid w:val="00A4242B"/>
    <w:rsid w:val="00A42C75"/>
    <w:rsid w:val="00A42D13"/>
    <w:rsid w:val="00A4331F"/>
    <w:rsid w:val="00A43E0F"/>
    <w:rsid w:val="00A44015"/>
    <w:rsid w:val="00A44775"/>
    <w:rsid w:val="00A44883"/>
    <w:rsid w:val="00A45481"/>
    <w:rsid w:val="00A455FC"/>
    <w:rsid w:val="00A45657"/>
    <w:rsid w:val="00A45879"/>
    <w:rsid w:val="00A45B1C"/>
    <w:rsid w:val="00A45B34"/>
    <w:rsid w:val="00A45E9A"/>
    <w:rsid w:val="00A45F24"/>
    <w:rsid w:val="00A46060"/>
    <w:rsid w:val="00A4646A"/>
    <w:rsid w:val="00A46535"/>
    <w:rsid w:val="00A4706A"/>
    <w:rsid w:val="00A470BC"/>
    <w:rsid w:val="00A472EA"/>
    <w:rsid w:val="00A47318"/>
    <w:rsid w:val="00A473F0"/>
    <w:rsid w:val="00A477AB"/>
    <w:rsid w:val="00A479F3"/>
    <w:rsid w:val="00A47A87"/>
    <w:rsid w:val="00A47CBD"/>
    <w:rsid w:val="00A5015D"/>
    <w:rsid w:val="00A5037A"/>
    <w:rsid w:val="00A503B4"/>
    <w:rsid w:val="00A50B2F"/>
    <w:rsid w:val="00A511CD"/>
    <w:rsid w:val="00A5170B"/>
    <w:rsid w:val="00A5184F"/>
    <w:rsid w:val="00A5186E"/>
    <w:rsid w:val="00A519DB"/>
    <w:rsid w:val="00A51CAF"/>
    <w:rsid w:val="00A52094"/>
    <w:rsid w:val="00A520A6"/>
    <w:rsid w:val="00A52280"/>
    <w:rsid w:val="00A52A75"/>
    <w:rsid w:val="00A52BD6"/>
    <w:rsid w:val="00A52D02"/>
    <w:rsid w:val="00A530E6"/>
    <w:rsid w:val="00A53317"/>
    <w:rsid w:val="00A53AE3"/>
    <w:rsid w:val="00A5405A"/>
    <w:rsid w:val="00A546F5"/>
    <w:rsid w:val="00A54A42"/>
    <w:rsid w:val="00A54CA8"/>
    <w:rsid w:val="00A550D6"/>
    <w:rsid w:val="00A55141"/>
    <w:rsid w:val="00A556D2"/>
    <w:rsid w:val="00A558DB"/>
    <w:rsid w:val="00A55B88"/>
    <w:rsid w:val="00A55D88"/>
    <w:rsid w:val="00A5645E"/>
    <w:rsid w:val="00A567EC"/>
    <w:rsid w:val="00A567EE"/>
    <w:rsid w:val="00A56BA7"/>
    <w:rsid w:val="00A56FE4"/>
    <w:rsid w:val="00A57333"/>
    <w:rsid w:val="00A5753A"/>
    <w:rsid w:val="00A57A0D"/>
    <w:rsid w:val="00A57B09"/>
    <w:rsid w:val="00A57BAF"/>
    <w:rsid w:val="00A57BBE"/>
    <w:rsid w:val="00A57DC1"/>
    <w:rsid w:val="00A6045A"/>
    <w:rsid w:val="00A60479"/>
    <w:rsid w:val="00A60AF9"/>
    <w:rsid w:val="00A60EA0"/>
    <w:rsid w:val="00A61389"/>
    <w:rsid w:val="00A61488"/>
    <w:rsid w:val="00A614FE"/>
    <w:rsid w:val="00A616A2"/>
    <w:rsid w:val="00A61953"/>
    <w:rsid w:val="00A61FF8"/>
    <w:rsid w:val="00A6217E"/>
    <w:rsid w:val="00A6254A"/>
    <w:rsid w:val="00A626C7"/>
    <w:rsid w:val="00A626E3"/>
    <w:rsid w:val="00A6292C"/>
    <w:rsid w:val="00A62B39"/>
    <w:rsid w:val="00A62F99"/>
    <w:rsid w:val="00A630DC"/>
    <w:rsid w:val="00A6367F"/>
    <w:rsid w:val="00A6371F"/>
    <w:rsid w:val="00A637A3"/>
    <w:rsid w:val="00A647CD"/>
    <w:rsid w:val="00A64829"/>
    <w:rsid w:val="00A64D6B"/>
    <w:rsid w:val="00A65097"/>
    <w:rsid w:val="00A65337"/>
    <w:rsid w:val="00A6540E"/>
    <w:rsid w:val="00A65A90"/>
    <w:rsid w:val="00A65D9E"/>
    <w:rsid w:val="00A65DF2"/>
    <w:rsid w:val="00A662D0"/>
    <w:rsid w:val="00A666ED"/>
    <w:rsid w:val="00A66DC6"/>
    <w:rsid w:val="00A67906"/>
    <w:rsid w:val="00A67A33"/>
    <w:rsid w:val="00A67EA2"/>
    <w:rsid w:val="00A67F7A"/>
    <w:rsid w:val="00A67FAC"/>
    <w:rsid w:val="00A70771"/>
    <w:rsid w:val="00A70802"/>
    <w:rsid w:val="00A70931"/>
    <w:rsid w:val="00A70ABC"/>
    <w:rsid w:val="00A70E50"/>
    <w:rsid w:val="00A711B3"/>
    <w:rsid w:val="00A716AF"/>
    <w:rsid w:val="00A717CD"/>
    <w:rsid w:val="00A71912"/>
    <w:rsid w:val="00A71AB0"/>
    <w:rsid w:val="00A71DA7"/>
    <w:rsid w:val="00A721FF"/>
    <w:rsid w:val="00A72587"/>
    <w:rsid w:val="00A72A85"/>
    <w:rsid w:val="00A72BD3"/>
    <w:rsid w:val="00A72C5D"/>
    <w:rsid w:val="00A7318C"/>
    <w:rsid w:val="00A73209"/>
    <w:rsid w:val="00A73299"/>
    <w:rsid w:val="00A7358F"/>
    <w:rsid w:val="00A73606"/>
    <w:rsid w:val="00A7376F"/>
    <w:rsid w:val="00A7381F"/>
    <w:rsid w:val="00A739CA"/>
    <w:rsid w:val="00A73A11"/>
    <w:rsid w:val="00A73DDC"/>
    <w:rsid w:val="00A73FA8"/>
    <w:rsid w:val="00A740DA"/>
    <w:rsid w:val="00A74162"/>
    <w:rsid w:val="00A75075"/>
    <w:rsid w:val="00A75653"/>
    <w:rsid w:val="00A75876"/>
    <w:rsid w:val="00A75AB3"/>
    <w:rsid w:val="00A75DB0"/>
    <w:rsid w:val="00A76012"/>
    <w:rsid w:val="00A761A1"/>
    <w:rsid w:val="00A761A4"/>
    <w:rsid w:val="00A7640D"/>
    <w:rsid w:val="00A7652E"/>
    <w:rsid w:val="00A765D6"/>
    <w:rsid w:val="00A76BBC"/>
    <w:rsid w:val="00A76D0B"/>
    <w:rsid w:val="00A775B7"/>
    <w:rsid w:val="00A779DB"/>
    <w:rsid w:val="00A77C6D"/>
    <w:rsid w:val="00A80289"/>
    <w:rsid w:val="00A80569"/>
    <w:rsid w:val="00A806C2"/>
    <w:rsid w:val="00A80F97"/>
    <w:rsid w:val="00A8151F"/>
    <w:rsid w:val="00A8161D"/>
    <w:rsid w:val="00A817A3"/>
    <w:rsid w:val="00A817B2"/>
    <w:rsid w:val="00A818B5"/>
    <w:rsid w:val="00A81FC0"/>
    <w:rsid w:val="00A82235"/>
    <w:rsid w:val="00A8272A"/>
    <w:rsid w:val="00A82848"/>
    <w:rsid w:val="00A8284E"/>
    <w:rsid w:val="00A828A1"/>
    <w:rsid w:val="00A82A1D"/>
    <w:rsid w:val="00A82A5F"/>
    <w:rsid w:val="00A82E51"/>
    <w:rsid w:val="00A82F3F"/>
    <w:rsid w:val="00A835FC"/>
    <w:rsid w:val="00A835FF"/>
    <w:rsid w:val="00A83B4A"/>
    <w:rsid w:val="00A83DA9"/>
    <w:rsid w:val="00A8409B"/>
    <w:rsid w:val="00A84201"/>
    <w:rsid w:val="00A84815"/>
    <w:rsid w:val="00A84F34"/>
    <w:rsid w:val="00A851DB"/>
    <w:rsid w:val="00A85322"/>
    <w:rsid w:val="00A853EB"/>
    <w:rsid w:val="00A85437"/>
    <w:rsid w:val="00A854A5"/>
    <w:rsid w:val="00A85592"/>
    <w:rsid w:val="00A859AE"/>
    <w:rsid w:val="00A85D1A"/>
    <w:rsid w:val="00A85E6F"/>
    <w:rsid w:val="00A85F0C"/>
    <w:rsid w:val="00A85F1B"/>
    <w:rsid w:val="00A85FF6"/>
    <w:rsid w:val="00A86B4E"/>
    <w:rsid w:val="00A86C23"/>
    <w:rsid w:val="00A86FFA"/>
    <w:rsid w:val="00A87432"/>
    <w:rsid w:val="00A874B7"/>
    <w:rsid w:val="00A87758"/>
    <w:rsid w:val="00A8793A"/>
    <w:rsid w:val="00A879DC"/>
    <w:rsid w:val="00A87C94"/>
    <w:rsid w:val="00A87E62"/>
    <w:rsid w:val="00A90955"/>
    <w:rsid w:val="00A9095F"/>
    <w:rsid w:val="00A90B26"/>
    <w:rsid w:val="00A90B97"/>
    <w:rsid w:val="00A90CE5"/>
    <w:rsid w:val="00A90F9F"/>
    <w:rsid w:val="00A9100B"/>
    <w:rsid w:val="00A91522"/>
    <w:rsid w:val="00A9169C"/>
    <w:rsid w:val="00A918F2"/>
    <w:rsid w:val="00A91E4E"/>
    <w:rsid w:val="00A921E8"/>
    <w:rsid w:val="00A92734"/>
    <w:rsid w:val="00A92919"/>
    <w:rsid w:val="00A92AD6"/>
    <w:rsid w:val="00A92C6C"/>
    <w:rsid w:val="00A92C7E"/>
    <w:rsid w:val="00A92CB1"/>
    <w:rsid w:val="00A9348A"/>
    <w:rsid w:val="00A935B8"/>
    <w:rsid w:val="00A93672"/>
    <w:rsid w:val="00A937AA"/>
    <w:rsid w:val="00A937B0"/>
    <w:rsid w:val="00A93B01"/>
    <w:rsid w:val="00A93B15"/>
    <w:rsid w:val="00A93B7B"/>
    <w:rsid w:val="00A93C49"/>
    <w:rsid w:val="00A9416C"/>
    <w:rsid w:val="00A94327"/>
    <w:rsid w:val="00A94499"/>
    <w:rsid w:val="00A94AA3"/>
    <w:rsid w:val="00A94AED"/>
    <w:rsid w:val="00A94F6E"/>
    <w:rsid w:val="00A95050"/>
    <w:rsid w:val="00A957DD"/>
    <w:rsid w:val="00A95855"/>
    <w:rsid w:val="00A95C3B"/>
    <w:rsid w:val="00A95ED1"/>
    <w:rsid w:val="00A96010"/>
    <w:rsid w:val="00A96387"/>
    <w:rsid w:val="00A969CA"/>
    <w:rsid w:val="00A96C86"/>
    <w:rsid w:val="00A96CE3"/>
    <w:rsid w:val="00A96D78"/>
    <w:rsid w:val="00A97301"/>
    <w:rsid w:val="00A975ED"/>
    <w:rsid w:val="00A977A5"/>
    <w:rsid w:val="00A97BEE"/>
    <w:rsid w:val="00A97ED7"/>
    <w:rsid w:val="00A97EE0"/>
    <w:rsid w:val="00AA0095"/>
    <w:rsid w:val="00AA02F3"/>
    <w:rsid w:val="00AA0BCD"/>
    <w:rsid w:val="00AA0CAD"/>
    <w:rsid w:val="00AA0EFC"/>
    <w:rsid w:val="00AA1166"/>
    <w:rsid w:val="00AA17E7"/>
    <w:rsid w:val="00AA1830"/>
    <w:rsid w:val="00AA1885"/>
    <w:rsid w:val="00AA19CD"/>
    <w:rsid w:val="00AA1A0F"/>
    <w:rsid w:val="00AA1D8D"/>
    <w:rsid w:val="00AA1F70"/>
    <w:rsid w:val="00AA1FD7"/>
    <w:rsid w:val="00AA2002"/>
    <w:rsid w:val="00AA22A6"/>
    <w:rsid w:val="00AA2310"/>
    <w:rsid w:val="00AA2606"/>
    <w:rsid w:val="00AA2BEA"/>
    <w:rsid w:val="00AA2D36"/>
    <w:rsid w:val="00AA2DC9"/>
    <w:rsid w:val="00AA3016"/>
    <w:rsid w:val="00AA310C"/>
    <w:rsid w:val="00AA31B2"/>
    <w:rsid w:val="00AA335C"/>
    <w:rsid w:val="00AA3791"/>
    <w:rsid w:val="00AA37FE"/>
    <w:rsid w:val="00AA398B"/>
    <w:rsid w:val="00AA39C8"/>
    <w:rsid w:val="00AA3B14"/>
    <w:rsid w:val="00AA3EA0"/>
    <w:rsid w:val="00AA4510"/>
    <w:rsid w:val="00AA45C9"/>
    <w:rsid w:val="00AA4B83"/>
    <w:rsid w:val="00AA4EBA"/>
    <w:rsid w:val="00AA5182"/>
    <w:rsid w:val="00AA522B"/>
    <w:rsid w:val="00AA53E6"/>
    <w:rsid w:val="00AA5951"/>
    <w:rsid w:val="00AA5C7D"/>
    <w:rsid w:val="00AA6261"/>
    <w:rsid w:val="00AA638B"/>
    <w:rsid w:val="00AA63F9"/>
    <w:rsid w:val="00AA66B5"/>
    <w:rsid w:val="00AA6785"/>
    <w:rsid w:val="00AA6894"/>
    <w:rsid w:val="00AA68FB"/>
    <w:rsid w:val="00AA6A1D"/>
    <w:rsid w:val="00AA6C5B"/>
    <w:rsid w:val="00AA703B"/>
    <w:rsid w:val="00AA73FD"/>
    <w:rsid w:val="00AA7BA6"/>
    <w:rsid w:val="00AA7D5E"/>
    <w:rsid w:val="00AB03EF"/>
    <w:rsid w:val="00AB0636"/>
    <w:rsid w:val="00AB070C"/>
    <w:rsid w:val="00AB0887"/>
    <w:rsid w:val="00AB08A0"/>
    <w:rsid w:val="00AB0BB1"/>
    <w:rsid w:val="00AB0BBF"/>
    <w:rsid w:val="00AB0C2D"/>
    <w:rsid w:val="00AB0E3C"/>
    <w:rsid w:val="00AB0FAA"/>
    <w:rsid w:val="00AB1123"/>
    <w:rsid w:val="00AB12C3"/>
    <w:rsid w:val="00AB18A1"/>
    <w:rsid w:val="00AB1F3B"/>
    <w:rsid w:val="00AB2739"/>
    <w:rsid w:val="00AB27EE"/>
    <w:rsid w:val="00AB2AC3"/>
    <w:rsid w:val="00AB2B81"/>
    <w:rsid w:val="00AB2BDD"/>
    <w:rsid w:val="00AB2BFC"/>
    <w:rsid w:val="00AB2C7C"/>
    <w:rsid w:val="00AB3220"/>
    <w:rsid w:val="00AB3322"/>
    <w:rsid w:val="00AB3948"/>
    <w:rsid w:val="00AB3DD1"/>
    <w:rsid w:val="00AB440A"/>
    <w:rsid w:val="00AB48B4"/>
    <w:rsid w:val="00AB4B9D"/>
    <w:rsid w:val="00AB4D08"/>
    <w:rsid w:val="00AB5017"/>
    <w:rsid w:val="00AB50EA"/>
    <w:rsid w:val="00AB5226"/>
    <w:rsid w:val="00AB534F"/>
    <w:rsid w:val="00AB53F2"/>
    <w:rsid w:val="00AB5498"/>
    <w:rsid w:val="00AB582C"/>
    <w:rsid w:val="00AB597C"/>
    <w:rsid w:val="00AB5DBC"/>
    <w:rsid w:val="00AB67F5"/>
    <w:rsid w:val="00AB6ACC"/>
    <w:rsid w:val="00AB703B"/>
    <w:rsid w:val="00AB7134"/>
    <w:rsid w:val="00AB740C"/>
    <w:rsid w:val="00AB76BB"/>
    <w:rsid w:val="00AB78BA"/>
    <w:rsid w:val="00AB7A0C"/>
    <w:rsid w:val="00AB7AE2"/>
    <w:rsid w:val="00AC011D"/>
    <w:rsid w:val="00AC01C9"/>
    <w:rsid w:val="00AC036B"/>
    <w:rsid w:val="00AC0832"/>
    <w:rsid w:val="00AC08E1"/>
    <w:rsid w:val="00AC13D7"/>
    <w:rsid w:val="00AC1A6B"/>
    <w:rsid w:val="00AC1C0E"/>
    <w:rsid w:val="00AC2561"/>
    <w:rsid w:val="00AC2636"/>
    <w:rsid w:val="00AC275D"/>
    <w:rsid w:val="00AC2B47"/>
    <w:rsid w:val="00AC2D5A"/>
    <w:rsid w:val="00AC2DEA"/>
    <w:rsid w:val="00AC31D8"/>
    <w:rsid w:val="00AC33D0"/>
    <w:rsid w:val="00AC341F"/>
    <w:rsid w:val="00AC38A5"/>
    <w:rsid w:val="00AC396F"/>
    <w:rsid w:val="00AC3CA2"/>
    <w:rsid w:val="00AC3D58"/>
    <w:rsid w:val="00AC3E13"/>
    <w:rsid w:val="00AC4114"/>
    <w:rsid w:val="00AC41C0"/>
    <w:rsid w:val="00AC4360"/>
    <w:rsid w:val="00AC4417"/>
    <w:rsid w:val="00AC488F"/>
    <w:rsid w:val="00AC48C4"/>
    <w:rsid w:val="00AC4A1A"/>
    <w:rsid w:val="00AC536E"/>
    <w:rsid w:val="00AC590B"/>
    <w:rsid w:val="00AC593F"/>
    <w:rsid w:val="00AC65F2"/>
    <w:rsid w:val="00AC6C93"/>
    <w:rsid w:val="00AC7604"/>
    <w:rsid w:val="00AC7CB7"/>
    <w:rsid w:val="00AC7DE3"/>
    <w:rsid w:val="00AC7F91"/>
    <w:rsid w:val="00AD01D7"/>
    <w:rsid w:val="00AD0C06"/>
    <w:rsid w:val="00AD1127"/>
    <w:rsid w:val="00AD1587"/>
    <w:rsid w:val="00AD1A86"/>
    <w:rsid w:val="00AD1AC9"/>
    <w:rsid w:val="00AD1BB5"/>
    <w:rsid w:val="00AD1CE0"/>
    <w:rsid w:val="00AD1EB8"/>
    <w:rsid w:val="00AD1EF3"/>
    <w:rsid w:val="00AD244F"/>
    <w:rsid w:val="00AD256D"/>
    <w:rsid w:val="00AD28D5"/>
    <w:rsid w:val="00AD2B44"/>
    <w:rsid w:val="00AD2B4A"/>
    <w:rsid w:val="00AD2BDB"/>
    <w:rsid w:val="00AD32B7"/>
    <w:rsid w:val="00AD3462"/>
    <w:rsid w:val="00AD3625"/>
    <w:rsid w:val="00AD3907"/>
    <w:rsid w:val="00AD3989"/>
    <w:rsid w:val="00AD3B2C"/>
    <w:rsid w:val="00AD3C95"/>
    <w:rsid w:val="00AD3DC6"/>
    <w:rsid w:val="00AD3DE7"/>
    <w:rsid w:val="00AD3F1F"/>
    <w:rsid w:val="00AD43A4"/>
    <w:rsid w:val="00AD44E0"/>
    <w:rsid w:val="00AD4B5D"/>
    <w:rsid w:val="00AD4F0C"/>
    <w:rsid w:val="00AD5A95"/>
    <w:rsid w:val="00AD5B3B"/>
    <w:rsid w:val="00AD6425"/>
    <w:rsid w:val="00AD6848"/>
    <w:rsid w:val="00AD6987"/>
    <w:rsid w:val="00AD6ABA"/>
    <w:rsid w:val="00AD6C5D"/>
    <w:rsid w:val="00AD6C67"/>
    <w:rsid w:val="00AD6C89"/>
    <w:rsid w:val="00AD6D39"/>
    <w:rsid w:val="00AD749D"/>
    <w:rsid w:val="00AD7BD0"/>
    <w:rsid w:val="00AD7E03"/>
    <w:rsid w:val="00AE0391"/>
    <w:rsid w:val="00AE03B3"/>
    <w:rsid w:val="00AE0C0E"/>
    <w:rsid w:val="00AE0F0E"/>
    <w:rsid w:val="00AE0FB4"/>
    <w:rsid w:val="00AE1BE3"/>
    <w:rsid w:val="00AE1CE8"/>
    <w:rsid w:val="00AE1D31"/>
    <w:rsid w:val="00AE1D5A"/>
    <w:rsid w:val="00AE1FB0"/>
    <w:rsid w:val="00AE209F"/>
    <w:rsid w:val="00AE279B"/>
    <w:rsid w:val="00AE2A39"/>
    <w:rsid w:val="00AE2F72"/>
    <w:rsid w:val="00AE32A5"/>
    <w:rsid w:val="00AE340B"/>
    <w:rsid w:val="00AE34E1"/>
    <w:rsid w:val="00AE3AD0"/>
    <w:rsid w:val="00AE3FA5"/>
    <w:rsid w:val="00AE3FCA"/>
    <w:rsid w:val="00AE4107"/>
    <w:rsid w:val="00AE47CB"/>
    <w:rsid w:val="00AE47FD"/>
    <w:rsid w:val="00AE489D"/>
    <w:rsid w:val="00AE4B3C"/>
    <w:rsid w:val="00AE527D"/>
    <w:rsid w:val="00AE538B"/>
    <w:rsid w:val="00AE548B"/>
    <w:rsid w:val="00AE5751"/>
    <w:rsid w:val="00AE591E"/>
    <w:rsid w:val="00AE5E40"/>
    <w:rsid w:val="00AE5F9D"/>
    <w:rsid w:val="00AE649D"/>
    <w:rsid w:val="00AE74E4"/>
    <w:rsid w:val="00AE76E3"/>
    <w:rsid w:val="00AE7891"/>
    <w:rsid w:val="00AE78E0"/>
    <w:rsid w:val="00AE7990"/>
    <w:rsid w:val="00AF0006"/>
    <w:rsid w:val="00AF01F1"/>
    <w:rsid w:val="00AF02EF"/>
    <w:rsid w:val="00AF033E"/>
    <w:rsid w:val="00AF073E"/>
    <w:rsid w:val="00AF0B86"/>
    <w:rsid w:val="00AF0DA0"/>
    <w:rsid w:val="00AF0F34"/>
    <w:rsid w:val="00AF11EE"/>
    <w:rsid w:val="00AF13CA"/>
    <w:rsid w:val="00AF16F5"/>
    <w:rsid w:val="00AF1739"/>
    <w:rsid w:val="00AF192D"/>
    <w:rsid w:val="00AF1937"/>
    <w:rsid w:val="00AF1C41"/>
    <w:rsid w:val="00AF1E68"/>
    <w:rsid w:val="00AF242E"/>
    <w:rsid w:val="00AF24BA"/>
    <w:rsid w:val="00AF26D3"/>
    <w:rsid w:val="00AF29E7"/>
    <w:rsid w:val="00AF2D43"/>
    <w:rsid w:val="00AF3145"/>
    <w:rsid w:val="00AF3AE7"/>
    <w:rsid w:val="00AF41E0"/>
    <w:rsid w:val="00AF44F1"/>
    <w:rsid w:val="00AF45E2"/>
    <w:rsid w:val="00AF48BA"/>
    <w:rsid w:val="00AF4A4C"/>
    <w:rsid w:val="00AF4ED5"/>
    <w:rsid w:val="00AF4EFC"/>
    <w:rsid w:val="00AF515C"/>
    <w:rsid w:val="00AF56C9"/>
    <w:rsid w:val="00AF5B0D"/>
    <w:rsid w:val="00AF633D"/>
    <w:rsid w:val="00AF670C"/>
    <w:rsid w:val="00AF6D92"/>
    <w:rsid w:val="00AF70FB"/>
    <w:rsid w:val="00AF7719"/>
    <w:rsid w:val="00AF77CC"/>
    <w:rsid w:val="00AF7A3A"/>
    <w:rsid w:val="00AF7C4F"/>
    <w:rsid w:val="00AF7CE8"/>
    <w:rsid w:val="00B00178"/>
    <w:rsid w:val="00B001D6"/>
    <w:rsid w:val="00B003B9"/>
    <w:rsid w:val="00B00876"/>
    <w:rsid w:val="00B00A20"/>
    <w:rsid w:val="00B00D5A"/>
    <w:rsid w:val="00B014A0"/>
    <w:rsid w:val="00B01CFD"/>
    <w:rsid w:val="00B023CE"/>
    <w:rsid w:val="00B02642"/>
    <w:rsid w:val="00B02682"/>
    <w:rsid w:val="00B02BBB"/>
    <w:rsid w:val="00B02CCB"/>
    <w:rsid w:val="00B02D08"/>
    <w:rsid w:val="00B02E73"/>
    <w:rsid w:val="00B02F8A"/>
    <w:rsid w:val="00B030B5"/>
    <w:rsid w:val="00B030CA"/>
    <w:rsid w:val="00B03394"/>
    <w:rsid w:val="00B0383B"/>
    <w:rsid w:val="00B038BE"/>
    <w:rsid w:val="00B03BF5"/>
    <w:rsid w:val="00B03C9D"/>
    <w:rsid w:val="00B03D30"/>
    <w:rsid w:val="00B04452"/>
    <w:rsid w:val="00B0487E"/>
    <w:rsid w:val="00B0500D"/>
    <w:rsid w:val="00B053BC"/>
    <w:rsid w:val="00B056BD"/>
    <w:rsid w:val="00B058D1"/>
    <w:rsid w:val="00B05920"/>
    <w:rsid w:val="00B05AA8"/>
    <w:rsid w:val="00B05D1F"/>
    <w:rsid w:val="00B05FA8"/>
    <w:rsid w:val="00B06997"/>
    <w:rsid w:val="00B06AAD"/>
    <w:rsid w:val="00B06D30"/>
    <w:rsid w:val="00B0746B"/>
    <w:rsid w:val="00B07778"/>
    <w:rsid w:val="00B079EA"/>
    <w:rsid w:val="00B07C4C"/>
    <w:rsid w:val="00B07C88"/>
    <w:rsid w:val="00B07CCD"/>
    <w:rsid w:val="00B07D73"/>
    <w:rsid w:val="00B07D8F"/>
    <w:rsid w:val="00B07F76"/>
    <w:rsid w:val="00B10062"/>
    <w:rsid w:val="00B101C1"/>
    <w:rsid w:val="00B10288"/>
    <w:rsid w:val="00B1043E"/>
    <w:rsid w:val="00B10ABB"/>
    <w:rsid w:val="00B10C35"/>
    <w:rsid w:val="00B10D8E"/>
    <w:rsid w:val="00B116A0"/>
    <w:rsid w:val="00B116CC"/>
    <w:rsid w:val="00B118D0"/>
    <w:rsid w:val="00B11B6E"/>
    <w:rsid w:val="00B11BAB"/>
    <w:rsid w:val="00B11BFA"/>
    <w:rsid w:val="00B11FDD"/>
    <w:rsid w:val="00B12A01"/>
    <w:rsid w:val="00B12B36"/>
    <w:rsid w:val="00B12DB6"/>
    <w:rsid w:val="00B12DDB"/>
    <w:rsid w:val="00B13151"/>
    <w:rsid w:val="00B138E8"/>
    <w:rsid w:val="00B1416F"/>
    <w:rsid w:val="00B141D9"/>
    <w:rsid w:val="00B14E68"/>
    <w:rsid w:val="00B1502F"/>
    <w:rsid w:val="00B15155"/>
    <w:rsid w:val="00B156FD"/>
    <w:rsid w:val="00B15B85"/>
    <w:rsid w:val="00B15D2D"/>
    <w:rsid w:val="00B16213"/>
    <w:rsid w:val="00B1685F"/>
    <w:rsid w:val="00B16867"/>
    <w:rsid w:val="00B16B33"/>
    <w:rsid w:val="00B16BCB"/>
    <w:rsid w:val="00B16CD3"/>
    <w:rsid w:val="00B1707E"/>
    <w:rsid w:val="00B174C9"/>
    <w:rsid w:val="00B178F6"/>
    <w:rsid w:val="00B178FF"/>
    <w:rsid w:val="00B179F2"/>
    <w:rsid w:val="00B17DED"/>
    <w:rsid w:val="00B17DFD"/>
    <w:rsid w:val="00B17FE5"/>
    <w:rsid w:val="00B202A1"/>
    <w:rsid w:val="00B20325"/>
    <w:rsid w:val="00B20ED8"/>
    <w:rsid w:val="00B210B8"/>
    <w:rsid w:val="00B21809"/>
    <w:rsid w:val="00B2192A"/>
    <w:rsid w:val="00B223DD"/>
    <w:rsid w:val="00B2287F"/>
    <w:rsid w:val="00B22AE3"/>
    <w:rsid w:val="00B22B3B"/>
    <w:rsid w:val="00B231E0"/>
    <w:rsid w:val="00B23881"/>
    <w:rsid w:val="00B23AA8"/>
    <w:rsid w:val="00B24101"/>
    <w:rsid w:val="00B249AA"/>
    <w:rsid w:val="00B24F92"/>
    <w:rsid w:val="00B25004"/>
    <w:rsid w:val="00B255D6"/>
    <w:rsid w:val="00B256A4"/>
    <w:rsid w:val="00B25A44"/>
    <w:rsid w:val="00B25B88"/>
    <w:rsid w:val="00B261D7"/>
    <w:rsid w:val="00B262C7"/>
    <w:rsid w:val="00B26497"/>
    <w:rsid w:val="00B264C8"/>
    <w:rsid w:val="00B26525"/>
    <w:rsid w:val="00B26FC3"/>
    <w:rsid w:val="00B271DA"/>
    <w:rsid w:val="00B27405"/>
    <w:rsid w:val="00B274E4"/>
    <w:rsid w:val="00B278D8"/>
    <w:rsid w:val="00B27FEA"/>
    <w:rsid w:val="00B309F2"/>
    <w:rsid w:val="00B30D3F"/>
    <w:rsid w:val="00B314A8"/>
    <w:rsid w:val="00B31611"/>
    <w:rsid w:val="00B316B7"/>
    <w:rsid w:val="00B31A27"/>
    <w:rsid w:val="00B321CE"/>
    <w:rsid w:val="00B322A1"/>
    <w:rsid w:val="00B32C5D"/>
    <w:rsid w:val="00B33223"/>
    <w:rsid w:val="00B33465"/>
    <w:rsid w:val="00B33477"/>
    <w:rsid w:val="00B335B6"/>
    <w:rsid w:val="00B33700"/>
    <w:rsid w:val="00B33B96"/>
    <w:rsid w:val="00B33BD3"/>
    <w:rsid w:val="00B33C9B"/>
    <w:rsid w:val="00B343EE"/>
    <w:rsid w:val="00B343F3"/>
    <w:rsid w:val="00B34A8D"/>
    <w:rsid w:val="00B34D1B"/>
    <w:rsid w:val="00B355AF"/>
    <w:rsid w:val="00B3565C"/>
    <w:rsid w:val="00B358CE"/>
    <w:rsid w:val="00B35C78"/>
    <w:rsid w:val="00B364C2"/>
    <w:rsid w:val="00B364E2"/>
    <w:rsid w:val="00B368ED"/>
    <w:rsid w:val="00B36927"/>
    <w:rsid w:val="00B36A98"/>
    <w:rsid w:val="00B36DBE"/>
    <w:rsid w:val="00B36DD5"/>
    <w:rsid w:val="00B36F32"/>
    <w:rsid w:val="00B37154"/>
    <w:rsid w:val="00B37556"/>
    <w:rsid w:val="00B37F6C"/>
    <w:rsid w:val="00B40187"/>
    <w:rsid w:val="00B405D3"/>
    <w:rsid w:val="00B4092D"/>
    <w:rsid w:val="00B409EE"/>
    <w:rsid w:val="00B40CB3"/>
    <w:rsid w:val="00B40D26"/>
    <w:rsid w:val="00B40DC7"/>
    <w:rsid w:val="00B41135"/>
    <w:rsid w:val="00B41638"/>
    <w:rsid w:val="00B41700"/>
    <w:rsid w:val="00B41AEF"/>
    <w:rsid w:val="00B41C17"/>
    <w:rsid w:val="00B4210C"/>
    <w:rsid w:val="00B42470"/>
    <w:rsid w:val="00B42E38"/>
    <w:rsid w:val="00B42E3A"/>
    <w:rsid w:val="00B431A6"/>
    <w:rsid w:val="00B432AC"/>
    <w:rsid w:val="00B43C35"/>
    <w:rsid w:val="00B43E7C"/>
    <w:rsid w:val="00B4435C"/>
    <w:rsid w:val="00B444BA"/>
    <w:rsid w:val="00B449D8"/>
    <w:rsid w:val="00B44C76"/>
    <w:rsid w:val="00B44DBA"/>
    <w:rsid w:val="00B45269"/>
    <w:rsid w:val="00B459AA"/>
    <w:rsid w:val="00B45BD9"/>
    <w:rsid w:val="00B45CCF"/>
    <w:rsid w:val="00B45FE3"/>
    <w:rsid w:val="00B46C3C"/>
    <w:rsid w:val="00B47596"/>
    <w:rsid w:val="00B47879"/>
    <w:rsid w:val="00B47FA9"/>
    <w:rsid w:val="00B50552"/>
    <w:rsid w:val="00B50DA3"/>
    <w:rsid w:val="00B511FE"/>
    <w:rsid w:val="00B51D9A"/>
    <w:rsid w:val="00B51E07"/>
    <w:rsid w:val="00B5289B"/>
    <w:rsid w:val="00B52D02"/>
    <w:rsid w:val="00B52E20"/>
    <w:rsid w:val="00B52F1B"/>
    <w:rsid w:val="00B53048"/>
    <w:rsid w:val="00B53178"/>
    <w:rsid w:val="00B532F7"/>
    <w:rsid w:val="00B5354C"/>
    <w:rsid w:val="00B535B1"/>
    <w:rsid w:val="00B53AFB"/>
    <w:rsid w:val="00B53DF0"/>
    <w:rsid w:val="00B54331"/>
    <w:rsid w:val="00B545D1"/>
    <w:rsid w:val="00B546C8"/>
    <w:rsid w:val="00B54BDA"/>
    <w:rsid w:val="00B54E30"/>
    <w:rsid w:val="00B55092"/>
    <w:rsid w:val="00B55157"/>
    <w:rsid w:val="00B5597E"/>
    <w:rsid w:val="00B55A9F"/>
    <w:rsid w:val="00B55BEC"/>
    <w:rsid w:val="00B55D55"/>
    <w:rsid w:val="00B55EFE"/>
    <w:rsid w:val="00B561C6"/>
    <w:rsid w:val="00B561F1"/>
    <w:rsid w:val="00B56DEA"/>
    <w:rsid w:val="00B571AA"/>
    <w:rsid w:val="00B57558"/>
    <w:rsid w:val="00B57777"/>
    <w:rsid w:val="00B578AC"/>
    <w:rsid w:val="00B5796D"/>
    <w:rsid w:val="00B57E72"/>
    <w:rsid w:val="00B60224"/>
    <w:rsid w:val="00B603A8"/>
    <w:rsid w:val="00B607AC"/>
    <w:rsid w:val="00B608C7"/>
    <w:rsid w:val="00B60AD8"/>
    <w:rsid w:val="00B611D5"/>
    <w:rsid w:val="00B61372"/>
    <w:rsid w:val="00B61B5A"/>
    <w:rsid w:val="00B61CA8"/>
    <w:rsid w:val="00B61CC6"/>
    <w:rsid w:val="00B62042"/>
    <w:rsid w:val="00B62178"/>
    <w:rsid w:val="00B627E3"/>
    <w:rsid w:val="00B62A39"/>
    <w:rsid w:val="00B63058"/>
    <w:rsid w:val="00B631E2"/>
    <w:rsid w:val="00B632E0"/>
    <w:rsid w:val="00B637B7"/>
    <w:rsid w:val="00B64501"/>
    <w:rsid w:val="00B64971"/>
    <w:rsid w:val="00B64C1D"/>
    <w:rsid w:val="00B64CE4"/>
    <w:rsid w:val="00B6553A"/>
    <w:rsid w:val="00B655E0"/>
    <w:rsid w:val="00B65CB5"/>
    <w:rsid w:val="00B660BA"/>
    <w:rsid w:val="00B661DF"/>
    <w:rsid w:val="00B66A9F"/>
    <w:rsid w:val="00B670BC"/>
    <w:rsid w:val="00B6714F"/>
    <w:rsid w:val="00B671B8"/>
    <w:rsid w:val="00B672E6"/>
    <w:rsid w:val="00B672FC"/>
    <w:rsid w:val="00B6738D"/>
    <w:rsid w:val="00B673A2"/>
    <w:rsid w:val="00B6759D"/>
    <w:rsid w:val="00B67616"/>
    <w:rsid w:val="00B67BD2"/>
    <w:rsid w:val="00B67F51"/>
    <w:rsid w:val="00B70A11"/>
    <w:rsid w:val="00B70DCB"/>
    <w:rsid w:val="00B71366"/>
    <w:rsid w:val="00B71624"/>
    <w:rsid w:val="00B71BE3"/>
    <w:rsid w:val="00B71D54"/>
    <w:rsid w:val="00B71E8E"/>
    <w:rsid w:val="00B72A20"/>
    <w:rsid w:val="00B72A3E"/>
    <w:rsid w:val="00B73001"/>
    <w:rsid w:val="00B73014"/>
    <w:rsid w:val="00B7320D"/>
    <w:rsid w:val="00B7441A"/>
    <w:rsid w:val="00B745EF"/>
    <w:rsid w:val="00B746A7"/>
    <w:rsid w:val="00B74BE2"/>
    <w:rsid w:val="00B75019"/>
    <w:rsid w:val="00B75057"/>
    <w:rsid w:val="00B754DC"/>
    <w:rsid w:val="00B756FA"/>
    <w:rsid w:val="00B7582D"/>
    <w:rsid w:val="00B75945"/>
    <w:rsid w:val="00B75A68"/>
    <w:rsid w:val="00B75D41"/>
    <w:rsid w:val="00B7627A"/>
    <w:rsid w:val="00B76931"/>
    <w:rsid w:val="00B76A70"/>
    <w:rsid w:val="00B7730F"/>
    <w:rsid w:val="00B778D7"/>
    <w:rsid w:val="00B7798F"/>
    <w:rsid w:val="00B77B59"/>
    <w:rsid w:val="00B77C16"/>
    <w:rsid w:val="00B77E11"/>
    <w:rsid w:val="00B77E91"/>
    <w:rsid w:val="00B77EEA"/>
    <w:rsid w:val="00B77F97"/>
    <w:rsid w:val="00B801A7"/>
    <w:rsid w:val="00B80291"/>
    <w:rsid w:val="00B804B2"/>
    <w:rsid w:val="00B808B4"/>
    <w:rsid w:val="00B80ACD"/>
    <w:rsid w:val="00B80BC2"/>
    <w:rsid w:val="00B81060"/>
    <w:rsid w:val="00B8190F"/>
    <w:rsid w:val="00B819A1"/>
    <w:rsid w:val="00B81DBD"/>
    <w:rsid w:val="00B81E29"/>
    <w:rsid w:val="00B81E32"/>
    <w:rsid w:val="00B821AE"/>
    <w:rsid w:val="00B822DC"/>
    <w:rsid w:val="00B82380"/>
    <w:rsid w:val="00B823FC"/>
    <w:rsid w:val="00B82812"/>
    <w:rsid w:val="00B82AC7"/>
    <w:rsid w:val="00B83506"/>
    <w:rsid w:val="00B83557"/>
    <w:rsid w:val="00B83576"/>
    <w:rsid w:val="00B8394D"/>
    <w:rsid w:val="00B83BA5"/>
    <w:rsid w:val="00B84163"/>
    <w:rsid w:val="00B84381"/>
    <w:rsid w:val="00B85329"/>
    <w:rsid w:val="00B85B67"/>
    <w:rsid w:val="00B85BB5"/>
    <w:rsid w:val="00B85D09"/>
    <w:rsid w:val="00B86752"/>
    <w:rsid w:val="00B86B36"/>
    <w:rsid w:val="00B86BFE"/>
    <w:rsid w:val="00B870BE"/>
    <w:rsid w:val="00B87813"/>
    <w:rsid w:val="00B878BC"/>
    <w:rsid w:val="00B87C00"/>
    <w:rsid w:val="00B87EE5"/>
    <w:rsid w:val="00B87F46"/>
    <w:rsid w:val="00B90519"/>
    <w:rsid w:val="00B90C2D"/>
    <w:rsid w:val="00B90E95"/>
    <w:rsid w:val="00B90F58"/>
    <w:rsid w:val="00B90FC3"/>
    <w:rsid w:val="00B90FDF"/>
    <w:rsid w:val="00B9112D"/>
    <w:rsid w:val="00B9129C"/>
    <w:rsid w:val="00B91539"/>
    <w:rsid w:val="00B9159B"/>
    <w:rsid w:val="00B91628"/>
    <w:rsid w:val="00B9172D"/>
    <w:rsid w:val="00B921C4"/>
    <w:rsid w:val="00B921ED"/>
    <w:rsid w:val="00B92497"/>
    <w:rsid w:val="00B924D5"/>
    <w:rsid w:val="00B92543"/>
    <w:rsid w:val="00B92905"/>
    <w:rsid w:val="00B9291E"/>
    <w:rsid w:val="00B92BB9"/>
    <w:rsid w:val="00B9348C"/>
    <w:rsid w:val="00B9357F"/>
    <w:rsid w:val="00B938BD"/>
    <w:rsid w:val="00B9411C"/>
    <w:rsid w:val="00B9413C"/>
    <w:rsid w:val="00B94208"/>
    <w:rsid w:val="00B94888"/>
    <w:rsid w:val="00B94ED0"/>
    <w:rsid w:val="00B94FE1"/>
    <w:rsid w:val="00B95C70"/>
    <w:rsid w:val="00B95F72"/>
    <w:rsid w:val="00B961EC"/>
    <w:rsid w:val="00B9695C"/>
    <w:rsid w:val="00B97057"/>
    <w:rsid w:val="00B972AD"/>
    <w:rsid w:val="00B97759"/>
    <w:rsid w:val="00B97FE3"/>
    <w:rsid w:val="00BA0257"/>
    <w:rsid w:val="00BA0B2E"/>
    <w:rsid w:val="00BA0BFA"/>
    <w:rsid w:val="00BA0C3B"/>
    <w:rsid w:val="00BA108C"/>
    <w:rsid w:val="00BA10A3"/>
    <w:rsid w:val="00BA1285"/>
    <w:rsid w:val="00BA19EA"/>
    <w:rsid w:val="00BA1DE1"/>
    <w:rsid w:val="00BA258B"/>
    <w:rsid w:val="00BA2C2F"/>
    <w:rsid w:val="00BA3053"/>
    <w:rsid w:val="00BA31CB"/>
    <w:rsid w:val="00BA395C"/>
    <w:rsid w:val="00BA3A0B"/>
    <w:rsid w:val="00BA3A86"/>
    <w:rsid w:val="00BA3D81"/>
    <w:rsid w:val="00BA3E29"/>
    <w:rsid w:val="00BA3F1D"/>
    <w:rsid w:val="00BA41E6"/>
    <w:rsid w:val="00BA4258"/>
    <w:rsid w:val="00BA4F4A"/>
    <w:rsid w:val="00BA5064"/>
    <w:rsid w:val="00BA53B5"/>
    <w:rsid w:val="00BA641E"/>
    <w:rsid w:val="00BA651C"/>
    <w:rsid w:val="00BA68AD"/>
    <w:rsid w:val="00BA6A9C"/>
    <w:rsid w:val="00BA6B17"/>
    <w:rsid w:val="00BA6C0F"/>
    <w:rsid w:val="00BA6C56"/>
    <w:rsid w:val="00BA6F90"/>
    <w:rsid w:val="00BA70E6"/>
    <w:rsid w:val="00BA7341"/>
    <w:rsid w:val="00BA73C0"/>
    <w:rsid w:val="00BA7764"/>
    <w:rsid w:val="00BA78C8"/>
    <w:rsid w:val="00BA7D0C"/>
    <w:rsid w:val="00BA7EA3"/>
    <w:rsid w:val="00BA7F19"/>
    <w:rsid w:val="00BB00DA"/>
    <w:rsid w:val="00BB03C5"/>
    <w:rsid w:val="00BB04B1"/>
    <w:rsid w:val="00BB0514"/>
    <w:rsid w:val="00BB08D3"/>
    <w:rsid w:val="00BB12E2"/>
    <w:rsid w:val="00BB1F46"/>
    <w:rsid w:val="00BB20C3"/>
    <w:rsid w:val="00BB210A"/>
    <w:rsid w:val="00BB2229"/>
    <w:rsid w:val="00BB280F"/>
    <w:rsid w:val="00BB2C70"/>
    <w:rsid w:val="00BB30AF"/>
    <w:rsid w:val="00BB31E2"/>
    <w:rsid w:val="00BB3D58"/>
    <w:rsid w:val="00BB3E8B"/>
    <w:rsid w:val="00BB4180"/>
    <w:rsid w:val="00BB4186"/>
    <w:rsid w:val="00BB41F8"/>
    <w:rsid w:val="00BB42A4"/>
    <w:rsid w:val="00BB4819"/>
    <w:rsid w:val="00BB4A31"/>
    <w:rsid w:val="00BB4A44"/>
    <w:rsid w:val="00BB54E0"/>
    <w:rsid w:val="00BB5618"/>
    <w:rsid w:val="00BB5F98"/>
    <w:rsid w:val="00BB6101"/>
    <w:rsid w:val="00BB612F"/>
    <w:rsid w:val="00BB6439"/>
    <w:rsid w:val="00BB69C3"/>
    <w:rsid w:val="00BB6ECD"/>
    <w:rsid w:val="00BB707E"/>
    <w:rsid w:val="00BB7179"/>
    <w:rsid w:val="00BB7FC6"/>
    <w:rsid w:val="00BB7FF9"/>
    <w:rsid w:val="00BC0362"/>
    <w:rsid w:val="00BC041B"/>
    <w:rsid w:val="00BC1284"/>
    <w:rsid w:val="00BC1A7F"/>
    <w:rsid w:val="00BC1DF1"/>
    <w:rsid w:val="00BC1E27"/>
    <w:rsid w:val="00BC1E52"/>
    <w:rsid w:val="00BC2026"/>
    <w:rsid w:val="00BC229B"/>
    <w:rsid w:val="00BC2AE0"/>
    <w:rsid w:val="00BC2D1E"/>
    <w:rsid w:val="00BC347E"/>
    <w:rsid w:val="00BC4965"/>
    <w:rsid w:val="00BC49E5"/>
    <w:rsid w:val="00BC4ABA"/>
    <w:rsid w:val="00BC4BD7"/>
    <w:rsid w:val="00BC4D55"/>
    <w:rsid w:val="00BC519E"/>
    <w:rsid w:val="00BC57F6"/>
    <w:rsid w:val="00BC595E"/>
    <w:rsid w:val="00BC5E61"/>
    <w:rsid w:val="00BC62E2"/>
    <w:rsid w:val="00BC6460"/>
    <w:rsid w:val="00BC64FB"/>
    <w:rsid w:val="00BC67AD"/>
    <w:rsid w:val="00BC6DFF"/>
    <w:rsid w:val="00BC756E"/>
    <w:rsid w:val="00BC7F02"/>
    <w:rsid w:val="00BC7FB4"/>
    <w:rsid w:val="00BD0444"/>
    <w:rsid w:val="00BD07AC"/>
    <w:rsid w:val="00BD08F1"/>
    <w:rsid w:val="00BD0B4D"/>
    <w:rsid w:val="00BD1045"/>
    <w:rsid w:val="00BD1278"/>
    <w:rsid w:val="00BD159D"/>
    <w:rsid w:val="00BD1912"/>
    <w:rsid w:val="00BD1E86"/>
    <w:rsid w:val="00BD20A1"/>
    <w:rsid w:val="00BD215A"/>
    <w:rsid w:val="00BD21CF"/>
    <w:rsid w:val="00BD21D1"/>
    <w:rsid w:val="00BD22B6"/>
    <w:rsid w:val="00BD22D1"/>
    <w:rsid w:val="00BD2576"/>
    <w:rsid w:val="00BD265C"/>
    <w:rsid w:val="00BD2A1C"/>
    <w:rsid w:val="00BD2A71"/>
    <w:rsid w:val="00BD2B65"/>
    <w:rsid w:val="00BD311C"/>
    <w:rsid w:val="00BD3258"/>
    <w:rsid w:val="00BD353D"/>
    <w:rsid w:val="00BD3616"/>
    <w:rsid w:val="00BD38C1"/>
    <w:rsid w:val="00BD394B"/>
    <w:rsid w:val="00BD39FF"/>
    <w:rsid w:val="00BD4288"/>
    <w:rsid w:val="00BD4372"/>
    <w:rsid w:val="00BD4765"/>
    <w:rsid w:val="00BD476C"/>
    <w:rsid w:val="00BD4EBA"/>
    <w:rsid w:val="00BD4FF4"/>
    <w:rsid w:val="00BD506F"/>
    <w:rsid w:val="00BD52D6"/>
    <w:rsid w:val="00BD5B5C"/>
    <w:rsid w:val="00BD5E12"/>
    <w:rsid w:val="00BD5F0C"/>
    <w:rsid w:val="00BD61B7"/>
    <w:rsid w:val="00BD6366"/>
    <w:rsid w:val="00BD644B"/>
    <w:rsid w:val="00BD6A8E"/>
    <w:rsid w:val="00BD6BE2"/>
    <w:rsid w:val="00BD70BB"/>
    <w:rsid w:val="00BD715D"/>
    <w:rsid w:val="00BD782B"/>
    <w:rsid w:val="00BD78B9"/>
    <w:rsid w:val="00BD7A59"/>
    <w:rsid w:val="00BD7FC4"/>
    <w:rsid w:val="00BE02AB"/>
    <w:rsid w:val="00BE0AF7"/>
    <w:rsid w:val="00BE0DD1"/>
    <w:rsid w:val="00BE0E8C"/>
    <w:rsid w:val="00BE0F8E"/>
    <w:rsid w:val="00BE1150"/>
    <w:rsid w:val="00BE11A1"/>
    <w:rsid w:val="00BE14F0"/>
    <w:rsid w:val="00BE2133"/>
    <w:rsid w:val="00BE241B"/>
    <w:rsid w:val="00BE2AC1"/>
    <w:rsid w:val="00BE2E97"/>
    <w:rsid w:val="00BE3487"/>
    <w:rsid w:val="00BE3500"/>
    <w:rsid w:val="00BE354D"/>
    <w:rsid w:val="00BE3A98"/>
    <w:rsid w:val="00BE3F59"/>
    <w:rsid w:val="00BE430B"/>
    <w:rsid w:val="00BE4312"/>
    <w:rsid w:val="00BE4347"/>
    <w:rsid w:val="00BE440E"/>
    <w:rsid w:val="00BE442C"/>
    <w:rsid w:val="00BE45CB"/>
    <w:rsid w:val="00BE4714"/>
    <w:rsid w:val="00BE5317"/>
    <w:rsid w:val="00BE5C41"/>
    <w:rsid w:val="00BE5EEC"/>
    <w:rsid w:val="00BE60EE"/>
    <w:rsid w:val="00BE60F6"/>
    <w:rsid w:val="00BE6120"/>
    <w:rsid w:val="00BE62B9"/>
    <w:rsid w:val="00BE6667"/>
    <w:rsid w:val="00BE6B2B"/>
    <w:rsid w:val="00BE6C4A"/>
    <w:rsid w:val="00BE6CEC"/>
    <w:rsid w:val="00BE7164"/>
    <w:rsid w:val="00BE7AEE"/>
    <w:rsid w:val="00BE7C49"/>
    <w:rsid w:val="00BF000B"/>
    <w:rsid w:val="00BF01FE"/>
    <w:rsid w:val="00BF04F4"/>
    <w:rsid w:val="00BF074A"/>
    <w:rsid w:val="00BF0B69"/>
    <w:rsid w:val="00BF0BB0"/>
    <w:rsid w:val="00BF0BE6"/>
    <w:rsid w:val="00BF0FEA"/>
    <w:rsid w:val="00BF104F"/>
    <w:rsid w:val="00BF1147"/>
    <w:rsid w:val="00BF11A2"/>
    <w:rsid w:val="00BF184E"/>
    <w:rsid w:val="00BF197F"/>
    <w:rsid w:val="00BF1F28"/>
    <w:rsid w:val="00BF1F3F"/>
    <w:rsid w:val="00BF21CB"/>
    <w:rsid w:val="00BF22D8"/>
    <w:rsid w:val="00BF2339"/>
    <w:rsid w:val="00BF2704"/>
    <w:rsid w:val="00BF2BE5"/>
    <w:rsid w:val="00BF2C96"/>
    <w:rsid w:val="00BF2CAC"/>
    <w:rsid w:val="00BF34A6"/>
    <w:rsid w:val="00BF361E"/>
    <w:rsid w:val="00BF39CB"/>
    <w:rsid w:val="00BF3B4D"/>
    <w:rsid w:val="00BF3D1C"/>
    <w:rsid w:val="00BF3E05"/>
    <w:rsid w:val="00BF3E58"/>
    <w:rsid w:val="00BF3EFB"/>
    <w:rsid w:val="00BF459B"/>
    <w:rsid w:val="00BF45D2"/>
    <w:rsid w:val="00BF4690"/>
    <w:rsid w:val="00BF47F6"/>
    <w:rsid w:val="00BF4971"/>
    <w:rsid w:val="00BF5832"/>
    <w:rsid w:val="00BF5AC7"/>
    <w:rsid w:val="00BF6115"/>
    <w:rsid w:val="00BF6703"/>
    <w:rsid w:val="00BF672B"/>
    <w:rsid w:val="00BF6819"/>
    <w:rsid w:val="00BF6B9C"/>
    <w:rsid w:val="00BF6EA3"/>
    <w:rsid w:val="00BF76E3"/>
    <w:rsid w:val="00BF78C5"/>
    <w:rsid w:val="00BF792E"/>
    <w:rsid w:val="00BF7B55"/>
    <w:rsid w:val="00BF7BD6"/>
    <w:rsid w:val="00BF7E74"/>
    <w:rsid w:val="00C00119"/>
    <w:rsid w:val="00C001F6"/>
    <w:rsid w:val="00C00359"/>
    <w:rsid w:val="00C0073C"/>
    <w:rsid w:val="00C00ADA"/>
    <w:rsid w:val="00C00EEF"/>
    <w:rsid w:val="00C0108D"/>
    <w:rsid w:val="00C0169F"/>
    <w:rsid w:val="00C01878"/>
    <w:rsid w:val="00C01F8E"/>
    <w:rsid w:val="00C0286D"/>
    <w:rsid w:val="00C02EF0"/>
    <w:rsid w:val="00C03AEA"/>
    <w:rsid w:val="00C042C2"/>
    <w:rsid w:val="00C051DE"/>
    <w:rsid w:val="00C055A4"/>
    <w:rsid w:val="00C060DD"/>
    <w:rsid w:val="00C06391"/>
    <w:rsid w:val="00C065E9"/>
    <w:rsid w:val="00C06691"/>
    <w:rsid w:val="00C07057"/>
    <w:rsid w:val="00C075AA"/>
    <w:rsid w:val="00C07952"/>
    <w:rsid w:val="00C07C09"/>
    <w:rsid w:val="00C07FD8"/>
    <w:rsid w:val="00C10466"/>
    <w:rsid w:val="00C1076E"/>
    <w:rsid w:val="00C10ACD"/>
    <w:rsid w:val="00C10B1E"/>
    <w:rsid w:val="00C11092"/>
    <w:rsid w:val="00C1113C"/>
    <w:rsid w:val="00C11318"/>
    <w:rsid w:val="00C114AC"/>
    <w:rsid w:val="00C114CC"/>
    <w:rsid w:val="00C11841"/>
    <w:rsid w:val="00C11FF5"/>
    <w:rsid w:val="00C120E9"/>
    <w:rsid w:val="00C123B5"/>
    <w:rsid w:val="00C12A82"/>
    <w:rsid w:val="00C13602"/>
    <w:rsid w:val="00C13702"/>
    <w:rsid w:val="00C14FEB"/>
    <w:rsid w:val="00C15273"/>
    <w:rsid w:val="00C1570A"/>
    <w:rsid w:val="00C15939"/>
    <w:rsid w:val="00C15DE9"/>
    <w:rsid w:val="00C15E21"/>
    <w:rsid w:val="00C161FF"/>
    <w:rsid w:val="00C16261"/>
    <w:rsid w:val="00C164FF"/>
    <w:rsid w:val="00C16D3F"/>
    <w:rsid w:val="00C16F0D"/>
    <w:rsid w:val="00C174BA"/>
    <w:rsid w:val="00C17799"/>
    <w:rsid w:val="00C17852"/>
    <w:rsid w:val="00C17911"/>
    <w:rsid w:val="00C20185"/>
    <w:rsid w:val="00C2029F"/>
    <w:rsid w:val="00C205B2"/>
    <w:rsid w:val="00C2073D"/>
    <w:rsid w:val="00C207E9"/>
    <w:rsid w:val="00C20820"/>
    <w:rsid w:val="00C20BBB"/>
    <w:rsid w:val="00C20E17"/>
    <w:rsid w:val="00C20F06"/>
    <w:rsid w:val="00C21367"/>
    <w:rsid w:val="00C2152A"/>
    <w:rsid w:val="00C21A2B"/>
    <w:rsid w:val="00C21C8A"/>
    <w:rsid w:val="00C22064"/>
    <w:rsid w:val="00C2297D"/>
    <w:rsid w:val="00C2315F"/>
    <w:rsid w:val="00C231CE"/>
    <w:rsid w:val="00C23254"/>
    <w:rsid w:val="00C23266"/>
    <w:rsid w:val="00C232CD"/>
    <w:rsid w:val="00C23337"/>
    <w:rsid w:val="00C23543"/>
    <w:rsid w:val="00C2389A"/>
    <w:rsid w:val="00C23B3A"/>
    <w:rsid w:val="00C23F51"/>
    <w:rsid w:val="00C24434"/>
    <w:rsid w:val="00C245B4"/>
    <w:rsid w:val="00C24612"/>
    <w:rsid w:val="00C24AD1"/>
    <w:rsid w:val="00C24D12"/>
    <w:rsid w:val="00C25124"/>
    <w:rsid w:val="00C25424"/>
    <w:rsid w:val="00C254C7"/>
    <w:rsid w:val="00C25AD7"/>
    <w:rsid w:val="00C260B4"/>
    <w:rsid w:val="00C26545"/>
    <w:rsid w:val="00C2663D"/>
    <w:rsid w:val="00C2681B"/>
    <w:rsid w:val="00C26DF1"/>
    <w:rsid w:val="00C271A4"/>
    <w:rsid w:val="00C27308"/>
    <w:rsid w:val="00C27592"/>
    <w:rsid w:val="00C276A0"/>
    <w:rsid w:val="00C304F3"/>
    <w:rsid w:val="00C30A0C"/>
    <w:rsid w:val="00C30ABD"/>
    <w:rsid w:val="00C30CD4"/>
    <w:rsid w:val="00C30CED"/>
    <w:rsid w:val="00C31179"/>
    <w:rsid w:val="00C314E6"/>
    <w:rsid w:val="00C31A5D"/>
    <w:rsid w:val="00C32718"/>
    <w:rsid w:val="00C3289A"/>
    <w:rsid w:val="00C32DF7"/>
    <w:rsid w:val="00C32EBE"/>
    <w:rsid w:val="00C32F0F"/>
    <w:rsid w:val="00C33517"/>
    <w:rsid w:val="00C33569"/>
    <w:rsid w:val="00C33A3B"/>
    <w:rsid w:val="00C33AF8"/>
    <w:rsid w:val="00C33C0B"/>
    <w:rsid w:val="00C33D86"/>
    <w:rsid w:val="00C34093"/>
    <w:rsid w:val="00C34A5B"/>
    <w:rsid w:val="00C34B12"/>
    <w:rsid w:val="00C34FB0"/>
    <w:rsid w:val="00C35343"/>
    <w:rsid w:val="00C355C0"/>
    <w:rsid w:val="00C356EE"/>
    <w:rsid w:val="00C35DAB"/>
    <w:rsid w:val="00C35E1D"/>
    <w:rsid w:val="00C35E1E"/>
    <w:rsid w:val="00C35E37"/>
    <w:rsid w:val="00C35E47"/>
    <w:rsid w:val="00C35E65"/>
    <w:rsid w:val="00C3600D"/>
    <w:rsid w:val="00C36555"/>
    <w:rsid w:val="00C36C44"/>
    <w:rsid w:val="00C371D7"/>
    <w:rsid w:val="00C37242"/>
    <w:rsid w:val="00C373E9"/>
    <w:rsid w:val="00C378DB"/>
    <w:rsid w:val="00C379CE"/>
    <w:rsid w:val="00C37C4C"/>
    <w:rsid w:val="00C410DC"/>
    <w:rsid w:val="00C4234F"/>
    <w:rsid w:val="00C42361"/>
    <w:rsid w:val="00C4264C"/>
    <w:rsid w:val="00C42674"/>
    <w:rsid w:val="00C4309D"/>
    <w:rsid w:val="00C43102"/>
    <w:rsid w:val="00C43317"/>
    <w:rsid w:val="00C438B1"/>
    <w:rsid w:val="00C43AB3"/>
    <w:rsid w:val="00C43B16"/>
    <w:rsid w:val="00C43F0D"/>
    <w:rsid w:val="00C440A9"/>
    <w:rsid w:val="00C44299"/>
    <w:rsid w:val="00C44BD2"/>
    <w:rsid w:val="00C44CD9"/>
    <w:rsid w:val="00C455FB"/>
    <w:rsid w:val="00C458D4"/>
    <w:rsid w:val="00C45B09"/>
    <w:rsid w:val="00C46009"/>
    <w:rsid w:val="00C46172"/>
    <w:rsid w:val="00C4653A"/>
    <w:rsid w:val="00C47E26"/>
    <w:rsid w:val="00C47EF0"/>
    <w:rsid w:val="00C47F7E"/>
    <w:rsid w:val="00C50211"/>
    <w:rsid w:val="00C50659"/>
    <w:rsid w:val="00C50CF4"/>
    <w:rsid w:val="00C50D8F"/>
    <w:rsid w:val="00C50FAF"/>
    <w:rsid w:val="00C5101D"/>
    <w:rsid w:val="00C51109"/>
    <w:rsid w:val="00C514CA"/>
    <w:rsid w:val="00C514F8"/>
    <w:rsid w:val="00C516D6"/>
    <w:rsid w:val="00C51921"/>
    <w:rsid w:val="00C51EB5"/>
    <w:rsid w:val="00C51FCB"/>
    <w:rsid w:val="00C52082"/>
    <w:rsid w:val="00C52320"/>
    <w:rsid w:val="00C5260F"/>
    <w:rsid w:val="00C52D9E"/>
    <w:rsid w:val="00C53273"/>
    <w:rsid w:val="00C53445"/>
    <w:rsid w:val="00C5386D"/>
    <w:rsid w:val="00C539AF"/>
    <w:rsid w:val="00C53F33"/>
    <w:rsid w:val="00C541BB"/>
    <w:rsid w:val="00C5476F"/>
    <w:rsid w:val="00C54D20"/>
    <w:rsid w:val="00C553C2"/>
    <w:rsid w:val="00C55FA5"/>
    <w:rsid w:val="00C560E9"/>
    <w:rsid w:val="00C5622F"/>
    <w:rsid w:val="00C56961"/>
    <w:rsid w:val="00C56AC6"/>
    <w:rsid w:val="00C56D00"/>
    <w:rsid w:val="00C57739"/>
    <w:rsid w:val="00C57B54"/>
    <w:rsid w:val="00C60105"/>
    <w:rsid w:val="00C6028F"/>
    <w:rsid w:val="00C609FF"/>
    <w:rsid w:val="00C60AAC"/>
    <w:rsid w:val="00C6110B"/>
    <w:rsid w:val="00C61255"/>
    <w:rsid w:val="00C6170E"/>
    <w:rsid w:val="00C619FA"/>
    <w:rsid w:val="00C624A4"/>
    <w:rsid w:val="00C624C4"/>
    <w:rsid w:val="00C62C9D"/>
    <w:rsid w:val="00C62E01"/>
    <w:rsid w:val="00C62F4B"/>
    <w:rsid w:val="00C63775"/>
    <w:rsid w:val="00C6378D"/>
    <w:rsid w:val="00C63C81"/>
    <w:rsid w:val="00C64034"/>
    <w:rsid w:val="00C64152"/>
    <w:rsid w:val="00C6420D"/>
    <w:rsid w:val="00C643E3"/>
    <w:rsid w:val="00C64570"/>
    <w:rsid w:val="00C64875"/>
    <w:rsid w:val="00C64924"/>
    <w:rsid w:val="00C6494D"/>
    <w:rsid w:val="00C64A92"/>
    <w:rsid w:val="00C64B62"/>
    <w:rsid w:val="00C64BF8"/>
    <w:rsid w:val="00C65025"/>
    <w:rsid w:val="00C65171"/>
    <w:rsid w:val="00C653E5"/>
    <w:rsid w:val="00C6542A"/>
    <w:rsid w:val="00C655D9"/>
    <w:rsid w:val="00C65702"/>
    <w:rsid w:val="00C6583B"/>
    <w:rsid w:val="00C65A12"/>
    <w:rsid w:val="00C65A5E"/>
    <w:rsid w:val="00C663DD"/>
    <w:rsid w:val="00C664FC"/>
    <w:rsid w:val="00C665BF"/>
    <w:rsid w:val="00C66AF9"/>
    <w:rsid w:val="00C66C09"/>
    <w:rsid w:val="00C66E3F"/>
    <w:rsid w:val="00C66F6B"/>
    <w:rsid w:val="00C670D8"/>
    <w:rsid w:val="00C6786F"/>
    <w:rsid w:val="00C70315"/>
    <w:rsid w:val="00C7040D"/>
    <w:rsid w:val="00C70739"/>
    <w:rsid w:val="00C711F4"/>
    <w:rsid w:val="00C71645"/>
    <w:rsid w:val="00C71A6A"/>
    <w:rsid w:val="00C71AA9"/>
    <w:rsid w:val="00C71E0B"/>
    <w:rsid w:val="00C72083"/>
    <w:rsid w:val="00C72852"/>
    <w:rsid w:val="00C7288F"/>
    <w:rsid w:val="00C72A66"/>
    <w:rsid w:val="00C7310A"/>
    <w:rsid w:val="00C73197"/>
    <w:rsid w:val="00C73200"/>
    <w:rsid w:val="00C73794"/>
    <w:rsid w:val="00C73D3C"/>
    <w:rsid w:val="00C73E63"/>
    <w:rsid w:val="00C74EDC"/>
    <w:rsid w:val="00C74F0C"/>
    <w:rsid w:val="00C75380"/>
    <w:rsid w:val="00C7540E"/>
    <w:rsid w:val="00C7554C"/>
    <w:rsid w:val="00C7581A"/>
    <w:rsid w:val="00C75AAC"/>
    <w:rsid w:val="00C75C46"/>
    <w:rsid w:val="00C761DB"/>
    <w:rsid w:val="00C761DF"/>
    <w:rsid w:val="00C762D1"/>
    <w:rsid w:val="00C7681C"/>
    <w:rsid w:val="00C76838"/>
    <w:rsid w:val="00C76A87"/>
    <w:rsid w:val="00C76EBB"/>
    <w:rsid w:val="00C7769E"/>
    <w:rsid w:val="00C77841"/>
    <w:rsid w:val="00C77881"/>
    <w:rsid w:val="00C779B1"/>
    <w:rsid w:val="00C77A5F"/>
    <w:rsid w:val="00C77AAB"/>
    <w:rsid w:val="00C77E50"/>
    <w:rsid w:val="00C80807"/>
    <w:rsid w:val="00C81324"/>
    <w:rsid w:val="00C81440"/>
    <w:rsid w:val="00C815D7"/>
    <w:rsid w:val="00C81699"/>
    <w:rsid w:val="00C81790"/>
    <w:rsid w:val="00C81854"/>
    <w:rsid w:val="00C81AB9"/>
    <w:rsid w:val="00C81AC1"/>
    <w:rsid w:val="00C81BEF"/>
    <w:rsid w:val="00C81BF9"/>
    <w:rsid w:val="00C81E77"/>
    <w:rsid w:val="00C81F0E"/>
    <w:rsid w:val="00C8240B"/>
    <w:rsid w:val="00C8270F"/>
    <w:rsid w:val="00C82BF6"/>
    <w:rsid w:val="00C82D5D"/>
    <w:rsid w:val="00C82E0E"/>
    <w:rsid w:val="00C82EF8"/>
    <w:rsid w:val="00C82FFD"/>
    <w:rsid w:val="00C8342A"/>
    <w:rsid w:val="00C8373D"/>
    <w:rsid w:val="00C83776"/>
    <w:rsid w:val="00C837CD"/>
    <w:rsid w:val="00C84499"/>
    <w:rsid w:val="00C84D20"/>
    <w:rsid w:val="00C8509F"/>
    <w:rsid w:val="00C85CE3"/>
    <w:rsid w:val="00C85CED"/>
    <w:rsid w:val="00C861CC"/>
    <w:rsid w:val="00C86520"/>
    <w:rsid w:val="00C86C1A"/>
    <w:rsid w:val="00C86E7F"/>
    <w:rsid w:val="00C8722F"/>
    <w:rsid w:val="00C873A3"/>
    <w:rsid w:val="00C877E2"/>
    <w:rsid w:val="00C87B3A"/>
    <w:rsid w:val="00C87D26"/>
    <w:rsid w:val="00C90235"/>
    <w:rsid w:val="00C903DD"/>
    <w:rsid w:val="00C90801"/>
    <w:rsid w:val="00C90C13"/>
    <w:rsid w:val="00C90EC3"/>
    <w:rsid w:val="00C90FD4"/>
    <w:rsid w:val="00C911DD"/>
    <w:rsid w:val="00C9125F"/>
    <w:rsid w:val="00C91543"/>
    <w:rsid w:val="00C9176B"/>
    <w:rsid w:val="00C91974"/>
    <w:rsid w:val="00C91C7D"/>
    <w:rsid w:val="00C9290B"/>
    <w:rsid w:val="00C92C5A"/>
    <w:rsid w:val="00C9304E"/>
    <w:rsid w:val="00C93334"/>
    <w:rsid w:val="00C93B10"/>
    <w:rsid w:val="00C93C3B"/>
    <w:rsid w:val="00C9405D"/>
    <w:rsid w:val="00C9407E"/>
    <w:rsid w:val="00C94589"/>
    <w:rsid w:val="00C9463E"/>
    <w:rsid w:val="00C94E20"/>
    <w:rsid w:val="00C95B21"/>
    <w:rsid w:val="00C96386"/>
    <w:rsid w:val="00C96501"/>
    <w:rsid w:val="00C967ED"/>
    <w:rsid w:val="00C9683E"/>
    <w:rsid w:val="00C96B66"/>
    <w:rsid w:val="00C96E44"/>
    <w:rsid w:val="00C97371"/>
    <w:rsid w:val="00C97841"/>
    <w:rsid w:val="00C97984"/>
    <w:rsid w:val="00C97D92"/>
    <w:rsid w:val="00CA008D"/>
    <w:rsid w:val="00CA01DB"/>
    <w:rsid w:val="00CA0314"/>
    <w:rsid w:val="00CA0556"/>
    <w:rsid w:val="00CA061F"/>
    <w:rsid w:val="00CA099B"/>
    <w:rsid w:val="00CA0D4A"/>
    <w:rsid w:val="00CA1097"/>
    <w:rsid w:val="00CA12DA"/>
    <w:rsid w:val="00CA1E0C"/>
    <w:rsid w:val="00CA1E5B"/>
    <w:rsid w:val="00CA1EA0"/>
    <w:rsid w:val="00CA302B"/>
    <w:rsid w:val="00CA34C3"/>
    <w:rsid w:val="00CA3574"/>
    <w:rsid w:val="00CA37E4"/>
    <w:rsid w:val="00CA3DEF"/>
    <w:rsid w:val="00CA403B"/>
    <w:rsid w:val="00CA41A0"/>
    <w:rsid w:val="00CA443C"/>
    <w:rsid w:val="00CA46EF"/>
    <w:rsid w:val="00CA4B1A"/>
    <w:rsid w:val="00CA4E6A"/>
    <w:rsid w:val="00CA57C3"/>
    <w:rsid w:val="00CA5A2C"/>
    <w:rsid w:val="00CA5BED"/>
    <w:rsid w:val="00CA5C67"/>
    <w:rsid w:val="00CA5E23"/>
    <w:rsid w:val="00CA5F6B"/>
    <w:rsid w:val="00CA61E3"/>
    <w:rsid w:val="00CA6265"/>
    <w:rsid w:val="00CA63FD"/>
    <w:rsid w:val="00CA64DA"/>
    <w:rsid w:val="00CA6586"/>
    <w:rsid w:val="00CA6601"/>
    <w:rsid w:val="00CA67F6"/>
    <w:rsid w:val="00CA6A33"/>
    <w:rsid w:val="00CA6A81"/>
    <w:rsid w:val="00CA6B30"/>
    <w:rsid w:val="00CA6CF7"/>
    <w:rsid w:val="00CA6E3E"/>
    <w:rsid w:val="00CB028F"/>
    <w:rsid w:val="00CB05E1"/>
    <w:rsid w:val="00CB0B55"/>
    <w:rsid w:val="00CB1369"/>
    <w:rsid w:val="00CB145C"/>
    <w:rsid w:val="00CB163E"/>
    <w:rsid w:val="00CB16D6"/>
    <w:rsid w:val="00CB199C"/>
    <w:rsid w:val="00CB2054"/>
    <w:rsid w:val="00CB2159"/>
    <w:rsid w:val="00CB22F3"/>
    <w:rsid w:val="00CB23B2"/>
    <w:rsid w:val="00CB246E"/>
    <w:rsid w:val="00CB2692"/>
    <w:rsid w:val="00CB2788"/>
    <w:rsid w:val="00CB3147"/>
    <w:rsid w:val="00CB35CC"/>
    <w:rsid w:val="00CB3846"/>
    <w:rsid w:val="00CB3F01"/>
    <w:rsid w:val="00CB4559"/>
    <w:rsid w:val="00CB4685"/>
    <w:rsid w:val="00CB4770"/>
    <w:rsid w:val="00CB491B"/>
    <w:rsid w:val="00CB4B74"/>
    <w:rsid w:val="00CB5555"/>
    <w:rsid w:val="00CB56A3"/>
    <w:rsid w:val="00CB5D41"/>
    <w:rsid w:val="00CB5F2D"/>
    <w:rsid w:val="00CB65F4"/>
    <w:rsid w:val="00CB6806"/>
    <w:rsid w:val="00CB68E1"/>
    <w:rsid w:val="00CB6A90"/>
    <w:rsid w:val="00CB6DDC"/>
    <w:rsid w:val="00CB7034"/>
    <w:rsid w:val="00CB71D7"/>
    <w:rsid w:val="00CB73EB"/>
    <w:rsid w:val="00CB792C"/>
    <w:rsid w:val="00CB7B8D"/>
    <w:rsid w:val="00CC05E8"/>
    <w:rsid w:val="00CC0F2C"/>
    <w:rsid w:val="00CC116C"/>
    <w:rsid w:val="00CC127D"/>
    <w:rsid w:val="00CC12D8"/>
    <w:rsid w:val="00CC1405"/>
    <w:rsid w:val="00CC1792"/>
    <w:rsid w:val="00CC18CE"/>
    <w:rsid w:val="00CC194F"/>
    <w:rsid w:val="00CC1D74"/>
    <w:rsid w:val="00CC228F"/>
    <w:rsid w:val="00CC2C15"/>
    <w:rsid w:val="00CC2DA3"/>
    <w:rsid w:val="00CC2FED"/>
    <w:rsid w:val="00CC2FF3"/>
    <w:rsid w:val="00CC3227"/>
    <w:rsid w:val="00CC33F5"/>
    <w:rsid w:val="00CC3457"/>
    <w:rsid w:val="00CC361B"/>
    <w:rsid w:val="00CC3748"/>
    <w:rsid w:val="00CC3E94"/>
    <w:rsid w:val="00CC417B"/>
    <w:rsid w:val="00CC46EA"/>
    <w:rsid w:val="00CC4BBA"/>
    <w:rsid w:val="00CC534F"/>
    <w:rsid w:val="00CC541F"/>
    <w:rsid w:val="00CC545F"/>
    <w:rsid w:val="00CC57D7"/>
    <w:rsid w:val="00CC5E6C"/>
    <w:rsid w:val="00CC6352"/>
    <w:rsid w:val="00CC6491"/>
    <w:rsid w:val="00CC66E8"/>
    <w:rsid w:val="00CC66FB"/>
    <w:rsid w:val="00CC6883"/>
    <w:rsid w:val="00CC6C86"/>
    <w:rsid w:val="00CC6CC9"/>
    <w:rsid w:val="00CC6D3C"/>
    <w:rsid w:val="00CC75B4"/>
    <w:rsid w:val="00CC777A"/>
    <w:rsid w:val="00CC7C9B"/>
    <w:rsid w:val="00CC7C9C"/>
    <w:rsid w:val="00CC7F25"/>
    <w:rsid w:val="00CD01B3"/>
    <w:rsid w:val="00CD01CB"/>
    <w:rsid w:val="00CD01FD"/>
    <w:rsid w:val="00CD03CF"/>
    <w:rsid w:val="00CD0835"/>
    <w:rsid w:val="00CD08AF"/>
    <w:rsid w:val="00CD0DC8"/>
    <w:rsid w:val="00CD0F52"/>
    <w:rsid w:val="00CD12F7"/>
    <w:rsid w:val="00CD15D5"/>
    <w:rsid w:val="00CD18B5"/>
    <w:rsid w:val="00CD213B"/>
    <w:rsid w:val="00CD2194"/>
    <w:rsid w:val="00CD28FD"/>
    <w:rsid w:val="00CD2B08"/>
    <w:rsid w:val="00CD2C29"/>
    <w:rsid w:val="00CD3186"/>
    <w:rsid w:val="00CD32C7"/>
    <w:rsid w:val="00CD3525"/>
    <w:rsid w:val="00CD3551"/>
    <w:rsid w:val="00CD4BC6"/>
    <w:rsid w:val="00CD4E61"/>
    <w:rsid w:val="00CD4F93"/>
    <w:rsid w:val="00CD50B7"/>
    <w:rsid w:val="00CD56B4"/>
    <w:rsid w:val="00CD57E8"/>
    <w:rsid w:val="00CD59E0"/>
    <w:rsid w:val="00CD5C97"/>
    <w:rsid w:val="00CD5FDC"/>
    <w:rsid w:val="00CD60F2"/>
    <w:rsid w:val="00CD61C6"/>
    <w:rsid w:val="00CD665C"/>
    <w:rsid w:val="00CD684A"/>
    <w:rsid w:val="00CD6F3F"/>
    <w:rsid w:val="00CD7696"/>
    <w:rsid w:val="00CD7C5E"/>
    <w:rsid w:val="00CE0084"/>
    <w:rsid w:val="00CE0209"/>
    <w:rsid w:val="00CE04D8"/>
    <w:rsid w:val="00CE0A06"/>
    <w:rsid w:val="00CE0EF1"/>
    <w:rsid w:val="00CE1D73"/>
    <w:rsid w:val="00CE2934"/>
    <w:rsid w:val="00CE2A2C"/>
    <w:rsid w:val="00CE2BC3"/>
    <w:rsid w:val="00CE2E28"/>
    <w:rsid w:val="00CE2EB5"/>
    <w:rsid w:val="00CE306B"/>
    <w:rsid w:val="00CE3630"/>
    <w:rsid w:val="00CE37A8"/>
    <w:rsid w:val="00CE3A1C"/>
    <w:rsid w:val="00CE3B10"/>
    <w:rsid w:val="00CE407C"/>
    <w:rsid w:val="00CE4353"/>
    <w:rsid w:val="00CE47C7"/>
    <w:rsid w:val="00CE4AB4"/>
    <w:rsid w:val="00CE4C65"/>
    <w:rsid w:val="00CE59EC"/>
    <w:rsid w:val="00CE5B8C"/>
    <w:rsid w:val="00CE60E4"/>
    <w:rsid w:val="00CE61B3"/>
    <w:rsid w:val="00CE62F4"/>
    <w:rsid w:val="00CE65E0"/>
    <w:rsid w:val="00CE6611"/>
    <w:rsid w:val="00CE6699"/>
    <w:rsid w:val="00CE6842"/>
    <w:rsid w:val="00CE68AE"/>
    <w:rsid w:val="00CE6BC7"/>
    <w:rsid w:val="00CE732D"/>
    <w:rsid w:val="00CE73E6"/>
    <w:rsid w:val="00CE7CB4"/>
    <w:rsid w:val="00CE7D17"/>
    <w:rsid w:val="00CF00CE"/>
    <w:rsid w:val="00CF0B08"/>
    <w:rsid w:val="00CF0CAB"/>
    <w:rsid w:val="00CF0D9D"/>
    <w:rsid w:val="00CF127E"/>
    <w:rsid w:val="00CF1C5C"/>
    <w:rsid w:val="00CF21C4"/>
    <w:rsid w:val="00CF248B"/>
    <w:rsid w:val="00CF24BD"/>
    <w:rsid w:val="00CF2566"/>
    <w:rsid w:val="00CF27D1"/>
    <w:rsid w:val="00CF2A82"/>
    <w:rsid w:val="00CF3880"/>
    <w:rsid w:val="00CF3D30"/>
    <w:rsid w:val="00CF3FB1"/>
    <w:rsid w:val="00CF4027"/>
    <w:rsid w:val="00CF43F0"/>
    <w:rsid w:val="00CF44B3"/>
    <w:rsid w:val="00CF455B"/>
    <w:rsid w:val="00CF4999"/>
    <w:rsid w:val="00CF4B27"/>
    <w:rsid w:val="00CF4BE9"/>
    <w:rsid w:val="00CF4E57"/>
    <w:rsid w:val="00CF5340"/>
    <w:rsid w:val="00CF53BD"/>
    <w:rsid w:val="00CF6B97"/>
    <w:rsid w:val="00CF6D04"/>
    <w:rsid w:val="00CF7117"/>
    <w:rsid w:val="00CF739C"/>
    <w:rsid w:val="00CF73CD"/>
    <w:rsid w:val="00CF7C49"/>
    <w:rsid w:val="00CF7FFE"/>
    <w:rsid w:val="00D000BB"/>
    <w:rsid w:val="00D0019F"/>
    <w:rsid w:val="00D005B7"/>
    <w:rsid w:val="00D00928"/>
    <w:rsid w:val="00D00B02"/>
    <w:rsid w:val="00D00F87"/>
    <w:rsid w:val="00D015D7"/>
    <w:rsid w:val="00D018FB"/>
    <w:rsid w:val="00D019D0"/>
    <w:rsid w:val="00D01A3B"/>
    <w:rsid w:val="00D01B98"/>
    <w:rsid w:val="00D01BB3"/>
    <w:rsid w:val="00D01FB8"/>
    <w:rsid w:val="00D02080"/>
    <w:rsid w:val="00D02827"/>
    <w:rsid w:val="00D0291E"/>
    <w:rsid w:val="00D02988"/>
    <w:rsid w:val="00D02A81"/>
    <w:rsid w:val="00D02EB6"/>
    <w:rsid w:val="00D02EE2"/>
    <w:rsid w:val="00D02F0E"/>
    <w:rsid w:val="00D02FA1"/>
    <w:rsid w:val="00D03040"/>
    <w:rsid w:val="00D03BF3"/>
    <w:rsid w:val="00D03CE4"/>
    <w:rsid w:val="00D042A4"/>
    <w:rsid w:val="00D0432C"/>
    <w:rsid w:val="00D04601"/>
    <w:rsid w:val="00D04AB7"/>
    <w:rsid w:val="00D04D50"/>
    <w:rsid w:val="00D04E37"/>
    <w:rsid w:val="00D04F24"/>
    <w:rsid w:val="00D050E7"/>
    <w:rsid w:val="00D059C1"/>
    <w:rsid w:val="00D05A03"/>
    <w:rsid w:val="00D05F3B"/>
    <w:rsid w:val="00D06218"/>
    <w:rsid w:val="00D0652B"/>
    <w:rsid w:val="00D06786"/>
    <w:rsid w:val="00D06B9D"/>
    <w:rsid w:val="00D06C6D"/>
    <w:rsid w:val="00D07510"/>
    <w:rsid w:val="00D076AD"/>
    <w:rsid w:val="00D07818"/>
    <w:rsid w:val="00D07AB4"/>
    <w:rsid w:val="00D07ACF"/>
    <w:rsid w:val="00D10691"/>
    <w:rsid w:val="00D10975"/>
    <w:rsid w:val="00D10AA6"/>
    <w:rsid w:val="00D10B72"/>
    <w:rsid w:val="00D10DCC"/>
    <w:rsid w:val="00D10F13"/>
    <w:rsid w:val="00D10FBB"/>
    <w:rsid w:val="00D113F9"/>
    <w:rsid w:val="00D1199B"/>
    <w:rsid w:val="00D11B09"/>
    <w:rsid w:val="00D11C80"/>
    <w:rsid w:val="00D11CEF"/>
    <w:rsid w:val="00D11F3F"/>
    <w:rsid w:val="00D12256"/>
    <w:rsid w:val="00D12494"/>
    <w:rsid w:val="00D12663"/>
    <w:rsid w:val="00D12687"/>
    <w:rsid w:val="00D12B9D"/>
    <w:rsid w:val="00D12E0D"/>
    <w:rsid w:val="00D12E19"/>
    <w:rsid w:val="00D1303D"/>
    <w:rsid w:val="00D13344"/>
    <w:rsid w:val="00D13C47"/>
    <w:rsid w:val="00D13E98"/>
    <w:rsid w:val="00D141AB"/>
    <w:rsid w:val="00D142CB"/>
    <w:rsid w:val="00D1459E"/>
    <w:rsid w:val="00D14992"/>
    <w:rsid w:val="00D14E26"/>
    <w:rsid w:val="00D14E45"/>
    <w:rsid w:val="00D14E58"/>
    <w:rsid w:val="00D14EC3"/>
    <w:rsid w:val="00D14F09"/>
    <w:rsid w:val="00D1546A"/>
    <w:rsid w:val="00D15BF2"/>
    <w:rsid w:val="00D15D9E"/>
    <w:rsid w:val="00D1613B"/>
    <w:rsid w:val="00D163C4"/>
    <w:rsid w:val="00D1655E"/>
    <w:rsid w:val="00D1661F"/>
    <w:rsid w:val="00D16888"/>
    <w:rsid w:val="00D17412"/>
    <w:rsid w:val="00D1751F"/>
    <w:rsid w:val="00D17967"/>
    <w:rsid w:val="00D17EF2"/>
    <w:rsid w:val="00D17EFE"/>
    <w:rsid w:val="00D201A8"/>
    <w:rsid w:val="00D202A1"/>
    <w:rsid w:val="00D20827"/>
    <w:rsid w:val="00D20DD5"/>
    <w:rsid w:val="00D2102D"/>
    <w:rsid w:val="00D2141E"/>
    <w:rsid w:val="00D214BB"/>
    <w:rsid w:val="00D21722"/>
    <w:rsid w:val="00D21782"/>
    <w:rsid w:val="00D21E85"/>
    <w:rsid w:val="00D21F23"/>
    <w:rsid w:val="00D22AA8"/>
    <w:rsid w:val="00D22C00"/>
    <w:rsid w:val="00D22D01"/>
    <w:rsid w:val="00D23077"/>
    <w:rsid w:val="00D230E4"/>
    <w:rsid w:val="00D232B4"/>
    <w:rsid w:val="00D23B9E"/>
    <w:rsid w:val="00D23DC3"/>
    <w:rsid w:val="00D242F5"/>
    <w:rsid w:val="00D2482F"/>
    <w:rsid w:val="00D248F7"/>
    <w:rsid w:val="00D24B8C"/>
    <w:rsid w:val="00D24DFC"/>
    <w:rsid w:val="00D24EBE"/>
    <w:rsid w:val="00D25043"/>
    <w:rsid w:val="00D2563A"/>
    <w:rsid w:val="00D25D9A"/>
    <w:rsid w:val="00D26002"/>
    <w:rsid w:val="00D26308"/>
    <w:rsid w:val="00D26B1C"/>
    <w:rsid w:val="00D26C0F"/>
    <w:rsid w:val="00D26CDF"/>
    <w:rsid w:val="00D2708A"/>
    <w:rsid w:val="00D27316"/>
    <w:rsid w:val="00D27841"/>
    <w:rsid w:val="00D27DB1"/>
    <w:rsid w:val="00D3005F"/>
    <w:rsid w:val="00D305CD"/>
    <w:rsid w:val="00D30934"/>
    <w:rsid w:val="00D30B8F"/>
    <w:rsid w:val="00D30D3B"/>
    <w:rsid w:val="00D30D69"/>
    <w:rsid w:val="00D30E3F"/>
    <w:rsid w:val="00D314FD"/>
    <w:rsid w:val="00D318A7"/>
    <w:rsid w:val="00D31B55"/>
    <w:rsid w:val="00D31EB3"/>
    <w:rsid w:val="00D32350"/>
    <w:rsid w:val="00D3244C"/>
    <w:rsid w:val="00D324C1"/>
    <w:rsid w:val="00D32756"/>
    <w:rsid w:val="00D329EF"/>
    <w:rsid w:val="00D32A65"/>
    <w:rsid w:val="00D32C82"/>
    <w:rsid w:val="00D32FB8"/>
    <w:rsid w:val="00D33222"/>
    <w:rsid w:val="00D3323F"/>
    <w:rsid w:val="00D333DB"/>
    <w:rsid w:val="00D335AF"/>
    <w:rsid w:val="00D34139"/>
    <w:rsid w:val="00D341AF"/>
    <w:rsid w:val="00D343A6"/>
    <w:rsid w:val="00D349F5"/>
    <w:rsid w:val="00D34A97"/>
    <w:rsid w:val="00D3527A"/>
    <w:rsid w:val="00D35631"/>
    <w:rsid w:val="00D356D7"/>
    <w:rsid w:val="00D357DA"/>
    <w:rsid w:val="00D357DB"/>
    <w:rsid w:val="00D35BE1"/>
    <w:rsid w:val="00D35E3D"/>
    <w:rsid w:val="00D366B0"/>
    <w:rsid w:val="00D3698B"/>
    <w:rsid w:val="00D36A3A"/>
    <w:rsid w:val="00D36CA0"/>
    <w:rsid w:val="00D37456"/>
    <w:rsid w:val="00D375B9"/>
    <w:rsid w:val="00D37ADA"/>
    <w:rsid w:val="00D37B1A"/>
    <w:rsid w:val="00D37B86"/>
    <w:rsid w:val="00D402CD"/>
    <w:rsid w:val="00D40407"/>
    <w:rsid w:val="00D40439"/>
    <w:rsid w:val="00D40B25"/>
    <w:rsid w:val="00D418D0"/>
    <w:rsid w:val="00D4194C"/>
    <w:rsid w:val="00D4206D"/>
    <w:rsid w:val="00D42242"/>
    <w:rsid w:val="00D42603"/>
    <w:rsid w:val="00D428EA"/>
    <w:rsid w:val="00D42936"/>
    <w:rsid w:val="00D42BDB"/>
    <w:rsid w:val="00D4314C"/>
    <w:rsid w:val="00D432DB"/>
    <w:rsid w:val="00D4359F"/>
    <w:rsid w:val="00D435BF"/>
    <w:rsid w:val="00D436B3"/>
    <w:rsid w:val="00D437B4"/>
    <w:rsid w:val="00D43908"/>
    <w:rsid w:val="00D43B81"/>
    <w:rsid w:val="00D43FF6"/>
    <w:rsid w:val="00D44D83"/>
    <w:rsid w:val="00D44E5E"/>
    <w:rsid w:val="00D45170"/>
    <w:rsid w:val="00D452DC"/>
    <w:rsid w:val="00D45A61"/>
    <w:rsid w:val="00D45D59"/>
    <w:rsid w:val="00D46005"/>
    <w:rsid w:val="00D460C6"/>
    <w:rsid w:val="00D46332"/>
    <w:rsid w:val="00D46B2E"/>
    <w:rsid w:val="00D46C96"/>
    <w:rsid w:val="00D47816"/>
    <w:rsid w:val="00D47AD9"/>
    <w:rsid w:val="00D47F5E"/>
    <w:rsid w:val="00D50571"/>
    <w:rsid w:val="00D50975"/>
    <w:rsid w:val="00D50BD6"/>
    <w:rsid w:val="00D50DEE"/>
    <w:rsid w:val="00D50E59"/>
    <w:rsid w:val="00D5102C"/>
    <w:rsid w:val="00D510E9"/>
    <w:rsid w:val="00D514F8"/>
    <w:rsid w:val="00D5155C"/>
    <w:rsid w:val="00D5159D"/>
    <w:rsid w:val="00D515D9"/>
    <w:rsid w:val="00D5160A"/>
    <w:rsid w:val="00D51A90"/>
    <w:rsid w:val="00D51B73"/>
    <w:rsid w:val="00D51C10"/>
    <w:rsid w:val="00D51D61"/>
    <w:rsid w:val="00D52314"/>
    <w:rsid w:val="00D528D4"/>
    <w:rsid w:val="00D5299E"/>
    <w:rsid w:val="00D52A8F"/>
    <w:rsid w:val="00D534D5"/>
    <w:rsid w:val="00D538F1"/>
    <w:rsid w:val="00D53AEF"/>
    <w:rsid w:val="00D54088"/>
    <w:rsid w:val="00D540AB"/>
    <w:rsid w:val="00D54143"/>
    <w:rsid w:val="00D5424B"/>
    <w:rsid w:val="00D54275"/>
    <w:rsid w:val="00D546AF"/>
    <w:rsid w:val="00D548F2"/>
    <w:rsid w:val="00D549AE"/>
    <w:rsid w:val="00D559CF"/>
    <w:rsid w:val="00D55C56"/>
    <w:rsid w:val="00D5636A"/>
    <w:rsid w:val="00D5670F"/>
    <w:rsid w:val="00D56A6A"/>
    <w:rsid w:val="00D57756"/>
    <w:rsid w:val="00D601C7"/>
    <w:rsid w:val="00D602D4"/>
    <w:rsid w:val="00D608A6"/>
    <w:rsid w:val="00D60E56"/>
    <w:rsid w:val="00D60F07"/>
    <w:rsid w:val="00D61246"/>
    <w:rsid w:val="00D6133F"/>
    <w:rsid w:val="00D616EB"/>
    <w:rsid w:val="00D61715"/>
    <w:rsid w:val="00D61D95"/>
    <w:rsid w:val="00D61FC6"/>
    <w:rsid w:val="00D622F8"/>
    <w:rsid w:val="00D62AD0"/>
    <w:rsid w:val="00D62BB6"/>
    <w:rsid w:val="00D62DFC"/>
    <w:rsid w:val="00D63054"/>
    <w:rsid w:val="00D63248"/>
    <w:rsid w:val="00D632DC"/>
    <w:rsid w:val="00D639AD"/>
    <w:rsid w:val="00D63C31"/>
    <w:rsid w:val="00D6408B"/>
    <w:rsid w:val="00D64433"/>
    <w:rsid w:val="00D648E9"/>
    <w:rsid w:val="00D64A4E"/>
    <w:rsid w:val="00D64CA3"/>
    <w:rsid w:val="00D64FC0"/>
    <w:rsid w:val="00D650B5"/>
    <w:rsid w:val="00D65166"/>
    <w:rsid w:val="00D65578"/>
    <w:rsid w:val="00D657CC"/>
    <w:rsid w:val="00D658A1"/>
    <w:rsid w:val="00D65CAD"/>
    <w:rsid w:val="00D65EC9"/>
    <w:rsid w:val="00D6697B"/>
    <w:rsid w:val="00D66D65"/>
    <w:rsid w:val="00D66E23"/>
    <w:rsid w:val="00D6732B"/>
    <w:rsid w:val="00D67581"/>
    <w:rsid w:val="00D67591"/>
    <w:rsid w:val="00D67E5A"/>
    <w:rsid w:val="00D700B6"/>
    <w:rsid w:val="00D70130"/>
    <w:rsid w:val="00D7024B"/>
    <w:rsid w:val="00D70456"/>
    <w:rsid w:val="00D704E9"/>
    <w:rsid w:val="00D705AF"/>
    <w:rsid w:val="00D706A9"/>
    <w:rsid w:val="00D70955"/>
    <w:rsid w:val="00D70A0E"/>
    <w:rsid w:val="00D70AAF"/>
    <w:rsid w:val="00D71361"/>
    <w:rsid w:val="00D713E5"/>
    <w:rsid w:val="00D71518"/>
    <w:rsid w:val="00D71D53"/>
    <w:rsid w:val="00D72294"/>
    <w:rsid w:val="00D72DDF"/>
    <w:rsid w:val="00D736F9"/>
    <w:rsid w:val="00D73EF2"/>
    <w:rsid w:val="00D74470"/>
    <w:rsid w:val="00D747CD"/>
    <w:rsid w:val="00D748B9"/>
    <w:rsid w:val="00D74C41"/>
    <w:rsid w:val="00D74E55"/>
    <w:rsid w:val="00D74FD5"/>
    <w:rsid w:val="00D7541D"/>
    <w:rsid w:val="00D75461"/>
    <w:rsid w:val="00D759D5"/>
    <w:rsid w:val="00D75BEC"/>
    <w:rsid w:val="00D75E0B"/>
    <w:rsid w:val="00D761F6"/>
    <w:rsid w:val="00D76210"/>
    <w:rsid w:val="00D76219"/>
    <w:rsid w:val="00D762F6"/>
    <w:rsid w:val="00D76580"/>
    <w:rsid w:val="00D767C9"/>
    <w:rsid w:val="00D768CA"/>
    <w:rsid w:val="00D76E5F"/>
    <w:rsid w:val="00D77434"/>
    <w:rsid w:val="00D77EBA"/>
    <w:rsid w:val="00D800F6"/>
    <w:rsid w:val="00D802FF"/>
    <w:rsid w:val="00D80441"/>
    <w:rsid w:val="00D80546"/>
    <w:rsid w:val="00D80A67"/>
    <w:rsid w:val="00D80E66"/>
    <w:rsid w:val="00D80FB3"/>
    <w:rsid w:val="00D811EC"/>
    <w:rsid w:val="00D81646"/>
    <w:rsid w:val="00D81A7D"/>
    <w:rsid w:val="00D826F8"/>
    <w:rsid w:val="00D82DE9"/>
    <w:rsid w:val="00D832D7"/>
    <w:rsid w:val="00D841C4"/>
    <w:rsid w:val="00D84885"/>
    <w:rsid w:val="00D85069"/>
    <w:rsid w:val="00D856C9"/>
    <w:rsid w:val="00D85806"/>
    <w:rsid w:val="00D858F3"/>
    <w:rsid w:val="00D8617A"/>
    <w:rsid w:val="00D863DA"/>
    <w:rsid w:val="00D86DD6"/>
    <w:rsid w:val="00D86E8B"/>
    <w:rsid w:val="00D86F80"/>
    <w:rsid w:val="00D86F96"/>
    <w:rsid w:val="00D87052"/>
    <w:rsid w:val="00D871D5"/>
    <w:rsid w:val="00D87226"/>
    <w:rsid w:val="00D8727D"/>
    <w:rsid w:val="00D8729A"/>
    <w:rsid w:val="00D87431"/>
    <w:rsid w:val="00D876B4"/>
    <w:rsid w:val="00D877CD"/>
    <w:rsid w:val="00D87882"/>
    <w:rsid w:val="00D87924"/>
    <w:rsid w:val="00D87943"/>
    <w:rsid w:val="00D904C2"/>
    <w:rsid w:val="00D906B6"/>
    <w:rsid w:val="00D90B9D"/>
    <w:rsid w:val="00D90BFA"/>
    <w:rsid w:val="00D90D2D"/>
    <w:rsid w:val="00D91178"/>
    <w:rsid w:val="00D91ACE"/>
    <w:rsid w:val="00D91B84"/>
    <w:rsid w:val="00D91D88"/>
    <w:rsid w:val="00D91E29"/>
    <w:rsid w:val="00D91EA5"/>
    <w:rsid w:val="00D91FF6"/>
    <w:rsid w:val="00D92342"/>
    <w:rsid w:val="00D924D1"/>
    <w:rsid w:val="00D924DC"/>
    <w:rsid w:val="00D92CE2"/>
    <w:rsid w:val="00D936CB"/>
    <w:rsid w:val="00D93DED"/>
    <w:rsid w:val="00D93E21"/>
    <w:rsid w:val="00D93E5B"/>
    <w:rsid w:val="00D94100"/>
    <w:rsid w:val="00D943F7"/>
    <w:rsid w:val="00D94434"/>
    <w:rsid w:val="00D94622"/>
    <w:rsid w:val="00D946EA"/>
    <w:rsid w:val="00D94CE3"/>
    <w:rsid w:val="00D94E95"/>
    <w:rsid w:val="00D94F0B"/>
    <w:rsid w:val="00D95382"/>
    <w:rsid w:val="00D95B33"/>
    <w:rsid w:val="00D95C85"/>
    <w:rsid w:val="00D96026"/>
    <w:rsid w:val="00D961EF"/>
    <w:rsid w:val="00D96903"/>
    <w:rsid w:val="00D96BBF"/>
    <w:rsid w:val="00D9708A"/>
    <w:rsid w:val="00D974DD"/>
    <w:rsid w:val="00D9780A"/>
    <w:rsid w:val="00D97844"/>
    <w:rsid w:val="00D97FA5"/>
    <w:rsid w:val="00DA032F"/>
    <w:rsid w:val="00DA04B7"/>
    <w:rsid w:val="00DA0AAF"/>
    <w:rsid w:val="00DA0B04"/>
    <w:rsid w:val="00DA0B24"/>
    <w:rsid w:val="00DA0C4B"/>
    <w:rsid w:val="00DA14C6"/>
    <w:rsid w:val="00DA1645"/>
    <w:rsid w:val="00DA18E8"/>
    <w:rsid w:val="00DA1C79"/>
    <w:rsid w:val="00DA1F2E"/>
    <w:rsid w:val="00DA205A"/>
    <w:rsid w:val="00DA2373"/>
    <w:rsid w:val="00DA2498"/>
    <w:rsid w:val="00DA24C5"/>
    <w:rsid w:val="00DA27BE"/>
    <w:rsid w:val="00DA2883"/>
    <w:rsid w:val="00DA2924"/>
    <w:rsid w:val="00DA2A86"/>
    <w:rsid w:val="00DA2EAE"/>
    <w:rsid w:val="00DA310B"/>
    <w:rsid w:val="00DA312E"/>
    <w:rsid w:val="00DA33B2"/>
    <w:rsid w:val="00DA3658"/>
    <w:rsid w:val="00DA3C62"/>
    <w:rsid w:val="00DA4223"/>
    <w:rsid w:val="00DA44C6"/>
    <w:rsid w:val="00DA4783"/>
    <w:rsid w:val="00DA5290"/>
    <w:rsid w:val="00DA566F"/>
    <w:rsid w:val="00DA595D"/>
    <w:rsid w:val="00DA5AA3"/>
    <w:rsid w:val="00DA5AD0"/>
    <w:rsid w:val="00DA5BC0"/>
    <w:rsid w:val="00DA5D1D"/>
    <w:rsid w:val="00DA5E7C"/>
    <w:rsid w:val="00DA6115"/>
    <w:rsid w:val="00DA6296"/>
    <w:rsid w:val="00DA63BC"/>
    <w:rsid w:val="00DA64F6"/>
    <w:rsid w:val="00DA6520"/>
    <w:rsid w:val="00DA6707"/>
    <w:rsid w:val="00DA70D3"/>
    <w:rsid w:val="00DA72FB"/>
    <w:rsid w:val="00DA73D5"/>
    <w:rsid w:val="00DA7F4A"/>
    <w:rsid w:val="00DB0093"/>
    <w:rsid w:val="00DB00BB"/>
    <w:rsid w:val="00DB035D"/>
    <w:rsid w:val="00DB05E4"/>
    <w:rsid w:val="00DB0641"/>
    <w:rsid w:val="00DB0B08"/>
    <w:rsid w:val="00DB0BB4"/>
    <w:rsid w:val="00DB13D1"/>
    <w:rsid w:val="00DB16B6"/>
    <w:rsid w:val="00DB1B08"/>
    <w:rsid w:val="00DB1D89"/>
    <w:rsid w:val="00DB2212"/>
    <w:rsid w:val="00DB2367"/>
    <w:rsid w:val="00DB2970"/>
    <w:rsid w:val="00DB2B55"/>
    <w:rsid w:val="00DB2CB1"/>
    <w:rsid w:val="00DB3344"/>
    <w:rsid w:val="00DB3585"/>
    <w:rsid w:val="00DB35D0"/>
    <w:rsid w:val="00DB3759"/>
    <w:rsid w:val="00DB3C37"/>
    <w:rsid w:val="00DB3E4D"/>
    <w:rsid w:val="00DB41AB"/>
    <w:rsid w:val="00DB4471"/>
    <w:rsid w:val="00DB4870"/>
    <w:rsid w:val="00DB49FD"/>
    <w:rsid w:val="00DB5747"/>
    <w:rsid w:val="00DB5827"/>
    <w:rsid w:val="00DB59C4"/>
    <w:rsid w:val="00DB5C29"/>
    <w:rsid w:val="00DB6EE0"/>
    <w:rsid w:val="00DB750E"/>
    <w:rsid w:val="00DB753D"/>
    <w:rsid w:val="00DB7A3C"/>
    <w:rsid w:val="00DB7E46"/>
    <w:rsid w:val="00DB7E63"/>
    <w:rsid w:val="00DC0091"/>
    <w:rsid w:val="00DC0105"/>
    <w:rsid w:val="00DC056A"/>
    <w:rsid w:val="00DC0613"/>
    <w:rsid w:val="00DC08D8"/>
    <w:rsid w:val="00DC0A2E"/>
    <w:rsid w:val="00DC0AEB"/>
    <w:rsid w:val="00DC0DCA"/>
    <w:rsid w:val="00DC0E59"/>
    <w:rsid w:val="00DC0F36"/>
    <w:rsid w:val="00DC1707"/>
    <w:rsid w:val="00DC19DE"/>
    <w:rsid w:val="00DC203E"/>
    <w:rsid w:val="00DC214F"/>
    <w:rsid w:val="00DC2B05"/>
    <w:rsid w:val="00DC2DF7"/>
    <w:rsid w:val="00DC2E81"/>
    <w:rsid w:val="00DC339E"/>
    <w:rsid w:val="00DC36B1"/>
    <w:rsid w:val="00DC384D"/>
    <w:rsid w:val="00DC38F1"/>
    <w:rsid w:val="00DC39BB"/>
    <w:rsid w:val="00DC3ED2"/>
    <w:rsid w:val="00DC432F"/>
    <w:rsid w:val="00DC43D4"/>
    <w:rsid w:val="00DC44D9"/>
    <w:rsid w:val="00DC4605"/>
    <w:rsid w:val="00DC4A7B"/>
    <w:rsid w:val="00DC5168"/>
    <w:rsid w:val="00DC5492"/>
    <w:rsid w:val="00DC5BD9"/>
    <w:rsid w:val="00DC6067"/>
    <w:rsid w:val="00DC60F4"/>
    <w:rsid w:val="00DC6245"/>
    <w:rsid w:val="00DC656D"/>
    <w:rsid w:val="00DC6641"/>
    <w:rsid w:val="00DC696E"/>
    <w:rsid w:val="00DC703D"/>
    <w:rsid w:val="00DC74DD"/>
    <w:rsid w:val="00DC7586"/>
    <w:rsid w:val="00DC7863"/>
    <w:rsid w:val="00DC78BD"/>
    <w:rsid w:val="00DC7943"/>
    <w:rsid w:val="00DC7CC4"/>
    <w:rsid w:val="00DC7D2A"/>
    <w:rsid w:val="00DC7E13"/>
    <w:rsid w:val="00DC7F06"/>
    <w:rsid w:val="00DD01FA"/>
    <w:rsid w:val="00DD05AD"/>
    <w:rsid w:val="00DD06ED"/>
    <w:rsid w:val="00DD079B"/>
    <w:rsid w:val="00DD0840"/>
    <w:rsid w:val="00DD09CF"/>
    <w:rsid w:val="00DD0B2A"/>
    <w:rsid w:val="00DD0E68"/>
    <w:rsid w:val="00DD1126"/>
    <w:rsid w:val="00DD1198"/>
    <w:rsid w:val="00DD14CD"/>
    <w:rsid w:val="00DD1D84"/>
    <w:rsid w:val="00DD1F2A"/>
    <w:rsid w:val="00DD1F8B"/>
    <w:rsid w:val="00DD23CA"/>
    <w:rsid w:val="00DD2773"/>
    <w:rsid w:val="00DD2814"/>
    <w:rsid w:val="00DD293C"/>
    <w:rsid w:val="00DD2A65"/>
    <w:rsid w:val="00DD2C9A"/>
    <w:rsid w:val="00DD2DFA"/>
    <w:rsid w:val="00DD3266"/>
    <w:rsid w:val="00DD329A"/>
    <w:rsid w:val="00DD32A2"/>
    <w:rsid w:val="00DD338C"/>
    <w:rsid w:val="00DD3394"/>
    <w:rsid w:val="00DD356B"/>
    <w:rsid w:val="00DD36CB"/>
    <w:rsid w:val="00DD3ABC"/>
    <w:rsid w:val="00DD3B75"/>
    <w:rsid w:val="00DD3C9C"/>
    <w:rsid w:val="00DD3F45"/>
    <w:rsid w:val="00DD3FAA"/>
    <w:rsid w:val="00DD434B"/>
    <w:rsid w:val="00DD4699"/>
    <w:rsid w:val="00DD5338"/>
    <w:rsid w:val="00DD57A4"/>
    <w:rsid w:val="00DD57E8"/>
    <w:rsid w:val="00DD582D"/>
    <w:rsid w:val="00DD5B66"/>
    <w:rsid w:val="00DD6438"/>
    <w:rsid w:val="00DD65C8"/>
    <w:rsid w:val="00DD68BA"/>
    <w:rsid w:val="00DD6D22"/>
    <w:rsid w:val="00DD6FC1"/>
    <w:rsid w:val="00DD73AC"/>
    <w:rsid w:val="00DD74BD"/>
    <w:rsid w:val="00DD7569"/>
    <w:rsid w:val="00DD75A8"/>
    <w:rsid w:val="00DD7891"/>
    <w:rsid w:val="00DD7D74"/>
    <w:rsid w:val="00DE0225"/>
    <w:rsid w:val="00DE028F"/>
    <w:rsid w:val="00DE06DB"/>
    <w:rsid w:val="00DE0E0D"/>
    <w:rsid w:val="00DE1196"/>
    <w:rsid w:val="00DE1382"/>
    <w:rsid w:val="00DE1473"/>
    <w:rsid w:val="00DE167C"/>
    <w:rsid w:val="00DE19C9"/>
    <w:rsid w:val="00DE1BE9"/>
    <w:rsid w:val="00DE2045"/>
    <w:rsid w:val="00DE20C7"/>
    <w:rsid w:val="00DE23AD"/>
    <w:rsid w:val="00DE279A"/>
    <w:rsid w:val="00DE2DEF"/>
    <w:rsid w:val="00DE2EB1"/>
    <w:rsid w:val="00DE329E"/>
    <w:rsid w:val="00DE3360"/>
    <w:rsid w:val="00DE37A3"/>
    <w:rsid w:val="00DE39C6"/>
    <w:rsid w:val="00DE3D36"/>
    <w:rsid w:val="00DE42D6"/>
    <w:rsid w:val="00DE4528"/>
    <w:rsid w:val="00DE4BEE"/>
    <w:rsid w:val="00DE5E22"/>
    <w:rsid w:val="00DE5FD6"/>
    <w:rsid w:val="00DE65A3"/>
    <w:rsid w:val="00DE6661"/>
    <w:rsid w:val="00DE66E0"/>
    <w:rsid w:val="00DE68F7"/>
    <w:rsid w:val="00DE6AB0"/>
    <w:rsid w:val="00DE6B2E"/>
    <w:rsid w:val="00DE6C62"/>
    <w:rsid w:val="00DE6E7C"/>
    <w:rsid w:val="00DE7225"/>
    <w:rsid w:val="00DE7AD8"/>
    <w:rsid w:val="00DE7BB8"/>
    <w:rsid w:val="00DE7CBF"/>
    <w:rsid w:val="00DE7D59"/>
    <w:rsid w:val="00DE7DB0"/>
    <w:rsid w:val="00DE7E9B"/>
    <w:rsid w:val="00DF0158"/>
    <w:rsid w:val="00DF0196"/>
    <w:rsid w:val="00DF03DF"/>
    <w:rsid w:val="00DF0543"/>
    <w:rsid w:val="00DF071A"/>
    <w:rsid w:val="00DF07E4"/>
    <w:rsid w:val="00DF0CFD"/>
    <w:rsid w:val="00DF0F06"/>
    <w:rsid w:val="00DF11ED"/>
    <w:rsid w:val="00DF1279"/>
    <w:rsid w:val="00DF12B6"/>
    <w:rsid w:val="00DF139B"/>
    <w:rsid w:val="00DF158F"/>
    <w:rsid w:val="00DF1948"/>
    <w:rsid w:val="00DF1973"/>
    <w:rsid w:val="00DF19F0"/>
    <w:rsid w:val="00DF1E04"/>
    <w:rsid w:val="00DF1EFD"/>
    <w:rsid w:val="00DF2A0C"/>
    <w:rsid w:val="00DF2AC1"/>
    <w:rsid w:val="00DF2AD1"/>
    <w:rsid w:val="00DF2B86"/>
    <w:rsid w:val="00DF2E63"/>
    <w:rsid w:val="00DF382D"/>
    <w:rsid w:val="00DF3D49"/>
    <w:rsid w:val="00DF4BC7"/>
    <w:rsid w:val="00DF4DF8"/>
    <w:rsid w:val="00DF4E5C"/>
    <w:rsid w:val="00DF4FCD"/>
    <w:rsid w:val="00DF52B5"/>
    <w:rsid w:val="00DF5D59"/>
    <w:rsid w:val="00DF62FC"/>
    <w:rsid w:val="00DF6577"/>
    <w:rsid w:val="00DF6C1F"/>
    <w:rsid w:val="00DF6E2A"/>
    <w:rsid w:val="00DF72A9"/>
    <w:rsid w:val="00DF7355"/>
    <w:rsid w:val="00DF73D5"/>
    <w:rsid w:val="00DF73FB"/>
    <w:rsid w:val="00DF7510"/>
    <w:rsid w:val="00DF7515"/>
    <w:rsid w:val="00DF7763"/>
    <w:rsid w:val="00DF7D44"/>
    <w:rsid w:val="00E00276"/>
    <w:rsid w:val="00E0043E"/>
    <w:rsid w:val="00E0092B"/>
    <w:rsid w:val="00E00AAA"/>
    <w:rsid w:val="00E00C2B"/>
    <w:rsid w:val="00E00DAA"/>
    <w:rsid w:val="00E00DB2"/>
    <w:rsid w:val="00E00E24"/>
    <w:rsid w:val="00E00E78"/>
    <w:rsid w:val="00E00F13"/>
    <w:rsid w:val="00E011EA"/>
    <w:rsid w:val="00E01262"/>
    <w:rsid w:val="00E014D3"/>
    <w:rsid w:val="00E01506"/>
    <w:rsid w:val="00E01540"/>
    <w:rsid w:val="00E0192D"/>
    <w:rsid w:val="00E01C30"/>
    <w:rsid w:val="00E01DD7"/>
    <w:rsid w:val="00E01F1E"/>
    <w:rsid w:val="00E0201F"/>
    <w:rsid w:val="00E020BA"/>
    <w:rsid w:val="00E02344"/>
    <w:rsid w:val="00E02863"/>
    <w:rsid w:val="00E03619"/>
    <w:rsid w:val="00E03730"/>
    <w:rsid w:val="00E047B7"/>
    <w:rsid w:val="00E04951"/>
    <w:rsid w:val="00E04C85"/>
    <w:rsid w:val="00E04D7D"/>
    <w:rsid w:val="00E0516C"/>
    <w:rsid w:val="00E0535A"/>
    <w:rsid w:val="00E053A0"/>
    <w:rsid w:val="00E0567C"/>
    <w:rsid w:val="00E05E86"/>
    <w:rsid w:val="00E06575"/>
    <w:rsid w:val="00E06CD5"/>
    <w:rsid w:val="00E07339"/>
    <w:rsid w:val="00E07637"/>
    <w:rsid w:val="00E103BA"/>
    <w:rsid w:val="00E11217"/>
    <w:rsid w:val="00E115D1"/>
    <w:rsid w:val="00E116C6"/>
    <w:rsid w:val="00E1171A"/>
    <w:rsid w:val="00E117EA"/>
    <w:rsid w:val="00E118BB"/>
    <w:rsid w:val="00E11E28"/>
    <w:rsid w:val="00E11FDF"/>
    <w:rsid w:val="00E12CEA"/>
    <w:rsid w:val="00E12FA6"/>
    <w:rsid w:val="00E13B0D"/>
    <w:rsid w:val="00E13B2E"/>
    <w:rsid w:val="00E14009"/>
    <w:rsid w:val="00E1413B"/>
    <w:rsid w:val="00E14F2B"/>
    <w:rsid w:val="00E15398"/>
    <w:rsid w:val="00E154AE"/>
    <w:rsid w:val="00E1581D"/>
    <w:rsid w:val="00E15F60"/>
    <w:rsid w:val="00E16157"/>
    <w:rsid w:val="00E162EC"/>
    <w:rsid w:val="00E16336"/>
    <w:rsid w:val="00E164D8"/>
    <w:rsid w:val="00E1661C"/>
    <w:rsid w:val="00E16642"/>
    <w:rsid w:val="00E169B5"/>
    <w:rsid w:val="00E16A58"/>
    <w:rsid w:val="00E1738F"/>
    <w:rsid w:val="00E17435"/>
    <w:rsid w:val="00E17CE9"/>
    <w:rsid w:val="00E20109"/>
    <w:rsid w:val="00E206D8"/>
    <w:rsid w:val="00E20970"/>
    <w:rsid w:val="00E20DA4"/>
    <w:rsid w:val="00E20F8E"/>
    <w:rsid w:val="00E2114D"/>
    <w:rsid w:val="00E2150E"/>
    <w:rsid w:val="00E218BD"/>
    <w:rsid w:val="00E21C35"/>
    <w:rsid w:val="00E22125"/>
    <w:rsid w:val="00E221D7"/>
    <w:rsid w:val="00E22417"/>
    <w:rsid w:val="00E22495"/>
    <w:rsid w:val="00E22677"/>
    <w:rsid w:val="00E22B32"/>
    <w:rsid w:val="00E22CC4"/>
    <w:rsid w:val="00E22EA4"/>
    <w:rsid w:val="00E2363D"/>
    <w:rsid w:val="00E23AFA"/>
    <w:rsid w:val="00E2406F"/>
    <w:rsid w:val="00E240EA"/>
    <w:rsid w:val="00E243ED"/>
    <w:rsid w:val="00E24510"/>
    <w:rsid w:val="00E24666"/>
    <w:rsid w:val="00E248DA"/>
    <w:rsid w:val="00E249A1"/>
    <w:rsid w:val="00E249EE"/>
    <w:rsid w:val="00E252DB"/>
    <w:rsid w:val="00E2566D"/>
    <w:rsid w:val="00E259EC"/>
    <w:rsid w:val="00E25C5A"/>
    <w:rsid w:val="00E26018"/>
    <w:rsid w:val="00E264EE"/>
    <w:rsid w:val="00E26624"/>
    <w:rsid w:val="00E267ED"/>
    <w:rsid w:val="00E268B6"/>
    <w:rsid w:val="00E2707B"/>
    <w:rsid w:val="00E271CB"/>
    <w:rsid w:val="00E272A3"/>
    <w:rsid w:val="00E274F3"/>
    <w:rsid w:val="00E27518"/>
    <w:rsid w:val="00E277DA"/>
    <w:rsid w:val="00E27A64"/>
    <w:rsid w:val="00E27EA9"/>
    <w:rsid w:val="00E2F273"/>
    <w:rsid w:val="00E3046C"/>
    <w:rsid w:val="00E306B2"/>
    <w:rsid w:val="00E30924"/>
    <w:rsid w:val="00E30973"/>
    <w:rsid w:val="00E30991"/>
    <w:rsid w:val="00E3162D"/>
    <w:rsid w:val="00E31C62"/>
    <w:rsid w:val="00E31F6C"/>
    <w:rsid w:val="00E32153"/>
    <w:rsid w:val="00E3273E"/>
    <w:rsid w:val="00E327C3"/>
    <w:rsid w:val="00E329FD"/>
    <w:rsid w:val="00E32B1F"/>
    <w:rsid w:val="00E32C13"/>
    <w:rsid w:val="00E32CF0"/>
    <w:rsid w:val="00E33243"/>
    <w:rsid w:val="00E33A33"/>
    <w:rsid w:val="00E33B24"/>
    <w:rsid w:val="00E33E77"/>
    <w:rsid w:val="00E33ECA"/>
    <w:rsid w:val="00E33F49"/>
    <w:rsid w:val="00E341B0"/>
    <w:rsid w:val="00E342F6"/>
    <w:rsid w:val="00E34304"/>
    <w:rsid w:val="00E34641"/>
    <w:rsid w:val="00E34854"/>
    <w:rsid w:val="00E34CE3"/>
    <w:rsid w:val="00E34DA1"/>
    <w:rsid w:val="00E3588E"/>
    <w:rsid w:val="00E3598D"/>
    <w:rsid w:val="00E35A4F"/>
    <w:rsid w:val="00E3666B"/>
    <w:rsid w:val="00E367C6"/>
    <w:rsid w:val="00E3696A"/>
    <w:rsid w:val="00E36B97"/>
    <w:rsid w:val="00E36C24"/>
    <w:rsid w:val="00E36C59"/>
    <w:rsid w:val="00E36CCE"/>
    <w:rsid w:val="00E370B6"/>
    <w:rsid w:val="00E37756"/>
    <w:rsid w:val="00E37B46"/>
    <w:rsid w:val="00E37F1F"/>
    <w:rsid w:val="00E4009E"/>
    <w:rsid w:val="00E407F3"/>
    <w:rsid w:val="00E4086F"/>
    <w:rsid w:val="00E40B85"/>
    <w:rsid w:val="00E40BBE"/>
    <w:rsid w:val="00E40DAB"/>
    <w:rsid w:val="00E4144D"/>
    <w:rsid w:val="00E414CB"/>
    <w:rsid w:val="00E41ADA"/>
    <w:rsid w:val="00E41C45"/>
    <w:rsid w:val="00E41C46"/>
    <w:rsid w:val="00E41E6E"/>
    <w:rsid w:val="00E41F9E"/>
    <w:rsid w:val="00E421DD"/>
    <w:rsid w:val="00E422BC"/>
    <w:rsid w:val="00E42534"/>
    <w:rsid w:val="00E42553"/>
    <w:rsid w:val="00E425BD"/>
    <w:rsid w:val="00E428D7"/>
    <w:rsid w:val="00E42A2A"/>
    <w:rsid w:val="00E42BE7"/>
    <w:rsid w:val="00E42FB8"/>
    <w:rsid w:val="00E4324A"/>
    <w:rsid w:val="00E4398D"/>
    <w:rsid w:val="00E43A13"/>
    <w:rsid w:val="00E43CAD"/>
    <w:rsid w:val="00E43DB3"/>
    <w:rsid w:val="00E43E1F"/>
    <w:rsid w:val="00E44636"/>
    <w:rsid w:val="00E44755"/>
    <w:rsid w:val="00E449E5"/>
    <w:rsid w:val="00E44A4C"/>
    <w:rsid w:val="00E44AF1"/>
    <w:rsid w:val="00E44AFB"/>
    <w:rsid w:val="00E44BE6"/>
    <w:rsid w:val="00E44CE4"/>
    <w:rsid w:val="00E44E19"/>
    <w:rsid w:val="00E464AE"/>
    <w:rsid w:val="00E465EE"/>
    <w:rsid w:val="00E46B6C"/>
    <w:rsid w:val="00E46BAB"/>
    <w:rsid w:val="00E46D1F"/>
    <w:rsid w:val="00E4706F"/>
    <w:rsid w:val="00E473CB"/>
    <w:rsid w:val="00E47824"/>
    <w:rsid w:val="00E50C44"/>
    <w:rsid w:val="00E50CF9"/>
    <w:rsid w:val="00E50D8F"/>
    <w:rsid w:val="00E51558"/>
    <w:rsid w:val="00E51819"/>
    <w:rsid w:val="00E51A72"/>
    <w:rsid w:val="00E51ADE"/>
    <w:rsid w:val="00E521CC"/>
    <w:rsid w:val="00E528A4"/>
    <w:rsid w:val="00E529DF"/>
    <w:rsid w:val="00E52E8D"/>
    <w:rsid w:val="00E533C8"/>
    <w:rsid w:val="00E536C4"/>
    <w:rsid w:val="00E5397B"/>
    <w:rsid w:val="00E53B9F"/>
    <w:rsid w:val="00E54190"/>
    <w:rsid w:val="00E5458A"/>
    <w:rsid w:val="00E54646"/>
    <w:rsid w:val="00E54BDC"/>
    <w:rsid w:val="00E54BF1"/>
    <w:rsid w:val="00E54EC2"/>
    <w:rsid w:val="00E54FF8"/>
    <w:rsid w:val="00E550B4"/>
    <w:rsid w:val="00E557C4"/>
    <w:rsid w:val="00E55A7E"/>
    <w:rsid w:val="00E55EF7"/>
    <w:rsid w:val="00E55F16"/>
    <w:rsid w:val="00E55F7C"/>
    <w:rsid w:val="00E5627D"/>
    <w:rsid w:val="00E5632E"/>
    <w:rsid w:val="00E5640F"/>
    <w:rsid w:val="00E566EB"/>
    <w:rsid w:val="00E56E22"/>
    <w:rsid w:val="00E56E86"/>
    <w:rsid w:val="00E5701F"/>
    <w:rsid w:val="00E572BB"/>
    <w:rsid w:val="00E57445"/>
    <w:rsid w:val="00E576C8"/>
    <w:rsid w:val="00E57DEB"/>
    <w:rsid w:val="00E6014B"/>
    <w:rsid w:val="00E60BCD"/>
    <w:rsid w:val="00E6111F"/>
    <w:rsid w:val="00E612A5"/>
    <w:rsid w:val="00E612F4"/>
    <w:rsid w:val="00E61382"/>
    <w:rsid w:val="00E6141D"/>
    <w:rsid w:val="00E6149F"/>
    <w:rsid w:val="00E61661"/>
    <w:rsid w:val="00E6166B"/>
    <w:rsid w:val="00E61AF0"/>
    <w:rsid w:val="00E61D21"/>
    <w:rsid w:val="00E622BE"/>
    <w:rsid w:val="00E62F4C"/>
    <w:rsid w:val="00E63F8B"/>
    <w:rsid w:val="00E64177"/>
    <w:rsid w:val="00E6433A"/>
    <w:rsid w:val="00E64608"/>
    <w:rsid w:val="00E64636"/>
    <w:rsid w:val="00E64C3B"/>
    <w:rsid w:val="00E64C9A"/>
    <w:rsid w:val="00E64ED9"/>
    <w:rsid w:val="00E652E8"/>
    <w:rsid w:val="00E657F3"/>
    <w:rsid w:val="00E65806"/>
    <w:rsid w:val="00E65A1E"/>
    <w:rsid w:val="00E65CE6"/>
    <w:rsid w:val="00E66641"/>
    <w:rsid w:val="00E66687"/>
    <w:rsid w:val="00E66F5A"/>
    <w:rsid w:val="00E67132"/>
    <w:rsid w:val="00E67233"/>
    <w:rsid w:val="00E67745"/>
    <w:rsid w:val="00E679F6"/>
    <w:rsid w:val="00E67B1E"/>
    <w:rsid w:val="00E70465"/>
    <w:rsid w:val="00E7061F"/>
    <w:rsid w:val="00E707C9"/>
    <w:rsid w:val="00E7109F"/>
    <w:rsid w:val="00E71508"/>
    <w:rsid w:val="00E71850"/>
    <w:rsid w:val="00E718E2"/>
    <w:rsid w:val="00E722CF"/>
    <w:rsid w:val="00E72338"/>
    <w:rsid w:val="00E72345"/>
    <w:rsid w:val="00E7249F"/>
    <w:rsid w:val="00E72581"/>
    <w:rsid w:val="00E725B7"/>
    <w:rsid w:val="00E726D6"/>
    <w:rsid w:val="00E729E3"/>
    <w:rsid w:val="00E7317A"/>
    <w:rsid w:val="00E73195"/>
    <w:rsid w:val="00E73B2D"/>
    <w:rsid w:val="00E73D6E"/>
    <w:rsid w:val="00E74356"/>
    <w:rsid w:val="00E74BB3"/>
    <w:rsid w:val="00E74C82"/>
    <w:rsid w:val="00E74F13"/>
    <w:rsid w:val="00E75036"/>
    <w:rsid w:val="00E750EB"/>
    <w:rsid w:val="00E75565"/>
    <w:rsid w:val="00E759CD"/>
    <w:rsid w:val="00E7602C"/>
    <w:rsid w:val="00E7609B"/>
    <w:rsid w:val="00E760D7"/>
    <w:rsid w:val="00E765FD"/>
    <w:rsid w:val="00E76AAE"/>
    <w:rsid w:val="00E76CD8"/>
    <w:rsid w:val="00E77075"/>
    <w:rsid w:val="00E77122"/>
    <w:rsid w:val="00E77173"/>
    <w:rsid w:val="00E771D6"/>
    <w:rsid w:val="00E77359"/>
    <w:rsid w:val="00E777C7"/>
    <w:rsid w:val="00E77B43"/>
    <w:rsid w:val="00E77C4F"/>
    <w:rsid w:val="00E77DAD"/>
    <w:rsid w:val="00E802B9"/>
    <w:rsid w:val="00E8070A"/>
    <w:rsid w:val="00E80E35"/>
    <w:rsid w:val="00E80E4E"/>
    <w:rsid w:val="00E817C0"/>
    <w:rsid w:val="00E81C55"/>
    <w:rsid w:val="00E81FAA"/>
    <w:rsid w:val="00E8207C"/>
    <w:rsid w:val="00E822BA"/>
    <w:rsid w:val="00E826D8"/>
    <w:rsid w:val="00E82906"/>
    <w:rsid w:val="00E82A83"/>
    <w:rsid w:val="00E82C3B"/>
    <w:rsid w:val="00E8345E"/>
    <w:rsid w:val="00E8347C"/>
    <w:rsid w:val="00E83498"/>
    <w:rsid w:val="00E83AAD"/>
    <w:rsid w:val="00E83F05"/>
    <w:rsid w:val="00E841DD"/>
    <w:rsid w:val="00E84AF1"/>
    <w:rsid w:val="00E84C5A"/>
    <w:rsid w:val="00E8527F"/>
    <w:rsid w:val="00E8569D"/>
    <w:rsid w:val="00E85982"/>
    <w:rsid w:val="00E85B70"/>
    <w:rsid w:val="00E85BFB"/>
    <w:rsid w:val="00E85D8E"/>
    <w:rsid w:val="00E85EBE"/>
    <w:rsid w:val="00E86334"/>
    <w:rsid w:val="00E86469"/>
    <w:rsid w:val="00E8670A"/>
    <w:rsid w:val="00E86DB2"/>
    <w:rsid w:val="00E8705A"/>
    <w:rsid w:val="00E8716B"/>
    <w:rsid w:val="00E87B1E"/>
    <w:rsid w:val="00E87EE3"/>
    <w:rsid w:val="00E87F34"/>
    <w:rsid w:val="00E900F2"/>
    <w:rsid w:val="00E901B7"/>
    <w:rsid w:val="00E90323"/>
    <w:rsid w:val="00E90771"/>
    <w:rsid w:val="00E908F3"/>
    <w:rsid w:val="00E90A6B"/>
    <w:rsid w:val="00E90ACD"/>
    <w:rsid w:val="00E919EC"/>
    <w:rsid w:val="00E91A4C"/>
    <w:rsid w:val="00E9217C"/>
    <w:rsid w:val="00E92538"/>
    <w:rsid w:val="00E92917"/>
    <w:rsid w:val="00E92A70"/>
    <w:rsid w:val="00E92FE2"/>
    <w:rsid w:val="00E9381D"/>
    <w:rsid w:val="00E939E5"/>
    <w:rsid w:val="00E94496"/>
    <w:rsid w:val="00E949BC"/>
    <w:rsid w:val="00E95759"/>
    <w:rsid w:val="00E95E04"/>
    <w:rsid w:val="00E961B3"/>
    <w:rsid w:val="00E96C78"/>
    <w:rsid w:val="00E96E77"/>
    <w:rsid w:val="00E97363"/>
    <w:rsid w:val="00E97899"/>
    <w:rsid w:val="00E97A3F"/>
    <w:rsid w:val="00E97C4A"/>
    <w:rsid w:val="00E97EA0"/>
    <w:rsid w:val="00EA03E9"/>
    <w:rsid w:val="00EA052B"/>
    <w:rsid w:val="00EA0863"/>
    <w:rsid w:val="00EA0C09"/>
    <w:rsid w:val="00EA0D93"/>
    <w:rsid w:val="00EA15E3"/>
    <w:rsid w:val="00EA176A"/>
    <w:rsid w:val="00EA18E2"/>
    <w:rsid w:val="00EA1FFF"/>
    <w:rsid w:val="00EA2877"/>
    <w:rsid w:val="00EA2C49"/>
    <w:rsid w:val="00EA2CB5"/>
    <w:rsid w:val="00EA2F85"/>
    <w:rsid w:val="00EA302E"/>
    <w:rsid w:val="00EA33ED"/>
    <w:rsid w:val="00EA36B5"/>
    <w:rsid w:val="00EA3915"/>
    <w:rsid w:val="00EA3FBD"/>
    <w:rsid w:val="00EA4335"/>
    <w:rsid w:val="00EA4379"/>
    <w:rsid w:val="00EA470C"/>
    <w:rsid w:val="00EA4CA3"/>
    <w:rsid w:val="00EA56B5"/>
    <w:rsid w:val="00EA56DE"/>
    <w:rsid w:val="00EA5D1A"/>
    <w:rsid w:val="00EA5E4B"/>
    <w:rsid w:val="00EA60BD"/>
    <w:rsid w:val="00EA6645"/>
    <w:rsid w:val="00EA68E5"/>
    <w:rsid w:val="00EA7599"/>
    <w:rsid w:val="00EA78F1"/>
    <w:rsid w:val="00EA7A58"/>
    <w:rsid w:val="00EA7DDA"/>
    <w:rsid w:val="00EB038B"/>
    <w:rsid w:val="00EB03CF"/>
    <w:rsid w:val="00EB05C2"/>
    <w:rsid w:val="00EB05DA"/>
    <w:rsid w:val="00EB0778"/>
    <w:rsid w:val="00EB0B41"/>
    <w:rsid w:val="00EB0C3A"/>
    <w:rsid w:val="00EB107A"/>
    <w:rsid w:val="00EB1179"/>
    <w:rsid w:val="00EB135D"/>
    <w:rsid w:val="00EB14C1"/>
    <w:rsid w:val="00EB180A"/>
    <w:rsid w:val="00EB1D26"/>
    <w:rsid w:val="00EB1F8E"/>
    <w:rsid w:val="00EB23DF"/>
    <w:rsid w:val="00EB25DA"/>
    <w:rsid w:val="00EB27D0"/>
    <w:rsid w:val="00EB290B"/>
    <w:rsid w:val="00EB2A15"/>
    <w:rsid w:val="00EB2D2B"/>
    <w:rsid w:val="00EB2D39"/>
    <w:rsid w:val="00EB31E1"/>
    <w:rsid w:val="00EB329D"/>
    <w:rsid w:val="00EB3F6F"/>
    <w:rsid w:val="00EB3FE8"/>
    <w:rsid w:val="00EB4657"/>
    <w:rsid w:val="00EB4E32"/>
    <w:rsid w:val="00EB4E67"/>
    <w:rsid w:val="00EB4F10"/>
    <w:rsid w:val="00EB552F"/>
    <w:rsid w:val="00EB568C"/>
    <w:rsid w:val="00EB5743"/>
    <w:rsid w:val="00EB5A0E"/>
    <w:rsid w:val="00EB607E"/>
    <w:rsid w:val="00EB68E5"/>
    <w:rsid w:val="00EB6A82"/>
    <w:rsid w:val="00EB6D20"/>
    <w:rsid w:val="00EB7183"/>
    <w:rsid w:val="00EB72DF"/>
    <w:rsid w:val="00EB7486"/>
    <w:rsid w:val="00EB76E9"/>
    <w:rsid w:val="00EB78DA"/>
    <w:rsid w:val="00EB7A56"/>
    <w:rsid w:val="00EB7ED8"/>
    <w:rsid w:val="00EC005D"/>
    <w:rsid w:val="00EC0211"/>
    <w:rsid w:val="00EC0AF6"/>
    <w:rsid w:val="00EC1862"/>
    <w:rsid w:val="00EC1B49"/>
    <w:rsid w:val="00EC264D"/>
    <w:rsid w:val="00EC2765"/>
    <w:rsid w:val="00EC27B3"/>
    <w:rsid w:val="00EC2A5F"/>
    <w:rsid w:val="00EC2B41"/>
    <w:rsid w:val="00EC2C0E"/>
    <w:rsid w:val="00EC3554"/>
    <w:rsid w:val="00EC3610"/>
    <w:rsid w:val="00EC3ED5"/>
    <w:rsid w:val="00EC40AB"/>
    <w:rsid w:val="00EC4112"/>
    <w:rsid w:val="00EC42C7"/>
    <w:rsid w:val="00EC43C0"/>
    <w:rsid w:val="00EC49D5"/>
    <w:rsid w:val="00EC4CA5"/>
    <w:rsid w:val="00EC4D90"/>
    <w:rsid w:val="00EC51F3"/>
    <w:rsid w:val="00EC5592"/>
    <w:rsid w:val="00EC59E5"/>
    <w:rsid w:val="00EC5E1B"/>
    <w:rsid w:val="00EC627B"/>
    <w:rsid w:val="00EC628F"/>
    <w:rsid w:val="00EC64E8"/>
    <w:rsid w:val="00EC678A"/>
    <w:rsid w:val="00EC690A"/>
    <w:rsid w:val="00EC690E"/>
    <w:rsid w:val="00EC6915"/>
    <w:rsid w:val="00EC6B5F"/>
    <w:rsid w:val="00EC73C9"/>
    <w:rsid w:val="00EC7732"/>
    <w:rsid w:val="00EC783D"/>
    <w:rsid w:val="00EC7A25"/>
    <w:rsid w:val="00EC7D72"/>
    <w:rsid w:val="00EC7E25"/>
    <w:rsid w:val="00ED093F"/>
    <w:rsid w:val="00ED09FF"/>
    <w:rsid w:val="00ED0AA3"/>
    <w:rsid w:val="00ED0E77"/>
    <w:rsid w:val="00ED1702"/>
    <w:rsid w:val="00ED1779"/>
    <w:rsid w:val="00ED1B74"/>
    <w:rsid w:val="00ED238F"/>
    <w:rsid w:val="00ED2405"/>
    <w:rsid w:val="00ED2468"/>
    <w:rsid w:val="00ED2B99"/>
    <w:rsid w:val="00ED2D69"/>
    <w:rsid w:val="00ED2EB1"/>
    <w:rsid w:val="00ED31AC"/>
    <w:rsid w:val="00ED3409"/>
    <w:rsid w:val="00ED366A"/>
    <w:rsid w:val="00ED3C93"/>
    <w:rsid w:val="00ED3DFB"/>
    <w:rsid w:val="00ED40CA"/>
    <w:rsid w:val="00ED5670"/>
    <w:rsid w:val="00ED5702"/>
    <w:rsid w:val="00ED6215"/>
    <w:rsid w:val="00ED64F3"/>
    <w:rsid w:val="00ED689E"/>
    <w:rsid w:val="00ED68AB"/>
    <w:rsid w:val="00ED6905"/>
    <w:rsid w:val="00ED6BF4"/>
    <w:rsid w:val="00ED6E5D"/>
    <w:rsid w:val="00ED779E"/>
    <w:rsid w:val="00ED7B4B"/>
    <w:rsid w:val="00ED7F43"/>
    <w:rsid w:val="00ED7F6F"/>
    <w:rsid w:val="00EE026E"/>
    <w:rsid w:val="00EE059B"/>
    <w:rsid w:val="00EE08B4"/>
    <w:rsid w:val="00EE0AD8"/>
    <w:rsid w:val="00EE1065"/>
    <w:rsid w:val="00EE1206"/>
    <w:rsid w:val="00EE12F8"/>
    <w:rsid w:val="00EE1536"/>
    <w:rsid w:val="00EE1584"/>
    <w:rsid w:val="00EE1813"/>
    <w:rsid w:val="00EE1C0B"/>
    <w:rsid w:val="00EE281C"/>
    <w:rsid w:val="00EE2EA6"/>
    <w:rsid w:val="00EE32EB"/>
    <w:rsid w:val="00EE3730"/>
    <w:rsid w:val="00EE3D29"/>
    <w:rsid w:val="00EE402D"/>
    <w:rsid w:val="00EE4099"/>
    <w:rsid w:val="00EE40A2"/>
    <w:rsid w:val="00EE4151"/>
    <w:rsid w:val="00EE41FD"/>
    <w:rsid w:val="00EE44DC"/>
    <w:rsid w:val="00EE4A5C"/>
    <w:rsid w:val="00EE4B04"/>
    <w:rsid w:val="00EE4D93"/>
    <w:rsid w:val="00EE4DBB"/>
    <w:rsid w:val="00EE4DE3"/>
    <w:rsid w:val="00EE4F42"/>
    <w:rsid w:val="00EE5018"/>
    <w:rsid w:val="00EE545F"/>
    <w:rsid w:val="00EE54CC"/>
    <w:rsid w:val="00EE588B"/>
    <w:rsid w:val="00EE5908"/>
    <w:rsid w:val="00EE59D4"/>
    <w:rsid w:val="00EE646B"/>
    <w:rsid w:val="00EE673B"/>
    <w:rsid w:val="00EE69B5"/>
    <w:rsid w:val="00EE6FAF"/>
    <w:rsid w:val="00EE74AB"/>
    <w:rsid w:val="00EE7731"/>
    <w:rsid w:val="00EE7AC3"/>
    <w:rsid w:val="00EE7CA7"/>
    <w:rsid w:val="00EE7E49"/>
    <w:rsid w:val="00EF039C"/>
    <w:rsid w:val="00EF0679"/>
    <w:rsid w:val="00EF07F9"/>
    <w:rsid w:val="00EF0842"/>
    <w:rsid w:val="00EF086B"/>
    <w:rsid w:val="00EF0952"/>
    <w:rsid w:val="00EF098B"/>
    <w:rsid w:val="00EF0B02"/>
    <w:rsid w:val="00EF1684"/>
    <w:rsid w:val="00EF1FEB"/>
    <w:rsid w:val="00EF2164"/>
    <w:rsid w:val="00EF21A2"/>
    <w:rsid w:val="00EF21F9"/>
    <w:rsid w:val="00EF237E"/>
    <w:rsid w:val="00EF238A"/>
    <w:rsid w:val="00EF23BB"/>
    <w:rsid w:val="00EF2401"/>
    <w:rsid w:val="00EF2444"/>
    <w:rsid w:val="00EF2552"/>
    <w:rsid w:val="00EF25BC"/>
    <w:rsid w:val="00EF28D8"/>
    <w:rsid w:val="00EF2AF4"/>
    <w:rsid w:val="00EF2B89"/>
    <w:rsid w:val="00EF2EEA"/>
    <w:rsid w:val="00EF301C"/>
    <w:rsid w:val="00EF3151"/>
    <w:rsid w:val="00EF3407"/>
    <w:rsid w:val="00EF376F"/>
    <w:rsid w:val="00EF3BF9"/>
    <w:rsid w:val="00EF3D49"/>
    <w:rsid w:val="00EF4066"/>
    <w:rsid w:val="00EF4D12"/>
    <w:rsid w:val="00EF52E6"/>
    <w:rsid w:val="00EF572B"/>
    <w:rsid w:val="00EF5730"/>
    <w:rsid w:val="00EF6068"/>
    <w:rsid w:val="00EF6381"/>
    <w:rsid w:val="00EF65DD"/>
    <w:rsid w:val="00EF6C3A"/>
    <w:rsid w:val="00EF6CBC"/>
    <w:rsid w:val="00EF7449"/>
    <w:rsid w:val="00EF75FD"/>
    <w:rsid w:val="00EF7836"/>
    <w:rsid w:val="00EF7F82"/>
    <w:rsid w:val="00F000DC"/>
    <w:rsid w:val="00F00621"/>
    <w:rsid w:val="00F00718"/>
    <w:rsid w:val="00F00911"/>
    <w:rsid w:val="00F009B9"/>
    <w:rsid w:val="00F0161D"/>
    <w:rsid w:val="00F017B2"/>
    <w:rsid w:val="00F020DA"/>
    <w:rsid w:val="00F02353"/>
    <w:rsid w:val="00F02450"/>
    <w:rsid w:val="00F027E9"/>
    <w:rsid w:val="00F02B66"/>
    <w:rsid w:val="00F02C6F"/>
    <w:rsid w:val="00F02FDC"/>
    <w:rsid w:val="00F0327D"/>
    <w:rsid w:val="00F03631"/>
    <w:rsid w:val="00F03816"/>
    <w:rsid w:val="00F03983"/>
    <w:rsid w:val="00F04020"/>
    <w:rsid w:val="00F0416B"/>
    <w:rsid w:val="00F042DE"/>
    <w:rsid w:val="00F04374"/>
    <w:rsid w:val="00F04443"/>
    <w:rsid w:val="00F05116"/>
    <w:rsid w:val="00F051BD"/>
    <w:rsid w:val="00F051E2"/>
    <w:rsid w:val="00F054AD"/>
    <w:rsid w:val="00F056E5"/>
    <w:rsid w:val="00F058D6"/>
    <w:rsid w:val="00F05EEB"/>
    <w:rsid w:val="00F05FF2"/>
    <w:rsid w:val="00F060F9"/>
    <w:rsid w:val="00F06482"/>
    <w:rsid w:val="00F06692"/>
    <w:rsid w:val="00F06835"/>
    <w:rsid w:val="00F06A10"/>
    <w:rsid w:val="00F06BA1"/>
    <w:rsid w:val="00F06F8B"/>
    <w:rsid w:val="00F06FD5"/>
    <w:rsid w:val="00F070DE"/>
    <w:rsid w:val="00F0734E"/>
    <w:rsid w:val="00F074B8"/>
    <w:rsid w:val="00F07665"/>
    <w:rsid w:val="00F07885"/>
    <w:rsid w:val="00F079C1"/>
    <w:rsid w:val="00F07AEE"/>
    <w:rsid w:val="00F07B75"/>
    <w:rsid w:val="00F07FC2"/>
    <w:rsid w:val="00F10690"/>
    <w:rsid w:val="00F108D3"/>
    <w:rsid w:val="00F108E0"/>
    <w:rsid w:val="00F10BFC"/>
    <w:rsid w:val="00F10F70"/>
    <w:rsid w:val="00F1145D"/>
    <w:rsid w:val="00F114DA"/>
    <w:rsid w:val="00F1156C"/>
    <w:rsid w:val="00F116AB"/>
    <w:rsid w:val="00F1181B"/>
    <w:rsid w:val="00F11871"/>
    <w:rsid w:val="00F1193C"/>
    <w:rsid w:val="00F11978"/>
    <w:rsid w:val="00F11A1F"/>
    <w:rsid w:val="00F11A3B"/>
    <w:rsid w:val="00F11DF6"/>
    <w:rsid w:val="00F12106"/>
    <w:rsid w:val="00F121A1"/>
    <w:rsid w:val="00F12583"/>
    <w:rsid w:val="00F1294F"/>
    <w:rsid w:val="00F129AD"/>
    <w:rsid w:val="00F13D3B"/>
    <w:rsid w:val="00F13E2F"/>
    <w:rsid w:val="00F13F6B"/>
    <w:rsid w:val="00F1465D"/>
    <w:rsid w:val="00F14DFD"/>
    <w:rsid w:val="00F15109"/>
    <w:rsid w:val="00F1583D"/>
    <w:rsid w:val="00F15945"/>
    <w:rsid w:val="00F15B4F"/>
    <w:rsid w:val="00F15DB8"/>
    <w:rsid w:val="00F15EC3"/>
    <w:rsid w:val="00F16089"/>
    <w:rsid w:val="00F1659C"/>
    <w:rsid w:val="00F16704"/>
    <w:rsid w:val="00F16A95"/>
    <w:rsid w:val="00F1764B"/>
    <w:rsid w:val="00F17DEC"/>
    <w:rsid w:val="00F202C4"/>
    <w:rsid w:val="00F20976"/>
    <w:rsid w:val="00F20C10"/>
    <w:rsid w:val="00F20CB5"/>
    <w:rsid w:val="00F211CE"/>
    <w:rsid w:val="00F21571"/>
    <w:rsid w:val="00F2164E"/>
    <w:rsid w:val="00F21703"/>
    <w:rsid w:val="00F21CDF"/>
    <w:rsid w:val="00F2228D"/>
    <w:rsid w:val="00F22401"/>
    <w:rsid w:val="00F22740"/>
    <w:rsid w:val="00F228DE"/>
    <w:rsid w:val="00F22ABA"/>
    <w:rsid w:val="00F22C49"/>
    <w:rsid w:val="00F23420"/>
    <w:rsid w:val="00F23513"/>
    <w:rsid w:val="00F2359F"/>
    <w:rsid w:val="00F23644"/>
    <w:rsid w:val="00F2388A"/>
    <w:rsid w:val="00F2398D"/>
    <w:rsid w:val="00F239A2"/>
    <w:rsid w:val="00F239F5"/>
    <w:rsid w:val="00F23A66"/>
    <w:rsid w:val="00F23B38"/>
    <w:rsid w:val="00F23B9F"/>
    <w:rsid w:val="00F24261"/>
    <w:rsid w:val="00F242C1"/>
    <w:rsid w:val="00F2496D"/>
    <w:rsid w:val="00F24A05"/>
    <w:rsid w:val="00F24E19"/>
    <w:rsid w:val="00F25401"/>
    <w:rsid w:val="00F25480"/>
    <w:rsid w:val="00F25570"/>
    <w:rsid w:val="00F257ED"/>
    <w:rsid w:val="00F2590A"/>
    <w:rsid w:val="00F25B7D"/>
    <w:rsid w:val="00F25E89"/>
    <w:rsid w:val="00F2634C"/>
    <w:rsid w:val="00F2678F"/>
    <w:rsid w:val="00F2696C"/>
    <w:rsid w:val="00F26A20"/>
    <w:rsid w:val="00F26A37"/>
    <w:rsid w:val="00F26DEA"/>
    <w:rsid w:val="00F2715E"/>
    <w:rsid w:val="00F27C77"/>
    <w:rsid w:val="00F27CC7"/>
    <w:rsid w:val="00F27E7E"/>
    <w:rsid w:val="00F30081"/>
    <w:rsid w:val="00F307E7"/>
    <w:rsid w:val="00F307F4"/>
    <w:rsid w:val="00F309D1"/>
    <w:rsid w:val="00F30B9F"/>
    <w:rsid w:val="00F30D2F"/>
    <w:rsid w:val="00F3114B"/>
    <w:rsid w:val="00F3199C"/>
    <w:rsid w:val="00F31A7F"/>
    <w:rsid w:val="00F324B4"/>
    <w:rsid w:val="00F32581"/>
    <w:rsid w:val="00F327ED"/>
    <w:rsid w:val="00F32C0D"/>
    <w:rsid w:val="00F331D0"/>
    <w:rsid w:val="00F33215"/>
    <w:rsid w:val="00F33264"/>
    <w:rsid w:val="00F333B8"/>
    <w:rsid w:val="00F33638"/>
    <w:rsid w:val="00F339FE"/>
    <w:rsid w:val="00F341FD"/>
    <w:rsid w:val="00F34225"/>
    <w:rsid w:val="00F345B1"/>
    <w:rsid w:val="00F346D5"/>
    <w:rsid w:val="00F347D0"/>
    <w:rsid w:val="00F349F7"/>
    <w:rsid w:val="00F34DB5"/>
    <w:rsid w:val="00F352EA"/>
    <w:rsid w:val="00F35317"/>
    <w:rsid w:val="00F35368"/>
    <w:rsid w:val="00F35536"/>
    <w:rsid w:val="00F35655"/>
    <w:rsid w:val="00F36191"/>
    <w:rsid w:val="00F36193"/>
    <w:rsid w:val="00F361B6"/>
    <w:rsid w:val="00F36228"/>
    <w:rsid w:val="00F36261"/>
    <w:rsid w:val="00F36348"/>
    <w:rsid w:val="00F36381"/>
    <w:rsid w:val="00F3654E"/>
    <w:rsid w:val="00F368F0"/>
    <w:rsid w:val="00F36DF6"/>
    <w:rsid w:val="00F374C1"/>
    <w:rsid w:val="00F378DC"/>
    <w:rsid w:val="00F37B55"/>
    <w:rsid w:val="00F37CF5"/>
    <w:rsid w:val="00F37E59"/>
    <w:rsid w:val="00F3ED27"/>
    <w:rsid w:val="00F400CF"/>
    <w:rsid w:val="00F40846"/>
    <w:rsid w:val="00F40856"/>
    <w:rsid w:val="00F40D77"/>
    <w:rsid w:val="00F40DA2"/>
    <w:rsid w:val="00F40ED3"/>
    <w:rsid w:val="00F41457"/>
    <w:rsid w:val="00F4191E"/>
    <w:rsid w:val="00F41A87"/>
    <w:rsid w:val="00F41A8A"/>
    <w:rsid w:val="00F41E94"/>
    <w:rsid w:val="00F42C19"/>
    <w:rsid w:val="00F431FE"/>
    <w:rsid w:val="00F434A4"/>
    <w:rsid w:val="00F4381F"/>
    <w:rsid w:val="00F445C3"/>
    <w:rsid w:val="00F449DD"/>
    <w:rsid w:val="00F44C13"/>
    <w:rsid w:val="00F4501A"/>
    <w:rsid w:val="00F4515C"/>
    <w:rsid w:val="00F451F8"/>
    <w:rsid w:val="00F454AF"/>
    <w:rsid w:val="00F45532"/>
    <w:rsid w:val="00F458C7"/>
    <w:rsid w:val="00F459A1"/>
    <w:rsid w:val="00F45ADF"/>
    <w:rsid w:val="00F4636D"/>
    <w:rsid w:val="00F463D4"/>
    <w:rsid w:val="00F4668A"/>
    <w:rsid w:val="00F46BF1"/>
    <w:rsid w:val="00F470BF"/>
    <w:rsid w:val="00F47162"/>
    <w:rsid w:val="00F475B8"/>
    <w:rsid w:val="00F47809"/>
    <w:rsid w:val="00F47C64"/>
    <w:rsid w:val="00F47DE5"/>
    <w:rsid w:val="00F502AD"/>
    <w:rsid w:val="00F50913"/>
    <w:rsid w:val="00F51082"/>
    <w:rsid w:val="00F51107"/>
    <w:rsid w:val="00F5160E"/>
    <w:rsid w:val="00F51AFB"/>
    <w:rsid w:val="00F51BCC"/>
    <w:rsid w:val="00F51D22"/>
    <w:rsid w:val="00F52006"/>
    <w:rsid w:val="00F520E6"/>
    <w:rsid w:val="00F52181"/>
    <w:rsid w:val="00F52466"/>
    <w:rsid w:val="00F52543"/>
    <w:rsid w:val="00F53210"/>
    <w:rsid w:val="00F53B76"/>
    <w:rsid w:val="00F552B9"/>
    <w:rsid w:val="00F55DCD"/>
    <w:rsid w:val="00F5602F"/>
    <w:rsid w:val="00F56549"/>
    <w:rsid w:val="00F5663C"/>
    <w:rsid w:val="00F56653"/>
    <w:rsid w:val="00F56D65"/>
    <w:rsid w:val="00F56D8E"/>
    <w:rsid w:val="00F576BF"/>
    <w:rsid w:val="00F57BB8"/>
    <w:rsid w:val="00F57F4F"/>
    <w:rsid w:val="00F60074"/>
    <w:rsid w:val="00F60362"/>
    <w:rsid w:val="00F6053A"/>
    <w:rsid w:val="00F605B9"/>
    <w:rsid w:val="00F606E5"/>
    <w:rsid w:val="00F607D7"/>
    <w:rsid w:val="00F60B97"/>
    <w:rsid w:val="00F60C55"/>
    <w:rsid w:val="00F60D7A"/>
    <w:rsid w:val="00F61133"/>
    <w:rsid w:val="00F616EA"/>
    <w:rsid w:val="00F61D11"/>
    <w:rsid w:val="00F62133"/>
    <w:rsid w:val="00F62626"/>
    <w:rsid w:val="00F629DD"/>
    <w:rsid w:val="00F63395"/>
    <w:rsid w:val="00F63C3E"/>
    <w:rsid w:val="00F63E19"/>
    <w:rsid w:val="00F641A5"/>
    <w:rsid w:val="00F642F4"/>
    <w:rsid w:val="00F6480E"/>
    <w:rsid w:val="00F648F0"/>
    <w:rsid w:val="00F649D9"/>
    <w:rsid w:val="00F64A34"/>
    <w:rsid w:val="00F650B0"/>
    <w:rsid w:val="00F651E3"/>
    <w:rsid w:val="00F651F8"/>
    <w:rsid w:val="00F65B94"/>
    <w:rsid w:val="00F65D0D"/>
    <w:rsid w:val="00F65DF3"/>
    <w:rsid w:val="00F66010"/>
    <w:rsid w:val="00F6605E"/>
    <w:rsid w:val="00F6616A"/>
    <w:rsid w:val="00F6642B"/>
    <w:rsid w:val="00F664CE"/>
    <w:rsid w:val="00F66616"/>
    <w:rsid w:val="00F66696"/>
    <w:rsid w:val="00F666AD"/>
    <w:rsid w:val="00F6674E"/>
    <w:rsid w:val="00F67627"/>
    <w:rsid w:val="00F678BD"/>
    <w:rsid w:val="00F678D6"/>
    <w:rsid w:val="00F67BBD"/>
    <w:rsid w:val="00F67E70"/>
    <w:rsid w:val="00F67EC1"/>
    <w:rsid w:val="00F700D9"/>
    <w:rsid w:val="00F7010F"/>
    <w:rsid w:val="00F70158"/>
    <w:rsid w:val="00F70286"/>
    <w:rsid w:val="00F702DE"/>
    <w:rsid w:val="00F705FF"/>
    <w:rsid w:val="00F7074A"/>
    <w:rsid w:val="00F70895"/>
    <w:rsid w:val="00F71597"/>
    <w:rsid w:val="00F7161B"/>
    <w:rsid w:val="00F71672"/>
    <w:rsid w:val="00F71929"/>
    <w:rsid w:val="00F71A7A"/>
    <w:rsid w:val="00F71AA1"/>
    <w:rsid w:val="00F71DFA"/>
    <w:rsid w:val="00F724B8"/>
    <w:rsid w:val="00F725C9"/>
    <w:rsid w:val="00F72670"/>
    <w:rsid w:val="00F72787"/>
    <w:rsid w:val="00F72799"/>
    <w:rsid w:val="00F72D47"/>
    <w:rsid w:val="00F72EB8"/>
    <w:rsid w:val="00F72F48"/>
    <w:rsid w:val="00F73068"/>
    <w:rsid w:val="00F73197"/>
    <w:rsid w:val="00F73420"/>
    <w:rsid w:val="00F73FF2"/>
    <w:rsid w:val="00F74AE0"/>
    <w:rsid w:val="00F74DDA"/>
    <w:rsid w:val="00F7500F"/>
    <w:rsid w:val="00F75A3D"/>
    <w:rsid w:val="00F75B18"/>
    <w:rsid w:val="00F75E07"/>
    <w:rsid w:val="00F760D5"/>
    <w:rsid w:val="00F7672F"/>
    <w:rsid w:val="00F767A2"/>
    <w:rsid w:val="00F76DA9"/>
    <w:rsid w:val="00F76EC3"/>
    <w:rsid w:val="00F77411"/>
    <w:rsid w:val="00F77447"/>
    <w:rsid w:val="00F77515"/>
    <w:rsid w:val="00F77611"/>
    <w:rsid w:val="00F7770C"/>
    <w:rsid w:val="00F77A03"/>
    <w:rsid w:val="00F8001D"/>
    <w:rsid w:val="00F80648"/>
    <w:rsid w:val="00F80865"/>
    <w:rsid w:val="00F80C2A"/>
    <w:rsid w:val="00F80E3B"/>
    <w:rsid w:val="00F812FD"/>
    <w:rsid w:val="00F8180A"/>
    <w:rsid w:val="00F8185D"/>
    <w:rsid w:val="00F8199E"/>
    <w:rsid w:val="00F82389"/>
    <w:rsid w:val="00F82459"/>
    <w:rsid w:val="00F82470"/>
    <w:rsid w:val="00F82895"/>
    <w:rsid w:val="00F82DAD"/>
    <w:rsid w:val="00F82FB9"/>
    <w:rsid w:val="00F8315A"/>
    <w:rsid w:val="00F831CD"/>
    <w:rsid w:val="00F84147"/>
    <w:rsid w:val="00F84566"/>
    <w:rsid w:val="00F84612"/>
    <w:rsid w:val="00F84768"/>
    <w:rsid w:val="00F84B2F"/>
    <w:rsid w:val="00F84F6F"/>
    <w:rsid w:val="00F8517B"/>
    <w:rsid w:val="00F854A9"/>
    <w:rsid w:val="00F85525"/>
    <w:rsid w:val="00F85F60"/>
    <w:rsid w:val="00F86469"/>
    <w:rsid w:val="00F86BED"/>
    <w:rsid w:val="00F86C23"/>
    <w:rsid w:val="00F86D56"/>
    <w:rsid w:val="00F87756"/>
    <w:rsid w:val="00F87BE4"/>
    <w:rsid w:val="00F87CEE"/>
    <w:rsid w:val="00F90224"/>
    <w:rsid w:val="00F90A08"/>
    <w:rsid w:val="00F90E7F"/>
    <w:rsid w:val="00F914DD"/>
    <w:rsid w:val="00F91688"/>
    <w:rsid w:val="00F91980"/>
    <w:rsid w:val="00F919C0"/>
    <w:rsid w:val="00F91FF0"/>
    <w:rsid w:val="00F92052"/>
    <w:rsid w:val="00F929C8"/>
    <w:rsid w:val="00F92AF7"/>
    <w:rsid w:val="00F931CF"/>
    <w:rsid w:val="00F933A9"/>
    <w:rsid w:val="00F9345B"/>
    <w:rsid w:val="00F9378E"/>
    <w:rsid w:val="00F93928"/>
    <w:rsid w:val="00F93B6F"/>
    <w:rsid w:val="00F93BFB"/>
    <w:rsid w:val="00F93CCC"/>
    <w:rsid w:val="00F93DA2"/>
    <w:rsid w:val="00F941DB"/>
    <w:rsid w:val="00F943B6"/>
    <w:rsid w:val="00F945E4"/>
    <w:rsid w:val="00F946D5"/>
    <w:rsid w:val="00F947F4"/>
    <w:rsid w:val="00F9492A"/>
    <w:rsid w:val="00F94BD7"/>
    <w:rsid w:val="00F94CA2"/>
    <w:rsid w:val="00F94E15"/>
    <w:rsid w:val="00F950AB"/>
    <w:rsid w:val="00F95169"/>
    <w:rsid w:val="00F95479"/>
    <w:rsid w:val="00F9585A"/>
    <w:rsid w:val="00F95A6B"/>
    <w:rsid w:val="00F95B9D"/>
    <w:rsid w:val="00F960B8"/>
    <w:rsid w:val="00F9662B"/>
    <w:rsid w:val="00F9676B"/>
    <w:rsid w:val="00F96916"/>
    <w:rsid w:val="00F96C57"/>
    <w:rsid w:val="00F96D28"/>
    <w:rsid w:val="00F97032"/>
    <w:rsid w:val="00F977CD"/>
    <w:rsid w:val="00FA036F"/>
    <w:rsid w:val="00FA0561"/>
    <w:rsid w:val="00FA0950"/>
    <w:rsid w:val="00FA0DE3"/>
    <w:rsid w:val="00FA13D5"/>
    <w:rsid w:val="00FA1502"/>
    <w:rsid w:val="00FA1E40"/>
    <w:rsid w:val="00FA1F5F"/>
    <w:rsid w:val="00FA1F60"/>
    <w:rsid w:val="00FA20F9"/>
    <w:rsid w:val="00FA2774"/>
    <w:rsid w:val="00FA2B0B"/>
    <w:rsid w:val="00FA2FD6"/>
    <w:rsid w:val="00FA3503"/>
    <w:rsid w:val="00FA3526"/>
    <w:rsid w:val="00FA3B93"/>
    <w:rsid w:val="00FA3DF5"/>
    <w:rsid w:val="00FA403B"/>
    <w:rsid w:val="00FA40F0"/>
    <w:rsid w:val="00FA4261"/>
    <w:rsid w:val="00FA4290"/>
    <w:rsid w:val="00FA42E3"/>
    <w:rsid w:val="00FA46E9"/>
    <w:rsid w:val="00FA4856"/>
    <w:rsid w:val="00FA4923"/>
    <w:rsid w:val="00FA49A7"/>
    <w:rsid w:val="00FA4B59"/>
    <w:rsid w:val="00FA4C8E"/>
    <w:rsid w:val="00FA54CC"/>
    <w:rsid w:val="00FA5893"/>
    <w:rsid w:val="00FA5F72"/>
    <w:rsid w:val="00FA625C"/>
    <w:rsid w:val="00FA62F7"/>
    <w:rsid w:val="00FA6414"/>
    <w:rsid w:val="00FA647E"/>
    <w:rsid w:val="00FA64E4"/>
    <w:rsid w:val="00FA6613"/>
    <w:rsid w:val="00FA68D4"/>
    <w:rsid w:val="00FA6B0D"/>
    <w:rsid w:val="00FA6C1F"/>
    <w:rsid w:val="00FA6D9B"/>
    <w:rsid w:val="00FA6F3E"/>
    <w:rsid w:val="00FA72AA"/>
    <w:rsid w:val="00FA7627"/>
    <w:rsid w:val="00FA78AF"/>
    <w:rsid w:val="00FA78E8"/>
    <w:rsid w:val="00FA79AA"/>
    <w:rsid w:val="00FA7AE6"/>
    <w:rsid w:val="00FA7DF6"/>
    <w:rsid w:val="00FA7F4F"/>
    <w:rsid w:val="00FB0790"/>
    <w:rsid w:val="00FB0B18"/>
    <w:rsid w:val="00FB0B86"/>
    <w:rsid w:val="00FB0D10"/>
    <w:rsid w:val="00FB0FF8"/>
    <w:rsid w:val="00FB124A"/>
    <w:rsid w:val="00FB150A"/>
    <w:rsid w:val="00FB184E"/>
    <w:rsid w:val="00FB1C4A"/>
    <w:rsid w:val="00FB2B9A"/>
    <w:rsid w:val="00FB2C41"/>
    <w:rsid w:val="00FB2D27"/>
    <w:rsid w:val="00FB2DB4"/>
    <w:rsid w:val="00FB32BE"/>
    <w:rsid w:val="00FB337D"/>
    <w:rsid w:val="00FB364B"/>
    <w:rsid w:val="00FB3668"/>
    <w:rsid w:val="00FB38CB"/>
    <w:rsid w:val="00FB3CE3"/>
    <w:rsid w:val="00FB3D7D"/>
    <w:rsid w:val="00FB41EA"/>
    <w:rsid w:val="00FB4693"/>
    <w:rsid w:val="00FB48F6"/>
    <w:rsid w:val="00FB4AEF"/>
    <w:rsid w:val="00FB4F87"/>
    <w:rsid w:val="00FB505C"/>
    <w:rsid w:val="00FB54BF"/>
    <w:rsid w:val="00FB5990"/>
    <w:rsid w:val="00FB5F52"/>
    <w:rsid w:val="00FB5FA4"/>
    <w:rsid w:val="00FB65D9"/>
    <w:rsid w:val="00FB681F"/>
    <w:rsid w:val="00FB6A30"/>
    <w:rsid w:val="00FB6BC7"/>
    <w:rsid w:val="00FB7816"/>
    <w:rsid w:val="00FB7932"/>
    <w:rsid w:val="00FB7F42"/>
    <w:rsid w:val="00FC01F2"/>
    <w:rsid w:val="00FC0247"/>
    <w:rsid w:val="00FC0294"/>
    <w:rsid w:val="00FC08A4"/>
    <w:rsid w:val="00FC098F"/>
    <w:rsid w:val="00FC0AB9"/>
    <w:rsid w:val="00FC0B03"/>
    <w:rsid w:val="00FC0B70"/>
    <w:rsid w:val="00FC0B89"/>
    <w:rsid w:val="00FC0BC3"/>
    <w:rsid w:val="00FC0CB7"/>
    <w:rsid w:val="00FC155E"/>
    <w:rsid w:val="00FC1700"/>
    <w:rsid w:val="00FC21B9"/>
    <w:rsid w:val="00FC227E"/>
    <w:rsid w:val="00FC262F"/>
    <w:rsid w:val="00FC2AB2"/>
    <w:rsid w:val="00FC2D4C"/>
    <w:rsid w:val="00FC2FC5"/>
    <w:rsid w:val="00FC313E"/>
    <w:rsid w:val="00FC3274"/>
    <w:rsid w:val="00FC3328"/>
    <w:rsid w:val="00FC33AD"/>
    <w:rsid w:val="00FC35F1"/>
    <w:rsid w:val="00FC3871"/>
    <w:rsid w:val="00FC3A5C"/>
    <w:rsid w:val="00FC3D51"/>
    <w:rsid w:val="00FC3E41"/>
    <w:rsid w:val="00FC435C"/>
    <w:rsid w:val="00FC4D15"/>
    <w:rsid w:val="00FC521D"/>
    <w:rsid w:val="00FC55B9"/>
    <w:rsid w:val="00FC55DC"/>
    <w:rsid w:val="00FC5A2F"/>
    <w:rsid w:val="00FC5B81"/>
    <w:rsid w:val="00FC6277"/>
    <w:rsid w:val="00FC65E0"/>
    <w:rsid w:val="00FC6759"/>
    <w:rsid w:val="00FC675C"/>
    <w:rsid w:val="00FC6941"/>
    <w:rsid w:val="00FC6B0A"/>
    <w:rsid w:val="00FC6BCB"/>
    <w:rsid w:val="00FC6E0F"/>
    <w:rsid w:val="00FC6EDF"/>
    <w:rsid w:val="00FC74E8"/>
    <w:rsid w:val="00FC765B"/>
    <w:rsid w:val="00FC769F"/>
    <w:rsid w:val="00FC7B8E"/>
    <w:rsid w:val="00FC7D03"/>
    <w:rsid w:val="00FD07C4"/>
    <w:rsid w:val="00FD095D"/>
    <w:rsid w:val="00FD098E"/>
    <w:rsid w:val="00FD113A"/>
    <w:rsid w:val="00FD1447"/>
    <w:rsid w:val="00FD17E3"/>
    <w:rsid w:val="00FD18E6"/>
    <w:rsid w:val="00FD2175"/>
    <w:rsid w:val="00FD2269"/>
    <w:rsid w:val="00FD22D1"/>
    <w:rsid w:val="00FD22DE"/>
    <w:rsid w:val="00FD25F1"/>
    <w:rsid w:val="00FD2D62"/>
    <w:rsid w:val="00FD2DD6"/>
    <w:rsid w:val="00FD3047"/>
    <w:rsid w:val="00FD3892"/>
    <w:rsid w:val="00FD38A4"/>
    <w:rsid w:val="00FD3CED"/>
    <w:rsid w:val="00FD3D46"/>
    <w:rsid w:val="00FD475A"/>
    <w:rsid w:val="00FD4788"/>
    <w:rsid w:val="00FD4A3E"/>
    <w:rsid w:val="00FD4AEF"/>
    <w:rsid w:val="00FD4BF7"/>
    <w:rsid w:val="00FD57E5"/>
    <w:rsid w:val="00FD59BD"/>
    <w:rsid w:val="00FD5B4B"/>
    <w:rsid w:val="00FD5B9E"/>
    <w:rsid w:val="00FD5C6F"/>
    <w:rsid w:val="00FD5F6E"/>
    <w:rsid w:val="00FD5FE6"/>
    <w:rsid w:val="00FD60B2"/>
    <w:rsid w:val="00FD63B3"/>
    <w:rsid w:val="00FD655D"/>
    <w:rsid w:val="00FD6584"/>
    <w:rsid w:val="00FD659C"/>
    <w:rsid w:val="00FD6A74"/>
    <w:rsid w:val="00FD7F92"/>
    <w:rsid w:val="00FE0C4A"/>
    <w:rsid w:val="00FE17C8"/>
    <w:rsid w:val="00FE18DB"/>
    <w:rsid w:val="00FE1C51"/>
    <w:rsid w:val="00FE2042"/>
    <w:rsid w:val="00FE2215"/>
    <w:rsid w:val="00FE2228"/>
    <w:rsid w:val="00FE287E"/>
    <w:rsid w:val="00FE2CA6"/>
    <w:rsid w:val="00FE2CF0"/>
    <w:rsid w:val="00FE2D67"/>
    <w:rsid w:val="00FE2F66"/>
    <w:rsid w:val="00FE331A"/>
    <w:rsid w:val="00FE3427"/>
    <w:rsid w:val="00FE3644"/>
    <w:rsid w:val="00FE37A9"/>
    <w:rsid w:val="00FE419B"/>
    <w:rsid w:val="00FE4387"/>
    <w:rsid w:val="00FE43D5"/>
    <w:rsid w:val="00FE4453"/>
    <w:rsid w:val="00FE45CE"/>
    <w:rsid w:val="00FE467E"/>
    <w:rsid w:val="00FE47BC"/>
    <w:rsid w:val="00FE47E0"/>
    <w:rsid w:val="00FE49D1"/>
    <w:rsid w:val="00FE4B42"/>
    <w:rsid w:val="00FE4CE1"/>
    <w:rsid w:val="00FE5106"/>
    <w:rsid w:val="00FE5373"/>
    <w:rsid w:val="00FE55AB"/>
    <w:rsid w:val="00FE5713"/>
    <w:rsid w:val="00FE589C"/>
    <w:rsid w:val="00FE59D9"/>
    <w:rsid w:val="00FE5D57"/>
    <w:rsid w:val="00FE5D84"/>
    <w:rsid w:val="00FE607E"/>
    <w:rsid w:val="00FE65E2"/>
    <w:rsid w:val="00FE6646"/>
    <w:rsid w:val="00FE66F9"/>
    <w:rsid w:val="00FE6DFA"/>
    <w:rsid w:val="00FE6E7F"/>
    <w:rsid w:val="00FE7057"/>
    <w:rsid w:val="00FE7296"/>
    <w:rsid w:val="00FE738B"/>
    <w:rsid w:val="00FE788A"/>
    <w:rsid w:val="00FE7F55"/>
    <w:rsid w:val="00FF0894"/>
    <w:rsid w:val="00FF09A7"/>
    <w:rsid w:val="00FF0F50"/>
    <w:rsid w:val="00FF0FF0"/>
    <w:rsid w:val="00FF120F"/>
    <w:rsid w:val="00FF1211"/>
    <w:rsid w:val="00FF1610"/>
    <w:rsid w:val="00FF16E4"/>
    <w:rsid w:val="00FF1AA1"/>
    <w:rsid w:val="00FF1FDB"/>
    <w:rsid w:val="00FF225E"/>
    <w:rsid w:val="00FF249D"/>
    <w:rsid w:val="00FF26ED"/>
    <w:rsid w:val="00FF32D1"/>
    <w:rsid w:val="00FF33C3"/>
    <w:rsid w:val="00FF33F4"/>
    <w:rsid w:val="00FF3453"/>
    <w:rsid w:val="00FF347B"/>
    <w:rsid w:val="00FF34E0"/>
    <w:rsid w:val="00FF3718"/>
    <w:rsid w:val="00FF3979"/>
    <w:rsid w:val="00FF40EE"/>
    <w:rsid w:val="00FF4109"/>
    <w:rsid w:val="00FF437E"/>
    <w:rsid w:val="00FF44D1"/>
    <w:rsid w:val="00FF45D9"/>
    <w:rsid w:val="00FF45DA"/>
    <w:rsid w:val="00FF46AB"/>
    <w:rsid w:val="00FF46BA"/>
    <w:rsid w:val="00FF494D"/>
    <w:rsid w:val="00FF4F9A"/>
    <w:rsid w:val="00FF5830"/>
    <w:rsid w:val="00FF6534"/>
    <w:rsid w:val="00FF6BA5"/>
    <w:rsid w:val="00FF6DE2"/>
    <w:rsid w:val="00FF6E6E"/>
    <w:rsid w:val="00FF6EEF"/>
    <w:rsid w:val="00FF7079"/>
    <w:rsid w:val="00FF7449"/>
    <w:rsid w:val="00FF7D93"/>
    <w:rsid w:val="00FF7F8A"/>
    <w:rsid w:val="00FF7FD9"/>
    <w:rsid w:val="0108E1BB"/>
    <w:rsid w:val="01105870"/>
    <w:rsid w:val="01400B70"/>
    <w:rsid w:val="01608B3E"/>
    <w:rsid w:val="0175715D"/>
    <w:rsid w:val="018BEDE2"/>
    <w:rsid w:val="01A6D86E"/>
    <w:rsid w:val="01C2FC72"/>
    <w:rsid w:val="01D38577"/>
    <w:rsid w:val="01D8740F"/>
    <w:rsid w:val="01F155FE"/>
    <w:rsid w:val="022B774D"/>
    <w:rsid w:val="022C392D"/>
    <w:rsid w:val="022E3AB3"/>
    <w:rsid w:val="0232EEFD"/>
    <w:rsid w:val="023903B1"/>
    <w:rsid w:val="029D2BF7"/>
    <w:rsid w:val="02AAA621"/>
    <w:rsid w:val="02BE630D"/>
    <w:rsid w:val="02BF3142"/>
    <w:rsid w:val="02DFF568"/>
    <w:rsid w:val="02F3EB0D"/>
    <w:rsid w:val="030EA245"/>
    <w:rsid w:val="03137709"/>
    <w:rsid w:val="03157201"/>
    <w:rsid w:val="0325D13C"/>
    <w:rsid w:val="032AE8F7"/>
    <w:rsid w:val="033F1E5D"/>
    <w:rsid w:val="0360201D"/>
    <w:rsid w:val="03641489"/>
    <w:rsid w:val="03662E56"/>
    <w:rsid w:val="0396CF3B"/>
    <w:rsid w:val="03A0D029"/>
    <w:rsid w:val="03B133D7"/>
    <w:rsid w:val="03B82287"/>
    <w:rsid w:val="03B8548C"/>
    <w:rsid w:val="03F394CA"/>
    <w:rsid w:val="03F7DFBF"/>
    <w:rsid w:val="04178838"/>
    <w:rsid w:val="0419D423"/>
    <w:rsid w:val="041CAE94"/>
    <w:rsid w:val="045AE446"/>
    <w:rsid w:val="04791346"/>
    <w:rsid w:val="047983C0"/>
    <w:rsid w:val="0481ED7B"/>
    <w:rsid w:val="0482629F"/>
    <w:rsid w:val="048FCF91"/>
    <w:rsid w:val="04ADBB79"/>
    <w:rsid w:val="04C08918"/>
    <w:rsid w:val="04F14BFE"/>
    <w:rsid w:val="0500C542"/>
    <w:rsid w:val="050F334C"/>
    <w:rsid w:val="05129860"/>
    <w:rsid w:val="0562FDC7"/>
    <w:rsid w:val="057083CC"/>
    <w:rsid w:val="0573C109"/>
    <w:rsid w:val="05801AAC"/>
    <w:rsid w:val="05BFF65D"/>
    <w:rsid w:val="05E0287B"/>
    <w:rsid w:val="05EBE1C9"/>
    <w:rsid w:val="0620851F"/>
    <w:rsid w:val="063FB603"/>
    <w:rsid w:val="0650918F"/>
    <w:rsid w:val="0665EBF2"/>
    <w:rsid w:val="066B73F5"/>
    <w:rsid w:val="069800D0"/>
    <w:rsid w:val="06B991A6"/>
    <w:rsid w:val="06C073D0"/>
    <w:rsid w:val="06EEF4E3"/>
    <w:rsid w:val="071019D1"/>
    <w:rsid w:val="07258F00"/>
    <w:rsid w:val="07496B9B"/>
    <w:rsid w:val="07603A05"/>
    <w:rsid w:val="077D601D"/>
    <w:rsid w:val="077E0EB3"/>
    <w:rsid w:val="07B17644"/>
    <w:rsid w:val="07C3300A"/>
    <w:rsid w:val="07D289F5"/>
    <w:rsid w:val="0809303D"/>
    <w:rsid w:val="0859B438"/>
    <w:rsid w:val="085A1CFC"/>
    <w:rsid w:val="0882FB0E"/>
    <w:rsid w:val="08A85BA9"/>
    <w:rsid w:val="08BE81E2"/>
    <w:rsid w:val="08C5D929"/>
    <w:rsid w:val="08DF9BF3"/>
    <w:rsid w:val="0917380C"/>
    <w:rsid w:val="091EF553"/>
    <w:rsid w:val="09400953"/>
    <w:rsid w:val="0974057B"/>
    <w:rsid w:val="09846F61"/>
    <w:rsid w:val="098BA0A3"/>
    <w:rsid w:val="09C2F586"/>
    <w:rsid w:val="09CE79C4"/>
    <w:rsid w:val="09D59949"/>
    <w:rsid w:val="09DD680B"/>
    <w:rsid w:val="09F8A0C0"/>
    <w:rsid w:val="0A1CB929"/>
    <w:rsid w:val="0A3EF022"/>
    <w:rsid w:val="0A3EF16E"/>
    <w:rsid w:val="0A5681DB"/>
    <w:rsid w:val="0A59B790"/>
    <w:rsid w:val="0A633EB3"/>
    <w:rsid w:val="0A70AF10"/>
    <w:rsid w:val="0A8A5798"/>
    <w:rsid w:val="0ACEB2C3"/>
    <w:rsid w:val="0ACFC983"/>
    <w:rsid w:val="0AD7EF14"/>
    <w:rsid w:val="0ADAB3FD"/>
    <w:rsid w:val="0ADEAD97"/>
    <w:rsid w:val="0AE0493B"/>
    <w:rsid w:val="0AE888AA"/>
    <w:rsid w:val="0AE8EB0C"/>
    <w:rsid w:val="0AF6F9B0"/>
    <w:rsid w:val="0B75C6CC"/>
    <w:rsid w:val="0B83F0CA"/>
    <w:rsid w:val="0B87840A"/>
    <w:rsid w:val="0BC6B807"/>
    <w:rsid w:val="0BD6408F"/>
    <w:rsid w:val="0BDAC083"/>
    <w:rsid w:val="0C01AC8C"/>
    <w:rsid w:val="0C5639D3"/>
    <w:rsid w:val="0C6F0E71"/>
    <w:rsid w:val="0CA62A64"/>
    <w:rsid w:val="0CA87177"/>
    <w:rsid w:val="0CDB74B2"/>
    <w:rsid w:val="0D0A492C"/>
    <w:rsid w:val="0D576F51"/>
    <w:rsid w:val="0D6AD160"/>
    <w:rsid w:val="0D6E7816"/>
    <w:rsid w:val="0D7F3E10"/>
    <w:rsid w:val="0DF6ACAC"/>
    <w:rsid w:val="0DFF397D"/>
    <w:rsid w:val="0E2724E5"/>
    <w:rsid w:val="0E4CFC43"/>
    <w:rsid w:val="0E549258"/>
    <w:rsid w:val="0E5E0544"/>
    <w:rsid w:val="0E83F052"/>
    <w:rsid w:val="0E9A74D7"/>
    <w:rsid w:val="0EA24032"/>
    <w:rsid w:val="0EAA5DF4"/>
    <w:rsid w:val="0EB1FED6"/>
    <w:rsid w:val="0ECC71CE"/>
    <w:rsid w:val="0EE39EC3"/>
    <w:rsid w:val="0F0B24CC"/>
    <w:rsid w:val="0F190FE8"/>
    <w:rsid w:val="0F416053"/>
    <w:rsid w:val="0F6A45FD"/>
    <w:rsid w:val="0F923406"/>
    <w:rsid w:val="0FABE9D0"/>
    <w:rsid w:val="0FAEC0FA"/>
    <w:rsid w:val="0FB69191"/>
    <w:rsid w:val="0FB6CEFA"/>
    <w:rsid w:val="0FC06E0D"/>
    <w:rsid w:val="0FCAC53E"/>
    <w:rsid w:val="0FD14493"/>
    <w:rsid w:val="0FD50F56"/>
    <w:rsid w:val="0FDE26AB"/>
    <w:rsid w:val="0FF02365"/>
    <w:rsid w:val="0FF02BB8"/>
    <w:rsid w:val="0FF166D2"/>
    <w:rsid w:val="102E19C5"/>
    <w:rsid w:val="1038D5BA"/>
    <w:rsid w:val="1056FA0C"/>
    <w:rsid w:val="105A7628"/>
    <w:rsid w:val="1066EA9E"/>
    <w:rsid w:val="106BD74C"/>
    <w:rsid w:val="107E3CF6"/>
    <w:rsid w:val="10815CF7"/>
    <w:rsid w:val="10830253"/>
    <w:rsid w:val="108610F8"/>
    <w:rsid w:val="109AD46F"/>
    <w:rsid w:val="109E96D6"/>
    <w:rsid w:val="10AE06B8"/>
    <w:rsid w:val="10B3AC89"/>
    <w:rsid w:val="10BD183F"/>
    <w:rsid w:val="10D364C8"/>
    <w:rsid w:val="10F549AE"/>
    <w:rsid w:val="11008390"/>
    <w:rsid w:val="11046703"/>
    <w:rsid w:val="1143CA2F"/>
    <w:rsid w:val="1148341A"/>
    <w:rsid w:val="1156E7DC"/>
    <w:rsid w:val="1179D17A"/>
    <w:rsid w:val="1190F92A"/>
    <w:rsid w:val="11A420E1"/>
    <w:rsid w:val="11B0FD5D"/>
    <w:rsid w:val="11C027D3"/>
    <w:rsid w:val="11D8E9B7"/>
    <w:rsid w:val="122E298D"/>
    <w:rsid w:val="123FD240"/>
    <w:rsid w:val="125655AC"/>
    <w:rsid w:val="126102A6"/>
    <w:rsid w:val="126913B9"/>
    <w:rsid w:val="126CF631"/>
    <w:rsid w:val="12A08B0B"/>
    <w:rsid w:val="12C0521B"/>
    <w:rsid w:val="12C61D4F"/>
    <w:rsid w:val="12E4D298"/>
    <w:rsid w:val="1324AE7E"/>
    <w:rsid w:val="1348E3BD"/>
    <w:rsid w:val="13914228"/>
    <w:rsid w:val="13AE717F"/>
    <w:rsid w:val="13B78B6B"/>
    <w:rsid w:val="13D0B3C8"/>
    <w:rsid w:val="140B924E"/>
    <w:rsid w:val="145FF4BD"/>
    <w:rsid w:val="149A5AFF"/>
    <w:rsid w:val="149EC960"/>
    <w:rsid w:val="14A7D613"/>
    <w:rsid w:val="14B5B8BD"/>
    <w:rsid w:val="1506583F"/>
    <w:rsid w:val="15146FE9"/>
    <w:rsid w:val="151DBFCC"/>
    <w:rsid w:val="15466763"/>
    <w:rsid w:val="157BD6C6"/>
    <w:rsid w:val="157EFF1C"/>
    <w:rsid w:val="15868BA3"/>
    <w:rsid w:val="15A3227C"/>
    <w:rsid w:val="15C131D7"/>
    <w:rsid w:val="15E24125"/>
    <w:rsid w:val="15E42675"/>
    <w:rsid w:val="15E6EA5F"/>
    <w:rsid w:val="15FE36F9"/>
    <w:rsid w:val="16078AC9"/>
    <w:rsid w:val="160A1556"/>
    <w:rsid w:val="162367FF"/>
    <w:rsid w:val="16335A6A"/>
    <w:rsid w:val="1682DE3D"/>
    <w:rsid w:val="168B79D3"/>
    <w:rsid w:val="168FD504"/>
    <w:rsid w:val="16939F3D"/>
    <w:rsid w:val="16AEDCD5"/>
    <w:rsid w:val="16BBF3D9"/>
    <w:rsid w:val="16BF47D3"/>
    <w:rsid w:val="16FE0BAE"/>
    <w:rsid w:val="17058AB9"/>
    <w:rsid w:val="1707F602"/>
    <w:rsid w:val="171A8479"/>
    <w:rsid w:val="173693E7"/>
    <w:rsid w:val="1751DA01"/>
    <w:rsid w:val="175A03F5"/>
    <w:rsid w:val="1764AACD"/>
    <w:rsid w:val="17991F1D"/>
    <w:rsid w:val="1799B397"/>
    <w:rsid w:val="179B23B5"/>
    <w:rsid w:val="17BA3C55"/>
    <w:rsid w:val="17C20A3B"/>
    <w:rsid w:val="17F37367"/>
    <w:rsid w:val="17F69FD4"/>
    <w:rsid w:val="17FB61FC"/>
    <w:rsid w:val="18233C2D"/>
    <w:rsid w:val="182A95B9"/>
    <w:rsid w:val="1842A511"/>
    <w:rsid w:val="184F2215"/>
    <w:rsid w:val="1855F7F6"/>
    <w:rsid w:val="18A0BB55"/>
    <w:rsid w:val="18BDC0BA"/>
    <w:rsid w:val="18CBE8B9"/>
    <w:rsid w:val="18CEF68F"/>
    <w:rsid w:val="18CF3BE1"/>
    <w:rsid w:val="18D6D5E4"/>
    <w:rsid w:val="18EE8188"/>
    <w:rsid w:val="18EF5841"/>
    <w:rsid w:val="18FB9996"/>
    <w:rsid w:val="190DE134"/>
    <w:rsid w:val="191C0CC7"/>
    <w:rsid w:val="192F825D"/>
    <w:rsid w:val="194A83AB"/>
    <w:rsid w:val="19652669"/>
    <w:rsid w:val="196B7843"/>
    <w:rsid w:val="1982ADB2"/>
    <w:rsid w:val="198519DA"/>
    <w:rsid w:val="198FF1C2"/>
    <w:rsid w:val="199CF6E7"/>
    <w:rsid w:val="19B498A3"/>
    <w:rsid w:val="19B8100C"/>
    <w:rsid w:val="19C33A8F"/>
    <w:rsid w:val="19CB7AAE"/>
    <w:rsid w:val="19FFEFB4"/>
    <w:rsid w:val="1A06BED7"/>
    <w:rsid w:val="1A089B7D"/>
    <w:rsid w:val="1A11F018"/>
    <w:rsid w:val="1A2E22FD"/>
    <w:rsid w:val="1A4206C3"/>
    <w:rsid w:val="1A4BD4DD"/>
    <w:rsid w:val="1A5ED9F9"/>
    <w:rsid w:val="1AA07F23"/>
    <w:rsid w:val="1ABF677D"/>
    <w:rsid w:val="1AC01986"/>
    <w:rsid w:val="1ADBD39B"/>
    <w:rsid w:val="1AE5ED4D"/>
    <w:rsid w:val="1B0EAD93"/>
    <w:rsid w:val="1B2CDF1E"/>
    <w:rsid w:val="1B5BC0CE"/>
    <w:rsid w:val="1B658589"/>
    <w:rsid w:val="1B705A5E"/>
    <w:rsid w:val="1B8EF101"/>
    <w:rsid w:val="1B8F29AB"/>
    <w:rsid w:val="1B97BDA1"/>
    <w:rsid w:val="1BA0E2EB"/>
    <w:rsid w:val="1BBFB794"/>
    <w:rsid w:val="1BCFD9A6"/>
    <w:rsid w:val="1C35B927"/>
    <w:rsid w:val="1C4D2DDD"/>
    <w:rsid w:val="1C543401"/>
    <w:rsid w:val="1C640326"/>
    <w:rsid w:val="1C731C5A"/>
    <w:rsid w:val="1C81BDAE"/>
    <w:rsid w:val="1C842D55"/>
    <w:rsid w:val="1C9A321A"/>
    <w:rsid w:val="1CB66043"/>
    <w:rsid w:val="1CC79284"/>
    <w:rsid w:val="1CD88825"/>
    <w:rsid w:val="1CFF6AFB"/>
    <w:rsid w:val="1CFF82CC"/>
    <w:rsid w:val="1D175D91"/>
    <w:rsid w:val="1D2961B6"/>
    <w:rsid w:val="1D359785"/>
    <w:rsid w:val="1D38BEB3"/>
    <w:rsid w:val="1D486A10"/>
    <w:rsid w:val="1D67CD36"/>
    <w:rsid w:val="1D8A879D"/>
    <w:rsid w:val="1DC63893"/>
    <w:rsid w:val="1DEE0E29"/>
    <w:rsid w:val="1DEF86C3"/>
    <w:rsid w:val="1DF3C70F"/>
    <w:rsid w:val="1E24DC21"/>
    <w:rsid w:val="1E381887"/>
    <w:rsid w:val="1E3D2857"/>
    <w:rsid w:val="1E54E84D"/>
    <w:rsid w:val="1E57E2B8"/>
    <w:rsid w:val="1E701C9F"/>
    <w:rsid w:val="1E70C702"/>
    <w:rsid w:val="1E7DFD90"/>
    <w:rsid w:val="1E90D1DA"/>
    <w:rsid w:val="1EBA8602"/>
    <w:rsid w:val="1ED2928A"/>
    <w:rsid w:val="1ED5AEDD"/>
    <w:rsid w:val="1ED9F317"/>
    <w:rsid w:val="1F3969C6"/>
    <w:rsid w:val="1F41C272"/>
    <w:rsid w:val="1F549758"/>
    <w:rsid w:val="1F5F5376"/>
    <w:rsid w:val="1F955313"/>
    <w:rsid w:val="1FA108DC"/>
    <w:rsid w:val="1FA2BC59"/>
    <w:rsid w:val="1FB559CE"/>
    <w:rsid w:val="1FD04130"/>
    <w:rsid w:val="1FD7BDCA"/>
    <w:rsid w:val="1FE3A716"/>
    <w:rsid w:val="200757CB"/>
    <w:rsid w:val="20179683"/>
    <w:rsid w:val="20326227"/>
    <w:rsid w:val="20333E4C"/>
    <w:rsid w:val="203845D1"/>
    <w:rsid w:val="203853FA"/>
    <w:rsid w:val="204B2B5D"/>
    <w:rsid w:val="20574794"/>
    <w:rsid w:val="205DB657"/>
    <w:rsid w:val="20691AD6"/>
    <w:rsid w:val="207F52C4"/>
    <w:rsid w:val="208BF4DD"/>
    <w:rsid w:val="208C4151"/>
    <w:rsid w:val="20BD16F5"/>
    <w:rsid w:val="20BD17D4"/>
    <w:rsid w:val="20CF2290"/>
    <w:rsid w:val="20E99CE2"/>
    <w:rsid w:val="20FAA9ED"/>
    <w:rsid w:val="210029E3"/>
    <w:rsid w:val="21037677"/>
    <w:rsid w:val="2121558D"/>
    <w:rsid w:val="2170254A"/>
    <w:rsid w:val="21885EAB"/>
    <w:rsid w:val="2188606A"/>
    <w:rsid w:val="218EC20A"/>
    <w:rsid w:val="21914E8D"/>
    <w:rsid w:val="21933E30"/>
    <w:rsid w:val="219B03A7"/>
    <w:rsid w:val="21AF3528"/>
    <w:rsid w:val="21C8B2BF"/>
    <w:rsid w:val="21C8B547"/>
    <w:rsid w:val="21CF0EAD"/>
    <w:rsid w:val="21E876E9"/>
    <w:rsid w:val="21EA8BB0"/>
    <w:rsid w:val="21EEA2E8"/>
    <w:rsid w:val="2228E369"/>
    <w:rsid w:val="2233DCDA"/>
    <w:rsid w:val="224E14C7"/>
    <w:rsid w:val="226CD6B2"/>
    <w:rsid w:val="2273549F"/>
    <w:rsid w:val="227618E2"/>
    <w:rsid w:val="2297C962"/>
    <w:rsid w:val="22A7AAFF"/>
    <w:rsid w:val="22B7A5F8"/>
    <w:rsid w:val="22C58D73"/>
    <w:rsid w:val="22E17A57"/>
    <w:rsid w:val="22E49CFF"/>
    <w:rsid w:val="23031568"/>
    <w:rsid w:val="230EF0B5"/>
    <w:rsid w:val="2378F043"/>
    <w:rsid w:val="2380BB58"/>
    <w:rsid w:val="2390835B"/>
    <w:rsid w:val="23A5BB0D"/>
    <w:rsid w:val="23A77D3F"/>
    <w:rsid w:val="23BA6288"/>
    <w:rsid w:val="23D1E073"/>
    <w:rsid w:val="23E2DB83"/>
    <w:rsid w:val="23FDC87E"/>
    <w:rsid w:val="24168804"/>
    <w:rsid w:val="2429FE31"/>
    <w:rsid w:val="242FB5E1"/>
    <w:rsid w:val="242FC223"/>
    <w:rsid w:val="24324C6E"/>
    <w:rsid w:val="244E5978"/>
    <w:rsid w:val="2496D240"/>
    <w:rsid w:val="24AA79AF"/>
    <w:rsid w:val="24D11EDF"/>
    <w:rsid w:val="24D28565"/>
    <w:rsid w:val="24D4CF78"/>
    <w:rsid w:val="24DE6DA8"/>
    <w:rsid w:val="24EFB925"/>
    <w:rsid w:val="24F07B72"/>
    <w:rsid w:val="24FD629D"/>
    <w:rsid w:val="25082EB0"/>
    <w:rsid w:val="251312DE"/>
    <w:rsid w:val="251CD1FB"/>
    <w:rsid w:val="251E7D0F"/>
    <w:rsid w:val="25523643"/>
    <w:rsid w:val="25697F96"/>
    <w:rsid w:val="257252E0"/>
    <w:rsid w:val="258C7042"/>
    <w:rsid w:val="258F1127"/>
    <w:rsid w:val="2593BC3C"/>
    <w:rsid w:val="259E5D9C"/>
    <w:rsid w:val="259FB419"/>
    <w:rsid w:val="25A8DF95"/>
    <w:rsid w:val="25BF79E8"/>
    <w:rsid w:val="25CD2BE7"/>
    <w:rsid w:val="25F5C60F"/>
    <w:rsid w:val="2604B8AB"/>
    <w:rsid w:val="265DAD68"/>
    <w:rsid w:val="266B5E54"/>
    <w:rsid w:val="267AA1BD"/>
    <w:rsid w:val="269378B1"/>
    <w:rsid w:val="26C06DB7"/>
    <w:rsid w:val="26C8BD17"/>
    <w:rsid w:val="26C97A4B"/>
    <w:rsid w:val="26CD8090"/>
    <w:rsid w:val="2706AF17"/>
    <w:rsid w:val="270B27B7"/>
    <w:rsid w:val="270EDCE2"/>
    <w:rsid w:val="271AC952"/>
    <w:rsid w:val="271FAA7C"/>
    <w:rsid w:val="2720A4F2"/>
    <w:rsid w:val="272B8047"/>
    <w:rsid w:val="2738E028"/>
    <w:rsid w:val="27451FF0"/>
    <w:rsid w:val="274AC5C1"/>
    <w:rsid w:val="27615494"/>
    <w:rsid w:val="276A817E"/>
    <w:rsid w:val="27A7A1D8"/>
    <w:rsid w:val="27D0533F"/>
    <w:rsid w:val="27DCCDE3"/>
    <w:rsid w:val="27EA97F9"/>
    <w:rsid w:val="27FCBFC8"/>
    <w:rsid w:val="27FE6C36"/>
    <w:rsid w:val="281025DA"/>
    <w:rsid w:val="28252F7C"/>
    <w:rsid w:val="28260F9D"/>
    <w:rsid w:val="282E84EB"/>
    <w:rsid w:val="283121B3"/>
    <w:rsid w:val="284A5574"/>
    <w:rsid w:val="285D184C"/>
    <w:rsid w:val="287614B2"/>
    <w:rsid w:val="2888239E"/>
    <w:rsid w:val="288BFFB6"/>
    <w:rsid w:val="289C2856"/>
    <w:rsid w:val="28A63D52"/>
    <w:rsid w:val="28AAE06D"/>
    <w:rsid w:val="28C8D482"/>
    <w:rsid w:val="28D754DB"/>
    <w:rsid w:val="28DE8AC0"/>
    <w:rsid w:val="28E42B42"/>
    <w:rsid w:val="28EB784F"/>
    <w:rsid w:val="29289F5C"/>
    <w:rsid w:val="293EFD8F"/>
    <w:rsid w:val="2956E3B8"/>
    <w:rsid w:val="29597CCD"/>
    <w:rsid w:val="29856C3B"/>
    <w:rsid w:val="298FE631"/>
    <w:rsid w:val="29970055"/>
    <w:rsid w:val="299C3959"/>
    <w:rsid w:val="29AA0EB7"/>
    <w:rsid w:val="29DA2092"/>
    <w:rsid w:val="29E1A3BD"/>
    <w:rsid w:val="2A8FFA42"/>
    <w:rsid w:val="2AAFBA2E"/>
    <w:rsid w:val="2AD0A865"/>
    <w:rsid w:val="2AF533D6"/>
    <w:rsid w:val="2B2F1635"/>
    <w:rsid w:val="2B3337E8"/>
    <w:rsid w:val="2B51FCF4"/>
    <w:rsid w:val="2B765273"/>
    <w:rsid w:val="2B87DA63"/>
    <w:rsid w:val="2B9ABB4F"/>
    <w:rsid w:val="2BB353A2"/>
    <w:rsid w:val="2BE0ED3F"/>
    <w:rsid w:val="2BF2BE94"/>
    <w:rsid w:val="2BF77DEA"/>
    <w:rsid w:val="2C249DF6"/>
    <w:rsid w:val="2C2CA727"/>
    <w:rsid w:val="2C4120E9"/>
    <w:rsid w:val="2C44A24D"/>
    <w:rsid w:val="2C50F407"/>
    <w:rsid w:val="2C6501A1"/>
    <w:rsid w:val="2CABC491"/>
    <w:rsid w:val="2CD75818"/>
    <w:rsid w:val="2CEB2437"/>
    <w:rsid w:val="2D025483"/>
    <w:rsid w:val="2D0C7767"/>
    <w:rsid w:val="2D15E1A7"/>
    <w:rsid w:val="2D5C941D"/>
    <w:rsid w:val="2D966049"/>
    <w:rsid w:val="2D9D267D"/>
    <w:rsid w:val="2DB29074"/>
    <w:rsid w:val="2DB55729"/>
    <w:rsid w:val="2DBA375C"/>
    <w:rsid w:val="2DC7D142"/>
    <w:rsid w:val="2DE4635D"/>
    <w:rsid w:val="2DF1697A"/>
    <w:rsid w:val="2DF40B0F"/>
    <w:rsid w:val="2E26ED5B"/>
    <w:rsid w:val="2E280EE2"/>
    <w:rsid w:val="2E2FCB6F"/>
    <w:rsid w:val="2E428491"/>
    <w:rsid w:val="2E45DD12"/>
    <w:rsid w:val="2E47A9F5"/>
    <w:rsid w:val="2E7C7F85"/>
    <w:rsid w:val="2E7E1348"/>
    <w:rsid w:val="2EAD91B5"/>
    <w:rsid w:val="2EB0696F"/>
    <w:rsid w:val="2EB65258"/>
    <w:rsid w:val="2EE1F253"/>
    <w:rsid w:val="2EF44796"/>
    <w:rsid w:val="2EF8989F"/>
    <w:rsid w:val="2F19786B"/>
    <w:rsid w:val="2F2F3183"/>
    <w:rsid w:val="2F4255E6"/>
    <w:rsid w:val="2F52146E"/>
    <w:rsid w:val="2F7929BF"/>
    <w:rsid w:val="2F9920CA"/>
    <w:rsid w:val="2F9C638F"/>
    <w:rsid w:val="2FAA265E"/>
    <w:rsid w:val="2FF235F0"/>
    <w:rsid w:val="303C09E0"/>
    <w:rsid w:val="3041F0F7"/>
    <w:rsid w:val="30471142"/>
    <w:rsid w:val="3052D4A6"/>
    <w:rsid w:val="305C2924"/>
    <w:rsid w:val="3076BB69"/>
    <w:rsid w:val="309ACF19"/>
    <w:rsid w:val="309AF766"/>
    <w:rsid w:val="30B87D39"/>
    <w:rsid w:val="30B95A93"/>
    <w:rsid w:val="30C70C50"/>
    <w:rsid w:val="30DE6582"/>
    <w:rsid w:val="30E208A5"/>
    <w:rsid w:val="3122B794"/>
    <w:rsid w:val="3145F589"/>
    <w:rsid w:val="314BC5A3"/>
    <w:rsid w:val="314E7819"/>
    <w:rsid w:val="31649D80"/>
    <w:rsid w:val="31735527"/>
    <w:rsid w:val="318BC05B"/>
    <w:rsid w:val="318BFEA9"/>
    <w:rsid w:val="31B8F524"/>
    <w:rsid w:val="31BB90B3"/>
    <w:rsid w:val="31DAB756"/>
    <w:rsid w:val="31EF0548"/>
    <w:rsid w:val="31F9777D"/>
    <w:rsid w:val="32047543"/>
    <w:rsid w:val="3216E100"/>
    <w:rsid w:val="3224C421"/>
    <w:rsid w:val="32285E53"/>
    <w:rsid w:val="322C8403"/>
    <w:rsid w:val="3236C7C7"/>
    <w:rsid w:val="324F6DF5"/>
    <w:rsid w:val="3259CE2C"/>
    <w:rsid w:val="328732C9"/>
    <w:rsid w:val="32D097AD"/>
    <w:rsid w:val="32DFA546"/>
    <w:rsid w:val="32E32CCB"/>
    <w:rsid w:val="331E05A9"/>
    <w:rsid w:val="332C8CDD"/>
    <w:rsid w:val="33389FDF"/>
    <w:rsid w:val="334035F1"/>
    <w:rsid w:val="3344A575"/>
    <w:rsid w:val="336D2CBB"/>
    <w:rsid w:val="336ED9CE"/>
    <w:rsid w:val="338883A2"/>
    <w:rsid w:val="33929993"/>
    <w:rsid w:val="339587F4"/>
    <w:rsid w:val="33B7B3D6"/>
    <w:rsid w:val="33D1386E"/>
    <w:rsid w:val="33D23BCE"/>
    <w:rsid w:val="33F5ED05"/>
    <w:rsid w:val="33FA09F1"/>
    <w:rsid w:val="3417AB0A"/>
    <w:rsid w:val="341ABC0D"/>
    <w:rsid w:val="341AE0FC"/>
    <w:rsid w:val="3420519E"/>
    <w:rsid w:val="3423A139"/>
    <w:rsid w:val="344900B3"/>
    <w:rsid w:val="346BD552"/>
    <w:rsid w:val="3475EF1E"/>
    <w:rsid w:val="348E5693"/>
    <w:rsid w:val="34C490AF"/>
    <w:rsid w:val="34D58085"/>
    <w:rsid w:val="34ED9B56"/>
    <w:rsid w:val="34F0B5B9"/>
    <w:rsid w:val="356E6889"/>
    <w:rsid w:val="35837C08"/>
    <w:rsid w:val="3589A28A"/>
    <w:rsid w:val="359A83F1"/>
    <w:rsid w:val="35A1B870"/>
    <w:rsid w:val="35AF102E"/>
    <w:rsid w:val="35C18C5A"/>
    <w:rsid w:val="35E7D39B"/>
    <w:rsid w:val="3607C5EA"/>
    <w:rsid w:val="3617E269"/>
    <w:rsid w:val="361F4485"/>
    <w:rsid w:val="365E30FC"/>
    <w:rsid w:val="367919CA"/>
    <w:rsid w:val="369F5832"/>
    <w:rsid w:val="36A8FFAE"/>
    <w:rsid w:val="36ABFB4F"/>
    <w:rsid w:val="36AC6472"/>
    <w:rsid w:val="36AE2EAE"/>
    <w:rsid w:val="36BFAA4B"/>
    <w:rsid w:val="36CFCB7A"/>
    <w:rsid w:val="36F3105A"/>
    <w:rsid w:val="3717319D"/>
    <w:rsid w:val="372D249A"/>
    <w:rsid w:val="3762A083"/>
    <w:rsid w:val="3763241B"/>
    <w:rsid w:val="3775590F"/>
    <w:rsid w:val="377C75FB"/>
    <w:rsid w:val="3787DF33"/>
    <w:rsid w:val="378B50AA"/>
    <w:rsid w:val="3796621E"/>
    <w:rsid w:val="3797A0BB"/>
    <w:rsid w:val="379CEEAF"/>
    <w:rsid w:val="379DF4F5"/>
    <w:rsid w:val="37A63AB6"/>
    <w:rsid w:val="37AFBAEB"/>
    <w:rsid w:val="37B11106"/>
    <w:rsid w:val="380C36C4"/>
    <w:rsid w:val="381EB8D1"/>
    <w:rsid w:val="383907E4"/>
    <w:rsid w:val="38448713"/>
    <w:rsid w:val="3854FBAD"/>
    <w:rsid w:val="386CB921"/>
    <w:rsid w:val="3873BDC2"/>
    <w:rsid w:val="38856619"/>
    <w:rsid w:val="3888204D"/>
    <w:rsid w:val="38992492"/>
    <w:rsid w:val="38AB1D99"/>
    <w:rsid w:val="38B237DC"/>
    <w:rsid w:val="38C9EA43"/>
    <w:rsid w:val="38DD2848"/>
    <w:rsid w:val="3909F195"/>
    <w:rsid w:val="3914B192"/>
    <w:rsid w:val="3915E634"/>
    <w:rsid w:val="3918BC8B"/>
    <w:rsid w:val="39461839"/>
    <w:rsid w:val="39513DF0"/>
    <w:rsid w:val="39AC4C30"/>
    <w:rsid w:val="39B28ACA"/>
    <w:rsid w:val="39B8692A"/>
    <w:rsid w:val="39EBD8F0"/>
    <w:rsid w:val="39F35D45"/>
    <w:rsid w:val="39FD7549"/>
    <w:rsid w:val="3A08B0B5"/>
    <w:rsid w:val="3A108FF1"/>
    <w:rsid w:val="3A171F7F"/>
    <w:rsid w:val="3A200D5E"/>
    <w:rsid w:val="3A22AFB6"/>
    <w:rsid w:val="3A45E06C"/>
    <w:rsid w:val="3A4BD975"/>
    <w:rsid w:val="3A5826B6"/>
    <w:rsid w:val="3A6A5345"/>
    <w:rsid w:val="3A6B72C3"/>
    <w:rsid w:val="3A8683F1"/>
    <w:rsid w:val="3A8A9161"/>
    <w:rsid w:val="3AF6463D"/>
    <w:rsid w:val="3AF6AF19"/>
    <w:rsid w:val="3B01D0C3"/>
    <w:rsid w:val="3B01F536"/>
    <w:rsid w:val="3B02E15E"/>
    <w:rsid w:val="3B0D731B"/>
    <w:rsid w:val="3B144E40"/>
    <w:rsid w:val="3B277D65"/>
    <w:rsid w:val="3B5C2A7C"/>
    <w:rsid w:val="3B6296B4"/>
    <w:rsid w:val="3B7E62C1"/>
    <w:rsid w:val="3B9ED53D"/>
    <w:rsid w:val="3BA3FE64"/>
    <w:rsid w:val="3BACA9D1"/>
    <w:rsid w:val="3BB19751"/>
    <w:rsid w:val="3BBF2296"/>
    <w:rsid w:val="3BDD81ED"/>
    <w:rsid w:val="3C084921"/>
    <w:rsid w:val="3C2D55D6"/>
    <w:rsid w:val="3C5578AF"/>
    <w:rsid w:val="3C66AF53"/>
    <w:rsid w:val="3C8210D8"/>
    <w:rsid w:val="3C9E8384"/>
    <w:rsid w:val="3CD481DD"/>
    <w:rsid w:val="3CECF160"/>
    <w:rsid w:val="3D3207AF"/>
    <w:rsid w:val="3D34C9ED"/>
    <w:rsid w:val="3D48AA4C"/>
    <w:rsid w:val="3D4C3C03"/>
    <w:rsid w:val="3D762D91"/>
    <w:rsid w:val="3D7837CA"/>
    <w:rsid w:val="3D7F6A58"/>
    <w:rsid w:val="3D899A65"/>
    <w:rsid w:val="3DA32C92"/>
    <w:rsid w:val="3DABBF0F"/>
    <w:rsid w:val="3DB091B8"/>
    <w:rsid w:val="3DB3AC38"/>
    <w:rsid w:val="3DB43335"/>
    <w:rsid w:val="3DC9AE85"/>
    <w:rsid w:val="3DCEEEFA"/>
    <w:rsid w:val="3DF05908"/>
    <w:rsid w:val="3DFB08E6"/>
    <w:rsid w:val="3E07D492"/>
    <w:rsid w:val="3E104D05"/>
    <w:rsid w:val="3E155A9D"/>
    <w:rsid w:val="3E1E4D3D"/>
    <w:rsid w:val="3E2616A7"/>
    <w:rsid w:val="3E292EDD"/>
    <w:rsid w:val="3E2DB056"/>
    <w:rsid w:val="3E40E120"/>
    <w:rsid w:val="3E45823C"/>
    <w:rsid w:val="3EBB5401"/>
    <w:rsid w:val="3ED25D44"/>
    <w:rsid w:val="3ED49DB8"/>
    <w:rsid w:val="3EE33A08"/>
    <w:rsid w:val="3F1386DE"/>
    <w:rsid w:val="3F1C29F8"/>
    <w:rsid w:val="3F2789D0"/>
    <w:rsid w:val="3F444DFA"/>
    <w:rsid w:val="3F451F55"/>
    <w:rsid w:val="3F61F2B5"/>
    <w:rsid w:val="3F70186F"/>
    <w:rsid w:val="3F772E9A"/>
    <w:rsid w:val="3F9D0CEB"/>
    <w:rsid w:val="3FA364D3"/>
    <w:rsid w:val="3FAADB1E"/>
    <w:rsid w:val="3FBFBBC9"/>
    <w:rsid w:val="3FCC2A88"/>
    <w:rsid w:val="3FF1FA75"/>
    <w:rsid w:val="40052213"/>
    <w:rsid w:val="4023D884"/>
    <w:rsid w:val="402D3F54"/>
    <w:rsid w:val="404CF185"/>
    <w:rsid w:val="406247CB"/>
    <w:rsid w:val="407C8CF1"/>
    <w:rsid w:val="40848F37"/>
    <w:rsid w:val="40904F77"/>
    <w:rsid w:val="40A1C4E3"/>
    <w:rsid w:val="40B11B30"/>
    <w:rsid w:val="40BC4540"/>
    <w:rsid w:val="40CFA859"/>
    <w:rsid w:val="40E9E362"/>
    <w:rsid w:val="40EC2312"/>
    <w:rsid w:val="4114502D"/>
    <w:rsid w:val="415B008E"/>
    <w:rsid w:val="415ED854"/>
    <w:rsid w:val="416D1A95"/>
    <w:rsid w:val="418EE2BC"/>
    <w:rsid w:val="418FDFBA"/>
    <w:rsid w:val="419D9E01"/>
    <w:rsid w:val="41C5BB64"/>
    <w:rsid w:val="41CC145E"/>
    <w:rsid w:val="41CFABF0"/>
    <w:rsid w:val="41E226A0"/>
    <w:rsid w:val="41EF9F80"/>
    <w:rsid w:val="4207E54E"/>
    <w:rsid w:val="422D466E"/>
    <w:rsid w:val="423FA781"/>
    <w:rsid w:val="424D3F25"/>
    <w:rsid w:val="425116A8"/>
    <w:rsid w:val="4278DD70"/>
    <w:rsid w:val="4289B211"/>
    <w:rsid w:val="42DBD19D"/>
    <w:rsid w:val="430DB6C6"/>
    <w:rsid w:val="434CDE6C"/>
    <w:rsid w:val="4366D182"/>
    <w:rsid w:val="436EF581"/>
    <w:rsid w:val="43712F45"/>
    <w:rsid w:val="437F02FD"/>
    <w:rsid w:val="43864B70"/>
    <w:rsid w:val="4393EC57"/>
    <w:rsid w:val="4396048E"/>
    <w:rsid w:val="43962789"/>
    <w:rsid w:val="43AFA580"/>
    <w:rsid w:val="43D6ADC9"/>
    <w:rsid w:val="43FEBC52"/>
    <w:rsid w:val="43FFCEE2"/>
    <w:rsid w:val="440C0982"/>
    <w:rsid w:val="44450473"/>
    <w:rsid w:val="44546852"/>
    <w:rsid w:val="445CCBDB"/>
    <w:rsid w:val="445F56D5"/>
    <w:rsid w:val="44692F5A"/>
    <w:rsid w:val="446C0DD5"/>
    <w:rsid w:val="446E8640"/>
    <w:rsid w:val="44A90B40"/>
    <w:rsid w:val="44E6592F"/>
    <w:rsid w:val="44F1EA09"/>
    <w:rsid w:val="45086A5D"/>
    <w:rsid w:val="45317925"/>
    <w:rsid w:val="45435CFC"/>
    <w:rsid w:val="454B0645"/>
    <w:rsid w:val="455236A3"/>
    <w:rsid w:val="45B0775B"/>
    <w:rsid w:val="45B38F22"/>
    <w:rsid w:val="46014D4E"/>
    <w:rsid w:val="460D9199"/>
    <w:rsid w:val="46113E8A"/>
    <w:rsid w:val="46164A2F"/>
    <w:rsid w:val="463137CC"/>
    <w:rsid w:val="463233EB"/>
    <w:rsid w:val="46366FEB"/>
    <w:rsid w:val="466A4E1A"/>
    <w:rsid w:val="467DF3EC"/>
    <w:rsid w:val="46D2C0FF"/>
    <w:rsid w:val="470FA760"/>
    <w:rsid w:val="4727B372"/>
    <w:rsid w:val="47290AC5"/>
    <w:rsid w:val="473D91F0"/>
    <w:rsid w:val="475B7215"/>
    <w:rsid w:val="47850954"/>
    <w:rsid w:val="4792C46D"/>
    <w:rsid w:val="47A46784"/>
    <w:rsid w:val="47B0A94E"/>
    <w:rsid w:val="47C74FE1"/>
    <w:rsid w:val="47D4019C"/>
    <w:rsid w:val="47DBA421"/>
    <w:rsid w:val="47F8151C"/>
    <w:rsid w:val="47F83BB3"/>
    <w:rsid w:val="47F8A05A"/>
    <w:rsid w:val="47FE2D19"/>
    <w:rsid w:val="4803A1C7"/>
    <w:rsid w:val="482F99CB"/>
    <w:rsid w:val="4831DA4D"/>
    <w:rsid w:val="48660F6E"/>
    <w:rsid w:val="486C743A"/>
    <w:rsid w:val="4886A274"/>
    <w:rsid w:val="48B9D28E"/>
    <w:rsid w:val="48C0F000"/>
    <w:rsid w:val="48D507D3"/>
    <w:rsid w:val="48FEDF33"/>
    <w:rsid w:val="491914DB"/>
    <w:rsid w:val="492F7311"/>
    <w:rsid w:val="493172EF"/>
    <w:rsid w:val="4934E86F"/>
    <w:rsid w:val="4945325B"/>
    <w:rsid w:val="4953F2AF"/>
    <w:rsid w:val="496CC966"/>
    <w:rsid w:val="496F84FD"/>
    <w:rsid w:val="49728E1F"/>
    <w:rsid w:val="49738125"/>
    <w:rsid w:val="49799391"/>
    <w:rsid w:val="4981D195"/>
    <w:rsid w:val="499325C4"/>
    <w:rsid w:val="49ACA7E7"/>
    <w:rsid w:val="49AFF008"/>
    <w:rsid w:val="49CF0DE8"/>
    <w:rsid w:val="4A36BBC8"/>
    <w:rsid w:val="4A57F4E0"/>
    <w:rsid w:val="4A5B79C7"/>
    <w:rsid w:val="4A7A3376"/>
    <w:rsid w:val="4A9B95FD"/>
    <w:rsid w:val="4B14D17C"/>
    <w:rsid w:val="4B4B7945"/>
    <w:rsid w:val="4B824734"/>
    <w:rsid w:val="4BD41B60"/>
    <w:rsid w:val="4BD6C96A"/>
    <w:rsid w:val="4BD832CB"/>
    <w:rsid w:val="4BDE0852"/>
    <w:rsid w:val="4C18C3B7"/>
    <w:rsid w:val="4C2274EE"/>
    <w:rsid w:val="4C2AF002"/>
    <w:rsid w:val="4C62B790"/>
    <w:rsid w:val="4C808E9C"/>
    <w:rsid w:val="4C8B4912"/>
    <w:rsid w:val="4C8C5283"/>
    <w:rsid w:val="4C8EA4D0"/>
    <w:rsid w:val="4C93115C"/>
    <w:rsid w:val="4C968FF8"/>
    <w:rsid w:val="4C9DBAE6"/>
    <w:rsid w:val="4CA594DF"/>
    <w:rsid w:val="4CB7CBC2"/>
    <w:rsid w:val="4CC1663F"/>
    <w:rsid w:val="4CD34433"/>
    <w:rsid w:val="4CD9EBC3"/>
    <w:rsid w:val="4CED37CE"/>
    <w:rsid w:val="4CF57F0D"/>
    <w:rsid w:val="4D28403C"/>
    <w:rsid w:val="4D6C96BE"/>
    <w:rsid w:val="4D753E3E"/>
    <w:rsid w:val="4D9C36A6"/>
    <w:rsid w:val="4DA9FFDA"/>
    <w:rsid w:val="4DCCBDE5"/>
    <w:rsid w:val="4DD492E2"/>
    <w:rsid w:val="4DD8A219"/>
    <w:rsid w:val="4DED0AE2"/>
    <w:rsid w:val="4DF52677"/>
    <w:rsid w:val="4DFC4FD9"/>
    <w:rsid w:val="4E1E6FC4"/>
    <w:rsid w:val="4E26B8E9"/>
    <w:rsid w:val="4E35D9F3"/>
    <w:rsid w:val="4E51667C"/>
    <w:rsid w:val="4EA1E54E"/>
    <w:rsid w:val="4EAEF68A"/>
    <w:rsid w:val="4EB2AC0E"/>
    <w:rsid w:val="4EB7341E"/>
    <w:rsid w:val="4EDC47CA"/>
    <w:rsid w:val="4EE0F0F6"/>
    <w:rsid w:val="4EE2F1CA"/>
    <w:rsid w:val="4EE86481"/>
    <w:rsid w:val="4EEAAC23"/>
    <w:rsid w:val="4F069668"/>
    <w:rsid w:val="4F273051"/>
    <w:rsid w:val="4F38BA83"/>
    <w:rsid w:val="4F397D56"/>
    <w:rsid w:val="4F41AFD2"/>
    <w:rsid w:val="4F51928A"/>
    <w:rsid w:val="4F556C57"/>
    <w:rsid w:val="4F55EB33"/>
    <w:rsid w:val="4F6BA111"/>
    <w:rsid w:val="4F7B8AC3"/>
    <w:rsid w:val="4FD80264"/>
    <w:rsid w:val="4FF24F85"/>
    <w:rsid w:val="4FF8650D"/>
    <w:rsid w:val="4FF8C6FA"/>
    <w:rsid w:val="50221909"/>
    <w:rsid w:val="50268929"/>
    <w:rsid w:val="502EF74A"/>
    <w:rsid w:val="503247E7"/>
    <w:rsid w:val="5034F88D"/>
    <w:rsid w:val="50377489"/>
    <w:rsid w:val="503A858C"/>
    <w:rsid w:val="5048EAEE"/>
    <w:rsid w:val="50508FC4"/>
    <w:rsid w:val="5067F765"/>
    <w:rsid w:val="5069345D"/>
    <w:rsid w:val="50699AAC"/>
    <w:rsid w:val="5091E8E9"/>
    <w:rsid w:val="509633FA"/>
    <w:rsid w:val="509DA359"/>
    <w:rsid w:val="50AE5369"/>
    <w:rsid w:val="50D9B78F"/>
    <w:rsid w:val="50DB983F"/>
    <w:rsid w:val="50E2257A"/>
    <w:rsid w:val="511D44DF"/>
    <w:rsid w:val="51253841"/>
    <w:rsid w:val="512B3438"/>
    <w:rsid w:val="51673B4A"/>
    <w:rsid w:val="5199819A"/>
    <w:rsid w:val="51A07629"/>
    <w:rsid w:val="51BFE95B"/>
    <w:rsid w:val="51D9332F"/>
    <w:rsid w:val="5213E88C"/>
    <w:rsid w:val="5217DFCB"/>
    <w:rsid w:val="521C196E"/>
    <w:rsid w:val="5278AF12"/>
    <w:rsid w:val="52A4C1ED"/>
    <w:rsid w:val="52A5A6C4"/>
    <w:rsid w:val="52B020BA"/>
    <w:rsid w:val="52C532CB"/>
    <w:rsid w:val="53030401"/>
    <w:rsid w:val="5313AA1A"/>
    <w:rsid w:val="531E131D"/>
    <w:rsid w:val="5365387C"/>
    <w:rsid w:val="5367F20E"/>
    <w:rsid w:val="537A0ED8"/>
    <w:rsid w:val="537DC945"/>
    <w:rsid w:val="539B1410"/>
    <w:rsid w:val="53B26A25"/>
    <w:rsid w:val="53D76BB0"/>
    <w:rsid w:val="53DB5953"/>
    <w:rsid w:val="540B500A"/>
    <w:rsid w:val="5449EB08"/>
    <w:rsid w:val="545043EE"/>
    <w:rsid w:val="5452A43A"/>
    <w:rsid w:val="54562E90"/>
    <w:rsid w:val="54C1521D"/>
    <w:rsid w:val="54CC2968"/>
    <w:rsid w:val="54D97F69"/>
    <w:rsid w:val="54DD6ED5"/>
    <w:rsid w:val="54FCEC4B"/>
    <w:rsid w:val="5504F2DE"/>
    <w:rsid w:val="553F6D8C"/>
    <w:rsid w:val="5541BE9D"/>
    <w:rsid w:val="55503B10"/>
    <w:rsid w:val="5593CBD8"/>
    <w:rsid w:val="5597FF1E"/>
    <w:rsid w:val="55B1B5B8"/>
    <w:rsid w:val="55B410F7"/>
    <w:rsid w:val="55C549D7"/>
    <w:rsid w:val="55DD8734"/>
    <w:rsid w:val="55FCDA46"/>
    <w:rsid w:val="55FE1F72"/>
    <w:rsid w:val="56106DCC"/>
    <w:rsid w:val="5621ACAC"/>
    <w:rsid w:val="56325E3C"/>
    <w:rsid w:val="5641D70E"/>
    <w:rsid w:val="56478DC8"/>
    <w:rsid w:val="5652070E"/>
    <w:rsid w:val="565A0F1D"/>
    <w:rsid w:val="568CB164"/>
    <w:rsid w:val="569C65F6"/>
    <w:rsid w:val="56A5EC63"/>
    <w:rsid w:val="56BEDB1E"/>
    <w:rsid w:val="56DA6DB6"/>
    <w:rsid w:val="56E0A89A"/>
    <w:rsid w:val="56F31EB5"/>
    <w:rsid w:val="56FE4FF9"/>
    <w:rsid w:val="5707A86F"/>
    <w:rsid w:val="572D6AF8"/>
    <w:rsid w:val="5737FC44"/>
    <w:rsid w:val="576EE27F"/>
    <w:rsid w:val="5799A40C"/>
    <w:rsid w:val="57A43717"/>
    <w:rsid w:val="57AE4AED"/>
    <w:rsid w:val="57AF90CF"/>
    <w:rsid w:val="57C78DDA"/>
    <w:rsid w:val="57DDA76F"/>
    <w:rsid w:val="57F25F94"/>
    <w:rsid w:val="5801757B"/>
    <w:rsid w:val="5827AD03"/>
    <w:rsid w:val="58358B8A"/>
    <w:rsid w:val="5845B7FC"/>
    <w:rsid w:val="5856CDEB"/>
    <w:rsid w:val="58AC9D09"/>
    <w:rsid w:val="58B8CE9F"/>
    <w:rsid w:val="58D352F3"/>
    <w:rsid w:val="58DA3E65"/>
    <w:rsid w:val="59077881"/>
    <w:rsid w:val="593CAB8A"/>
    <w:rsid w:val="593F540C"/>
    <w:rsid w:val="5941526F"/>
    <w:rsid w:val="59502B9F"/>
    <w:rsid w:val="596BCAE6"/>
    <w:rsid w:val="599009BC"/>
    <w:rsid w:val="5991122A"/>
    <w:rsid w:val="5993423A"/>
    <w:rsid w:val="5999FB35"/>
    <w:rsid w:val="59E13EA1"/>
    <w:rsid w:val="59F07EFA"/>
    <w:rsid w:val="5A046564"/>
    <w:rsid w:val="5A153F8F"/>
    <w:rsid w:val="5A15C1FD"/>
    <w:rsid w:val="5A2B8B7F"/>
    <w:rsid w:val="5A32C44B"/>
    <w:rsid w:val="5A53DEA2"/>
    <w:rsid w:val="5A5C5F51"/>
    <w:rsid w:val="5A89F10D"/>
    <w:rsid w:val="5AB2A742"/>
    <w:rsid w:val="5ABEEACA"/>
    <w:rsid w:val="5AC1E5A2"/>
    <w:rsid w:val="5AE14A75"/>
    <w:rsid w:val="5AEC1231"/>
    <w:rsid w:val="5B143D04"/>
    <w:rsid w:val="5B18DAF6"/>
    <w:rsid w:val="5B413828"/>
    <w:rsid w:val="5B54234F"/>
    <w:rsid w:val="5B54E4A6"/>
    <w:rsid w:val="5B5D3C2C"/>
    <w:rsid w:val="5B6E2111"/>
    <w:rsid w:val="5B7647C7"/>
    <w:rsid w:val="5B7EF059"/>
    <w:rsid w:val="5BA131E4"/>
    <w:rsid w:val="5BB6AB2F"/>
    <w:rsid w:val="5BD6FAE6"/>
    <w:rsid w:val="5BD70C9B"/>
    <w:rsid w:val="5BDE4BC9"/>
    <w:rsid w:val="5BEFAF03"/>
    <w:rsid w:val="5C47019E"/>
    <w:rsid w:val="5C823B88"/>
    <w:rsid w:val="5C94D1B6"/>
    <w:rsid w:val="5CCD5F8A"/>
    <w:rsid w:val="5CDF4E0A"/>
    <w:rsid w:val="5CE5A773"/>
    <w:rsid w:val="5CFB59C8"/>
    <w:rsid w:val="5D23CC5B"/>
    <w:rsid w:val="5D538302"/>
    <w:rsid w:val="5D8D865C"/>
    <w:rsid w:val="5D94624B"/>
    <w:rsid w:val="5DA022D8"/>
    <w:rsid w:val="5DB66A1D"/>
    <w:rsid w:val="5DBADC5B"/>
    <w:rsid w:val="5DF461FC"/>
    <w:rsid w:val="5E0D87E2"/>
    <w:rsid w:val="5E32E41D"/>
    <w:rsid w:val="5E36766D"/>
    <w:rsid w:val="5E44F567"/>
    <w:rsid w:val="5E49E87D"/>
    <w:rsid w:val="5E530085"/>
    <w:rsid w:val="5E61399F"/>
    <w:rsid w:val="5E8A0F39"/>
    <w:rsid w:val="5EDDE04F"/>
    <w:rsid w:val="5EDE9F89"/>
    <w:rsid w:val="5EF21A47"/>
    <w:rsid w:val="5EF37062"/>
    <w:rsid w:val="5EF5A272"/>
    <w:rsid w:val="5EFE8857"/>
    <w:rsid w:val="5F046E26"/>
    <w:rsid w:val="5F2DC469"/>
    <w:rsid w:val="5F59E4FD"/>
    <w:rsid w:val="5F5BE253"/>
    <w:rsid w:val="5FCFF6DF"/>
    <w:rsid w:val="5FD32A93"/>
    <w:rsid w:val="5FEBF495"/>
    <w:rsid w:val="5FED85CE"/>
    <w:rsid w:val="603BE6E3"/>
    <w:rsid w:val="6044B7A3"/>
    <w:rsid w:val="60559993"/>
    <w:rsid w:val="6066A748"/>
    <w:rsid w:val="60865314"/>
    <w:rsid w:val="609B9BF5"/>
    <w:rsid w:val="60F46E84"/>
    <w:rsid w:val="61009986"/>
    <w:rsid w:val="61027537"/>
    <w:rsid w:val="611BD7D3"/>
    <w:rsid w:val="61205397"/>
    <w:rsid w:val="61322C7A"/>
    <w:rsid w:val="613A42A1"/>
    <w:rsid w:val="614493CA"/>
    <w:rsid w:val="61837A6B"/>
    <w:rsid w:val="61BCD4F1"/>
    <w:rsid w:val="61C03D92"/>
    <w:rsid w:val="61C55683"/>
    <w:rsid w:val="61F6EE07"/>
    <w:rsid w:val="620EDA7E"/>
    <w:rsid w:val="622AFF45"/>
    <w:rsid w:val="623A4182"/>
    <w:rsid w:val="623E4B96"/>
    <w:rsid w:val="62798D4D"/>
    <w:rsid w:val="6298789C"/>
    <w:rsid w:val="62A1E53A"/>
    <w:rsid w:val="62B3327B"/>
    <w:rsid w:val="62BD3C96"/>
    <w:rsid w:val="62C3852A"/>
    <w:rsid w:val="62D0998C"/>
    <w:rsid w:val="62D9E145"/>
    <w:rsid w:val="62F6C0A5"/>
    <w:rsid w:val="62F8F9B9"/>
    <w:rsid w:val="630ED2C8"/>
    <w:rsid w:val="6332CA9E"/>
    <w:rsid w:val="6346EAAD"/>
    <w:rsid w:val="63957BEA"/>
    <w:rsid w:val="639BB761"/>
    <w:rsid w:val="63A36F19"/>
    <w:rsid w:val="63D4FBBC"/>
    <w:rsid w:val="63EB2C63"/>
    <w:rsid w:val="64008E53"/>
    <w:rsid w:val="6414BED3"/>
    <w:rsid w:val="646252ED"/>
    <w:rsid w:val="646A0B83"/>
    <w:rsid w:val="647E6212"/>
    <w:rsid w:val="648604CA"/>
    <w:rsid w:val="648CCDF5"/>
    <w:rsid w:val="649393E0"/>
    <w:rsid w:val="64A0F07E"/>
    <w:rsid w:val="64B40AD5"/>
    <w:rsid w:val="64E6D391"/>
    <w:rsid w:val="64F48F9F"/>
    <w:rsid w:val="650153DE"/>
    <w:rsid w:val="650535B8"/>
    <w:rsid w:val="650E0205"/>
    <w:rsid w:val="6513B483"/>
    <w:rsid w:val="65197B04"/>
    <w:rsid w:val="651FF98A"/>
    <w:rsid w:val="652C48A6"/>
    <w:rsid w:val="652E1060"/>
    <w:rsid w:val="6539B02A"/>
    <w:rsid w:val="6540B840"/>
    <w:rsid w:val="6563E6F5"/>
    <w:rsid w:val="65844C7B"/>
    <w:rsid w:val="659168FC"/>
    <w:rsid w:val="65A02095"/>
    <w:rsid w:val="65AB8772"/>
    <w:rsid w:val="65B88160"/>
    <w:rsid w:val="65BA9CC2"/>
    <w:rsid w:val="66530CAB"/>
    <w:rsid w:val="66533DF8"/>
    <w:rsid w:val="667CC5CE"/>
    <w:rsid w:val="66B4F7D1"/>
    <w:rsid w:val="66D9C283"/>
    <w:rsid w:val="66DCA930"/>
    <w:rsid w:val="66E21B15"/>
    <w:rsid w:val="66FF451A"/>
    <w:rsid w:val="67165A09"/>
    <w:rsid w:val="6728A7F9"/>
    <w:rsid w:val="67576320"/>
    <w:rsid w:val="675F8F2C"/>
    <w:rsid w:val="6787A5EF"/>
    <w:rsid w:val="67DE9A88"/>
    <w:rsid w:val="67E5C58E"/>
    <w:rsid w:val="67E7A86C"/>
    <w:rsid w:val="67EE6A4A"/>
    <w:rsid w:val="6819EBC3"/>
    <w:rsid w:val="6821AF51"/>
    <w:rsid w:val="682F2C64"/>
    <w:rsid w:val="68431A2B"/>
    <w:rsid w:val="6865BE18"/>
    <w:rsid w:val="6886E22A"/>
    <w:rsid w:val="689ED262"/>
    <w:rsid w:val="689F094D"/>
    <w:rsid w:val="68AA2CB9"/>
    <w:rsid w:val="68D67551"/>
    <w:rsid w:val="68E16D26"/>
    <w:rsid w:val="691566E0"/>
    <w:rsid w:val="691E09C7"/>
    <w:rsid w:val="6934C6A4"/>
    <w:rsid w:val="6955E6BF"/>
    <w:rsid w:val="697CC998"/>
    <w:rsid w:val="69E02831"/>
    <w:rsid w:val="69ED7CDB"/>
    <w:rsid w:val="69EFCB67"/>
    <w:rsid w:val="69F2B2A5"/>
    <w:rsid w:val="6A323AC7"/>
    <w:rsid w:val="6A44EC62"/>
    <w:rsid w:val="6A57CF7C"/>
    <w:rsid w:val="6A792FA3"/>
    <w:rsid w:val="6A794E61"/>
    <w:rsid w:val="6A878F29"/>
    <w:rsid w:val="6A97A1D4"/>
    <w:rsid w:val="6A9B75D9"/>
    <w:rsid w:val="6AD50998"/>
    <w:rsid w:val="6AFCEC3B"/>
    <w:rsid w:val="6B06A9DC"/>
    <w:rsid w:val="6B25B884"/>
    <w:rsid w:val="6B317C27"/>
    <w:rsid w:val="6B34E7BA"/>
    <w:rsid w:val="6B42D008"/>
    <w:rsid w:val="6B441285"/>
    <w:rsid w:val="6B51F846"/>
    <w:rsid w:val="6B52AA19"/>
    <w:rsid w:val="6BAF1D32"/>
    <w:rsid w:val="6BB7F2F1"/>
    <w:rsid w:val="6BC1EBB3"/>
    <w:rsid w:val="6BC70AC3"/>
    <w:rsid w:val="6BF974E6"/>
    <w:rsid w:val="6BFD6C39"/>
    <w:rsid w:val="6C060691"/>
    <w:rsid w:val="6C0A7066"/>
    <w:rsid w:val="6C135E84"/>
    <w:rsid w:val="6C186BF5"/>
    <w:rsid w:val="6C2B652A"/>
    <w:rsid w:val="6C4911B2"/>
    <w:rsid w:val="6C534FDA"/>
    <w:rsid w:val="6C61D9C5"/>
    <w:rsid w:val="6C69B583"/>
    <w:rsid w:val="6C863241"/>
    <w:rsid w:val="6C96AE76"/>
    <w:rsid w:val="6CC63DD0"/>
    <w:rsid w:val="6CF02ED4"/>
    <w:rsid w:val="6CF229E3"/>
    <w:rsid w:val="6D04B46D"/>
    <w:rsid w:val="6D1C297C"/>
    <w:rsid w:val="6D29236A"/>
    <w:rsid w:val="6D2AE2AC"/>
    <w:rsid w:val="6D3C7087"/>
    <w:rsid w:val="6D4A9DEF"/>
    <w:rsid w:val="6D6FAA5F"/>
    <w:rsid w:val="6D90078A"/>
    <w:rsid w:val="6D99701E"/>
    <w:rsid w:val="6DAE3485"/>
    <w:rsid w:val="6DB20E9B"/>
    <w:rsid w:val="6DD352DB"/>
    <w:rsid w:val="6E0585E4"/>
    <w:rsid w:val="6E0A2E15"/>
    <w:rsid w:val="6E46FA71"/>
    <w:rsid w:val="6E77F30F"/>
    <w:rsid w:val="6E817ECF"/>
    <w:rsid w:val="6E98C9C2"/>
    <w:rsid w:val="6EB473E4"/>
    <w:rsid w:val="6ED7905E"/>
    <w:rsid w:val="6EE2FB31"/>
    <w:rsid w:val="6F005C67"/>
    <w:rsid w:val="6F2AC0D1"/>
    <w:rsid w:val="6F579E43"/>
    <w:rsid w:val="6F6776A6"/>
    <w:rsid w:val="6F7111EF"/>
    <w:rsid w:val="6F93CDD1"/>
    <w:rsid w:val="6F9C0E1A"/>
    <w:rsid w:val="6FA74F7B"/>
    <w:rsid w:val="6FE0766A"/>
    <w:rsid w:val="6FED78F1"/>
    <w:rsid w:val="701DF606"/>
    <w:rsid w:val="7025793D"/>
    <w:rsid w:val="70339B8A"/>
    <w:rsid w:val="703A3E49"/>
    <w:rsid w:val="705FA9FF"/>
    <w:rsid w:val="70667C46"/>
    <w:rsid w:val="706DE02A"/>
    <w:rsid w:val="706ED66D"/>
    <w:rsid w:val="707C9D59"/>
    <w:rsid w:val="70980D4F"/>
    <w:rsid w:val="7098CE50"/>
    <w:rsid w:val="70A952BE"/>
    <w:rsid w:val="70AF0A9D"/>
    <w:rsid w:val="70B0EECE"/>
    <w:rsid w:val="70C557AA"/>
    <w:rsid w:val="70C69E55"/>
    <w:rsid w:val="70CE6534"/>
    <w:rsid w:val="70FC8006"/>
    <w:rsid w:val="710AF31B"/>
    <w:rsid w:val="71490ADD"/>
    <w:rsid w:val="716ADE7B"/>
    <w:rsid w:val="717867EB"/>
    <w:rsid w:val="71B11B09"/>
    <w:rsid w:val="71BF9D5A"/>
    <w:rsid w:val="71CC1D7F"/>
    <w:rsid w:val="71E1B796"/>
    <w:rsid w:val="71F715B4"/>
    <w:rsid w:val="71FCD08E"/>
    <w:rsid w:val="721E8CCB"/>
    <w:rsid w:val="722C300D"/>
    <w:rsid w:val="7237ED4C"/>
    <w:rsid w:val="72457E16"/>
    <w:rsid w:val="7259BA8F"/>
    <w:rsid w:val="726ABA5E"/>
    <w:rsid w:val="7270FB2C"/>
    <w:rsid w:val="72730373"/>
    <w:rsid w:val="727D01D7"/>
    <w:rsid w:val="7289B392"/>
    <w:rsid w:val="7298BF13"/>
    <w:rsid w:val="72C573D9"/>
    <w:rsid w:val="72D093D4"/>
    <w:rsid w:val="7306989E"/>
    <w:rsid w:val="7313AC1E"/>
    <w:rsid w:val="732610C9"/>
    <w:rsid w:val="73295907"/>
    <w:rsid w:val="733BC568"/>
    <w:rsid w:val="7358911B"/>
    <w:rsid w:val="735CB495"/>
    <w:rsid w:val="7362EF37"/>
    <w:rsid w:val="7392CA14"/>
    <w:rsid w:val="73A19559"/>
    <w:rsid w:val="73B372F2"/>
    <w:rsid w:val="73BFF78A"/>
    <w:rsid w:val="73DE0842"/>
    <w:rsid w:val="73E0C197"/>
    <w:rsid w:val="73E8D19F"/>
    <w:rsid w:val="7406AF60"/>
    <w:rsid w:val="741081B3"/>
    <w:rsid w:val="74129D12"/>
    <w:rsid w:val="7414760C"/>
    <w:rsid w:val="74162649"/>
    <w:rsid w:val="7417DDCD"/>
    <w:rsid w:val="7448722B"/>
    <w:rsid w:val="744C26B3"/>
    <w:rsid w:val="744C5699"/>
    <w:rsid w:val="745234BB"/>
    <w:rsid w:val="7460F99B"/>
    <w:rsid w:val="7465A1FE"/>
    <w:rsid w:val="746B0131"/>
    <w:rsid w:val="747634DE"/>
    <w:rsid w:val="748BDE1C"/>
    <w:rsid w:val="749EA7B3"/>
    <w:rsid w:val="74B6290A"/>
    <w:rsid w:val="74FC4AB6"/>
    <w:rsid w:val="7504DB69"/>
    <w:rsid w:val="7505DEB8"/>
    <w:rsid w:val="75147A13"/>
    <w:rsid w:val="75282D28"/>
    <w:rsid w:val="753D8385"/>
    <w:rsid w:val="754B08FC"/>
    <w:rsid w:val="754EA3D1"/>
    <w:rsid w:val="75838B99"/>
    <w:rsid w:val="759286C8"/>
    <w:rsid w:val="75BA346B"/>
    <w:rsid w:val="75BA354A"/>
    <w:rsid w:val="761958DC"/>
    <w:rsid w:val="7661C0A2"/>
    <w:rsid w:val="7669BF62"/>
    <w:rsid w:val="766D62A3"/>
    <w:rsid w:val="766FB816"/>
    <w:rsid w:val="76905770"/>
    <w:rsid w:val="76996195"/>
    <w:rsid w:val="76BA3E13"/>
    <w:rsid w:val="76CFB08A"/>
    <w:rsid w:val="76F05429"/>
    <w:rsid w:val="77317F36"/>
    <w:rsid w:val="773537D4"/>
    <w:rsid w:val="7745D901"/>
    <w:rsid w:val="77645065"/>
    <w:rsid w:val="7795C669"/>
    <w:rsid w:val="77A9EEF1"/>
    <w:rsid w:val="77B4FD16"/>
    <w:rsid w:val="77E69996"/>
    <w:rsid w:val="77F20E22"/>
    <w:rsid w:val="780D1FA9"/>
    <w:rsid w:val="781ADF22"/>
    <w:rsid w:val="78208751"/>
    <w:rsid w:val="7829D475"/>
    <w:rsid w:val="783694AA"/>
    <w:rsid w:val="783877FF"/>
    <w:rsid w:val="784DBDD6"/>
    <w:rsid w:val="786A9B4E"/>
    <w:rsid w:val="7876219F"/>
    <w:rsid w:val="7880C62C"/>
    <w:rsid w:val="7881A724"/>
    <w:rsid w:val="788BCAC1"/>
    <w:rsid w:val="78AC62D5"/>
    <w:rsid w:val="78C936CF"/>
    <w:rsid w:val="78D5FE1E"/>
    <w:rsid w:val="78D865CA"/>
    <w:rsid w:val="78F0A71C"/>
    <w:rsid w:val="7914D092"/>
    <w:rsid w:val="7944373A"/>
    <w:rsid w:val="79491645"/>
    <w:rsid w:val="795CDB90"/>
    <w:rsid w:val="797619E9"/>
    <w:rsid w:val="79835034"/>
    <w:rsid w:val="7989A5AA"/>
    <w:rsid w:val="798E1129"/>
    <w:rsid w:val="799DC7E8"/>
    <w:rsid w:val="79ABB199"/>
    <w:rsid w:val="79B21AAE"/>
    <w:rsid w:val="79D7F99A"/>
    <w:rsid w:val="7A0E374A"/>
    <w:rsid w:val="7A1B8648"/>
    <w:rsid w:val="7A2B306F"/>
    <w:rsid w:val="7A357FA7"/>
    <w:rsid w:val="7A421EBD"/>
    <w:rsid w:val="7A4A6CF7"/>
    <w:rsid w:val="7A4B28C9"/>
    <w:rsid w:val="7A50FD78"/>
    <w:rsid w:val="7A5C0451"/>
    <w:rsid w:val="7A7E4C33"/>
    <w:rsid w:val="7A81D3AA"/>
    <w:rsid w:val="7AB0BADD"/>
    <w:rsid w:val="7B0B518F"/>
    <w:rsid w:val="7B1F4A04"/>
    <w:rsid w:val="7B38FA0D"/>
    <w:rsid w:val="7B3B13DD"/>
    <w:rsid w:val="7B3F19FE"/>
    <w:rsid w:val="7B41DE9D"/>
    <w:rsid w:val="7B575197"/>
    <w:rsid w:val="7B5C1B00"/>
    <w:rsid w:val="7B5FAB3B"/>
    <w:rsid w:val="7B605D81"/>
    <w:rsid w:val="7B7727BB"/>
    <w:rsid w:val="7B9E5A0A"/>
    <w:rsid w:val="7BAC48E5"/>
    <w:rsid w:val="7BB58106"/>
    <w:rsid w:val="7BBA0656"/>
    <w:rsid w:val="7BC97816"/>
    <w:rsid w:val="7BD9EB71"/>
    <w:rsid w:val="7C0FDB02"/>
    <w:rsid w:val="7C167D78"/>
    <w:rsid w:val="7C2A79AB"/>
    <w:rsid w:val="7C2B3861"/>
    <w:rsid w:val="7C31A1AA"/>
    <w:rsid w:val="7C3239A8"/>
    <w:rsid w:val="7C589169"/>
    <w:rsid w:val="7C5AEBD0"/>
    <w:rsid w:val="7C6083F9"/>
    <w:rsid w:val="7C635DC5"/>
    <w:rsid w:val="7C6826AB"/>
    <w:rsid w:val="7C7B3348"/>
    <w:rsid w:val="7C87A09F"/>
    <w:rsid w:val="7C9B4580"/>
    <w:rsid w:val="7CB1C8AF"/>
    <w:rsid w:val="7CC5E941"/>
    <w:rsid w:val="7CD128CA"/>
    <w:rsid w:val="7CD26D5D"/>
    <w:rsid w:val="7CD5F231"/>
    <w:rsid w:val="7CD65519"/>
    <w:rsid w:val="7CE59E1A"/>
    <w:rsid w:val="7CF493DC"/>
    <w:rsid w:val="7D17080B"/>
    <w:rsid w:val="7D18F5B1"/>
    <w:rsid w:val="7D2D8D69"/>
    <w:rsid w:val="7D3830AD"/>
    <w:rsid w:val="7D450E8F"/>
    <w:rsid w:val="7D74DECE"/>
    <w:rsid w:val="7D848588"/>
    <w:rsid w:val="7D9E8349"/>
    <w:rsid w:val="7D9F4519"/>
    <w:rsid w:val="7DAF7D8D"/>
    <w:rsid w:val="7DC6A001"/>
    <w:rsid w:val="7DCBB3B0"/>
    <w:rsid w:val="7DD608B3"/>
    <w:rsid w:val="7DDA7351"/>
    <w:rsid w:val="7DEA30D5"/>
    <w:rsid w:val="7E000B8A"/>
    <w:rsid w:val="7E09A137"/>
    <w:rsid w:val="7E25FBCD"/>
    <w:rsid w:val="7E3AC5FF"/>
    <w:rsid w:val="7E449BCA"/>
    <w:rsid w:val="7E72128F"/>
    <w:rsid w:val="7E744393"/>
    <w:rsid w:val="7E959FB7"/>
    <w:rsid w:val="7E9F1EDF"/>
    <w:rsid w:val="7EA89CE7"/>
    <w:rsid w:val="7EAF366C"/>
    <w:rsid w:val="7EC95C4B"/>
    <w:rsid w:val="7ED0CBC2"/>
    <w:rsid w:val="7EDFF6B1"/>
    <w:rsid w:val="7EE36FA1"/>
    <w:rsid w:val="7EEB0693"/>
    <w:rsid w:val="7EF64444"/>
    <w:rsid w:val="7F04311F"/>
    <w:rsid w:val="7F0BBC46"/>
    <w:rsid w:val="7F19CA37"/>
    <w:rsid w:val="7F1BF209"/>
    <w:rsid w:val="7F41847A"/>
    <w:rsid w:val="7F5BB8A3"/>
    <w:rsid w:val="7F6BEDA0"/>
    <w:rsid w:val="7F746FA9"/>
    <w:rsid w:val="7F818BE7"/>
    <w:rsid w:val="7FAD708A"/>
    <w:rsid w:val="7FC46B94"/>
    <w:rsid w:val="7FDA4F07"/>
    <w:rsid w:val="7FDCE678"/>
    <w:rsid w:val="7FDD8ABC"/>
    <w:rsid w:val="7FF79FB5"/>
    <w:rsid w:val="7FFEC9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64DC8E"/>
  <w15:docId w15:val="{ADB017DA-9AB1-450C-9482-DCAB8F4D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1"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Body text"/>
    <w:qFormat/>
    <w:rsid w:val="00A45657"/>
    <w:rPr>
      <w:rFonts w:ascii="Verdana" w:hAnsi="Verdana"/>
      <w:sz w:val="20"/>
    </w:rPr>
  </w:style>
  <w:style w:type="paragraph" w:styleId="Nagwek1">
    <w:name w:val="heading 1"/>
    <w:aliases w:val="Header 1"/>
    <w:basedOn w:val="Normalny"/>
    <w:next w:val="Normalny"/>
    <w:link w:val="Nagwek1Znak"/>
    <w:uiPriority w:val="9"/>
    <w:qFormat/>
    <w:rsid w:val="007F7E1B"/>
    <w:pPr>
      <w:keepNext/>
      <w:keepLines/>
      <w:spacing w:before="240" w:after="240"/>
      <w:outlineLvl w:val="0"/>
    </w:pPr>
    <w:rPr>
      <w:rFonts w:eastAsiaTheme="majorEastAsia" w:cstheme="majorBidi"/>
      <w:b/>
      <w:color w:val="006FB4"/>
      <w:sz w:val="44"/>
      <w:szCs w:val="32"/>
    </w:rPr>
  </w:style>
  <w:style w:type="paragraph" w:styleId="Nagwek2">
    <w:name w:val="heading 2"/>
    <w:aliases w:val="Header 2"/>
    <w:basedOn w:val="Normalny"/>
    <w:next w:val="Normalny"/>
    <w:link w:val="Nagwek2Znak"/>
    <w:uiPriority w:val="9"/>
    <w:unhideWhenUsed/>
    <w:qFormat/>
    <w:rsid w:val="00461060"/>
    <w:pPr>
      <w:keepNext/>
      <w:keepLines/>
      <w:pBdr>
        <w:bottom w:val="single" w:sz="4" w:space="1" w:color="4472C4" w:themeColor="accent5"/>
      </w:pBdr>
      <w:spacing w:before="40" w:after="240"/>
      <w:outlineLvl w:val="1"/>
    </w:pPr>
    <w:rPr>
      <w:rFonts w:eastAsiaTheme="majorEastAsia" w:cstheme="majorBidi"/>
      <w:color w:val="006FB4"/>
      <w:sz w:val="36"/>
      <w:szCs w:val="26"/>
    </w:rPr>
  </w:style>
  <w:style w:type="paragraph" w:styleId="Nagwek3">
    <w:name w:val="heading 3"/>
    <w:aliases w:val="Hader 3"/>
    <w:basedOn w:val="Normalny"/>
    <w:next w:val="Normalny"/>
    <w:link w:val="Nagwek3Znak"/>
    <w:uiPriority w:val="9"/>
    <w:unhideWhenUsed/>
    <w:qFormat/>
    <w:rsid w:val="00A835FC"/>
    <w:pPr>
      <w:keepNext/>
      <w:keepLines/>
      <w:spacing w:before="40" w:after="240"/>
      <w:outlineLvl w:val="2"/>
    </w:pPr>
    <w:rPr>
      <w:rFonts w:eastAsiaTheme="majorEastAsia" w:cstheme="majorBidi"/>
      <w:color w:val="006FB4"/>
      <w:sz w:val="28"/>
      <w:szCs w:val="24"/>
    </w:rPr>
  </w:style>
  <w:style w:type="paragraph" w:styleId="Nagwek4">
    <w:name w:val="heading 4"/>
    <w:aliases w:val="Subtitle"/>
    <w:basedOn w:val="Normalny"/>
    <w:next w:val="Normalny"/>
    <w:link w:val="Nagwek4Znak"/>
    <w:uiPriority w:val="11"/>
    <w:unhideWhenUsed/>
    <w:qFormat/>
    <w:rsid w:val="00A835FC"/>
    <w:pPr>
      <w:outlineLvl w:val="3"/>
    </w:pPr>
    <w:rPr>
      <w:color w:val="5090C8"/>
      <w:sz w:val="24"/>
    </w:rPr>
  </w:style>
  <w:style w:type="paragraph" w:styleId="Nagwek5">
    <w:name w:val="heading 5"/>
    <w:aliases w:val="Quote"/>
    <w:basedOn w:val="Normalny"/>
    <w:next w:val="Normalny"/>
    <w:link w:val="Nagwek5Znak"/>
    <w:uiPriority w:val="9"/>
    <w:unhideWhenUsed/>
    <w:qFormat/>
    <w:rsid w:val="007E2AA3"/>
    <w:pPr>
      <w:ind w:left="720"/>
      <w:outlineLvl w:val="4"/>
    </w:pPr>
    <w:rPr>
      <w:i/>
      <w:color w:val="5090C8"/>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qFormat/>
    <w:rsid w:val="007F7E1B"/>
    <w:pPr>
      <w:spacing w:after="0" w:line="240" w:lineRule="auto"/>
    </w:pPr>
    <w:rPr>
      <w:rFonts w:ascii="Verdana" w:hAnsi="Verdana"/>
      <w:sz w:val="20"/>
    </w:rPr>
  </w:style>
  <w:style w:type="character" w:customStyle="1" w:styleId="Nagwek1Znak">
    <w:name w:val="Nagłówek 1 Znak"/>
    <w:aliases w:val="Header 1 Znak"/>
    <w:basedOn w:val="Domylnaczcionkaakapitu"/>
    <w:link w:val="Nagwek1"/>
    <w:uiPriority w:val="9"/>
    <w:rsid w:val="007F7E1B"/>
    <w:rPr>
      <w:rFonts w:ascii="Verdana" w:eastAsiaTheme="majorEastAsia" w:hAnsi="Verdana" w:cstheme="majorBidi"/>
      <w:b/>
      <w:color w:val="006FB4"/>
      <w:sz w:val="44"/>
      <w:szCs w:val="32"/>
    </w:rPr>
  </w:style>
  <w:style w:type="character" w:customStyle="1" w:styleId="Nagwek2Znak">
    <w:name w:val="Nagłówek 2 Znak"/>
    <w:aliases w:val="Header 2 Znak"/>
    <w:basedOn w:val="Domylnaczcionkaakapitu"/>
    <w:link w:val="Nagwek2"/>
    <w:uiPriority w:val="9"/>
    <w:rsid w:val="00461060"/>
    <w:rPr>
      <w:rFonts w:ascii="Verdana" w:eastAsiaTheme="majorEastAsia" w:hAnsi="Verdana" w:cstheme="majorBidi"/>
      <w:color w:val="006FB4"/>
      <w:sz w:val="36"/>
      <w:szCs w:val="26"/>
    </w:rPr>
  </w:style>
  <w:style w:type="character" w:customStyle="1" w:styleId="Nagwek3Znak">
    <w:name w:val="Nagłówek 3 Znak"/>
    <w:aliases w:val="Hader 3 Znak"/>
    <w:basedOn w:val="Domylnaczcionkaakapitu"/>
    <w:link w:val="Nagwek3"/>
    <w:uiPriority w:val="9"/>
    <w:rsid w:val="00A835FC"/>
    <w:rPr>
      <w:rFonts w:ascii="Verdana" w:eastAsiaTheme="majorEastAsia" w:hAnsi="Verdana" w:cstheme="majorBidi"/>
      <w:color w:val="006FB4"/>
      <w:sz w:val="28"/>
      <w:szCs w:val="24"/>
    </w:rPr>
  </w:style>
  <w:style w:type="character" w:customStyle="1" w:styleId="Nagwek4Znak">
    <w:name w:val="Nagłówek 4 Znak"/>
    <w:aliases w:val="Subtitle Znak"/>
    <w:basedOn w:val="Domylnaczcionkaakapitu"/>
    <w:link w:val="Nagwek4"/>
    <w:uiPriority w:val="11"/>
    <w:rsid w:val="00A835FC"/>
    <w:rPr>
      <w:rFonts w:ascii="Verdana" w:hAnsi="Verdana"/>
      <w:color w:val="5090C8"/>
      <w:sz w:val="24"/>
    </w:rPr>
  </w:style>
  <w:style w:type="character" w:customStyle="1" w:styleId="Nagwek5Znak">
    <w:name w:val="Nagłówek 5 Znak"/>
    <w:aliases w:val="Quote Znak"/>
    <w:basedOn w:val="Domylnaczcionkaakapitu"/>
    <w:link w:val="Nagwek5"/>
    <w:uiPriority w:val="9"/>
    <w:rsid w:val="007E2AA3"/>
    <w:rPr>
      <w:rFonts w:ascii="Verdana" w:hAnsi="Verdana"/>
      <w:i/>
      <w:color w:val="5090C8"/>
      <w:sz w:val="32"/>
    </w:rPr>
  </w:style>
  <w:style w:type="paragraph" w:customStyle="1" w:styleId="Infoboxtitle">
    <w:name w:val="Info box title"/>
    <w:basedOn w:val="Normalny"/>
    <w:link w:val="InfoboxtitleZchn"/>
    <w:qFormat/>
    <w:rsid w:val="00167A05"/>
    <w:pPr>
      <w:ind w:left="454"/>
    </w:pPr>
    <w:rPr>
      <w:b/>
      <w:color w:val="FFD617"/>
      <w:lang w:val="es-ES"/>
    </w:rPr>
  </w:style>
  <w:style w:type="paragraph" w:customStyle="1" w:styleId="Infoboxtext">
    <w:name w:val="Infobox text"/>
    <w:basedOn w:val="Normalny"/>
    <w:link w:val="InfoboxtextZchn"/>
    <w:qFormat/>
    <w:rsid w:val="000C64CB"/>
    <w:pPr>
      <w:ind w:left="454"/>
    </w:pPr>
    <w:rPr>
      <w:color w:val="FFFFFF" w:themeColor="background1"/>
    </w:rPr>
  </w:style>
  <w:style w:type="character" w:customStyle="1" w:styleId="InfoboxtitleZchn">
    <w:name w:val="Info box title Zchn"/>
    <w:basedOn w:val="Domylnaczcionkaakapitu"/>
    <w:link w:val="Infoboxtitle"/>
    <w:rsid w:val="00167A05"/>
    <w:rPr>
      <w:rFonts w:ascii="Verdana" w:hAnsi="Verdana"/>
      <w:b/>
      <w:color w:val="FFD617"/>
      <w:sz w:val="20"/>
      <w:lang w:val="es-ES"/>
    </w:rPr>
  </w:style>
  <w:style w:type="character" w:customStyle="1" w:styleId="InfoboxtextZchn">
    <w:name w:val="Infobox text Zchn"/>
    <w:basedOn w:val="Domylnaczcionkaakapitu"/>
    <w:link w:val="Infoboxtext"/>
    <w:rsid w:val="000C64CB"/>
    <w:rPr>
      <w:rFonts w:ascii="Verdana" w:hAnsi="Verdana"/>
      <w:color w:val="FFFFFF" w:themeColor="background1"/>
      <w:sz w:val="20"/>
    </w:rPr>
  </w:style>
  <w:style w:type="paragraph" w:styleId="Nagwek">
    <w:name w:val="header"/>
    <w:basedOn w:val="Normalny"/>
    <w:link w:val="NagwekZnak"/>
    <w:uiPriority w:val="99"/>
    <w:unhideWhenUsed/>
    <w:rsid w:val="007C6B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6B26"/>
    <w:rPr>
      <w:rFonts w:ascii="Verdana" w:hAnsi="Verdana"/>
      <w:sz w:val="20"/>
    </w:rPr>
  </w:style>
  <w:style w:type="paragraph" w:styleId="Stopka">
    <w:name w:val="footer"/>
    <w:basedOn w:val="Normalny"/>
    <w:link w:val="StopkaZnak"/>
    <w:uiPriority w:val="99"/>
    <w:unhideWhenUsed/>
    <w:rsid w:val="007C6B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6B26"/>
    <w:rPr>
      <w:rFonts w:ascii="Verdana" w:hAnsi="Verdana"/>
      <w:sz w:val="20"/>
    </w:rPr>
  </w:style>
  <w:style w:type="paragraph" w:styleId="Tekstdymka">
    <w:name w:val="Balloon Text"/>
    <w:basedOn w:val="Normalny"/>
    <w:link w:val="TekstdymkaZnak"/>
    <w:uiPriority w:val="99"/>
    <w:semiHidden/>
    <w:unhideWhenUsed/>
    <w:rsid w:val="00C7683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6838"/>
    <w:rPr>
      <w:rFonts w:ascii="Segoe UI" w:hAnsi="Segoe UI" w:cs="Segoe UI"/>
      <w:sz w:val="18"/>
      <w:szCs w:val="18"/>
    </w:rPr>
  </w:style>
  <w:style w:type="paragraph" w:styleId="Akapitzlist">
    <w:name w:val="List Paragraph"/>
    <w:basedOn w:val="Normalny"/>
    <w:uiPriority w:val="34"/>
    <w:qFormat/>
    <w:rsid w:val="00D871D5"/>
    <w:pPr>
      <w:ind w:left="720"/>
      <w:contextualSpacing/>
    </w:pPr>
  </w:style>
  <w:style w:type="character" w:styleId="Hipercze">
    <w:name w:val="Hyperlink"/>
    <w:basedOn w:val="Domylnaczcionkaakapitu"/>
    <w:uiPriority w:val="99"/>
    <w:unhideWhenUsed/>
    <w:rsid w:val="00AF11EE"/>
    <w:rPr>
      <w:color w:val="0563C1" w:themeColor="hyperlink"/>
      <w:u w:val="single"/>
    </w:rPr>
  </w:style>
  <w:style w:type="character" w:customStyle="1" w:styleId="BezodstpwZnak">
    <w:name w:val="Bez odstępów Znak"/>
    <w:basedOn w:val="Domylnaczcionkaakapitu"/>
    <w:link w:val="Bezodstpw"/>
    <w:rsid w:val="00593CFE"/>
    <w:rPr>
      <w:rFonts w:ascii="Verdana" w:hAnsi="Verdana"/>
      <w:sz w:val="20"/>
    </w:rPr>
  </w:style>
  <w:style w:type="paragraph" w:styleId="Tekstprzypisudolnego">
    <w:name w:val="footnote text"/>
    <w:basedOn w:val="Normalny"/>
    <w:link w:val="TekstprzypisudolnegoZnak"/>
    <w:uiPriority w:val="99"/>
    <w:unhideWhenUsed/>
    <w:rsid w:val="00593CFE"/>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rsid w:val="00593CFE"/>
    <w:rPr>
      <w:rFonts w:ascii="Verdana" w:hAnsi="Verdana"/>
      <w:sz w:val="24"/>
      <w:szCs w:val="24"/>
    </w:rPr>
  </w:style>
  <w:style w:type="character" w:styleId="Odwoanieprzypisudolnego">
    <w:name w:val="footnote reference"/>
    <w:basedOn w:val="Domylnaczcionkaakapitu"/>
    <w:uiPriority w:val="99"/>
    <w:unhideWhenUsed/>
    <w:rsid w:val="00593CFE"/>
    <w:rPr>
      <w:vertAlign w:val="superscript"/>
    </w:rPr>
  </w:style>
  <w:style w:type="character" w:styleId="Numerstrony">
    <w:name w:val="page number"/>
    <w:basedOn w:val="Domylnaczcionkaakapitu"/>
    <w:uiPriority w:val="99"/>
    <w:semiHidden/>
    <w:unhideWhenUsed/>
    <w:rsid w:val="00F605B9"/>
  </w:style>
  <w:style w:type="paragraph" w:styleId="NormalnyWeb">
    <w:name w:val="Normal (Web)"/>
    <w:basedOn w:val="Normalny"/>
    <w:uiPriority w:val="99"/>
    <w:semiHidden/>
    <w:unhideWhenUsed/>
    <w:rsid w:val="0070450C"/>
    <w:pPr>
      <w:spacing w:before="100" w:beforeAutospacing="1" w:after="100" w:afterAutospacing="1" w:line="240" w:lineRule="auto"/>
    </w:pPr>
    <w:rPr>
      <w:rFonts w:ascii="Times" w:hAnsi="Times" w:cs="Times New Roman"/>
      <w:szCs w:val="20"/>
      <w:lang w:val="de-DE" w:eastAsia="de-DE"/>
    </w:rPr>
  </w:style>
  <w:style w:type="character" w:styleId="Odwoaniedokomentarza">
    <w:name w:val="annotation reference"/>
    <w:basedOn w:val="Domylnaczcionkaakapitu"/>
    <w:uiPriority w:val="99"/>
    <w:semiHidden/>
    <w:unhideWhenUsed/>
    <w:rsid w:val="003754D5"/>
    <w:rPr>
      <w:sz w:val="18"/>
      <w:szCs w:val="18"/>
    </w:rPr>
  </w:style>
  <w:style w:type="paragraph" w:styleId="Tekstkomentarza">
    <w:name w:val="annotation text"/>
    <w:basedOn w:val="Normalny"/>
    <w:link w:val="TekstkomentarzaZnak"/>
    <w:uiPriority w:val="99"/>
    <w:semiHidden/>
    <w:unhideWhenUsed/>
    <w:rsid w:val="003754D5"/>
    <w:pPr>
      <w:spacing w:line="240" w:lineRule="auto"/>
    </w:pPr>
    <w:rPr>
      <w:sz w:val="24"/>
      <w:szCs w:val="24"/>
    </w:rPr>
  </w:style>
  <w:style w:type="character" w:customStyle="1" w:styleId="TekstkomentarzaZnak">
    <w:name w:val="Tekst komentarza Znak"/>
    <w:basedOn w:val="Domylnaczcionkaakapitu"/>
    <w:link w:val="Tekstkomentarza"/>
    <w:uiPriority w:val="99"/>
    <w:semiHidden/>
    <w:rsid w:val="003754D5"/>
    <w:rPr>
      <w:rFonts w:ascii="Verdana" w:hAnsi="Verdana"/>
      <w:sz w:val="24"/>
      <w:szCs w:val="24"/>
    </w:rPr>
  </w:style>
  <w:style w:type="paragraph" w:styleId="Tematkomentarza">
    <w:name w:val="annotation subject"/>
    <w:basedOn w:val="Tekstkomentarza"/>
    <w:next w:val="Tekstkomentarza"/>
    <w:link w:val="TematkomentarzaZnak"/>
    <w:uiPriority w:val="99"/>
    <w:semiHidden/>
    <w:unhideWhenUsed/>
    <w:rsid w:val="003754D5"/>
    <w:rPr>
      <w:b/>
      <w:bCs/>
      <w:sz w:val="20"/>
      <w:szCs w:val="20"/>
    </w:rPr>
  </w:style>
  <w:style w:type="character" w:customStyle="1" w:styleId="TematkomentarzaZnak">
    <w:name w:val="Temat komentarza Znak"/>
    <w:basedOn w:val="TekstkomentarzaZnak"/>
    <w:link w:val="Tematkomentarza"/>
    <w:uiPriority w:val="99"/>
    <w:semiHidden/>
    <w:rsid w:val="003754D5"/>
    <w:rPr>
      <w:rFonts w:ascii="Verdana" w:hAnsi="Verdana"/>
      <w:b/>
      <w:bCs/>
      <w:sz w:val="20"/>
      <w:szCs w:val="20"/>
    </w:rPr>
  </w:style>
  <w:style w:type="paragraph" w:styleId="Legenda">
    <w:name w:val="caption"/>
    <w:basedOn w:val="Normalny"/>
    <w:next w:val="Normalny"/>
    <w:uiPriority w:val="35"/>
    <w:unhideWhenUsed/>
    <w:qFormat/>
    <w:rsid w:val="00AF3AE7"/>
    <w:pPr>
      <w:spacing w:after="200" w:line="240" w:lineRule="auto"/>
    </w:pPr>
    <w:rPr>
      <w:b/>
      <w:bCs/>
      <w:color w:val="5B9BD5" w:themeColor="accent1"/>
      <w:sz w:val="18"/>
      <w:szCs w:val="18"/>
    </w:rPr>
  </w:style>
  <w:style w:type="character" w:styleId="UyteHipercze">
    <w:name w:val="FollowedHyperlink"/>
    <w:basedOn w:val="Domylnaczcionkaakapitu"/>
    <w:uiPriority w:val="99"/>
    <w:semiHidden/>
    <w:unhideWhenUsed/>
    <w:rsid w:val="005844DC"/>
    <w:rPr>
      <w:color w:val="954F72" w:themeColor="followedHyperlink"/>
      <w:u w:val="single"/>
    </w:rPr>
  </w:style>
  <w:style w:type="character" w:customStyle="1" w:styleId="apple-converted-space">
    <w:name w:val="apple-converted-space"/>
    <w:basedOn w:val="Domylnaczcionkaakapitu"/>
    <w:rsid w:val="00D71D53"/>
  </w:style>
  <w:style w:type="paragraph" w:styleId="Tekstprzypisukocowego">
    <w:name w:val="endnote text"/>
    <w:basedOn w:val="Normalny"/>
    <w:link w:val="TekstprzypisukocowegoZnak"/>
    <w:uiPriority w:val="99"/>
    <w:semiHidden/>
    <w:unhideWhenUsed/>
    <w:rsid w:val="007E4DA1"/>
    <w:pPr>
      <w:spacing w:after="0" w:line="240" w:lineRule="auto"/>
    </w:pPr>
    <w:rPr>
      <w:sz w:val="24"/>
      <w:szCs w:val="24"/>
    </w:rPr>
  </w:style>
  <w:style w:type="character" w:customStyle="1" w:styleId="TekstprzypisukocowegoZnak">
    <w:name w:val="Tekst przypisu końcowego Znak"/>
    <w:basedOn w:val="Domylnaczcionkaakapitu"/>
    <w:link w:val="Tekstprzypisukocowego"/>
    <w:uiPriority w:val="99"/>
    <w:semiHidden/>
    <w:rsid w:val="007E4DA1"/>
    <w:rPr>
      <w:rFonts w:ascii="Verdana" w:hAnsi="Verdana"/>
      <w:sz w:val="24"/>
      <w:szCs w:val="24"/>
    </w:rPr>
  </w:style>
  <w:style w:type="character" w:styleId="Odwoanieprzypisukocowego">
    <w:name w:val="endnote reference"/>
    <w:basedOn w:val="Domylnaczcionkaakapitu"/>
    <w:uiPriority w:val="99"/>
    <w:semiHidden/>
    <w:unhideWhenUsed/>
    <w:rsid w:val="007E4DA1"/>
    <w:rPr>
      <w:vertAlign w:val="superscript"/>
    </w:rPr>
  </w:style>
  <w:style w:type="paragraph" w:styleId="Poprawka">
    <w:name w:val="Revision"/>
    <w:hidden/>
    <w:uiPriority w:val="99"/>
    <w:semiHidden/>
    <w:rsid w:val="00D75BEC"/>
    <w:pPr>
      <w:spacing w:after="0" w:line="240" w:lineRule="auto"/>
    </w:pPr>
    <w:rPr>
      <w:rFonts w:ascii="Verdana" w:hAnsi="Verdana"/>
      <w:sz w:val="20"/>
    </w:rPr>
  </w:style>
  <w:style w:type="character" w:customStyle="1" w:styleId="UnresolvedMention1">
    <w:name w:val="Unresolved Mention1"/>
    <w:basedOn w:val="Domylnaczcionkaakapitu"/>
    <w:uiPriority w:val="99"/>
    <w:semiHidden/>
    <w:unhideWhenUsed/>
    <w:rsid w:val="001153AF"/>
    <w:rPr>
      <w:color w:val="605E5C"/>
      <w:shd w:val="clear" w:color="auto" w:fill="E1DFDD"/>
    </w:rPr>
  </w:style>
  <w:style w:type="table" w:styleId="Tabela-Siatka">
    <w:name w:val="Table Grid"/>
    <w:basedOn w:val="Standardowy"/>
    <w:uiPriority w:val="39"/>
    <w:rsid w:val="000C2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51">
    <w:name w:val="List Table 3 - Accent 51"/>
    <w:basedOn w:val="Standardowy"/>
    <w:uiPriority w:val="48"/>
    <w:rsid w:val="000C28B1"/>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GridTable4-Accent51">
    <w:name w:val="Grid Table 4 - Accent 51"/>
    <w:basedOn w:val="Standardowy"/>
    <w:uiPriority w:val="49"/>
    <w:rsid w:val="000C28B1"/>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Header4">
    <w:name w:val="Header 4"/>
    <w:basedOn w:val="Normalny"/>
    <w:link w:val="Header4Char"/>
    <w:qFormat/>
    <w:rsid w:val="008A40FD"/>
    <w:pPr>
      <w:keepNext/>
    </w:pPr>
    <w:rPr>
      <w:color w:val="006FB4"/>
      <w:sz w:val="24"/>
    </w:rPr>
  </w:style>
  <w:style w:type="character" w:customStyle="1" w:styleId="Header4Char">
    <w:name w:val="Header 4 Char"/>
    <w:basedOn w:val="Domylnaczcionkaakapitu"/>
    <w:link w:val="Header4"/>
    <w:rsid w:val="008A40FD"/>
    <w:rPr>
      <w:rFonts w:ascii="Verdana" w:hAnsi="Verdana"/>
      <w:color w:val="006FB4"/>
      <w:sz w:val="24"/>
    </w:rPr>
  </w:style>
  <w:style w:type="paragraph" w:customStyle="1" w:styleId="DefaultText">
    <w:name w:val="Default Text"/>
    <w:basedOn w:val="Normalny"/>
    <w:link w:val="DefaultTextChar"/>
    <w:rsid w:val="0044444D"/>
    <w:pPr>
      <w:spacing w:after="0" w:line="280" w:lineRule="atLeast"/>
    </w:pPr>
    <w:rPr>
      <w:rFonts w:ascii="Arial" w:eastAsia="Times New Roman" w:hAnsi="Arial" w:cs="Times New Roman"/>
      <w:sz w:val="18"/>
      <w:szCs w:val="24"/>
      <w:lang w:eastAsia="nl-NL"/>
    </w:rPr>
  </w:style>
  <w:style w:type="character" w:customStyle="1" w:styleId="DefaultTextChar">
    <w:name w:val="Default Text Char"/>
    <w:basedOn w:val="Domylnaczcionkaakapitu"/>
    <w:link w:val="DefaultText"/>
    <w:rsid w:val="0044444D"/>
    <w:rPr>
      <w:rFonts w:ascii="Arial" w:eastAsia="Times New Roman" w:hAnsi="Arial" w:cs="Times New Roman"/>
      <w:sz w:val="18"/>
      <w:szCs w:val="24"/>
      <w:lang w:eastAsia="nl-NL"/>
    </w:rPr>
  </w:style>
  <w:style w:type="paragraph" w:customStyle="1" w:styleId="Default">
    <w:name w:val="Default"/>
    <w:rsid w:val="00FA4923"/>
    <w:pPr>
      <w:autoSpaceDE w:val="0"/>
      <w:autoSpaceDN w:val="0"/>
      <w:adjustRightInd w:val="0"/>
      <w:spacing w:after="0" w:line="240" w:lineRule="auto"/>
    </w:pPr>
    <w:rPr>
      <w:rFonts w:ascii="Calibri" w:hAnsi="Calibri" w:cs="Calibri"/>
      <w:color w:val="000000"/>
      <w:sz w:val="24"/>
      <w:szCs w:val="24"/>
      <w:lang w:val="nl-NL"/>
    </w:rPr>
  </w:style>
  <w:style w:type="character" w:customStyle="1" w:styleId="Nevyeenzmnka1">
    <w:name w:val="Nevyřešená zmínka1"/>
    <w:basedOn w:val="Domylnaczcionkaakapitu"/>
    <w:uiPriority w:val="99"/>
    <w:semiHidden/>
    <w:unhideWhenUsed/>
    <w:rsid w:val="00122F66"/>
    <w:rPr>
      <w:color w:val="605E5C"/>
      <w:shd w:val="clear" w:color="auto" w:fill="E1DFDD"/>
    </w:rPr>
  </w:style>
  <w:style w:type="character" w:customStyle="1" w:styleId="UnresolvedMention">
    <w:name w:val="Unresolved Mention"/>
    <w:basedOn w:val="Domylnaczcionkaakapitu"/>
    <w:uiPriority w:val="99"/>
    <w:semiHidden/>
    <w:unhideWhenUsed/>
    <w:rsid w:val="006016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6096">
      <w:bodyDiv w:val="1"/>
      <w:marLeft w:val="0"/>
      <w:marRight w:val="0"/>
      <w:marTop w:val="0"/>
      <w:marBottom w:val="0"/>
      <w:divBdr>
        <w:top w:val="none" w:sz="0" w:space="0" w:color="auto"/>
        <w:left w:val="none" w:sz="0" w:space="0" w:color="auto"/>
        <w:bottom w:val="none" w:sz="0" w:space="0" w:color="auto"/>
        <w:right w:val="none" w:sz="0" w:space="0" w:color="auto"/>
      </w:divBdr>
    </w:div>
    <w:div w:id="135488404">
      <w:bodyDiv w:val="1"/>
      <w:marLeft w:val="0"/>
      <w:marRight w:val="0"/>
      <w:marTop w:val="0"/>
      <w:marBottom w:val="0"/>
      <w:divBdr>
        <w:top w:val="none" w:sz="0" w:space="0" w:color="auto"/>
        <w:left w:val="none" w:sz="0" w:space="0" w:color="auto"/>
        <w:bottom w:val="none" w:sz="0" w:space="0" w:color="auto"/>
        <w:right w:val="none" w:sz="0" w:space="0" w:color="auto"/>
      </w:divBdr>
    </w:div>
    <w:div w:id="141318734">
      <w:bodyDiv w:val="1"/>
      <w:marLeft w:val="0"/>
      <w:marRight w:val="0"/>
      <w:marTop w:val="0"/>
      <w:marBottom w:val="0"/>
      <w:divBdr>
        <w:top w:val="none" w:sz="0" w:space="0" w:color="auto"/>
        <w:left w:val="none" w:sz="0" w:space="0" w:color="auto"/>
        <w:bottom w:val="none" w:sz="0" w:space="0" w:color="auto"/>
        <w:right w:val="none" w:sz="0" w:space="0" w:color="auto"/>
      </w:divBdr>
    </w:div>
    <w:div w:id="157700629">
      <w:bodyDiv w:val="1"/>
      <w:marLeft w:val="0"/>
      <w:marRight w:val="0"/>
      <w:marTop w:val="0"/>
      <w:marBottom w:val="0"/>
      <w:divBdr>
        <w:top w:val="none" w:sz="0" w:space="0" w:color="auto"/>
        <w:left w:val="none" w:sz="0" w:space="0" w:color="auto"/>
        <w:bottom w:val="none" w:sz="0" w:space="0" w:color="auto"/>
        <w:right w:val="none" w:sz="0" w:space="0" w:color="auto"/>
      </w:divBdr>
    </w:div>
    <w:div w:id="162864443">
      <w:bodyDiv w:val="1"/>
      <w:marLeft w:val="0"/>
      <w:marRight w:val="0"/>
      <w:marTop w:val="0"/>
      <w:marBottom w:val="0"/>
      <w:divBdr>
        <w:top w:val="none" w:sz="0" w:space="0" w:color="auto"/>
        <w:left w:val="none" w:sz="0" w:space="0" w:color="auto"/>
        <w:bottom w:val="none" w:sz="0" w:space="0" w:color="auto"/>
        <w:right w:val="none" w:sz="0" w:space="0" w:color="auto"/>
      </w:divBdr>
    </w:div>
    <w:div w:id="166486743">
      <w:bodyDiv w:val="1"/>
      <w:marLeft w:val="0"/>
      <w:marRight w:val="0"/>
      <w:marTop w:val="0"/>
      <w:marBottom w:val="0"/>
      <w:divBdr>
        <w:top w:val="none" w:sz="0" w:space="0" w:color="auto"/>
        <w:left w:val="none" w:sz="0" w:space="0" w:color="auto"/>
        <w:bottom w:val="none" w:sz="0" w:space="0" w:color="auto"/>
        <w:right w:val="none" w:sz="0" w:space="0" w:color="auto"/>
      </w:divBdr>
    </w:div>
    <w:div w:id="187254057">
      <w:bodyDiv w:val="1"/>
      <w:marLeft w:val="0"/>
      <w:marRight w:val="0"/>
      <w:marTop w:val="0"/>
      <w:marBottom w:val="0"/>
      <w:divBdr>
        <w:top w:val="none" w:sz="0" w:space="0" w:color="auto"/>
        <w:left w:val="none" w:sz="0" w:space="0" w:color="auto"/>
        <w:bottom w:val="none" w:sz="0" w:space="0" w:color="auto"/>
        <w:right w:val="none" w:sz="0" w:space="0" w:color="auto"/>
      </w:divBdr>
    </w:div>
    <w:div w:id="192235310">
      <w:bodyDiv w:val="1"/>
      <w:marLeft w:val="0"/>
      <w:marRight w:val="0"/>
      <w:marTop w:val="0"/>
      <w:marBottom w:val="0"/>
      <w:divBdr>
        <w:top w:val="none" w:sz="0" w:space="0" w:color="auto"/>
        <w:left w:val="none" w:sz="0" w:space="0" w:color="auto"/>
        <w:bottom w:val="none" w:sz="0" w:space="0" w:color="auto"/>
        <w:right w:val="none" w:sz="0" w:space="0" w:color="auto"/>
      </w:divBdr>
    </w:div>
    <w:div w:id="195314132">
      <w:bodyDiv w:val="1"/>
      <w:marLeft w:val="0"/>
      <w:marRight w:val="0"/>
      <w:marTop w:val="0"/>
      <w:marBottom w:val="0"/>
      <w:divBdr>
        <w:top w:val="none" w:sz="0" w:space="0" w:color="auto"/>
        <w:left w:val="none" w:sz="0" w:space="0" w:color="auto"/>
        <w:bottom w:val="none" w:sz="0" w:space="0" w:color="auto"/>
        <w:right w:val="none" w:sz="0" w:space="0" w:color="auto"/>
      </w:divBdr>
    </w:div>
    <w:div w:id="205070737">
      <w:bodyDiv w:val="1"/>
      <w:marLeft w:val="0"/>
      <w:marRight w:val="0"/>
      <w:marTop w:val="0"/>
      <w:marBottom w:val="0"/>
      <w:divBdr>
        <w:top w:val="none" w:sz="0" w:space="0" w:color="auto"/>
        <w:left w:val="none" w:sz="0" w:space="0" w:color="auto"/>
        <w:bottom w:val="none" w:sz="0" w:space="0" w:color="auto"/>
        <w:right w:val="none" w:sz="0" w:space="0" w:color="auto"/>
      </w:divBdr>
    </w:div>
    <w:div w:id="207183348">
      <w:bodyDiv w:val="1"/>
      <w:marLeft w:val="0"/>
      <w:marRight w:val="0"/>
      <w:marTop w:val="0"/>
      <w:marBottom w:val="0"/>
      <w:divBdr>
        <w:top w:val="none" w:sz="0" w:space="0" w:color="auto"/>
        <w:left w:val="none" w:sz="0" w:space="0" w:color="auto"/>
        <w:bottom w:val="none" w:sz="0" w:space="0" w:color="auto"/>
        <w:right w:val="none" w:sz="0" w:space="0" w:color="auto"/>
      </w:divBdr>
    </w:div>
    <w:div w:id="222178733">
      <w:bodyDiv w:val="1"/>
      <w:marLeft w:val="0"/>
      <w:marRight w:val="0"/>
      <w:marTop w:val="0"/>
      <w:marBottom w:val="0"/>
      <w:divBdr>
        <w:top w:val="none" w:sz="0" w:space="0" w:color="auto"/>
        <w:left w:val="none" w:sz="0" w:space="0" w:color="auto"/>
        <w:bottom w:val="none" w:sz="0" w:space="0" w:color="auto"/>
        <w:right w:val="none" w:sz="0" w:space="0" w:color="auto"/>
      </w:divBdr>
    </w:div>
    <w:div w:id="264777501">
      <w:bodyDiv w:val="1"/>
      <w:marLeft w:val="0"/>
      <w:marRight w:val="0"/>
      <w:marTop w:val="0"/>
      <w:marBottom w:val="0"/>
      <w:divBdr>
        <w:top w:val="none" w:sz="0" w:space="0" w:color="auto"/>
        <w:left w:val="none" w:sz="0" w:space="0" w:color="auto"/>
        <w:bottom w:val="none" w:sz="0" w:space="0" w:color="auto"/>
        <w:right w:val="none" w:sz="0" w:space="0" w:color="auto"/>
      </w:divBdr>
      <w:divsChild>
        <w:div w:id="1257638234">
          <w:marLeft w:val="0"/>
          <w:marRight w:val="0"/>
          <w:marTop w:val="0"/>
          <w:marBottom w:val="0"/>
          <w:divBdr>
            <w:top w:val="none" w:sz="0" w:space="0" w:color="auto"/>
            <w:left w:val="none" w:sz="0" w:space="0" w:color="auto"/>
            <w:bottom w:val="none" w:sz="0" w:space="0" w:color="auto"/>
            <w:right w:val="none" w:sz="0" w:space="0" w:color="auto"/>
          </w:divBdr>
          <w:divsChild>
            <w:div w:id="1667325070">
              <w:marLeft w:val="-75"/>
              <w:marRight w:val="0"/>
              <w:marTop w:val="30"/>
              <w:marBottom w:val="30"/>
              <w:divBdr>
                <w:top w:val="none" w:sz="0" w:space="0" w:color="auto"/>
                <w:left w:val="none" w:sz="0" w:space="0" w:color="auto"/>
                <w:bottom w:val="none" w:sz="0" w:space="0" w:color="auto"/>
                <w:right w:val="none" w:sz="0" w:space="0" w:color="auto"/>
              </w:divBdr>
              <w:divsChild>
                <w:div w:id="1099448321">
                  <w:marLeft w:val="0"/>
                  <w:marRight w:val="0"/>
                  <w:marTop w:val="0"/>
                  <w:marBottom w:val="0"/>
                  <w:divBdr>
                    <w:top w:val="none" w:sz="0" w:space="0" w:color="auto"/>
                    <w:left w:val="none" w:sz="0" w:space="0" w:color="auto"/>
                    <w:bottom w:val="none" w:sz="0" w:space="0" w:color="auto"/>
                    <w:right w:val="none" w:sz="0" w:space="0" w:color="auto"/>
                  </w:divBdr>
                  <w:divsChild>
                    <w:div w:id="647827585">
                      <w:marLeft w:val="0"/>
                      <w:marRight w:val="0"/>
                      <w:marTop w:val="0"/>
                      <w:marBottom w:val="0"/>
                      <w:divBdr>
                        <w:top w:val="none" w:sz="0" w:space="0" w:color="auto"/>
                        <w:left w:val="none" w:sz="0" w:space="0" w:color="auto"/>
                        <w:bottom w:val="none" w:sz="0" w:space="0" w:color="auto"/>
                        <w:right w:val="none" w:sz="0" w:space="0" w:color="auto"/>
                      </w:divBdr>
                    </w:div>
                  </w:divsChild>
                </w:div>
                <w:div w:id="1877961156">
                  <w:marLeft w:val="0"/>
                  <w:marRight w:val="0"/>
                  <w:marTop w:val="0"/>
                  <w:marBottom w:val="0"/>
                  <w:divBdr>
                    <w:top w:val="none" w:sz="0" w:space="0" w:color="auto"/>
                    <w:left w:val="none" w:sz="0" w:space="0" w:color="auto"/>
                    <w:bottom w:val="none" w:sz="0" w:space="0" w:color="auto"/>
                    <w:right w:val="none" w:sz="0" w:space="0" w:color="auto"/>
                  </w:divBdr>
                  <w:divsChild>
                    <w:div w:id="307831026">
                      <w:marLeft w:val="0"/>
                      <w:marRight w:val="0"/>
                      <w:marTop w:val="0"/>
                      <w:marBottom w:val="0"/>
                      <w:divBdr>
                        <w:top w:val="none" w:sz="0" w:space="0" w:color="auto"/>
                        <w:left w:val="none" w:sz="0" w:space="0" w:color="auto"/>
                        <w:bottom w:val="none" w:sz="0" w:space="0" w:color="auto"/>
                        <w:right w:val="none" w:sz="0" w:space="0" w:color="auto"/>
                      </w:divBdr>
                    </w:div>
                  </w:divsChild>
                </w:div>
                <w:div w:id="661157033">
                  <w:marLeft w:val="0"/>
                  <w:marRight w:val="0"/>
                  <w:marTop w:val="0"/>
                  <w:marBottom w:val="0"/>
                  <w:divBdr>
                    <w:top w:val="none" w:sz="0" w:space="0" w:color="auto"/>
                    <w:left w:val="none" w:sz="0" w:space="0" w:color="auto"/>
                    <w:bottom w:val="none" w:sz="0" w:space="0" w:color="auto"/>
                    <w:right w:val="none" w:sz="0" w:space="0" w:color="auto"/>
                  </w:divBdr>
                  <w:divsChild>
                    <w:div w:id="484517565">
                      <w:marLeft w:val="0"/>
                      <w:marRight w:val="0"/>
                      <w:marTop w:val="0"/>
                      <w:marBottom w:val="0"/>
                      <w:divBdr>
                        <w:top w:val="none" w:sz="0" w:space="0" w:color="auto"/>
                        <w:left w:val="none" w:sz="0" w:space="0" w:color="auto"/>
                        <w:bottom w:val="none" w:sz="0" w:space="0" w:color="auto"/>
                        <w:right w:val="none" w:sz="0" w:space="0" w:color="auto"/>
                      </w:divBdr>
                    </w:div>
                  </w:divsChild>
                </w:div>
                <w:div w:id="726295491">
                  <w:marLeft w:val="0"/>
                  <w:marRight w:val="0"/>
                  <w:marTop w:val="0"/>
                  <w:marBottom w:val="0"/>
                  <w:divBdr>
                    <w:top w:val="none" w:sz="0" w:space="0" w:color="auto"/>
                    <w:left w:val="none" w:sz="0" w:space="0" w:color="auto"/>
                    <w:bottom w:val="none" w:sz="0" w:space="0" w:color="auto"/>
                    <w:right w:val="none" w:sz="0" w:space="0" w:color="auto"/>
                  </w:divBdr>
                  <w:divsChild>
                    <w:div w:id="450706417">
                      <w:marLeft w:val="0"/>
                      <w:marRight w:val="0"/>
                      <w:marTop w:val="0"/>
                      <w:marBottom w:val="0"/>
                      <w:divBdr>
                        <w:top w:val="none" w:sz="0" w:space="0" w:color="auto"/>
                        <w:left w:val="none" w:sz="0" w:space="0" w:color="auto"/>
                        <w:bottom w:val="none" w:sz="0" w:space="0" w:color="auto"/>
                        <w:right w:val="none" w:sz="0" w:space="0" w:color="auto"/>
                      </w:divBdr>
                    </w:div>
                  </w:divsChild>
                </w:div>
                <w:div w:id="652149951">
                  <w:marLeft w:val="0"/>
                  <w:marRight w:val="0"/>
                  <w:marTop w:val="0"/>
                  <w:marBottom w:val="0"/>
                  <w:divBdr>
                    <w:top w:val="none" w:sz="0" w:space="0" w:color="auto"/>
                    <w:left w:val="none" w:sz="0" w:space="0" w:color="auto"/>
                    <w:bottom w:val="none" w:sz="0" w:space="0" w:color="auto"/>
                    <w:right w:val="none" w:sz="0" w:space="0" w:color="auto"/>
                  </w:divBdr>
                  <w:divsChild>
                    <w:div w:id="1450272416">
                      <w:marLeft w:val="0"/>
                      <w:marRight w:val="0"/>
                      <w:marTop w:val="0"/>
                      <w:marBottom w:val="0"/>
                      <w:divBdr>
                        <w:top w:val="none" w:sz="0" w:space="0" w:color="auto"/>
                        <w:left w:val="none" w:sz="0" w:space="0" w:color="auto"/>
                        <w:bottom w:val="none" w:sz="0" w:space="0" w:color="auto"/>
                        <w:right w:val="none" w:sz="0" w:space="0" w:color="auto"/>
                      </w:divBdr>
                    </w:div>
                  </w:divsChild>
                </w:div>
                <w:div w:id="1922256767">
                  <w:marLeft w:val="0"/>
                  <w:marRight w:val="0"/>
                  <w:marTop w:val="0"/>
                  <w:marBottom w:val="0"/>
                  <w:divBdr>
                    <w:top w:val="none" w:sz="0" w:space="0" w:color="auto"/>
                    <w:left w:val="none" w:sz="0" w:space="0" w:color="auto"/>
                    <w:bottom w:val="none" w:sz="0" w:space="0" w:color="auto"/>
                    <w:right w:val="none" w:sz="0" w:space="0" w:color="auto"/>
                  </w:divBdr>
                  <w:divsChild>
                    <w:div w:id="782922252">
                      <w:marLeft w:val="0"/>
                      <w:marRight w:val="0"/>
                      <w:marTop w:val="0"/>
                      <w:marBottom w:val="0"/>
                      <w:divBdr>
                        <w:top w:val="none" w:sz="0" w:space="0" w:color="auto"/>
                        <w:left w:val="none" w:sz="0" w:space="0" w:color="auto"/>
                        <w:bottom w:val="none" w:sz="0" w:space="0" w:color="auto"/>
                        <w:right w:val="none" w:sz="0" w:space="0" w:color="auto"/>
                      </w:divBdr>
                    </w:div>
                  </w:divsChild>
                </w:div>
                <w:div w:id="1956715145">
                  <w:marLeft w:val="0"/>
                  <w:marRight w:val="0"/>
                  <w:marTop w:val="0"/>
                  <w:marBottom w:val="0"/>
                  <w:divBdr>
                    <w:top w:val="none" w:sz="0" w:space="0" w:color="auto"/>
                    <w:left w:val="none" w:sz="0" w:space="0" w:color="auto"/>
                    <w:bottom w:val="none" w:sz="0" w:space="0" w:color="auto"/>
                    <w:right w:val="none" w:sz="0" w:space="0" w:color="auto"/>
                  </w:divBdr>
                  <w:divsChild>
                    <w:div w:id="1298797399">
                      <w:marLeft w:val="0"/>
                      <w:marRight w:val="0"/>
                      <w:marTop w:val="0"/>
                      <w:marBottom w:val="0"/>
                      <w:divBdr>
                        <w:top w:val="none" w:sz="0" w:space="0" w:color="auto"/>
                        <w:left w:val="none" w:sz="0" w:space="0" w:color="auto"/>
                        <w:bottom w:val="none" w:sz="0" w:space="0" w:color="auto"/>
                        <w:right w:val="none" w:sz="0" w:space="0" w:color="auto"/>
                      </w:divBdr>
                    </w:div>
                    <w:div w:id="15947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74789">
          <w:marLeft w:val="0"/>
          <w:marRight w:val="0"/>
          <w:marTop w:val="0"/>
          <w:marBottom w:val="0"/>
          <w:divBdr>
            <w:top w:val="none" w:sz="0" w:space="0" w:color="auto"/>
            <w:left w:val="none" w:sz="0" w:space="0" w:color="auto"/>
            <w:bottom w:val="none" w:sz="0" w:space="0" w:color="auto"/>
            <w:right w:val="none" w:sz="0" w:space="0" w:color="auto"/>
          </w:divBdr>
        </w:div>
      </w:divsChild>
    </w:div>
    <w:div w:id="271060449">
      <w:bodyDiv w:val="1"/>
      <w:marLeft w:val="0"/>
      <w:marRight w:val="0"/>
      <w:marTop w:val="0"/>
      <w:marBottom w:val="0"/>
      <w:divBdr>
        <w:top w:val="none" w:sz="0" w:space="0" w:color="auto"/>
        <w:left w:val="none" w:sz="0" w:space="0" w:color="auto"/>
        <w:bottom w:val="none" w:sz="0" w:space="0" w:color="auto"/>
        <w:right w:val="none" w:sz="0" w:space="0" w:color="auto"/>
      </w:divBdr>
    </w:div>
    <w:div w:id="290478626">
      <w:bodyDiv w:val="1"/>
      <w:marLeft w:val="0"/>
      <w:marRight w:val="0"/>
      <w:marTop w:val="0"/>
      <w:marBottom w:val="0"/>
      <w:divBdr>
        <w:top w:val="none" w:sz="0" w:space="0" w:color="auto"/>
        <w:left w:val="none" w:sz="0" w:space="0" w:color="auto"/>
        <w:bottom w:val="none" w:sz="0" w:space="0" w:color="auto"/>
        <w:right w:val="none" w:sz="0" w:space="0" w:color="auto"/>
      </w:divBdr>
    </w:div>
    <w:div w:id="298808258">
      <w:bodyDiv w:val="1"/>
      <w:marLeft w:val="0"/>
      <w:marRight w:val="0"/>
      <w:marTop w:val="0"/>
      <w:marBottom w:val="0"/>
      <w:divBdr>
        <w:top w:val="none" w:sz="0" w:space="0" w:color="auto"/>
        <w:left w:val="none" w:sz="0" w:space="0" w:color="auto"/>
        <w:bottom w:val="none" w:sz="0" w:space="0" w:color="auto"/>
        <w:right w:val="none" w:sz="0" w:space="0" w:color="auto"/>
      </w:divBdr>
    </w:div>
    <w:div w:id="355738130">
      <w:bodyDiv w:val="1"/>
      <w:marLeft w:val="0"/>
      <w:marRight w:val="0"/>
      <w:marTop w:val="0"/>
      <w:marBottom w:val="0"/>
      <w:divBdr>
        <w:top w:val="none" w:sz="0" w:space="0" w:color="auto"/>
        <w:left w:val="none" w:sz="0" w:space="0" w:color="auto"/>
        <w:bottom w:val="none" w:sz="0" w:space="0" w:color="auto"/>
        <w:right w:val="none" w:sz="0" w:space="0" w:color="auto"/>
      </w:divBdr>
    </w:div>
    <w:div w:id="362286071">
      <w:bodyDiv w:val="1"/>
      <w:marLeft w:val="0"/>
      <w:marRight w:val="0"/>
      <w:marTop w:val="0"/>
      <w:marBottom w:val="0"/>
      <w:divBdr>
        <w:top w:val="none" w:sz="0" w:space="0" w:color="auto"/>
        <w:left w:val="none" w:sz="0" w:space="0" w:color="auto"/>
        <w:bottom w:val="none" w:sz="0" w:space="0" w:color="auto"/>
        <w:right w:val="none" w:sz="0" w:space="0" w:color="auto"/>
      </w:divBdr>
    </w:div>
    <w:div w:id="372390846">
      <w:bodyDiv w:val="1"/>
      <w:marLeft w:val="0"/>
      <w:marRight w:val="0"/>
      <w:marTop w:val="0"/>
      <w:marBottom w:val="0"/>
      <w:divBdr>
        <w:top w:val="none" w:sz="0" w:space="0" w:color="auto"/>
        <w:left w:val="none" w:sz="0" w:space="0" w:color="auto"/>
        <w:bottom w:val="none" w:sz="0" w:space="0" w:color="auto"/>
        <w:right w:val="none" w:sz="0" w:space="0" w:color="auto"/>
      </w:divBdr>
    </w:div>
    <w:div w:id="378093099">
      <w:bodyDiv w:val="1"/>
      <w:marLeft w:val="0"/>
      <w:marRight w:val="0"/>
      <w:marTop w:val="0"/>
      <w:marBottom w:val="0"/>
      <w:divBdr>
        <w:top w:val="none" w:sz="0" w:space="0" w:color="auto"/>
        <w:left w:val="none" w:sz="0" w:space="0" w:color="auto"/>
        <w:bottom w:val="none" w:sz="0" w:space="0" w:color="auto"/>
        <w:right w:val="none" w:sz="0" w:space="0" w:color="auto"/>
      </w:divBdr>
    </w:div>
    <w:div w:id="413942162">
      <w:bodyDiv w:val="1"/>
      <w:marLeft w:val="0"/>
      <w:marRight w:val="0"/>
      <w:marTop w:val="0"/>
      <w:marBottom w:val="0"/>
      <w:divBdr>
        <w:top w:val="none" w:sz="0" w:space="0" w:color="auto"/>
        <w:left w:val="none" w:sz="0" w:space="0" w:color="auto"/>
        <w:bottom w:val="none" w:sz="0" w:space="0" w:color="auto"/>
        <w:right w:val="none" w:sz="0" w:space="0" w:color="auto"/>
      </w:divBdr>
    </w:div>
    <w:div w:id="417752423">
      <w:bodyDiv w:val="1"/>
      <w:marLeft w:val="0"/>
      <w:marRight w:val="0"/>
      <w:marTop w:val="0"/>
      <w:marBottom w:val="0"/>
      <w:divBdr>
        <w:top w:val="none" w:sz="0" w:space="0" w:color="auto"/>
        <w:left w:val="none" w:sz="0" w:space="0" w:color="auto"/>
        <w:bottom w:val="none" w:sz="0" w:space="0" w:color="auto"/>
        <w:right w:val="none" w:sz="0" w:space="0" w:color="auto"/>
      </w:divBdr>
    </w:div>
    <w:div w:id="423574814">
      <w:bodyDiv w:val="1"/>
      <w:marLeft w:val="0"/>
      <w:marRight w:val="0"/>
      <w:marTop w:val="0"/>
      <w:marBottom w:val="0"/>
      <w:divBdr>
        <w:top w:val="none" w:sz="0" w:space="0" w:color="auto"/>
        <w:left w:val="none" w:sz="0" w:space="0" w:color="auto"/>
        <w:bottom w:val="none" w:sz="0" w:space="0" w:color="auto"/>
        <w:right w:val="none" w:sz="0" w:space="0" w:color="auto"/>
      </w:divBdr>
    </w:div>
    <w:div w:id="428934547">
      <w:bodyDiv w:val="1"/>
      <w:marLeft w:val="0"/>
      <w:marRight w:val="0"/>
      <w:marTop w:val="0"/>
      <w:marBottom w:val="0"/>
      <w:divBdr>
        <w:top w:val="none" w:sz="0" w:space="0" w:color="auto"/>
        <w:left w:val="none" w:sz="0" w:space="0" w:color="auto"/>
        <w:bottom w:val="none" w:sz="0" w:space="0" w:color="auto"/>
        <w:right w:val="none" w:sz="0" w:space="0" w:color="auto"/>
      </w:divBdr>
    </w:div>
    <w:div w:id="446243551">
      <w:bodyDiv w:val="1"/>
      <w:marLeft w:val="0"/>
      <w:marRight w:val="0"/>
      <w:marTop w:val="0"/>
      <w:marBottom w:val="0"/>
      <w:divBdr>
        <w:top w:val="none" w:sz="0" w:space="0" w:color="auto"/>
        <w:left w:val="none" w:sz="0" w:space="0" w:color="auto"/>
        <w:bottom w:val="none" w:sz="0" w:space="0" w:color="auto"/>
        <w:right w:val="none" w:sz="0" w:space="0" w:color="auto"/>
      </w:divBdr>
    </w:div>
    <w:div w:id="456022841">
      <w:bodyDiv w:val="1"/>
      <w:marLeft w:val="0"/>
      <w:marRight w:val="0"/>
      <w:marTop w:val="0"/>
      <w:marBottom w:val="0"/>
      <w:divBdr>
        <w:top w:val="none" w:sz="0" w:space="0" w:color="auto"/>
        <w:left w:val="none" w:sz="0" w:space="0" w:color="auto"/>
        <w:bottom w:val="none" w:sz="0" w:space="0" w:color="auto"/>
        <w:right w:val="none" w:sz="0" w:space="0" w:color="auto"/>
      </w:divBdr>
    </w:div>
    <w:div w:id="465005469">
      <w:bodyDiv w:val="1"/>
      <w:marLeft w:val="0"/>
      <w:marRight w:val="0"/>
      <w:marTop w:val="0"/>
      <w:marBottom w:val="0"/>
      <w:divBdr>
        <w:top w:val="none" w:sz="0" w:space="0" w:color="auto"/>
        <w:left w:val="none" w:sz="0" w:space="0" w:color="auto"/>
        <w:bottom w:val="none" w:sz="0" w:space="0" w:color="auto"/>
        <w:right w:val="none" w:sz="0" w:space="0" w:color="auto"/>
      </w:divBdr>
    </w:div>
    <w:div w:id="501774957">
      <w:bodyDiv w:val="1"/>
      <w:marLeft w:val="0"/>
      <w:marRight w:val="0"/>
      <w:marTop w:val="0"/>
      <w:marBottom w:val="0"/>
      <w:divBdr>
        <w:top w:val="none" w:sz="0" w:space="0" w:color="auto"/>
        <w:left w:val="none" w:sz="0" w:space="0" w:color="auto"/>
        <w:bottom w:val="none" w:sz="0" w:space="0" w:color="auto"/>
        <w:right w:val="none" w:sz="0" w:space="0" w:color="auto"/>
      </w:divBdr>
    </w:div>
    <w:div w:id="514730977">
      <w:bodyDiv w:val="1"/>
      <w:marLeft w:val="0"/>
      <w:marRight w:val="0"/>
      <w:marTop w:val="0"/>
      <w:marBottom w:val="0"/>
      <w:divBdr>
        <w:top w:val="none" w:sz="0" w:space="0" w:color="auto"/>
        <w:left w:val="none" w:sz="0" w:space="0" w:color="auto"/>
        <w:bottom w:val="none" w:sz="0" w:space="0" w:color="auto"/>
        <w:right w:val="none" w:sz="0" w:space="0" w:color="auto"/>
      </w:divBdr>
    </w:div>
    <w:div w:id="552038432">
      <w:bodyDiv w:val="1"/>
      <w:marLeft w:val="0"/>
      <w:marRight w:val="0"/>
      <w:marTop w:val="0"/>
      <w:marBottom w:val="0"/>
      <w:divBdr>
        <w:top w:val="none" w:sz="0" w:space="0" w:color="auto"/>
        <w:left w:val="none" w:sz="0" w:space="0" w:color="auto"/>
        <w:bottom w:val="none" w:sz="0" w:space="0" w:color="auto"/>
        <w:right w:val="none" w:sz="0" w:space="0" w:color="auto"/>
      </w:divBdr>
    </w:div>
    <w:div w:id="588388249">
      <w:bodyDiv w:val="1"/>
      <w:marLeft w:val="0"/>
      <w:marRight w:val="0"/>
      <w:marTop w:val="0"/>
      <w:marBottom w:val="0"/>
      <w:divBdr>
        <w:top w:val="none" w:sz="0" w:space="0" w:color="auto"/>
        <w:left w:val="none" w:sz="0" w:space="0" w:color="auto"/>
        <w:bottom w:val="none" w:sz="0" w:space="0" w:color="auto"/>
        <w:right w:val="none" w:sz="0" w:space="0" w:color="auto"/>
      </w:divBdr>
    </w:div>
    <w:div w:id="590116110">
      <w:bodyDiv w:val="1"/>
      <w:marLeft w:val="0"/>
      <w:marRight w:val="0"/>
      <w:marTop w:val="0"/>
      <w:marBottom w:val="0"/>
      <w:divBdr>
        <w:top w:val="none" w:sz="0" w:space="0" w:color="auto"/>
        <w:left w:val="none" w:sz="0" w:space="0" w:color="auto"/>
        <w:bottom w:val="none" w:sz="0" w:space="0" w:color="auto"/>
        <w:right w:val="none" w:sz="0" w:space="0" w:color="auto"/>
      </w:divBdr>
    </w:div>
    <w:div w:id="609238510">
      <w:bodyDiv w:val="1"/>
      <w:marLeft w:val="0"/>
      <w:marRight w:val="0"/>
      <w:marTop w:val="0"/>
      <w:marBottom w:val="0"/>
      <w:divBdr>
        <w:top w:val="none" w:sz="0" w:space="0" w:color="auto"/>
        <w:left w:val="none" w:sz="0" w:space="0" w:color="auto"/>
        <w:bottom w:val="none" w:sz="0" w:space="0" w:color="auto"/>
        <w:right w:val="none" w:sz="0" w:space="0" w:color="auto"/>
      </w:divBdr>
    </w:div>
    <w:div w:id="612244720">
      <w:bodyDiv w:val="1"/>
      <w:marLeft w:val="0"/>
      <w:marRight w:val="0"/>
      <w:marTop w:val="0"/>
      <w:marBottom w:val="0"/>
      <w:divBdr>
        <w:top w:val="none" w:sz="0" w:space="0" w:color="auto"/>
        <w:left w:val="none" w:sz="0" w:space="0" w:color="auto"/>
        <w:bottom w:val="none" w:sz="0" w:space="0" w:color="auto"/>
        <w:right w:val="none" w:sz="0" w:space="0" w:color="auto"/>
      </w:divBdr>
    </w:div>
    <w:div w:id="616528390">
      <w:bodyDiv w:val="1"/>
      <w:marLeft w:val="0"/>
      <w:marRight w:val="0"/>
      <w:marTop w:val="0"/>
      <w:marBottom w:val="0"/>
      <w:divBdr>
        <w:top w:val="none" w:sz="0" w:space="0" w:color="auto"/>
        <w:left w:val="none" w:sz="0" w:space="0" w:color="auto"/>
        <w:bottom w:val="none" w:sz="0" w:space="0" w:color="auto"/>
        <w:right w:val="none" w:sz="0" w:space="0" w:color="auto"/>
      </w:divBdr>
    </w:div>
    <w:div w:id="687220249">
      <w:bodyDiv w:val="1"/>
      <w:marLeft w:val="0"/>
      <w:marRight w:val="0"/>
      <w:marTop w:val="0"/>
      <w:marBottom w:val="0"/>
      <w:divBdr>
        <w:top w:val="none" w:sz="0" w:space="0" w:color="auto"/>
        <w:left w:val="none" w:sz="0" w:space="0" w:color="auto"/>
        <w:bottom w:val="none" w:sz="0" w:space="0" w:color="auto"/>
        <w:right w:val="none" w:sz="0" w:space="0" w:color="auto"/>
      </w:divBdr>
    </w:div>
    <w:div w:id="708070955">
      <w:bodyDiv w:val="1"/>
      <w:marLeft w:val="0"/>
      <w:marRight w:val="0"/>
      <w:marTop w:val="0"/>
      <w:marBottom w:val="0"/>
      <w:divBdr>
        <w:top w:val="none" w:sz="0" w:space="0" w:color="auto"/>
        <w:left w:val="none" w:sz="0" w:space="0" w:color="auto"/>
        <w:bottom w:val="none" w:sz="0" w:space="0" w:color="auto"/>
        <w:right w:val="none" w:sz="0" w:space="0" w:color="auto"/>
      </w:divBdr>
    </w:div>
    <w:div w:id="722872260">
      <w:bodyDiv w:val="1"/>
      <w:marLeft w:val="0"/>
      <w:marRight w:val="0"/>
      <w:marTop w:val="0"/>
      <w:marBottom w:val="0"/>
      <w:divBdr>
        <w:top w:val="none" w:sz="0" w:space="0" w:color="auto"/>
        <w:left w:val="none" w:sz="0" w:space="0" w:color="auto"/>
        <w:bottom w:val="none" w:sz="0" w:space="0" w:color="auto"/>
        <w:right w:val="none" w:sz="0" w:space="0" w:color="auto"/>
      </w:divBdr>
    </w:div>
    <w:div w:id="750859572">
      <w:bodyDiv w:val="1"/>
      <w:marLeft w:val="0"/>
      <w:marRight w:val="0"/>
      <w:marTop w:val="0"/>
      <w:marBottom w:val="0"/>
      <w:divBdr>
        <w:top w:val="none" w:sz="0" w:space="0" w:color="auto"/>
        <w:left w:val="none" w:sz="0" w:space="0" w:color="auto"/>
        <w:bottom w:val="none" w:sz="0" w:space="0" w:color="auto"/>
        <w:right w:val="none" w:sz="0" w:space="0" w:color="auto"/>
      </w:divBdr>
    </w:div>
    <w:div w:id="789474835">
      <w:bodyDiv w:val="1"/>
      <w:marLeft w:val="0"/>
      <w:marRight w:val="0"/>
      <w:marTop w:val="0"/>
      <w:marBottom w:val="0"/>
      <w:divBdr>
        <w:top w:val="none" w:sz="0" w:space="0" w:color="auto"/>
        <w:left w:val="none" w:sz="0" w:space="0" w:color="auto"/>
        <w:bottom w:val="none" w:sz="0" w:space="0" w:color="auto"/>
        <w:right w:val="none" w:sz="0" w:space="0" w:color="auto"/>
      </w:divBdr>
    </w:div>
    <w:div w:id="794106517">
      <w:bodyDiv w:val="1"/>
      <w:marLeft w:val="0"/>
      <w:marRight w:val="0"/>
      <w:marTop w:val="0"/>
      <w:marBottom w:val="0"/>
      <w:divBdr>
        <w:top w:val="none" w:sz="0" w:space="0" w:color="auto"/>
        <w:left w:val="none" w:sz="0" w:space="0" w:color="auto"/>
        <w:bottom w:val="none" w:sz="0" w:space="0" w:color="auto"/>
        <w:right w:val="none" w:sz="0" w:space="0" w:color="auto"/>
      </w:divBdr>
    </w:div>
    <w:div w:id="799615687">
      <w:bodyDiv w:val="1"/>
      <w:marLeft w:val="0"/>
      <w:marRight w:val="0"/>
      <w:marTop w:val="0"/>
      <w:marBottom w:val="0"/>
      <w:divBdr>
        <w:top w:val="none" w:sz="0" w:space="0" w:color="auto"/>
        <w:left w:val="none" w:sz="0" w:space="0" w:color="auto"/>
        <w:bottom w:val="none" w:sz="0" w:space="0" w:color="auto"/>
        <w:right w:val="none" w:sz="0" w:space="0" w:color="auto"/>
      </w:divBdr>
      <w:divsChild>
        <w:div w:id="1005212419">
          <w:marLeft w:val="0"/>
          <w:marRight w:val="0"/>
          <w:marTop w:val="0"/>
          <w:marBottom w:val="0"/>
          <w:divBdr>
            <w:top w:val="none" w:sz="0" w:space="0" w:color="auto"/>
            <w:left w:val="none" w:sz="0" w:space="0" w:color="auto"/>
            <w:bottom w:val="none" w:sz="0" w:space="0" w:color="auto"/>
            <w:right w:val="none" w:sz="0" w:space="0" w:color="auto"/>
          </w:divBdr>
        </w:div>
      </w:divsChild>
    </w:div>
    <w:div w:id="849835750">
      <w:bodyDiv w:val="1"/>
      <w:marLeft w:val="0"/>
      <w:marRight w:val="0"/>
      <w:marTop w:val="0"/>
      <w:marBottom w:val="0"/>
      <w:divBdr>
        <w:top w:val="none" w:sz="0" w:space="0" w:color="auto"/>
        <w:left w:val="none" w:sz="0" w:space="0" w:color="auto"/>
        <w:bottom w:val="none" w:sz="0" w:space="0" w:color="auto"/>
        <w:right w:val="none" w:sz="0" w:space="0" w:color="auto"/>
      </w:divBdr>
    </w:div>
    <w:div w:id="864832208">
      <w:bodyDiv w:val="1"/>
      <w:marLeft w:val="0"/>
      <w:marRight w:val="0"/>
      <w:marTop w:val="0"/>
      <w:marBottom w:val="0"/>
      <w:divBdr>
        <w:top w:val="none" w:sz="0" w:space="0" w:color="auto"/>
        <w:left w:val="none" w:sz="0" w:space="0" w:color="auto"/>
        <w:bottom w:val="none" w:sz="0" w:space="0" w:color="auto"/>
        <w:right w:val="none" w:sz="0" w:space="0" w:color="auto"/>
      </w:divBdr>
      <w:divsChild>
        <w:div w:id="345793287">
          <w:marLeft w:val="0"/>
          <w:marRight w:val="0"/>
          <w:marTop w:val="0"/>
          <w:marBottom w:val="0"/>
          <w:divBdr>
            <w:top w:val="none" w:sz="0" w:space="0" w:color="auto"/>
            <w:left w:val="none" w:sz="0" w:space="0" w:color="auto"/>
            <w:bottom w:val="none" w:sz="0" w:space="0" w:color="auto"/>
            <w:right w:val="none" w:sz="0" w:space="0" w:color="auto"/>
          </w:divBdr>
          <w:divsChild>
            <w:div w:id="682709021">
              <w:marLeft w:val="0"/>
              <w:marRight w:val="0"/>
              <w:marTop w:val="0"/>
              <w:marBottom w:val="0"/>
              <w:divBdr>
                <w:top w:val="none" w:sz="0" w:space="0" w:color="auto"/>
                <w:left w:val="none" w:sz="0" w:space="0" w:color="auto"/>
                <w:bottom w:val="none" w:sz="0" w:space="0" w:color="auto"/>
                <w:right w:val="none" w:sz="0" w:space="0" w:color="auto"/>
              </w:divBdr>
              <w:divsChild>
                <w:div w:id="2095007316">
                  <w:marLeft w:val="0"/>
                  <w:marRight w:val="0"/>
                  <w:marTop w:val="0"/>
                  <w:marBottom w:val="0"/>
                  <w:divBdr>
                    <w:top w:val="none" w:sz="0" w:space="0" w:color="auto"/>
                    <w:left w:val="none" w:sz="0" w:space="0" w:color="auto"/>
                    <w:bottom w:val="none" w:sz="0" w:space="0" w:color="auto"/>
                    <w:right w:val="none" w:sz="0" w:space="0" w:color="auto"/>
                  </w:divBdr>
                </w:div>
              </w:divsChild>
            </w:div>
            <w:div w:id="1514227445">
              <w:marLeft w:val="0"/>
              <w:marRight w:val="0"/>
              <w:marTop w:val="0"/>
              <w:marBottom w:val="0"/>
              <w:divBdr>
                <w:top w:val="none" w:sz="0" w:space="0" w:color="auto"/>
                <w:left w:val="none" w:sz="0" w:space="0" w:color="auto"/>
                <w:bottom w:val="none" w:sz="0" w:space="0" w:color="auto"/>
                <w:right w:val="none" w:sz="0" w:space="0" w:color="auto"/>
              </w:divBdr>
              <w:divsChild>
                <w:div w:id="1412197045">
                  <w:marLeft w:val="0"/>
                  <w:marRight w:val="0"/>
                  <w:marTop w:val="0"/>
                  <w:marBottom w:val="0"/>
                  <w:divBdr>
                    <w:top w:val="none" w:sz="0" w:space="0" w:color="auto"/>
                    <w:left w:val="none" w:sz="0" w:space="0" w:color="auto"/>
                    <w:bottom w:val="none" w:sz="0" w:space="0" w:color="auto"/>
                    <w:right w:val="none" w:sz="0" w:space="0" w:color="auto"/>
                  </w:divBdr>
                </w:div>
                <w:div w:id="1480728547">
                  <w:marLeft w:val="0"/>
                  <w:marRight w:val="0"/>
                  <w:marTop w:val="0"/>
                  <w:marBottom w:val="0"/>
                  <w:divBdr>
                    <w:top w:val="none" w:sz="0" w:space="0" w:color="auto"/>
                    <w:left w:val="none" w:sz="0" w:space="0" w:color="auto"/>
                    <w:bottom w:val="none" w:sz="0" w:space="0" w:color="auto"/>
                    <w:right w:val="none" w:sz="0" w:space="0" w:color="auto"/>
                  </w:divBdr>
                </w:div>
              </w:divsChild>
            </w:div>
            <w:div w:id="1858078387">
              <w:marLeft w:val="0"/>
              <w:marRight w:val="0"/>
              <w:marTop w:val="0"/>
              <w:marBottom w:val="0"/>
              <w:divBdr>
                <w:top w:val="none" w:sz="0" w:space="0" w:color="auto"/>
                <w:left w:val="none" w:sz="0" w:space="0" w:color="auto"/>
                <w:bottom w:val="none" w:sz="0" w:space="0" w:color="auto"/>
                <w:right w:val="none" w:sz="0" w:space="0" w:color="auto"/>
              </w:divBdr>
              <w:divsChild>
                <w:div w:id="40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3490">
          <w:marLeft w:val="0"/>
          <w:marRight w:val="0"/>
          <w:marTop w:val="0"/>
          <w:marBottom w:val="0"/>
          <w:divBdr>
            <w:top w:val="none" w:sz="0" w:space="0" w:color="auto"/>
            <w:left w:val="none" w:sz="0" w:space="0" w:color="auto"/>
            <w:bottom w:val="none" w:sz="0" w:space="0" w:color="auto"/>
            <w:right w:val="none" w:sz="0" w:space="0" w:color="auto"/>
          </w:divBdr>
          <w:divsChild>
            <w:div w:id="288169041">
              <w:marLeft w:val="0"/>
              <w:marRight w:val="0"/>
              <w:marTop w:val="0"/>
              <w:marBottom w:val="0"/>
              <w:divBdr>
                <w:top w:val="none" w:sz="0" w:space="0" w:color="auto"/>
                <w:left w:val="none" w:sz="0" w:space="0" w:color="auto"/>
                <w:bottom w:val="none" w:sz="0" w:space="0" w:color="auto"/>
                <w:right w:val="none" w:sz="0" w:space="0" w:color="auto"/>
              </w:divBdr>
              <w:divsChild>
                <w:div w:id="1750886788">
                  <w:marLeft w:val="0"/>
                  <w:marRight w:val="0"/>
                  <w:marTop w:val="0"/>
                  <w:marBottom w:val="0"/>
                  <w:divBdr>
                    <w:top w:val="none" w:sz="0" w:space="0" w:color="auto"/>
                    <w:left w:val="none" w:sz="0" w:space="0" w:color="auto"/>
                    <w:bottom w:val="none" w:sz="0" w:space="0" w:color="auto"/>
                    <w:right w:val="none" w:sz="0" w:space="0" w:color="auto"/>
                  </w:divBdr>
                </w:div>
              </w:divsChild>
            </w:div>
            <w:div w:id="532881773">
              <w:marLeft w:val="0"/>
              <w:marRight w:val="0"/>
              <w:marTop w:val="0"/>
              <w:marBottom w:val="0"/>
              <w:divBdr>
                <w:top w:val="none" w:sz="0" w:space="0" w:color="auto"/>
                <w:left w:val="none" w:sz="0" w:space="0" w:color="auto"/>
                <w:bottom w:val="none" w:sz="0" w:space="0" w:color="auto"/>
                <w:right w:val="none" w:sz="0" w:space="0" w:color="auto"/>
              </w:divBdr>
              <w:divsChild>
                <w:div w:id="42102632">
                  <w:marLeft w:val="0"/>
                  <w:marRight w:val="0"/>
                  <w:marTop w:val="0"/>
                  <w:marBottom w:val="0"/>
                  <w:divBdr>
                    <w:top w:val="none" w:sz="0" w:space="0" w:color="auto"/>
                    <w:left w:val="none" w:sz="0" w:space="0" w:color="auto"/>
                    <w:bottom w:val="none" w:sz="0" w:space="0" w:color="auto"/>
                    <w:right w:val="none" w:sz="0" w:space="0" w:color="auto"/>
                  </w:divBdr>
                </w:div>
                <w:div w:id="76219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4657">
      <w:bodyDiv w:val="1"/>
      <w:marLeft w:val="0"/>
      <w:marRight w:val="0"/>
      <w:marTop w:val="0"/>
      <w:marBottom w:val="0"/>
      <w:divBdr>
        <w:top w:val="none" w:sz="0" w:space="0" w:color="auto"/>
        <w:left w:val="none" w:sz="0" w:space="0" w:color="auto"/>
        <w:bottom w:val="none" w:sz="0" w:space="0" w:color="auto"/>
        <w:right w:val="none" w:sz="0" w:space="0" w:color="auto"/>
      </w:divBdr>
    </w:div>
    <w:div w:id="888221130">
      <w:bodyDiv w:val="1"/>
      <w:marLeft w:val="0"/>
      <w:marRight w:val="0"/>
      <w:marTop w:val="0"/>
      <w:marBottom w:val="0"/>
      <w:divBdr>
        <w:top w:val="none" w:sz="0" w:space="0" w:color="auto"/>
        <w:left w:val="none" w:sz="0" w:space="0" w:color="auto"/>
        <w:bottom w:val="none" w:sz="0" w:space="0" w:color="auto"/>
        <w:right w:val="none" w:sz="0" w:space="0" w:color="auto"/>
      </w:divBdr>
    </w:div>
    <w:div w:id="888807540">
      <w:bodyDiv w:val="1"/>
      <w:marLeft w:val="0"/>
      <w:marRight w:val="0"/>
      <w:marTop w:val="0"/>
      <w:marBottom w:val="0"/>
      <w:divBdr>
        <w:top w:val="none" w:sz="0" w:space="0" w:color="auto"/>
        <w:left w:val="none" w:sz="0" w:space="0" w:color="auto"/>
        <w:bottom w:val="none" w:sz="0" w:space="0" w:color="auto"/>
        <w:right w:val="none" w:sz="0" w:space="0" w:color="auto"/>
      </w:divBdr>
    </w:div>
    <w:div w:id="940917374">
      <w:bodyDiv w:val="1"/>
      <w:marLeft w:val="0"/>
      <w:marRight w:val="0"/>
      <w:marTop w:val="0"/>
      <w:marBottom w:val="0"/>
      <w:divBdr>
        <w:top w:val="none" w:sz="0" w:space="0" w:color="auto"/>
        <w:left w:val="none" w:sz="0" w:space="0" w:color="auto"/>
        <w:bottom w:val="none" w:sz="0" w:space="0" w:color="auto"/>
        <w:right w:val="none" w:sz="0" w:space="0" w:color="auto"/>
      </w:divBdr>
    </w:div>
    <w:div w:id="967079726">
      <w:bodyDiv w:val="1"/>
      <w:marLeft w:val="0"/>
      <w:marRight w:val="0"/>
      <w:marTop w:val="0"/>
      <w:marBottom w:val="0"/>
      <w:divBdr>
        <w:top w:val="none" w:sz="0" w:space="0" w:color="auto"/>
        <w:left w:val="none" w:sz="0" w:space="0" w:color="auto"/>
        <w:bottom w:val="none" w:sz="0" w:space="0" w:color="auto"/>
        <w:right w:val="none" w:sz="0" w:space="0" w:color="auto"/>
      </w:divBdr>
    </w:div>
    <w:div w:id="996032187">
      <w:bodyDiv w:val="1"/>
      <w:marLeft w:val="0"/>
      <w:marRight w:val="0"/>
      <w:marTop w:val="0"/>
      <w:marBottom w:val="0"/>
      <w:divBdr>
        <w:top w:val="none" w:sz="0" w:space="0" w:color="auto"/>
        <w:left w:val="none" w:sz="0" w:space="0" w:color="auto"/>
        <w:bottom w:val="none" w:sz="0" w:space="0" w:color="auto"/>
        <w:right w:val="none" w:sz="0" w:space="0" w:color="auto"/>
      </w:divBdr>
    </w:div>
    <w:div w:id="1000933683">
      <w:bodyDiv w:val="1"/>
      <w:marLeft w:val="0"/>
      <w:marRight w:val="0"/>
      <w:marTop w:val="0"/>
      <w:marBottom w:val="0"/>
      <w:divBdr>
        <w:top w:val="none" w:sz="0" w:space="0" w:color="auto"/>
        <w:left w:val="none" w:sz="0" w:space="0" w:color="auto"/>
        <w:bottom w:val="none" w:sz="0" w:space="0" w:color="auto"/>
        <w:right w:val="none" w:sz="0" w:space="0" w:color="auto"/>
      </w:divBdr>
    </w:div>
    <w:div w:id="1066300898">
      <w:bodyDiv w:val="1"/>
      <w:marLeft w:val="0"/>
      <w:marRight w:val="0"/>
      <w:marTop w:val="0"/>
      <w:marBottom w:val="0"/>
      <w:divBdr>
        <w:top w:val="none" w:sz="0" w:space="0" w:color="auto"/>
        <w:left w:val="none" w:sz="0" w:space="0" w:color="auto"/>
        <w:bottom w:val="none" w:sz="0" w:space="0" w:color="auto"/>
        <w:right w:val="none" w:sz="0" w:space="0" w:color="auto"/>
      </w:divBdr>
    </w:div>
    <w:div w:id="1069378021">
      <w:bodyDiv w:val="1"/>
      <w:marLeft w:val="0"/>
      <w:marRight w:val="0"/>
      <w:marTop w:val="0"/>
      <w:marBottom w:val="0"/>
      <w:divBdr>
        <w:top w:val="none" w:sz="0" w:space="0" w:color="auto"/>
        <w:left w:val="none" w:sz="0" w:space="0" w:color="auto"/>
        <w:bottom w:val="none" w:sz="0" w:space="0" w:color="auto"/>
        <w:right w:val="none" w:sz="0" w:space="0" w:color="auto"/>
      </w:divBdr>
    </w:div>
    <w:div w:id="1085153830">
      <w:bodyDiv w:val="1"/>
      <w:marLeft w:val="0"/>
      <w:marRight w:val="0"/>
      <w:marTop w:val="0"/>
      <w:marBottom w:val="0"/>
      <w:divBdr>
        <w:top w:val="none" w:sz="0" w:space="0" w:color="auto"/>
        <w:left w:val="none" w:sz="0" w:space="0" w:color="auto"/>
        <w:bottom w:val="none" w:sz="0" w:space="0" w:color="auto"/>
        <w:right w:val="none" w:sz="0" w:space="0" w:color="auto"/>
      </w:divBdr>
    </w:div>
    <w:div w:id="1091514117">
      <w:bodyDiv w:val="1"/>
      <w:marLeft w:val="0"/>
      <w:marRight w:val="0"/>
      <w:marTop w:val="0"/>
      <w:marBottom w:val="0"/>
      <w:divBdr>
        <w:top w:val="none" w:sz="0" w:space="0" w:color="auto"/>
        <w:left w:val="none" w:sz="0" w:space="0" w:color="auto"/>
        <w:bottom w:val="none" w:sz="0" w:space="0" w:color="auto"/>
        <w:right w:val="none" w:sz="0" w:space="0" w:color="auto"/>
      </w:divBdr>
    </w:div>
    <w:div w:id="1094210480">
      <w:bodyDiv w:val="1"/>
      <w:marLeft w:val="0"/>
      <w:marRight w:val="0"/>
      <w:marTop w:val="0"/>
      <w:marBottom w:val="0"/>
      <w:divBdr>
        <w:top w:val="none" w:sz="0" w:space="0" w:color="auto"/>
        <w:left w:val="none" w:sz="0" w:space="0" w:color="auto"/>
        <w:bottom w:val="none" w:sz="0" w:space="0" w:color="auto"/>
        <w:right w:val="none" w:sz="0" w:space="0" w:color="auto"/>
      </w:divBdr>
    </w:div>
    <w:div w:id="1127116279">
      <w:bodyDiv w:val="1"/>
      <w:marLeft w:val="0"/>
      <w:marRight w:val="0"/>
      <w:marTop w:val="0"/>
      <w:marBottom w:val="0"/>
      <w:divBdr>
        <w:top w:val="none" w:sz="0" w:space="0" w:color="auto"/>
        <w:left w:val="none" w:sz="0" w:space="0" w:color="auto"/>
        <w:bottom w:val="none" w:sz="0" w:space="0" w:color="auto"/>
        <w:right w:val="none" w:sz="0" w:space="0" w:color="auto"/>
      </w:divBdr>
    </w:div>
    <w:div w:id="1130977628">
      <w:bodyDiv w:val="1"/>
      <w:marLeft w:val="0"/>
      <w:marRight w:val="0"/>
      <w:marTop w:val="0"/>
      <w:marBottom w:val="0"/>
      <w:divBdr>
        <w:top w:val="none" w:sz="0" w:space="0" w:color="auto"/>
        <w:left w:val="none" w:sz="0" w:space="0" w:color="auto"/>
        <w:bottom w:val="none" w:sz="0" w:space="0" w:color="auto"/>
        <w:right w:val="none" w:sz="0" w:space="0" w:color="auto"/>
      </w:divBdr>
    </w:div>
    <w:div w:id="1140460897">
      <w:bodyDiv w:val="1"/>
      <w:marLeft w:val="0"/>
      <w:marRight w:val="0"/>
      <w:marTop w:val="0"/>
      <w:marBottom w:val="0"/>
      <w:divBdr>
        <w:top w:val="none" w:sz="0" w:space="0" w:color="auto"/>
        <w:left w:val="none" w:sz="0" w:space="0" w:color="auto"/>
        <w:bottom w:val="none" w:sz="0" w:space="0" w:color="auto"/>
        <w:right w:val="none" w:sz="0" w:space="0" w:color="auto"/>
      </w:divBdr>
    </w:div>
    <w:div w:id="1163231195">
      <w:bodyDiv w:val="1"/>
      <w:marLeft w:val="0"/>
      <w:marRight w:val="0"/>
      <w:marTop w:val="0"/>
      <w:marBottom w:val="0"/>
      <w:divBdr>
        <w:top w:val="none" w:sz="0" w:space="0" w:color="auto"/>
        <w:left w:val="none" w:sz="0" w:space="0" w:color="auto"/>
        <w:bottom w:val="none" w:sz="0" w:space="0" w:color="auto"/>
        <w:right w:val="none" w:sz="0" w:space="0" w:color="auto"/>
      </w:divBdr>
    </w:div>
    <w:div w:id="1167358837">
      <w:bodyDiv w:val="1"/>
      <w:marLeft w:val="0"/>
      <w:marRight w:val="0"/>
      <w:marTop w:val="0"/>
      <w:marBottom w:val="0"/>
      <w:divBdr>
        <w:top w:val="none" w:sz="0" w:space="0" w:color="auto"/>
        <w:left w:val="none" w:sz="0" w:space="0" w:color="auto"/>
        <w:bottom w:val="none" w:sz="0" w:space="0" w:color="auto"/>
        <w:right w:val="none" w:sz="0" w:space="0" w:color="auto"/>
      </w:divBdr>
    </w:div>
    <w:div w:id="1177617230">
      <w:bodyDiv w:val="1"/>
      <w:marLeft w:val="0"/>
      <w:marRight w:val="0"/>
      <w:marTop w:val="0"/>
      <w:marBottom w:val="0"/>
      <w:divBdr>
        <w:top w:val="none" w:sz="0" w:space="0" w:color="auto"/>
        <w:left w:val="none" w:sz="0" w:space="0" w:color="auto"/>
        <w:bottom w:val="none" w:sz="0" w:space="0" w:color="auto"/>
        <w:right w:val="none" w:sz="0" w:space="0" w:color="auto"/>
      </w:divBdr>
    </w:div>
    <w:div w:id="1192573050">
      <w:bodyDiv w:val="1"/>
      <w:marLeft w:val="0"/>
      <w:marRight w:val="0"/>
      <w:marTop w:val="0"/>
      <w:marBottom w:val="0"/>
      <w:divBdr>
        <w:top w:val="none" w:sz="0" w:space="0" w:color="auto"/>
        <w:left w:val="none" w:sz="0" w:space="0" w:color="auto"/>
        <w:bottom w:val="none" w:sz="0" w:space="0" w:color="auto"/>
        <w:right w:val="none" w:sz="0" w:space="0" w:color="auto"/>
      </w:divBdr>
    </w:div>
    <w:div w:id="1196773467">
      <w:bodyDiv w:val="1"/>
      <w:marLeft w:val="0"/>
      <w:marRight w:val="0"/>
      <w:marTop w:val="0"/>
      <w:marBottom w:val="0"/>
      <w:divBdr>
        <w:top w:val="none" w:sz="0" w:space="0" w:color="auto"/>
        <w:left w:val="none" w:sz="0" w:space="0" w:color="auto"/>
        <w:bottom w:val="none" w:sz="0" w:space="0" w:color="auto"/>
        <w:right w:val="none" w:sz="0" w:space="0" w:color="auto"/>
      </w:divBdr>
    </w:div>
    <w:div w:id="1198394624">
      <w:bodyDiv w:val="1"/>
      <w:marLeft w:val="0"/>
      <w:marRight w:val="0"/>
      <w:marTop w:val="0"/>
      <w:marBottom w:val="0"/>
      <w:divBdr>
        <w:top w:val="none" w:sz="0" w:space="0" w:color="auto"/>
        <w:left w:val="none" w:sz="0" w:space="0" w:color="auto"/>
        <w:bottom w:val="none" w:sz="0" w:space="0" w:color="auto"/>
        <w:right w:val="none" w:sz="0" w:space="0" w:color="auto"/>
      </w:divBdr>
    </w:div>
    <w:div w:id="1219901546">
      <w:bodyDiv w:val="1"/>
      <w:marLeft w:val="0"/>
      <w:marRight w:val="0"/>
      <w:marTop w:val="0"/>
      <w:marBottom w:val="0"/>
      <w:divBdr>
        <w:top w:val="none" w:sz="0" w:space="0" w:color="auto"/>
        <w:left w:val="none" w:sz="0" w:space="0" w:color="auto"/>
        <w:bottom w:val="none" w:sz="0" w:space="0" w:color="auto"/>
        <w:right w:val="none" w:sz="0" w:space="0" w:color="auto"/>
      </w:divBdr>
    </w:div>
    <w:div w:id="1259217374">
      <w:bodyDiv w:val="1"/>
      <w:marLeft w:val="0"/>
      <w:marRight w:val="0"/>
      <w:marTop w:val="0"/>
      <w:marBottom w:val="0"/>
      <w:divBdr>
        <w:top w:val="none" w:sz="0" w:space="0" w:color="auto"/>
        <w:left w:val="none" w:sz="0" w:space="0" w:color="auto"/>
        <w:bottom w:val="none" w:sz="0" w:space="0" w:color="auto"/>
        <w:right w:val="none" w:sz="0" w:space="0" w:color="auto"/>
      </w:divBdr>
    </w:div>
    <w:div w:id="1260260913">
      <w:bodyDiv w:val="1"/>
      <w:marLeft w:val="0"/>
      <w:marRight w:val="0"/>
      <w:marTop w:val="0"/>
      <w:marBottom w:val="0"/>
      <w:divBdr>
        <w:top w:val="none" w:sz="0" w:space="0" w:color="auto"/>
        <w:left w:val="none" w:sz="0" w:space="0" w:color="auto"/>
        <w:bottom w:val="none" w:sz="0" w:space="0" w:color="auto"/>
        <w:right w:val="none" w:sz="0" w:space="0" w:color="auto"/>
      </w:divBdr>
      <w:divsChild>
        <w:div w:id="2082560468">
          <w:marLeft w:val="0"/>
          <w:marRight w:val="0"/>
          <w:marTop w:val="0"/>
          <w:marBottom w:val="0"/>
          <w:divBdr>
            <w:top w:val="none" w:sz="0" w:space="0" w:color="auto"/>
            <w:left w:val="none" w:sz="0" w:space="0" w:color="auto"/>
            <w:bottom w:val="none" w:sz="0" w:space="0" w:color="auto"/>
            <w:right w:val="none" w:sz="0" w:space="0" w:color="auto"/>
          </w:divBdr>
          <w:divsChild>
            <w:div w:id="1310671790">
              <w:marLeft w:val="0"/>
              <w:marRight w:val="0"/>
              <w:marTop w:val="0"/>
              <w:marBottom w:val="0"/>
              <w:divBdr>
                <w:top w:val="none" w:sz="0" w:space="0" w:color="auto"/>
                <w:left w:val="none" w:sz="0" w:space="0" w:color="auto"/>
                <w:bottom w:val="none" w:sz="0" w:space="0" w:color="auto"/>
                <w:right w:val="none" w:sz="0" w:space="0" w:color="auto"/>
              </w:divBdr>
              <w:divsChild>
                <w:div w:id="700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1032">
      <w:bodyDiv w:val="1"/>
      <w:marLeft w:val="0"/>
      <w:marRight w:val="0"/>
      <w:marTop w:val="0"/>
      <w:marBottom w:val="0"/>
      <w:divBdr>
        <w:top w:val="none" w:sz="0" w:space="0" w:color="auto"/>
        <w:left w:val="none" w:sz="0" w:space="0" w:color="auto"/>
        <w:bottom w:val="none" w:sz="0" w:space="0" w:color="auto"/>
        <w:right w:val="none" w:sz="0" w:space="0" w:color="auto"/>
      </w:divBdr>
    </w:div>
    <w:div w:id="1308976802">
      <w:bodyDiv w:val="1"/>
      <w:marLeft w:val="0"/>
      <w:marRight w:val="0"/>
      <w:marTop w:val="0"/>
      <w:marBottom w:val="0"/>
      <w:divBdr>
        <w:top w:val="none" w:sz="0" w:space="0" w:color="auto"/>
        <w:left w:val="none" w:sz="0" w:space="0" w:color="auto"/>
        <w:bottom w:val="none" w:sz="0" w:space="0" w:color="auto"/>
        <w:right w:val="none" w:sz="0" w:space="0" w:color="auto"/>
      </w:divBdr>
    </w:div>
    <w:div w:id="1313873625">
      <w:bodyDiv w:val="1"/>
      <w:marLeft w:val="0"/>
      <w:marRight w:val="0"/>
      <w:marTop w:val="0"/>
      <w:marBottom w:val="0"/>
      <w:divBdr>
        <w:top w:val="none" w:sz="0" w:space="0" w:color="auto"/>
        <w:left w:val="none" w:sz="0" w:space="0" w:color="auto"/>
        <w:bottom w:val="none" w:sz="0" w:space="0" w:color="auto"/>
        <w:right w:val="none" w:sz="0" w:space="0" w:color="auto"/>
      </w:divBdr>
      <w:divsChild>
        <w:div w:id="49885816">
          <w:marLeft w:val="0"/>
          <w:marRight w:val="0"/>
          <w:marTop w:val="0"/>
          <w:marBottom w:val="0"/>
          <w:divBdr>
            <w:top w:val="none" w:sz="0" w:space="0" w:color="auto"/>
            <w:left w:val="none" w:sz="0" w:space="0" w:color="auto"/>
            <w:bottom w:val="none" w:sz="0" w:space="0" w:color="auto"/>
            <w:right w:val="none" w:sz="0" w:space="0" w:color="auto"/>
          </w:divBdr>
          <w:divsChild>
            <w:div w:id="1934050315">
              <w:marLeft w:val="0"/>
              <w:marRight w:val="0"/>
              <w:marTop w:val="0"/>
              <w:marBottom w:val="0"/>
              <w:divBdr>
                <w:top w:val="none" w:sz="0" w:space="0" w:color="auto"/>
                <w:left w:val="none" w:sz="0" w:space="0" w:color="auto"/>
                <w:bottom w:val="none" w:sz="0" w:space="0" w:color="auto"/>
                <w:right w:val="none" w:sz="0" w:space="0" w:color="auto"/>
              </w:divBdr>
              <w:divsChild>
                <w:div w:id="64384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985328">
      <w:bodyDiv w:val="1"/>
      <w:marLeft w:val="0"/>
      <w:marRight w:val="0"/>
      <w:marTop w:val="0"/>
      <w:marBottom w:val="0"/>
      <w:divBdr>
        <w:top w:val="none" w:sz="0" w:space="0" w:color="auto"/>
        <w:left w:val="none" w:sz="0" w:space="0" w:color="auto"/>
        <w:bottom w:val="none" w:sz="0" w:space="0" w:color="auto"/>
        <w:right w:val="none" w:sz="0" w:space="0" w:color="auto"/>
      </w:divBdr>
      <w:divsChild>
        <w:div w:id="534122591">
          <w:marLeft w:val="0"/>
          <w:marRight w:val="0"/>
          <w:marTop w:val="0"/>
          <w:marBottom w:val="0"/>
          <w:divBdr>
            <w:top w:val="none" w:sz="0" w:space="0" w:color="auto"/>
            <w:left w:val="none" w:sz="0" w:space="0" w:color="auto"/>
            <w:bottom w:val="none" w:sz="0" w:space="0" w:color="auto"/>
            <w:right w:val="none" w:sz="0" w:space="0" w:color="auto"/>
          </w:divBdr>
        </w:div>
        <w:div w:id="605431035">
          <w:marLeft w:val="0"/>
          <w:marRight w:val="0"/>
          <w:marTop w:val="0"/>
          <w:marBottom w:val="0"/>
          <w:divBdr>
            <w:top w:val="none" w:sz="0" w:space="0" w:color="auto"/>
            <w:left w:val="none" w:sz="0" w:space="0" w:color="auto"/>
            <w:bottom w:val="none" w:sz="0" w:space="0" w:color="auto"/>
            <w:right w:val="none" w:sz="0" w:space="0" w:color="auto"/>
          </w:divBdr>
        </w:div>
      </w:divsChild>
    </w:div>
    <w:div w:id="1356928061">
      <w:bodyDiv w:val="1"/>
      <w:marLeft w:val="0"/>
      <w:marRight w:val="0"/>
      <w:marTop w:val="0"/>
      <w:marBottom w:val="0"/>
      <w:divBdr>
        <w:top w:val="none" w:sz="0" w:space="0" w:color="auto"/>
        <w:left w:val="none" w:sz="0" w:space="0" w:color="auto"/>
        <w:bottom w:val="none" w:sz="0" w:space="0" w:color="auto"/>
        <w:right w:val="none" w:sz="0" w:space="0" w:color="auto"/>
      </w:divBdr>
    </w:div>
    <w:div w:id="1377730183">
      <w:bodyDiv w:val="1"/>
      <w:marLeft w:val="0"/>
      <w:marRight w:val="0"/>
      <w:marTop w:val="0"/>
      <w:marBottom w:val="0"/>
      <w:divBdr>
        <w:top w:val="none" w:sz="0" w:space="0" w:color="auto"/>
        <w:left w:val="none" w:sz="0" w:space="0" w:color="auto"/>
        <w:bottom w:val="none" w:sz="0" w:space="0" w:color="auto"/>
        <w:right w:val="none" w:sz="0" w:space="0" w:color="auto"/>
      </w:divBdr>
    </w:div>
    <w:div w:id="1389912549">
      <w:bodyDiv w:val="1"/>
      <w:marLeft w:val="0"/>
      <w:marRight w:val="0"/>
      <w:marTop w:val="0"/>
      <w:marBottom w:val="0"/>
      <w:divBdr>
        <w:top w:val="none" w:sz="0" w:space="0" w:color="auto"/>
        <w:left w:val="none" w:sz="0" w:space="0" w:color="auto"/>
        <w:bottom w:val="none" w:sz="0" w:space="0" w:color="auto"/>
        <w:right w:val="none" w:sz="0" w:space="0" w:color="auto"/>
      </w:divBdr>
    </w:div>
    <w:div w:id="1413890167">
      <w:bodyDiv w:val="1"/>
      <w:marLeft w:val="0"/>
      <w:marRight w:val="0"/>
      <w:marTop w:val="0"/>
      <w:marBottom w:val="0"/>
      <w:divBdr>
        <w:top w:val="none" w:sz="0" w:space="0" w:color="auto"/>
        <w:left w:val="none" w:sz="0" w:space="0" w:color="auto"/>
        <w:bottom w:val="none" w:sz="0" w:space="0" w:color="auto"/>
        <w:right w:val="none" w:sz="0" w:space="0" w:color="auto"/>
      </w:divBdr>
    </w:div>
    <w:div w:id="1415399300">
      <w:bodyDiv w:val="1"/>
      <w:marLeft w:val="0"/>
      <w:marRight w:val="0"/>
      <w:marTop w:val="0"/>
      <w:marBottom w:val="0"/>
      <w:divBdr>
        <w:top w:val="none" w:sz="0" w:space="0" w:color="auto"/>
        <w:left w:val="none" w:sz="0" w:space="0" w:color="auto"/>
        <w:bottom w:val="none" w:sz="0" w:space="0" w:color="auto"/>
        <w:right w:val="none" w:sz="0" w:space="0" w:color="auto"/>
      </w:divBdr>
    </w:div>
    <w:div w:id="1479306110">
      <w:bodyDiv w:val="1"/>
      <w:marLeft w:val="0"/>
      <w:marRight w:val="0"/>
      <w:marTop w:val="0"/>
      <w:marBottom w:val="0"/>
      <w:divBdr>
        <w:top w:val="none" w:sz="0" w:space="0" w:color="auto"/>
        <w:left w:val="none" w:sz="0" w:space="0" w:color="auto"/>
        <w:bottom w:val="none" w:sz="0" w:space="0" w:color="auto"/>
        <w:right w:val="none" w:sz="0" w:space="0" w:color="auto"/>
      </w:divBdr>
    </w:div>
    <w:div w:id="1503857542">
      <w:bodyDiv w:val="1"/>
      <w:marLeft w:val="0"/>
      <w:marRight w:val="0"/>
      <w:marTop w:val="0"/>
      <w:marBottom w:val="0"/>
      <w:divBdr>
        <w:top w:val="none" w:sz="0" w:space="0" w:color="auto"/>
        <w:left w:val="none" w:sz="0" w:space="0" w:color="auto"/>
        <w:bottom w:val="none" w:sz="0" w:space="0" w:color="auto"/>
        <w:right w:val="none" w:sz="0" w:space="0" w:color="auto"/>
      </w:divBdr>
    </w:div>
    <w:div w:id="1523350937">
      <w:bodyDiv w:val="1"/>
      <w:marLeft w:val="0"/>
      <w:marRight w:val="0"/>
      <w:marTop w:val="0"/>
      <w:marBottom w:val="0"/>
      <w:divBdr>
        <w:top w:val="none" w:sz="0" w:space="0" w:color="auto"/>
        <w:left w:val="none" w:sz="0" w:space="0" w:color="auto"/>
        <w:bottom w:val="none" w:sz="0" w:space="0" w:color="auto"/>
        <w:right w:val="none" w:sz="0" w:space="0" w:color="auto"/>
      </w:divBdr>
      <w:divsChild>
        <w:div w:id="1400783028">
          <w:marLeft w:val="0"/>
          <w:marRight w:val="0"/>
          <w:marTop w:val="0"/>
          <w:marBottom w:val="0"/>
          <w:divBdr>
            <w:top w:val="none" w:sz="0" w:space="0" w:color="auto"/>
            <w:left w:val="none" w:sz="0" w:space="0" w:color="auto"/>
            <w:bottom w:val="none" w:sz="0" w:space="0" w:color="auto"/>
            <w:right w:val="none" w:sz="0" w:space="0" w:color="auto"/>
          </w:divBdr>
        </w:div>
      </w:divsChild>
    </w:div>
    <w:div w:id="1524316725">
      <w:bodyDiv w:val="1"/>
      <w:marLeft w:val="0"/>
      <w:marRight w:val="0"/>
      <w:marTop w:val="0"/>
      <w:marBottom w:val="0"/>
      <w:divBdr>
        <w:top w:val="none" w:sz="0" w:space="0" w:color="auto"/>
        <w:left w:val="none" w:sz="0" w:space="0" w:color="auto"/>
        <w:bottom w:val="none" w:sz="0" w:space="0" w:color="auto"/>
        <w:right w:val="none" w:sz="0" w:space="0" w:color="auto"/>
      </w:divBdr>
    </w:div>
    <w:div w:id="1530797314">
      <w:bodyDiv w:val="1"/>
      <w:marLeft w:val="0"/>
      <w:marRight w:val="0"/>
      <w:marTop w:val="0"/>
      <w:marBottom w:val="0"/>
      <w:divBdr>
        <w:top w:val="none" w:sz="0" w:space="0" w:color="auto"/>
        <w:left w:val="none" w:sz="0" w:space="0" w:color="auto"/>
        <w:bottom w:val="none" w:sz="0" w:space="0" w:color="auto"/>
        <w:right w:val="none" w:sz="0" w:space="0" w:color="auto"/>
      </w:divBdr>
    </w:div>
    <w:div w:id="1629554502">
      <w:bodyDiv w:val="1"/>
      <w:marLeft w:val="0"/>
      <w:marRight w:val="0"/>
      <w:marTop w:val="0"/>
      <w:marBottom w:val="0"/>
      <w:divBdr>
        <w:top w:val="none" w:sz="0" w:space="0" w:color="auto"/>
        <w:left w:val="none" w:sz="0" w:space="0" w:color="auto"/>
        <w:bottom w:val="none" w:sz="0" w:space="0" w:color="auto"/>
        <w:right w:val="none" w:sz="0" w:space="0" w:color="auto"/>
      </w:divBdr>
    </w:div>
    <w:div w:id="1643581135">
      <w:bodyDiv w:val="1"/>
      <w:marLeft w:val="0"/>
      <w:marRight w:val="0"/>
      <w:marTop w:val="0"/>
      <w:marBottom w:val="0"/>
      <w:divBdr>
        <w:top w:val="none" w:sz="0" w:space="0" w:color="auto"/>
        <w:left w:val="none" w:sz="0" w:space="0" w:color="auto"/>
        <w:bottom w:val="none" w:sz="0" w:space="0" w:color="auto"/>
        <w:right w:val="none" w:sz="0" w:space="0" w:color="auto"/>
      </w:divBdr>
    </w:div>
    <w:div w:id="1657033710">
      <w:bodyDiv w:val="1"/>
      <w:marLeft w:val="0"/>
      <w:marRight w:val="0"/>
      <w:marTop w:val="0"/>
      <w:marBottom w:val="0"/>
      <w:divBdr>
        <w:top w:val="none" w:sz="0" w:space="0" w:color="auto"/>
        <w:left w:val="none" w:sz="0" w:space="0" w:color="auto"/>
        <w:bottom w:val="none" w:sz="0" w:space="0" w:color="auto"/>
        <w:right w:val="none" w:sz="0" w:space="0" w:color="auto"/>
      </w:divBdr>
      <w:divsChild>
        <w:div w:id="645355158">
          <w:marLeft w:val="0"/>
          <w:marRight w:val="0"/>
          <w:marTop w:val="0"/>
          <w:marBottom w:val="0"/>
          <w:divBdr>
            <w:top w:val="none" w:sz="0" w:space="0" w:color="auto"/>
            <w:left w:val="none" w:sz="0" w:space="0" w:color="auto"/>
            <w:bottom w:val="none" w:sz="0" w:space="0" w:color="auto"/>
            <w:right w:val="none" w:sz="0" w:space="0" w:color="auto"/>
          </w:divBdr>
          <w:divsChild>
            <w:div w:id="1162236384">
              <w:marLeft w:val="0"/>
              <w:marRight w:val="0"/>
              <w:marTop w:val="0"/>
              <w:marBottom w:val="0"/>
              <w:divBdr>
                <w:top w:val="none" w:sz="0" w:space="0" w:color="auto"/>
                <w:left w:val="none" w:sz="0" w:space="0" w:color="auto"/>
                <w:bottom w:val="none" w:sz="0" w:space="0" w:color="auto"/>
                <w:right w:val="none" w:sz="0" w:space="0" w:color="auto"/>
              </w:divBdr>
              <w:divsChild>
                <w:div w:id="5053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338635">
      <w:bodyDiv w:val="1"/>
      <w:marLeft w:val="0"/>
      <w:marRight w:val="0"/>
      <w:marTop w:val="0"/>
      <w:marBottom w:val="0"/>
      <w:divBdr>
        <w:top w:val="none" w:sz="0" w:space="0" w:color="auto"/>
        <w:left w:val="none" w:sz="0" w:space="0" w:color="auto"/>
        <w:bottom w:val="none" w:sz="0" w:space="0" w:color="auto"/>
        <w:right w:val="none" w:sz="0" w:space="0" w:color="auto"/>
      </w:divBdr>
    </w:div>
    <w:div w:id="1658456004">
      <w:bodyDiv w:val="1"/>
      <w:marLeft w:val="0"/>
      <w:marRight w:val="0"/>
      <w:marTop w:val="0"/>
      <w:marBottom w:val="0"/>
      <w:divBdr>
        <w:top w:val="none" w:sz="0" w:space="0" w:color="auto"/>
        <w:left w:val="none" w:sz="0" w:space="0" w:color="auto"/>
        <w:bottom w:val="none" w:sz="0" w:space="0" w:color="auto"/>
        <w:right w:val="none" w:sz="0" w:space="0" w:color="auto"/>
      </w:divBdr>
    </w:div>
    <w:div w:id="1660117757">
      <w:bodyDiv w:val="1"/>
      <w:marLeft w:val="0"/>
      <w:marRight w:val="0"/>
      <w:marTop w:val="0"/>
      <w:marBottom w:val="0"/>
      <w:divBdr>
        <w:top w:val="none" w:sz="0" w:space="0" w:color="auto"/>
        <w:left w:val="none" w:sz="0" w:space="0" w:color="auto"/>
        <w:bottom w:val="none" w:sz="0" w:space="0" w:color="auto"/>
        <w:right w:val="none" w:sz="0" w:space="0" w:color="auto"/>
      </w:divBdr>
    </w:div>
    <w:div w:id="1692687328">
      <w:bodyDiv w:val="1"/>
      <w:marLeft w:val="0"/>
      <w:marRight w:val="0"/>
      <w:marTop w:val="0"/>
      <w:marBottom w:val="0"/>
      <w:divBdr>
        <w:top w:val="none" w:sz="0" w:space="0" w:color="auto"/>
        <w:left w:val="none" w:sz="0" w:space="0" w:color="auto"/>
        <w:bottom w:val="none" w:sz="0" w:space="0" w:color="auto"/>
        <w:right w:val="none" w:sz="0" w:space="0" w:color="auto"/>
      </w:divBdr>
    </w:div>
    <w:div w:id="1696732731">
      <w:bodyDiv w:val="1"/>
      <w:marLeft w:val="0"/>
      <w:marRight w:val="0"/>
      <w:marTop w:val="0"/>
      <w:marBottom w:val="0"/>
      <w:divBdr>
        <w:top w:val="none" w:sz="0" w:space="0" w:color="auto"/>
        <w:left w:val="none" w:sz="0" w:space="0" w:color="auto"/>
        <w:bottom w:val="none" w:sz="0" w:space="0" w:color="auto"/>
        <w:right w:val="none" w:sz="0" w:space="0" w:color="auto"/>
      </w:divBdr>
    </w:div>
    <w:div w:id="1715738164">
      <w:bodyDiv w:val="1"/>
      <w:marLeft w:val="0"/>
      <w:marRight w:val="0"/>
      <w:marTop w:val="0"/>
      <w:marBottom w:val="0"/>
      <w:divBdr>
        <w:top w:val="none" w:sz="0" w:space="0" w:color="auto"/>
        <w:left w:val="none" w:sz="0" w:space="0" w:color="auto"/>
        <w:bottom w:val="none" w:sz="0" w:space="0" w:color="auto"/>
        <w:right w:val="none" w:sz="0" w:space="0" w:color="auto"/>
      </w:divBdr>
    </w:div>
    <w:div w:id="1728652042">
      <w:bodyDiv w:val="1"/>
      <w:marLeft w:val="0"/>
      <w:marRight w:val="0"/>
      <w:marTop w:val="0"/>
      <w:marBottom w:val="0"/>
      <w:divBdr>
        <w:top w:val="none" w:sz="0" w:space="0" w:color="auto"/>
        <w:left w:val="none" w:sz="0" w:space="0" w:color="auto"/>
        <w:bottom w:val="none" w:sz="0" w:space="0" w:color="auto"/>
        <w:right w:val="none" w:sz="0" w:space="0" w:color="auto"/>
      </w:divBdr>
    </w:div>
    <w:div w:id="1735078045">
      <w:bodyDiv w:val="1"/>
      <w:marLeft w:val="0"/>
      <w:marRight w:val="0"/>
      <w:marTop w:val="0"/>
      <w:marBottom w:val="0"/>
      <w:divBdr>
        <w:top w:val="none" w:sz="0" w:space="0" w:color="auto"/>
        <w:left w:val="none" w:sz="0" w:space="0" w:color="auto"/>
        <w:bottom w:val="none" w:sz="0" w:space="0" w:color="auto"/>
        <w:right w:val="none" w:sz="0" w:space="0" w:color="auto"/>
      </w:divBdr>
    </w:div>
    <w:div w:id="1756974598">
      <w:bodyDiv w:val="1"/>
      <w:marLeft w:val="0"/>
      <w:marRight w:val="0"/>
      <w:marTop w:val="0"/>
      <w:marBottom w:val="0"/>
      <w:divBdr>
        <w:top w:val="none" w:sz="0" w:space="0" w:color="auto"/>
        <w:left w:val="none" w:sz="0" w:space="0" w:color="auto"/>
        <w:bottom w:val="none" w:sz="0" w:space="0" w:color="auto"/>
        <w:right w:val="none" w:sz="0" w:space="0" w:color="auto"/>
      </w:divBdr>
    </w:div>
    <w:div w:id="1778284178">
      <w:bodyDiv w:val="1"/>
      <w:marLeft w:val="0"/>
      <w:marRight w:val="0"/>
      <w:marTop w:val="0"/>
      <w:marBottom w:val="0"/>
      <w:divBdr>
        <w:top w:val="none" w:sz="0" w:space="0" w:color="auto"/>
        <w:left w:val="none" w:sz="0" w:space="0" w:color="auto"/>
        <w:bottom w:val="none" w:sz="0" w:space="0" w:color="auto"/>
        <w:right w:val="none" w:sz="0" w:space="0" w:color="auto"/>
      </w:divBdr>
    </w:div>
    <w:div w:id="1779829888">
      <w:bodyDiv w:val="1"/>
      <w:marLeft w:val="0"/>
      <w:marRight w:val="0"/>
      <w:marTop w:val="0"/>
      <w:marBottom w:val="0"/>
      <w:divBdr>
        <w:top w:val="none" w:sz="0" w:space="0" w:color="auto"/>
        <w:left w:val="none" w:sz="0" w:space="0" w:color="auto"/>
        <w:bottom w:val="none" w:sz="0" w:space="0" w:color="auto"/>
        <w:right w:val="none" w:sz="0" w:space="0" w:color="auto"/>
      </w:divBdr>
    </w:div>
    <w:div w:id="1793786003">
      <w:bodyDiv w:val="1"/>
      <w:marLeft w:val="0"/>
      <w:marRight w:val="0"/>
      <w:marTop w:val="0"/>
      <w:marBottom w:val="0"/>
      <w:divBdr>
        <w:top w:val="none" w:sz="0" w:space="0" w:color="auto"/>
        <w:left w:val="none" w:sz="0" w:space="0" w:color="auto"/>
        <w:bottom w:val="none" w:sz="0" w:space="0" w:color="auto"/>
        <w:right w:val="none" w:sz="0" w:space="0" w:color="auto"/>
      </w:divBdr>
    </w:div>
    <w:div w:id="1805806144">
      <w:bodyDiv w:val="1"/>
      <w:marLeft w:val="0"/>
      <w:marRight w:val="0"/>
      <w:marTop w:val="0"/>
      <w:marBottom w:val="0"/>
      <w:divBdr>
        <w:top w:val="none" w:sz="0" w:space="0" w:color="auto"/>
        <w:left w:val="none" w:sz="0" w:space="0" w:color="auto"/>
        <w:bottom w:val="none" w:sz="0" w:space="0" w:color="auto"/>
        <w:right w:val="none" w:sz="0" w:space="0" w:color="auto"/>
      </w:divBdr>
    </w:div>
    <w:div w:id="1833251317">
      <w:bodyDiv w:val="1"/>
      <w:marLeft w:val="0"/>
      <w:marRight w:val="0"/>
      <w:marTop w:val="0"/>
      <w:marBottom w:val="0"/>
      <w:divBdr>
        <w:top w:val="none" w:sz="0" w:space="0" w:color="auto"/>
        <w:left w:val="none" w:sz="0" w:space="0" w:color="auto"/>
        <w:bottom w:val="none" w:sz="0" w:space="0" w:color="auto"/>
        <w:right w:val="none" w:sz="0" w:space="0" w:color="auto"/>
      </w:divBdr>
    </w:div>
    <w:div w:id="1851405171">
      <w:bodyDiv w:val="1"/>
      <w:marLeft w:val="0"/>
      <w:marRight w:val="0"/>
      <w:marTop w:val="0"/>
      <w:marBottom w:val="0"/>
      <w:divBdr>
        <w:top w:val="none" w:sz="0" w:space="0" w:color="auto"/>
        <w:left w:val="none" w:sz="0" w:space="0" w:color="auto"/>
        <w:bottom w:val="none" w:sz="0" w:space="0" w:color="auto"/>
        <w:right w:val="none" w:sz="0" w:space="0" w:color="auto"/>
      </w:divBdr>
    </w:div>
    <w:div w:id="1875337873">
      <w:bodyDiv w:val="1"/>
      <w:marLeft w:val="0"/>
      <w:marRight w:val="0"/>
      <w:marTop w:val="0"/>
      <w:marBottom w:val="0"/>
      <w:divBdr>
        <w:top w:val="none" w:sz="0" w:space="0" w:color="auto"/>
        <w:left w:val="none" w:sz="0" w:space="0" w:color="auto"/>
        <w:bottom w:val="none" w:sz="0" w:space="0" w:color="auto"/>
        <w:right w:val="none" w:sz="0" w:space="0" w:color="auto"/>
      </w:divBdr>
    </w:div>
    <w:div w:id="1877742167">
      <w:bodyDiv w:val="1"/>
      <w:marLeft w:val="0"/>
      <w:marRight w:val="0"/>
      <w:marTop w:val="0"/>
      <w:marBottom w:val="0"/>
      <w:divBdr>
        <w:top w:val="none" w:sz="0" w:space="0" w:color="auto"/>
        <w:left w:val="none" w:sz="0" w:space="0" w:color="auto"/>
        <w:bottom w:val="none" w:sz="0" w:space="0" w:color="auto"/>
        <w:right w:val="none" w:sz="0" w:space="0" w:color="auto"/>
      </w:divBdr>
    </w:div>
    <w:div w:id="1912616147">
      <w:bodyDiv w:val="1"/>
      <w:marLeft w:val="0"/>
      <w:marRight w:val="0"/>
      <w:marTop w:val="0"/>
      <w:marBottom w:val="0"/>
      <w:divBdr>
        <w:top w:val="none" w:sz="0" w:space="0" w:color="auto"/>
        <w:left w:val="none" w:sz="0" w:space="0" w:color="auto"/>
        <w:bottom w:val="none" w:sz="0" w:space="0" w:color="auto"/>
        <w:right w:val="none" w:sz="0" w:space="0" w:color="auto"/>
      </w:divBdr>
    </w:div>
    <w:div w:id="1918199433">
      <w:bodyDiv w:val="1"/>
      <w:marLeft w:val="0"/>
      <w:marRight w:val="0"/>
      <w:marTop w:val="0"/>
      <w:marBottom w:val="0"/>
      <w:divBdr>
        <w:top w:val="none" w:sz="0" w:space="0" w:color="auto"/>
        <w:left w:val="none" w:sz="0" w:space="0" w:color="auto"/>
        <w:bottom w:val="none" w:sz="0" w:space="0" w:color="auto"/>
        <w:right w:val="none" w:sz="0" w:space="0" w:color="auto"/>
      </w:divBdr>
    </w:div>
    <w:div w:id="1923251866">
      <w:bodyDiv w:val="1"/>
      <w:marLeft w:val="0"/>
      <w:marRight w:val="0"/>
      <w:marTop w:val="0"/>
      <w:marBottom w:val="0"/>
      <w:divBdr>
        <w:top w:val="none" w:sz="0" w:space="0" w:color="auto"/>
        <w:left w:val="none" w:sz="0" w:space="0" w:color="auto"/>
        <w:bottom w:val="none" w:sz="0" w:space="0" w:color="auto"/>
        <w:right w:val="none" w:sz="0" w:space="0" w:color="auto"/>
      </w:divBdr>
    </w:div>
    <w:div w:id="1937444208">
      <w:bodyDiv w:val="1"/>
      <w:marLeft w:val="0"/>
      <w:marRight w:val="0"/>
      <w:marTop w:val="0"/>
      <w:marBottom w:val="0"/>
      <w:divBdr>
        <w:top w:val="none" w:sz="0" w:space="0" w:color="auto"/>
        <w:left w:val="none" w:sz="0" w:space="0" w:color="auto"/>
        <w:bottom w:val="none" w:sz="0" w:space="0" w:color="auto"/>
        <w:right w:val="none" w:sz="0" w:space="0" w:color="auto"/>
      </w:divBdr>
    </w:div>
    <w:div w:id="1945648172">
      <w:bodyDiv w:val="1"/>
      <w:marLeft w:val="0"/>
      <w:marRight w:val="0"/>
      <w:marTop w:val="0"/>
      <w:marBottom w:val="0"/>
      <w:divBdr>
        <w:top w:val="none" w:sz="0" w:space="0" w:color="auto"/>
        <w:left w:val="none" w:sz="0" w:space="0" w:color="auto"/>
        <w:bottom w:val="none" w:sz="0" w:space="0" w:color="auto"/>
        <w:right w:val="none" w:sz="0" w:space="0" w:color="auto"/>
      </w:divBdr>
    </w:div>
    <w:div w:id="1951009837">
      <w:bodyDiv w:val="1"/>
      <w:marLeft w:val="0"/>
      <w:marRight w:val="0"/>
      <w:marTop w:val="0"/>
      <w:marBottom w:val="0"/>
      <w:divBdr>
        <w:top w:val="none" w:sz="0" w:space="0" w:color="auto"/>
        <w:left w:val="none" w:sz="0" w:space="0" w:color="auto"/>
        <w:bottom w:val="none" w:sz="0" w:space="0" w:color="auto"/>
        <w:right w:val="none" w:sz="0" w:space="0" w:color="auto"/>
      </w:divBdr>
    </w:div>
    <w:div w:id="1957130456">
      <w:bodyDiv w:val="1"/>
      <w:marLeft w:val="0"/>
      <w:marRight w:val="0"/>
      <w:marTop w:val="0"/>
      <w:marBottom w:val="0"/>
      <w:divBdr>
        <w:top w:val="none" w:sz="0" w:space="0" w:color="auto"/>
        <w:left w:val="none" w:sz="0" w:space="0" w:color="auto"/>
        <w:bottom w:val="none" w:sz="0" w:space="0" w:color="auto"/>
        <w:right w:val="none" w:sz="0" w:space="0" w:color="auto"/>
      </w:divBdr>
    </w:div>
    <w:div w:id="1957787989">
      <w:bodyDiv w:val="1"/>
      <w:marLeft w:val="0"/>
      <w:marRight w:val="0"/>
      <w:marTop w:val="0"/>
      <w:marBottom w:val="0"/>
      <w:divBdr>
        <w:top w:val="none" w:sz="0" w:space="0" w:color="auto"/>
        <w:left w:val="none" w:sz="0" w:space="0" w:color="auto"/>
        <w:bottom w:val="none" w:sz="0" w:space="0" w:color="auto"/>
        <w:right w:val="none" w:sz="0" w:space="0" w:color="auto"/>
      </w:divBdr>
    </w:div>
    <w:div w:id="1982610220">
      <w:bodyDiv w:val="1"/>
      <w:marLeft w:val="0"/>
      <w:marRight w:val="0"/>
      <w:marTop w:val="0"/>
      <w:marBottom w:val="0"/>
      <w:divBdr>
        <w:top w:val="none" w:sz="0" w:space="0" w:color="auto"/>
        <w:left w:val="none" w:sz="0" w:space="0" w:color="auto"/>
        <w:bottom w:val="none" w:sz="0" w:space="0" w:color="auto"/>
        <w:right w:val="none" w:sz="0" w:space="0" w:color="auto"/>
      </w:divBdr>
    </w:div>
    <w:div w:id="1990939309">
      <w:bodyDiv w:val="1"/>
      <w:marLeft w:val="0"/>
      <w:marRight w:val="0"/>
      <w:marTop w:val="0"/>
      <w:marBottom w:val="0"/>
      <w:divBdr>
        <w:top w:val="none" w:sz="0" w:space="0" w:color="auto"/>
        <w:left w:val="none" w:sz="0" w:space="0" w:color="auto"/>
        <w:bottom w:val="none" w:sz="0" w:space="0" w:color="auto"/>
        <w:right w:val="none" w:sz="0" w:space="0" w:color="auto"/>
      </w:divBdr>
    </w:div>
    <w:div w:id="2007777518">
      <w:bodyDiv w:val="1"/>
      <w:marLeft w:val="0"/>
      <w:marRight w:val="0"/>
      <w:marTop w:val="0"/>
      <w:marBottom w:val="0"/>
      <w:divBdr>
        <w:top w:val="none" w:sz="0" w:space="0" w:color="auto"/>
        <w:left w:val="none" w:sz="0" w:space="0" w:color="auto"/>
        <w:bottom w:val="none" w:sz="0" w:space="0" w:color="auto"/>
        <w:right w:val="none" w:sz="0" w:space="0" w:color="auto"/>
      </w:divBdr>
    </w:div>
    <w:div w:id="2018341802">
      <w:bodyDiv w:val="1"/>
      <w:marLeft w:val="0"/>
      <w:marRight w:val="0"/>
      <w:marTop w:val="0"/>
      <w:marBottom w:val="0"/>
      <w:divBdr>
        <w:top w:val="none" w:sz="0" w:space="0" w:color="auto"/>
        <w:left w:val="none" w:sz="0" w:space="0" w:color="auto"/>
        <w:bottom w:val="none" w:sz="0" w:space="0" w:color="auto"/>
        <w:right w:val="none" w:sz="0" w:space="0" w:color="auto"/>
      </w:divBdr>
    </w:div>
    <w:div w:id="2023433284">
      <w:bodyDiv w:val="1"/>
      <w:marLeft w:val="0"/>
      <w:marRight w:val="0"/>
      <w:marTop w:val="0"/>
      <w:marBottom w:val="0"/>
      <w:divBdr>
        <w:top w:val="none" w:sz="0" w:space="0" w:color="auto"/>
        <w:left w:val="none" w:sz="0" w:space="0" w:color="auto"/>
        <w:bottom w:val="none" w:sz="0" w:space="0" w:color="auto"/>
        <w:right w:val="none" w:sz="0" w:space="0" w:color="auto"/>
      </w:divBdr>
    </w:div>
    <w:div w:id="2051613378">
      <w:bodyDiv w:val="1"/>
      <w:marLeft w:val="0"/>
      <w:marRight w:val="0"/>
      <w:marTop w:val="0"/>
      <w:marBottom w:val="0"/>
      <w:divBdr>
        <w:top w:val="none" w:sz="0" w:space="0" w:color="auto"/>
        <w:left w:val="none" w:sz="0" w:space="0" w:color="auto"/>
        <w:bottom w:val="none" w:sz="0" w:space="0" w:color="auto"/>
        <w:right w:val="none" w:sz="0" w:space="0" w:color="auto"/>
      </w:divBdr>
    </w:div>
    <w:div w:id="2056734661">
      <w:bodyDiv w:val="1"/>
      <w:marLeft w:val="0"/>
      <w:marRight w:val="0"/>
      <w:marTop w:val="0"/>
      <w:marBottom w:val="0"/>
      <w:divBdr>
        <w:top w:val="none" w:sz="0" w:space="0" w:color="auto"/>
        <w:left w:val="none" w:sz="0" w:space="0" w:color="auto"/>
        <w:bottom w:val="none" w:sz="0" w:space="0" w:color="auto"/>
        <w:right w:val="none" w:sz="0" w:space="0" w:color="auto"/>
      </w:divBdr>
    </w:div>
    <w:div w:id="2068918191">
      <w:bodyDiv w:val="1"/>
      <w:marLeft w:val="0"/>
      <w:marRight w:val="0"/>
      <w:marTop w:val="0"/>
      <w:marBottom w:val="0"/>
      <w:divBdr>
        <w:top w:val="none" w:sz="0" w:space="0" w:color="auto"/>
        <w:left w:val="none" w:sz="0" w:space="0" w:color="auto"/>
        <w:bottom w:val="none" w:sz="0" w:space="0" w:color="auto"/>
        <w:right w:val="none" w:sz="0" w:space="0" w:color="auto"/>
      </w:divBdr>
    </w:div>
    <w:div w:id="2085562093">
      <w:bodyDiv w:val="1"/>
      <w:marLeft w:val="0"/>
      <w:marRight w:val="0"/>
      <w:marTop w:val="0"/>
      <w:marBottom w:val="0"/>
      <w:divBdr>
        <w:top w:val="none" w:sz="0" w:space="0" w:color="auto"/>
        <w:left w:val="none" w:sz="0" w:space="0" w:color="auto"/>
        <w:bottom w:val="none" w:sz="0" w:space="0" w:color="auto"/>
        <w:right w:val="none" w:sz="0" w:space="0" w:color="auto"/>
      </w:divBdr>
    </w:div>
    <w:div w:id="2089768792">
      <w:bodyDiv w:val="1"/>
      <w:marLeft w:val="0"/>
      <w:marRight w:val="0"/>
      <w:marTop w:val="0"/>
      <w:marBottom w:val="0"/>
      <w:divBdr>
        <w:top w:val="none" w:sz="0" w:space="0" w:color="auto"/>
        <w:left w:val="none" w:sz="0" w:space="0" w:color="auto"/>
        <w:bottom w:val="none" w:sz="0" w:space="0" w:color="auto"/>
        <w:right w:val="none" w:sz="0" w:space="0" w:color="auto"/>
      </w:divBdr>
    </w:div>
    <w:div w:id="2106071968">
      <w:bodyDiv w:val="1"/>
      <w:marLeft w:val="0"/>
      <w:marRight w:val="0"/>
      <w:marTop w:val="0"/>
      <w:marBottom w:val="0"/>
      <w:divBdr>
        <w:top w:val="none" w:sz="0" w:space="0" w:color="auto"/>
        <w:left w:val="none" w:sz="0" w:space="0" w:color="auto"/>
        <w:bottom w:val="none" w:sz="0" w:space="0" w:color="auto"/>
        <w:right w:val="none" w:sz="0" w:space="0" w:color="auto"/>
      </w:divBdr>
    </w:div>
    <w:div w:id="2126389146">
      <w:bodyDiv w:val="1"/>
      <w:marLeft w:val="0"/>
      <w:marRight w:val="0"/>
      <w:marTop w:val="0"/>
      <w:marBottom w:val="0"/>
      <w:divBdr>
        <w:top w:val="none" w:sz="0" w:space="0" w:color="auto"/>
        <w:left w:val="none" w:sz="0" w:space="0" w:color="auto"/>
        <w:bottom w:val="none" w:sz="0" w:space="0" w:color="auto"/>
        <w:right w:val="none" w:sz="0" w:space="0" w:color="auto"/>
      </w:divBdr>
    </w:div>
    <w:div w:id="214029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p.slaskie.pl/cms/adminPage/edit/mailto:" TargetMode="External"/><Relationship Id="rId18" Type="http://schemas.openxmlformats.org/officeDocument/2006/relationships/footer" Target="footer2.xm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carlo.dellalibera@ecorys.com" TargetMode="External"/><Relationship Id="rId17" Type="http://schemas.openxmlformats.org/officeDocument/2006/relationships/header" Target="header2.xml"/><Relationship Id="rId25"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transformacja.slaskie.pl/" TargetMode="Externa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usze@slaskie.pl" TargetMode="External"/><Relationship Id="rId22" Type="http://schemas.openxmlformats.org/officeDocument/2006/relationships/header" Target="header4.xml"/><Relationship Id="rId27" Type="http://schemas.openxmlformats.org/officeDocument/2006/relationships/fontTable" Target="fontTable.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bg1"/>
        </a:solidFill>
        <a:ln w="12700" cmpd="sng">
          <a:solidFill>
            <a:schemeClr val="tx2">
              <a:lumMod val="60000"/>
              <a:lumOff val="40000"/>
            </a:schemeClr>
          </a:solidFill>
        </a:ln>
      </a:spPr>
      <a:bodyPr wrap="square" rtlCol="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2FF5A1BC18EC44AE51CEA54A4C3209" ma:contentTypeVersion="16" ma:contentTypeDescription="Create a new document." ma:contentTypeScope="" ma:versionID="d4ca92fcace9769195e70f651b587e7b">
  <xsd:schema xmlns:xsd="http://www.w3.org/2001/XMLSchema" xmlns:xs="http://www.w3.org/2001/XMLSchema" xmlns:p="http://schemas.microsoft.com/office/2006/metadata/properties" xmlns:ns2="54cb1692-1e88-4def-8247-b2ee38c4769c" xmlns:ns3="d6cd5108-54e2-45a9-9ca2-bf6fb4a5c5c5" targetNamespace="http://schemas.microsoft.com/office/2006/metadata/properties" ma:root="true" ma:fieldsID="d2a6576d09f17ebb85d00eb1503e5458" ns2:_="" ns3:_="">
    <xsd:import namespace="54cb1692-1e88-4def-8247-b2ee38c4769c"/>
    <xsd:import namespace="d6cd5108-54e2-45a9-9ca2-bf6fb4a5c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b1692-1e88-4def-8247-b2ee38c47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936872-4c25-49c5-bd5d-199fb01e78e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cd5108-54e2-45a9-9ca2-bf6fb4a5c5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7a80358-1324-49ed-a18d-4cc0cfc3fab3}" ma:internalName="TaxCatchAll" ma:showField="CatchAllData" ma:web="d6cd5108-54e2-45a9-9ca2-bf6fb4a5c5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6cd5108-54e2-45a9-9ca2-bf6fb4a5c5c5">
      <UserInfo>
        <DisplayName>SharingLinks.218cb44d-d13b-4830-a97e-97d230563fd8.OrganizationEdit.c19131cb-2a59-488b-b10f-f59718092bf2</DisplayName>
        <AccountId>22</AccountId>
        <AccountType/>
      </UserInfo>
      <UserInfo>
        <DisplayName>R Pollock</DisplayName>
        <AccountId>18</AccountId>
        <AccountType/>
      </UserInfo>
      <UserInfo>
        <DisplayName>START.CRIT</DisplayName>
        <AccountId>159</AccountId>
        <AccountType/>
      </UserInfo>
    </SharedWithUsers>
    <lcf76f155ced4ddcb4097134ff3c332f xmlns="54cb1692-1e88-4def-8247-b2ee38c4769c">
      <Terms xmlns="http://schemas.microsoft.com/office/infopath/2007/PartnerControls"/>
    </lcf76f155ced4ddcb4097134ff3c332f>
    <TaxCatchAll xmlns="d6cd5108-54e2-45a9-9ca2-bf6fb4a5c5c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A307F-A0ED-4B28-8D4A-1800C0474A44}">
  <ds:schemaRefs>
    <ds:schemaRef ds:uri="http://schemas.microsoft.com/sharepoint/v3/contenttype/forms"/>
  </ds:schemaRefs>
</ds:datastoreItem>
</file>

<file path=customXml/itemProps2.xml><?xml version="1.0" encoding="utf-8"?>
<ds:datastoreItem xmlns:ds="http://schemas.openxmlformats.org/officeDocument/2006/customXml" ds:itemID="{1C169A02-42EB-45EA-B6A8-0804EAB9A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b1692-1e88-4def-8247-b2ee38c4769c"/>
    <ds:schemaRef ds:uri="d6cd5108-54e2-45a9-9ca2-bf6fb4a5c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66CE25-4CA1-49B6-A244-ECB957DB47F4}">
  <ds:schemaRefs>
    <ds:schemaRef ds:uri="http://schemas.microsoft.com/office/2006/metadata/properties"/>
    <ds:schemaRef ds:uri="http://schemas.microsoft.com/office/infopath/2007/PartnerControls"/>
    <ds:schemaRef ds:uri="d6cd5108-54e2-45a9-9ca2-bf6fb4a5c5c5"/>
    <ds:schemaRef ds:uri="54cb1692-1e88-4def-8247-b2ee38c4769c"/>
  </ds:schemaRefs>
</ds:datastoreItem>
</file>

<file path=customXml/itemProps4.xml><?xml version="1.0" encoding="utf-8"?>
<ds:datastoreItem xmlns:ds="http://schemas.openxmlformats.org/officeDocument/2006/customXml" ds:itemID="{A3257CB3-5A9D-4D8B-B90E-60EE7763F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2841</Words>
  <Characters>17048</Characters>
  <Application>Microsoft Office Word</Application>
  <DocSecurity>0</DocSecurity>
  <Lines>142</Lines>
  <Paragraphs>39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Martín Freire</dc:creator>
  <cp:lastModifiedBy>Stankiewicz Dariusz</cp:lastModifiedBy>
  <cp:revision>5</cp:revision>
  <cp:lastPrinted>2023-06-02T11:40:00Z</cp:lastPrinted>
  <dcterms:created xsi:type="dcterms:W3CDTF">2023-05-31T10:19:00Z</dcterms:created>
  <dcterms:modified xsi:type="dcterms:W3CDTF">2023-06-02T12:02:00Z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1199642495</vt:i4>
  </property>
  <property fmtid="{D5CDD505-2E9C-101B-9397-08002B2CF9AE}" pid="3" name="ContentTypeId">
    <vt:lpwstr>0x010100222FF5A1BC18EC44AE51CEA54A4C3209</vt:lpwstr>
  </property>
  <property fmtid="{D5CDD505-2E9C-101B-9397-08002B2CF9AE}" pid="4" name="MediaServiceImageTags">
    <vt:lpwstr/>
  </property>
</Properties>
</file>