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192B" w14:textId="3CC7328A" w:rsidR="00267DC9" w:rsidRPr="00B30D3F" w:rsidRDefault="00B13151" w:rsidP="003754D5">
      <w:pPr>
        <w:jc w:val="both"/>
        <w:rPr>
          <w:rFonts w:eastAsiaTheme="majorEastAsia" w:cstheme="majorBidi"/>
          <w:color w:val="006FB4"/>
          <w:sz w:val="44"/>
          <w:szCs w:val="32"/>
        </w:rPr>
      </w:pPr>
      <w:r w:rsidRPr="00B30D3F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FE29F61" wp14:editId="387C9DCB">
                <wp:simplePos x="0" y="0"/>
                <wp:positionH relativeFrom="column">
                  <wp:posOffset>2423704</wp:posOffset>
                </wp:positionH>
                <wp:positionV relativeFrom="paragraph">
                  <wp:posOffset>5328920</wp:posOffset>
                </wp:positionV>
                <wp:extent cx="3092450" cy="2004060"/>
                <wp:effectExtent l="0" t="0" r="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004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DF713" w14:textId="421691DB" w:rsidR="00D13E51" w:rsidRPr="00FB6900" w:rsidRDefault="00D13E51" w:rsidP="00FB6900">
                            <w:pPr>
                              <w:pStyle w:val="Nagwek1"/>
                              <w:jc w:val="center"/>
                              <w:rPr>
                                <w:rFonts w:ascii="EC Square Sans Pro Medium" w:hAnsi="EC Square Sans Pro Medium"/>
                                <w:b w:val="0"/>
                                <w:color w:val="FFFFFF" w:themeColor="background1"/>
                                <w:lang w:val="pl-PL"/>
                              </w:rPr>
                            </w:pPr>
                            <w:r w:rsidRPr="00FB6900">
                              <w:rPr>
                                <w:color w:val="FFFFFF" w:themeColor="background1"/>
                                <w:sz w:val="40"/>
                                <w:szCs w:val="20"/>
                                <w:lang w:val="pl-PL"/>
                              </w:rPr>
                              <w:t xml:space="preserve">START </w:t>
                            </w:r>
                            <w:r w:rsidRPr="00FB6900">
                              <w:rPr>
                                <w:b w:val="0"/>
                                <w:color w:val="FFFFFF" w:themeColor="background1"/>
                                <w:lang w:val="pl"/>
                              </w:rPr>
                              <w:t xml:space="preserve">Porozumienie o gwarantowanym poziomie świadczenia </w:t>
                            </w:r>
                            <w:r w:rsidRPr="00FB6900">
                              <w:rPr>
                                <w:b w:val="0"/>
                                <w:bCs/>
                                <w:color w:val="FFFFFF" w:themeColor="background1"/>
                                <w:lang w:val="pl"/>
                              </w:rPr>
                              <w:t>usług</w:t>
                            </w:r>
                            <w:r>
                              <w:rPr>
                                <w:b w:val="0"/>
                                <w:bCs/>
                                <w:color w:val="FFFFFF" w:themeColor="background1"/>
                                <w:lang w:val="pl"/>
                              </w:rPr>
                              <w:t xml:space="preserve"> i Plan Pracy</w:t>
                            </w:r>
                          </w:p>
                          <w:p w14:paraId="63928D18" w14:textId="5BFC8485" w:rsidR="00D13E51" w:rsidRPr="00FB6900" w:rsidRDefault="00D13E51" w:rsidP="00C76838">
                            <w:pPr>
                              <w:rPr>
                                <w:rFonts w:ascii="EC Square Sans Pro Medium" w:hAnsi="EC Square Sans Pro Medium"/>
                                <w:color w:val="FFFFFF" w:themeColor="background1"/>
                                <w:sz w:val="40"/>
                                <w:szCs w:val="20"/>
                                <w:lang w:val="pl-PL"/>
                              </w:rPr>
                            </w:pPr>
                          </w:p>
                          <w:p w14:paraId="7A65D608" w14:textId="77777777" w:rsidR="00D13E51" w:rsidRPr="00FB6900" w:rsidRDefault="00D13E51" w:rsidP="00C76838">
                            <w:pPr>
                              <w:rPr>
                                <w:rFonts w:ascii="EC Square Sans Pro" w:hAnsi="EC Square Sans Pro"/>
                                <w:bCs/>
                                <w:color w:val="FFFFFF" w:themeColor="background1"/>
                                <w:sz w:val="40"/>
                                <w:szCs w:val="20"/>
                                <w:lang w:val="pl-PL"/>
                              </w:rPr>
                            </w:pPr>
                          </w:p>
                          <w:p w14:paraId="7AAB979A" w14:textId="0511FB68" w:rsidR="00D13E51" w:rsidRPr="00B13151" w:rsidRDefault="00D13E51" w:rsidP="00C76838">
                            <w:pPr>
                              <w:rPr>
                                <w:rFonts w:ascii="EC Square Sans Pro Light" w:hAnsi="EC Square Sans Pro Light"/>
                                <w:color w:val="FFFFFF" w:themeColor="background1"/>
                                <w:sz w:val="4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>Województwo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F16A5"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>Śląsk</w:t>
                            </w:r>
                            <w:r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>ie</w:t>
                            </w:r>
                            <w:proofErr w:type="spellEnd"/>
                            <w:r w:rsidRPr="00BF16A5"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BF16A5">
                              <w:rPr>
                                <w:color w:val="FFFFFF" w:themeColor="background1"/>
                                <w:sz w:val="40"/>
                                <w:szCs w:val="20"/>
                                <w:lang w:val="en-US"/>
                              </w:rPr>
                              <w:t>Polska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FE29F61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190.85pt;margin-top:419.6pt;width:243.5pt;height:157.8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" filled="f" stroked="f">
                <v:textbox style="mso-fit-shape-to-text:t">
                  <w:txbxContent>
                    <w:p w14:paraId="5AFDF713" w14:textId="421691DB" w:rsidR="00D13E51" w:rsidRPr="00FB6900" w:rsidRDefault="00D13E51" w:rsidP="00FB6900">
                      <w:pPr>
                        <w:pStyle w:val="Nagwek1"/>
                        <w:jc w:val="center"/>
                        <w:rPr>
                          <w:rFonts w:ascii="EC Square Sans Pro Medium" w:hAnsi="EC Square Sans Pro Medium"/>
                          <w:b w:val="0"/>
                          <w:color w:val="FFFFFF" w:themeColor="background1"/>
                          <w:lang w:val="pl-PL"/>
                        </w:rPr>
                      </w:pPr>
                      <w:r w:rsidRPr="00FB6900">
                        <w:rPr>
                          <w:color w:val="FFFFFF" w:themeColor="background1"/>
                          <w:sz w:val="40"/>
                          <w:szCs w:val="20"/>
                          <w:lang w:val="pl-PL"/>
                        </w:rPr>
                        <w:t xml:space="preserve">START </w:t>
                      </w:r>
                      <w:r w:rsidRPr="00FB6900">
                        <w:rPr>
                          <w:b w:val="0"/>
                          <w:color w:val="FFFFFF" w:themeColor="background1"/>
                          <w:lang w:val="pl"/>
                        </w:rPr>
                        <w:t xml:space="preserve">Porozumienie o gwarantowanym poziomie świadczenia </w:t>
                      </w:r>
                      <w:r w:rsidRPr="00FB6900">
                        <w:rPr>
                          <w:b w:val="0"/>
                          <w:bCs/>
                          <w:color w:val="FFFFFF" w:themeColor="background1"/>
                          <w:lang w:val="pl"/>
                        </w:rPr>
                        <w:t>usług</w:t>
                      </w:r>
                      <w:r>
                        <w:rPr>
                          <w:b w:val="0"/>
                          <w:bCs/>
                          <w:color w:val="FFFFFF" w:themeColor="background1"/>
                          <w:lang w:val="pl"/>
                        </w:rPr>
                        <w:t xml:space="preserve"> i Plan Pracy</w:t>
                      </w:r>
                    </w:p>
                    <w:p w14:paraId="63928D18" w14:textId="5BFC8485" w:rsidR="00D13E51" w:rsidRPr="00FB6900" w:rsidRDefault="00D13E51" w:rsidP="00C76838">
                      <w:pPr>
                        <w:rPr>
                          <w:rFonts w:ascii="EC Square Sans Pro Medium" w:hAnsi="EC Square Sans Pro Medium"/>
                          <w:color w:val="FFFFFF" w:themeColor="background1"/>
                          <w:sz w:val="40"/>
                          <w:szCs w:val="20"/>
                          <w:lang w:val="pl-PL"/>
                        </w:rPr>
                      </w:pPr>
                    </w:p>
                    <w:p w14:paraId="7A65D608" w14:textId="77777777" w:rsidR="00D13E51" w:rsidRPr="00FB6900" w:rsidRDefault="00D13E51" w:rsidP="00C76838">
                      <w:pPr>
                        <w:rPr>
                          <w:rFonts w:ascii="EC Square Sans Pro" w:hAnsi="EC Square Sans Pro"/>
                          <w:bCs/>
                          <w:color w:val="FFFFFF" w:themeColor="background1"/>
                          <w:sz w:val="40"/>
                          <w:szCs w:val="20"/>
                          <w:lang w:val="pl-PL"/>
                        </w:rPr>
                      </w:pPr>
                    </w:p>
                    <w:p w14:paraId="7AAB979A" w14:textId="0511FB68" w:rsidR="00D13E51" w:rsidRPr="00B13151" w:rsidRDefault="00D13E51" w:rsidP="00C76838">
                      <w:pPr>
                        <w:rPr>
                          <w:rFonts w:ascii="EC Square Sans Pro Light" w:hAnsi="EC Square Sans Pro Light"/>
                          <w:color w:val="FFFFFF" w:themeColor="background1"/>
                          <w:sz w:val="40"/>
                          <w:szCs w:val="20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>Województwo</w:t>
                      </w:r>
                      <w:proofErr w:type="spellEnd"/>
                      <w:r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 xml:space="preserve"> </w:t>
                      </w:r>
                      <w:r w:rsidRPr="00BF16A5"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>Śląsk</w:t>
                      </w:r>
                      <w:r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>ie</w:t>
                      </w:r>
                      <w:r w:rsidRPr="00BF16A5"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BF16A5">
                        <w:rPr>
                          <w:color w:val="FFFFFF" w:themeColor="background1"/>
                          <w:sz w:val="40"/>
                          <w:szCs w:val="20"/>
                          <w:lang w:val="en-US"/>
                        </w:rPr>
                        <w:t>Polska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B13151">
        <w:rPr>
          <w:noProof/>
          <w:lang w:val="pl-PL" w:eastAsia="pl-PL"/>
        </w:rPr>
        <w:drawing>
          <wp:anchor distT="0" distB="0" distL="114300" distR="114300" simplePos="0" relativeHeight="251660289" behindDoc="1" locked="0" layoutInCell="1" allowOverlap="1" wp14:anchorId="3FCC0E8A" wp14:editId="55AA9657">
            <wp:simplePos x="0" y="0"/>
            <wp:positionH relativeFrom="page">
              <wp:posOffset>-6350</wp:posOffset>
            </wp:positionH>
            <wp:positionV relativeFrom="paragraph">
              <wp:posOffset>-1103630</wp:posOffset>
            </wp:positionV>
            <wp:extent cx="7578090" cy="10711180"/>
            <wp:effectExtent l="0" t="0" r="381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DC9" w:rsidRPr="00B30D3F">
        <w:rPr>
          <w:lang w:val="pl"/>
        </w:rPr>
        <w:br w:type="page"/>
      </w:r>
    </w:p>
    <w:p w14:paraId="222760F8" w14:textId="6E5551FA" w:rsidR="00B83BA5" w:rsidRPr="00BF16A5" w:rsidRDefault="008C46DE" w:rsidP="00461060">
      <w:pPr>
        <w:pStyle w:val="Nagwek2"/>
        <w:rPr>
          <w:rFonts w:ascii="EC Square Sans Pro" w:hAnsi="EC Square Sans Pro"/>
          <w:sz w:val="32"/>
          <w:lang w:val="pl-PL"/>
        </w:rPr>
      </w:pPr>
      <w:r w:rsidRPr="00BF16A5">
        <w:rPr>
          <w:sz w:val="32"/>
          <w:lang w:val="pl"/>
        </w:rPr>
        <w:lastRenderedPageBreak/>
        <w:t>Sekretariat ds. Pomocy Technicznej dla Regionów</w:t>
      </w:r>
      <w:r w:rsidR="005B659C">
        <w:rPr>
          <w:sz w:val="32"/>
          <w:lang w:val="pl"/>
        </w:rPr>
        <w:t xml:space="preserve"> Górniczych</w:t>
      </w:r>
      <w:r w:rsidRPr="00BF16A5">
        <w:rPr>
          <w:sz w:val="32"/>
          <w:lang w:val="pl"/>
        </w:rPr>
        <w:t xml:space="preserve"> w okresie </w:t>
      </w:r>
      <w:r w:rsidR="005B659C">
        <w:rPr>
          <w:sz w:val="32"/>
          <w:lang w:val="pl"/>
        </w:rPr>
        <w:t>T</w:t>
      </w:r>
      <w:r w:rsidRPr="00BF16A5">
        <w:rPr>
          <w:sz w:val="32"/>
          <w:lang w:val="pl"/>
        </w:rPr>
        <w:t>ransformacji (START)</w:t>
      </w:r>
    </w:p>
    <w:p w14:paraId="22F65551" w14:textId="77777777" w:rsidR="008C46DE" w:rsidRPr="00BF16A5" w:rsidRDefault="008C46DE" w:rsidP="008C46DE">
      <w:pPr>
        <w:rPr>
          <w:rFonts w:ascii="EC Square Sans Pro" w:hAnsi="EC Square Sans Pro"/>
          <w:lang w:val="pl-PL"/>
        </w:rPr>
      </w:pPr>
    </w:p>
    <w:p w14:paraId="3BE03DE8" w14:textId="460EF702" w:rsidR="008F51C3" w:rsidRPr="00BF16A5" w:rsidRDefault="00FB6900" w:rsidP="00697794">
      <w:pPr>
        <w:pStyle w:val="Nagwek1"/>
        <w:jc w:val="center"/>
        <w:rPr>
          <w:rFonts w:ascii="EC Square Sans Pro Medium" w:hAnsi="EC Square Sans Pro Medium"/>
          <w:b w:val="0"/>
          <w:lang w:val="pl-PL"/>
        </w:rPr>
      </w:pPr>
      <w:r>
        <w:rPr>
          <w:b w:val="0"/>
          <w:lang w:val="pl"/>
        </w:rPr>
        <w:t>Porozumienie</w:t>
      </w:r>
      <w:r w:rsidR="00697794" w:rsidRPr="00BF16A5">
        <w:rPr>
          <w:b w:val="0"/>
          <w:lang w:val="pl"/>
        </w:rPr>
        <w:t xml:space="preserve"> </w:t>
      </w:r>
      <w:r w:rsidR="00AA7C68">
        <w:rPr>
          <w:b w:val="0"/>
          <w:lang w:val="pl"/>
        </w:rPr>
        <w:t xml:space="preserve">o gwarantowanym poziomie świadczenia </w:t>
      </w:r>
      <w:r w:rsidR="00AA7C68" w:rsidRPr="00AA7C68">
        <w:rPr>
          <w:b w:val="0"/>
          <w:bCs/>
          <w:lang w:val="pl"/>
        </w:rPr>
        <w:t>usług</w:t>
      </w:r>
    </w:p>
    <w:p w14:paraId="6C53AD40" w14:textId="77777777" w:rsidR="00697794" w:rsidRPr="00C41452" w:rsidRDefault="00697794" w:rsidP="00697794">
      <w:pPr>
        <w:rPr>
          <w:rFonts w:ascii="EC Square Sans Pro" w:hAnsi="EC Square Sans Pro"/>
          <w:lang w:val="pl-PL"/>
        </w:rPr>
      </w:pPr>
    </w:p>
    <w:p w14:paraId="33D587B7" w14:textId="26D3E62B" w:rsidR="00697794" w:rsidRPr="00BF16A5" w:rsidRDefault="00697794" w:rsidP="00697794">
      <w:pPr>
        <w:rPr>
          <w:rFonts w:ascii="EC Square Sans Pro" w:hAnsi="EC Square Sans Pro"/>
          <w:i/>
          <w:lang w:val="pl-PL"/>
        </w:rPr>
      </w:pPr>
      <w:r w:rsidRPr="00BF16A5">
        <w:rPr>
          <w:i/>
          <w:lang w:val="pl"/>
        </w:rPr>
        <w:t>Między</w:t>
      </w:r>
    </w:p>
    <w:p w14:paraId="06D26868" w14:textId="1BB81734" w:rsidR="00697794" w:rsidRPr="00BF16A5" w:rsidRDefault="00697794" w:rsidP="00697794">
      <w:pPr>
        <w:spacing w:after="0"/>
        <w:rPr>
          <w:rFonts w:ascii="EC Square Sans Pro" w:hAnsi="EC Square Sans Pro"/>
          <w:b/>
          <w:lang w:val="pl-PL"/>
        </w:rPr>
      </w:pPr>
      <w:r w:rsidRPr="00BF16A5">
        <w:rPr>
          <w:b/>
          <w:lang w:val="pl"/>
        </w:rPr>
        <w:t>Sekretariat</w:t>
      </w:r>
      <w:r w:rsidR="00AA7C68">
        <w:rPr>
          <w:b/>
          <w:lang w:val="pl"/>
        </w:rPr>
        <w:t>em</w:t>
      </w:r>
      <w:r w:rsidRPr="00BF16A5">
        <w:rPr>
          <w:b/>
          <w:lang w:val="pl"/>
        </w:rPr>
        <w:t xml:space="preserve"> </w:t>
      </w:r>
      <w:r w:rsidR="005B659C">
        <w:rPr>
          <w:b/>
          <w:lang w:val="pl"/>
        </w:rPr>
        <w:t>I</w:t>
      </w:r>
      <w:r w:rsidR="001C4C6D" w:rsidRPr="00BF16A5">
        <w:rPr>
          <w:b/>
          <w:lang w:val="pl"/>
        </w:rPr>
        <w:t xml:space="preserve">nicjatywy </w:t>
      </w:r>
      <w:r w:rsidRPr="00BF16A5">
        <w:rPr>
          <w:b/>
          <w:lang w:val="pl"/>
        </w:rPr>
        <w:t xml:space="preserve">na rzecz </w:t>
      </w:r>
      <w:r w:rsidR="005B659C">
        <w:rPr>
          <w:b/>
          <w:bCs/>
          <w:lang w:val="pl"/>
        </w:rPr>
        <w:t>R</w:t>
      </w:r>
      <w:r w:rsidRPr="00FD1447">
        <w:rPr>
          <w:b/>
          <w:bCs/>
          <w:lang w:val="pl"/>
        </w:rPr>
        <w:t>egionów</w:t>
      </w:r>
      <w:r>
        <w:rPr>
          <w:lang w:val="pl"/>
        </w:rPr>
        <w:t xml:space="preserve"> </w:t>
      </w:r>
      <w:r w:rsidR="005B659C">
        <w:rPr>
          <w:b/>
          <w:lang w:val="pl"/>
        </w:rPr>
        <w:t>G</w:t>
      </w:r>
      <w:r w:rsidRPr="00BF16A5">
        <w:rPr>
          <w:b/>
          <w:lang w:val="pl"/>
        </w:rPr>
        <w:t xml:space="preserve">órniczych </w:t>
      </w:r>
      <w:r w:rsidR="001C4C6D" w:rsidRPr="00FD1447">
        <w:rPr>
          <w:b/>
          <w:bCs/>
          <w:lang w:val="pl"/>
        </w:rPr>
        <w:t>UE</w:t>
      </w:r>
      <w:r w:rsidRPr="00BF16A5">
        <w:rPr>
          <w:b/>
          <w:lang w:val="pl"/>
        </w:rPr>
        <w:t xml:space="preserve"> w okresie </w:t>
      </w:r>
      <w:r w:rsidR="005B659C">
        <w:rPr>
          <w:b/>
          <w:lang w:val="pl"/>
        </w:rPr>
        <w:t>T</w:t>
      </w:r>
      <w:r w:rsidRPr="00BF16A5">
        <w:rPr>
          <w:b/>
          <w:lang w:val="pl"/>
        </w:rPr>
        <w:t>ransformacji</w:t>
      </w:r>
    </w:p>
    <w:p w14:paraId="078E5990" w14:textId="7CFE09EB" w:rsidR="007071E5" w:rsidRPr="00BF16A5" w:rsidRDefault="007071E5" w:rsidP="00697794">
      <w:pPr>
        <w:spacing w:after="0"/>
        <w:rPr>
          <w:rFonts w:ascii="EC Square Sans Pro" w:hAnsi="EC Square Sans Pro"/>
        </w:rPr>
      </w:pPr>
      <w:r w:rsidRPr="00BF16A5">
        <w:rPr>
          <w:lang w:val="en-US"/>
        </w:rPr>
        <w:t xml:space="preserve">c/o </w:t>
      </w:r>
      <w:proofErr w:type="spellStart"/>
      <w:r w:rsidRPr="00BF16A5">
        <w:rPr>
          <w:lang w:val="en-US"/>
        </w:rPr>
        <w:t>Ecorys</w:t>
      </w:r>
      <w:proofErr w:type="spellEnd"/>
    </w:p>
    <w:p w14:paraId="798C8AF5" w14:textId="77777777" w:rsidR="00CA3A61" w:rsidRDefault="00697794" w:rsidP="005B659C">
      <w:pPr>
        <w:spacing w:after="0"/>
        <w:rPr>
          <w:rFonts w:ascii="EC Square Sans Pro" w:hAnsi="EC Square Sans Pro"/>
        </w:rPr>
      </w:pPr>
      <w:r w:rsidRPr="00BF16A5">
        <w:rPr>
          <w:lang w:val="en-US"/>
        </w:rPr>
        <w:t xml:space="preserve">Rue </w:t>
      </w:r>
      <w:proofErr w:type="spellStart"/>
      <w:r w:rsidRPr="00BF16A5">
        <w:rPr>
          <w:lang w:val="en-US"/>
        </w:rPr>
        <w:t>Belliard</w:t>
      </w:r>
      <w:proofErr w:type="spellEnd"/>
      <w:r w:rsidRPr="00BF16A5">
        <w:rPr>
          <w:lang w:val="en-US"/>
        </w:rPr>
        <w:t xml:space="preserve"> 12</w:t>
      </w:r>
      <w:r w:rsidR="005B659C">
        <w:rPr>
          <w:rFonts w:ascii="EC Square Sans Pro" w:hAnsi="EC Square Sans Pro"/>
        </w:rPr>
        <w:t xml:space="preserve">, </w:t>
      </w:r>
    </w:p>
    <w:p w14:paraId="6D561B65" w14:textId="3B0CEA7D" w:rsidR="00697794" w:rsidRPr="005B659C" w:rsidRDefault="00697794" w:rsidP="005B659C">
      <w:pPr>
        <w:spacing w:after="0"/>
        <w:rPr>
          <w:rFonts w:ascii="EC Square Sans Pro" w:hAnsi="EC Square Sans Pro"/>
        </w:rPr>
      </w:pPr>
      <w:bookmarkStart w:id="0" w:name="_GoBack"/>
      <w:bookmarkEnd w:id="0"/>
      <w:r w:rsidRPr="00B330E2">
        <w:rPr>
          <w:lang w:val="en-US"/>
        </w:rPr>
        <w:t xml:space="preserve">1040 </w:t>
      </w:r>
      <w:proofErr w:type="spellStart"/>
      <w:r w:rsidRPr="00B330E2">
        <w:rPr>
          <w:lang w:val="en-US"/>
        </w:rPr>
        <w:t>Bruksela</w:t>
      </w:r>
      <w:proofErr w:type="spellEnd"/>
      <w:r w:rsidR="005B659C">
        <w:rPr>
          <w:rFonts w:ascii="EC Square Sans Pro" w:hAnsi="EC Square Sans Pro"/>
        </w:rPr>
        <w:t xml:space="preserve">, </w:t>
      </w:r>
      <w:proofErr w:type="spellStart"/>
      <w:r w:rsidRPr="00B330E2">
        <w:rPr>
          <w:lang w:val="en-US"/>
        </w:rPr>
        <w:t>Belgia</w:t>
      </w:r>
      <w:proofErr w:type="spellEnd"/>
    </w:p>
    <w:p w14:paraId="6BBF9317" w14:textId="566569FD" w:rsidR="00C74EDC" w:rsidRPr="00B330E2" w:rsidRDefault="00AA7C68" w:rsidP="00C74EDC">
      <w:pPr>
        <w:spacing w:after="0"/>
        <w:ind w:left="720"/>
        <w:rPr>
          <w:rFonts w:ascii="EC Square Sans Pro" w:hAnsi="EC Square Sans Pro"/>
        </w:rPr>
      </w:pPr>
      <w:proofErr w:type="spellStart"/>
      <w:r w:rsidRPr="00B330E2">
        <w:t>Reprezentowanym</w:t>
      </w:r>
      <w:proofErr w:type="spellEnd"/>
      <w:r w:rsidRPr="00B330E2">
        <w:t xml:space="preserve"> </w:t>
      </w:r>
      <w:proofErr w:type="spellStart"/>
      <w:r w:rsidRPr="00B330E2">
        <w:t>przez</w:t>
      </w:r>
      <w:proofErr w:type="spellEnd"/>
      <w:r w:rsidR="00011D4A" w:rsidRPr="00B330E2">
        <w:t xml:space="preserve">: </w:t>
      </w:r>
      <w:r w:rsidR="00C74EDC" w:rsidRPr="00B330E2">
        <w:t>Carlo Della Libera</w:t>
      </w:r>
    </w:p>
    <w:p w14:paraId="78A87744" w14:textId="72765436" w:rsidR="00510904" w:rsidRPr="00BF16A5" w:rsidRDefault="00510904" w:rsidP="00C74EDC">
      <w:pPr>
        <w:spacing w:after="0"/>
        <w:ind w:left="720"/>
        <w:rPr>
          <w:rFonts w:ascii="EC Square Sans Pro" w:hAnsi="EC Square Sans Pro"/>
        </w:rPr>
      </w:pPr>
      <w:proofErr w:type="spellStart"/>
      <w:r w:rsidRPr="00BF16A5">
        <w:rPr>
          <w:lang w:val="en-US"/>
        </w:rPr>
        <w:t>Stanowisko</w:t>
      </w:r>
      <w:proofErr w:type="spellEnd"/>
      <w:r w:rsidRPr="00BF16A5">
        <w:rPr>
          <w:lang w:val="en-US"/>
        </w:rPr>
        <w:t xml:space="preserve">: </w:t>
      </w:r>
      <w:r w:rsidR="00C74EDC" w:rsidRPr="00C41452">
        <w:rPr>
          <w:lang w:val="en-US"/>
        </w:rPr>
        <w:t>Global Practice Leader, Energy and Sustainability</w:t>
      </w:r>
    </w:p>
    <w:p w14:paraId="69CF6F10" w14:textId="40898EDB" w:rsidR="00C74EDC" w:rsidRPr="00BF16A5" w:rsidRDefault="00C74EDC" w:rsidP="00C74EDC">
      <w:pPr>
        <w:spacing w:after="0"/>
        <w:ind w:left="720"/>
        <w:rPr>
          <w:rFonts w:ascii="EC Square Sans Pro" w:hAnsi="EC Square Sans Pro"/>
          <w:lang w:val="de-DE"/>
        </w:rPr>
      </w:pPr>
      <w:r w:rsidRPr="00BF16A5">
        <w:rPr>
          <w:lang w:val="en-US"/>
        </w:rPr>
        <w:t>T</w:t>
      </w:r>
      <w:r w:rsidR="00B61CC6" w:rsidRPr="00BF16A5">
        <w:rPr>
          <w:lang w:val="en-US"/>
        </w:rPr>
        <w:t>el</w:t>
      </w:r>
      <w:r w:rsidRPr="00BF16A5">
        <w:rPr>
          <w:lang w:val="en-US"/>
        </w:rPr>
        <w:t>: +32 (0) 478780599</w:t>
      </w:r>
    </w:p>
    <w:p w14:paraId="1A3177A3" w14:textId="4BB25B6D" w:rsidR="006016A2" w:rsidRDefault="00697794" w:rsidP="006016A2">
      <w:pPr>
        <w:spacing w:after="0"/>
        <w:ind w:left="720"/>
        <w:rPr>
          <w:rFonts w:ascii="EC Square Sans Pro" w:hAnsi="EC Square Sans Pro"/>
          <w:lang w:val="de-AT"/>
        </w:rPr>
      </w:pPr>
      <w:r w:rsidRPr="00C41452">
        <w:rPr>
          <w:lang w:val="en-US"/>
        </w:rPr>
        <w:t xml:space="preserve">E-mail: </w:t>
      </w:r>
      <w:hyperlink r:id="rId13" w:history="1"/>
      <w:r w:rsidRPr="00C41452">
        <w:rPr>
          <w:lang w:val="en-US"/>
        </w:rPr>
        <w:t>carlo.dellalibera@ecorys.com</w:t>
      </w:r>
      <w:hyperlink r:id="rId14" w:history="1"/>
    </w:p>
    <w:p w14:paraId="6A58036C" w14:textId="77777777" w:rsidR="00AA7C68" w:rsidRPr="00B330E2" w:rsidRDefault="00AA7C68" w:rsidP="00AA7C68">
      <w:pPr>
        <w:rPr>
          <w:i/>
        </w:rPr>
      </w:pPr>
      <w:proofErr w:type="spellStart"/>
      <w:r w:rsidRPr="00B330E2">
        <w:rPr>
          <w:i/>
        </w:rPr>
        <w:t>oraz</w:t>
      </w:r>
      <w:proofErr w:type="spellEnd"/>
      <w:r w:rsidRPr="00B330E2">
        <w:rPr>
          <w:i/>
        </w:rPr>
        <w:t>:</w:t>
      </w:r>
    </w:p>
    <w:p w14:paraId="4D8845FD" w14:textId="77777777" w:rsidR="00AA7C68" w:rsidRPr="00AA7C68" w:rsidRDefault="00AA7C68" w:rsidP="00AA7C68">
      <w:pPr>
        <w:spacing w:after="0"/>
        <w:rPr>
          <w:b/>
          <w:bCs/>
          <w:lang w:val="pl-PL"/>
        </w:rPr>
      </w:pPr>
      <w:r w:rsidRPr="00AA7C68">
        <w:rPr>
          <w:b/>
          <w:bCs/>
          <w:lang w:val="pl-PL"/>
        </w:rPr>
        <w:t>Województwem Śląskim</w:t>
      </w:r>
    </w:p>
    <w:p w14:paraId="7FF1C922" w14:textId="2BA2ACC7" w:rsidR="00AA7C68" w:rsidRPr="00AA7C68" w:rsidRDefault="00AA7C68" w:rsidP="00AA7C68">
      <w:pPr>
        <w:spacing w:after="0"/>
        <w:rPr>
          <w:lang w:val="pl-PL"/>
        </w:rPr>
      </w:pPr>
      <w:r w:rsidRPr="00AA7C68">
        <w:rPr>
          <w:lang w:val="pl-PL"/>
        </w:rPr>
        <w:t xml:space="preserve">ul. Ligonia 46, 40-037 Katowice, </w:t>
      </w:r>
      <w:r>
        <w:rPr>
          <w:lang w:val="pl-PL"/>
        </w:rPr>
        <w:t>Polska</w:t>
      </w:r>
    </w:p>
    <w:p w14:paraId="79BE0F77" w14:textId="77777777" w:rsidR="00AA7C68" w:rsidRPr="00B330E2" w:rsidRDefault="00AA7C68" w:rsidP="00AA7C68">
      <w:pPr>
        <w:spacing w:after="0"/>
        <w:ind w:firstLine="720"/>
        <w:rPr>
          <w:lang w:val="pl-PL"/>
        </w:rPr>
      </w:pPr>
      <w:r w:rsidRPr="00B330E2">
        <w:rPr>
          <w:lang w:val="pl-PL"/>
        </w:rPr>
        <w:t>reprezentowanym przez: Jakuba Chełstowskiego</w:t>
      </w:r>
    </w:p>
    <w:p w14:paraId="0B643AA6" w14:textId="77777777" w:rsidR="00AA7C68" w:rsidRPr="00B330E2" w:rsidRDefault="00AA7C68" w:rsidP="00AA7C68">
      <w:pPr>
        <w:spacing w:after="0"/>
        <w:ind w:firstLine="720"/>
        <w:rPr>
          <w:lang w:val="pl-PL"/>
        </w:rPr>
      </w:pPr>
      <w:r w:rsidRPr="00B330E2">
        <w:rPr>
          <w:lang w:val="pl-PL"/>
        </w:rPr>
        <w:t>Stanowisko: Marszałek Województwa Śląskiego</w:t>
      </w:r>
    </w:p>
    <w:p w14:paraId="1F2AB3DF" w14:textId="0F2B0E2D" w:rsidR="00AA7C68" w:rsidRPr="00AA7C68" w:rsidRDefault="00AA7C68" w:rsidP="00AA7C68">
      <w:pPr>
        <w:spacing w:after="0"/>
        <w:ind w:firstLine="720"/>
        <w:rPr>
          <w:lang w:val="en-US"/>
        </w:rPr>
      </w:pPr>
      <w:r w:rsidRPr="00AA7C68">
        <w:rPr>
          <w:lang w:val="en-US"/>
        </w:rPr>
        <w:t>Tel: +48 (32) 20 78</w:t>
      </w:r>
      <w:r>
        <w:rPr>
          <w:lang w:val="en-US"/>
        </w:rPr>
        <w:t> </w:t>
      </w:r>
      <w:r w:rsidRPr="00AA7C68">
        <w:rPr>
          <w:lang w:val="en-US"/>
        </w:rPr>
        <w:t>290</w:t>
      </w:r>
    </w:p>
    <w:p w14:paraId="44432304" w14:textId="4837DE92" w:rsidR="00AA7C68" w:rsidRPr="00AA7C68" w:rsidRDefault="00AA7C68" w:rsidP="00AA7C68">
      <w:pPr>
        <w:spacing w:after="0"/>
        <w:ind w:firstLine="720"/>
        <w:rPr>
          <w:lang w:val="en-US"/>
        </w:rPr>
      </w:pPr>
      <w:r w:rsidRPr="00AA7C68">
        <w:rPr>
          <w:lang w:val="en-US"/>
        </w:rPr>
        <w:t xml:space="preserve">e-mail: </w:t>
      </w:r>
      <w:hyperlink r:id="rId15" w:tooltip="adres e-mail do Marszałka" w:history="1">
        <w:r w:rsidR="00CA3A61">
          <w:rPr>
            <w:rStyle w:val="Hipercze"/>
            <w:rFonts w:ascii="Arial" w:hAnsi="Arial" w:cs="Arial"/>
            <w:color w:val="0067B2"/>
            <w:sz w:val="21"/>
            <w:szCs w:val="21"/>
            <w:shd w:val="clear" w:color="auto" w:fill="FFFFFF"/>
          </w:rPr>
          <w:t>marszal@slaskie.pl</w:t>
        </w:r>
      </w:hyperlink>
    </w:p>
    <w:p w14:paraId="42376B75" w14:textId="77777777" w:rsidR="005B659C" w:rsidRDefault="005B659C" w:rsidP="00FB6900">
      <w:pPr>
        <w:spacing w:after="0"/>
        <w:rPr>
          <w:rFonts w:ascii="EC Square Sans Pro" w:hAnsi="EC Square Sans Pro"/>
          <w:lang w:val="en-US"/>
        </w:rPr>
      </w:pPr>
    </w:p>
    <w:p w14:paraId="289C257B" w14:textId="56BD962F" w:rsidR="00697794" w:rsidRPr="00BF16A5" w:rsidRDefault="00697794" w:rsidP="005B659C">
      <w:pPr>
        <w:spacing w:after="0"/>
        <w:ind w:left="720"/>
        <w:rPr>
          <w:rFonts w:ascii="EC Square Sans Pro" w:hAnsi="EC Square Sans Pro"/>
          <w:lang w:val="pl-PL"/>
        </w:rPr>
      </w:pPr>
      <w:r w:rsidRPr="00BF16A5">
        <w:rPr>
          <w:lang w:val="pl"/>
        </w:rPr>
        <w:t>Imię i nazwisko przedstawiciela</w:t>
      </w:r>
      <w:r w:rsidR="00AA7C68">
        <w:rPr>
          <w:lang w:val="pl"/>
        </w:rPr>
        <w:t xml:space="preserve"> upoważnionego do podpisania niniejszego porozumienia</w:t>
      </w:r>
      <w:r w:rsidRPr="00BF16A5">
        <w:rPr>
          <w:lang w:val="pl"/>
        </w:rPr>
        <w:t>:</w:t>
      </w:r>
      <w:r w:rsidR="422D466E" w:rsidRPr="47C74FE1">
        <w:rPr>
          <w:lang w:val="pl"/>
        </w:rPr>
        <w:t xml:space="preserve"> Małgorzata Staś</w:t>
      </w:r>
    </w:p>
    <w:p w14:paraId="0ED92B9B" w14:textId="40DFBBB8" w:rsidR="00510904" w:rsidRPr="00BF16A5" w:rsidRDefault="00510904" w:rsidP="00E06CD5">
      <w:pPr>
        <w:spacing w:after="0"/>
        <w:ind w:left="720"/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Stanowisko: </w:t>
      </w:r>
      <w:r w:rsidR="386CB921" w:rsidRPr="47C74FE1">
        <w:rPr>
          <w:lang w:val="pl"/>
        </w:rPr>
        <w:t>Dyrektor Departamentu Rozwoju i Transformacji Regionu,</w:t>
      </w:r>
      <w:r w:rsidR="386CB921" w:rsidRPr="00BF16A5">
        <w:rPr>
          <w:lang w:val="pl"/>
        </w:rPr>
        <w:t xml:space="preserve"> Urząd Marszałkowski </w:t>
      </w:r>
      <w:r w:rsidR="386CB921" w:rsidRPr="47C74FE1">
        <w:rPr>
          <w:lang w:val="pl"/>
        </w:rPr>
        <w:t xml:space="preserve"> </w:t>
      </w:r>
      <w:r w:rsidR="386CB921" w:rsidRPr="00BF16A5">
        <w:rPr>
          <w:lang w:val="pl"/>
        </w:rPr>
        <w:t xml:space="preserve">Województwa Śląskiego </w:t>
      </w:r>
    </w:p>
    <w:p w14:paraId="31423F1D" w14:textId="6231467A" w:rsidR="00697794" w:rsidRPr="00BF16A5" w:rsidRDefault="00530667" w:rsidP="00E06CD5">
      <w:pPr>
        <w:spacing w:after="0"/>
        <w:ind w:left="720"/>
        <w:rPr>
          <w:rFonts w:ascii="EC Square Sans Pro" w:hAnsi="EC Square Sans Pro"/>
          <w:lang w:val="de-DE"/>
        </w:rPr>
      </w:pPr>
      <w:r w:rsidRPr="00BF16A5">
        <w:rPr>
          <w:lang w:val="pl"/>
        </w:rPr>
        <w:t>Telefon:</w:t>
      </w:r>
      <w:r w:rsidR="050F334C" w:rsidRPr="00BF16A5">
        <w:rPr>
          <w:lang w:val="pl"/>
        </w:rPr>
        <w:t xml:space="preserve"> +48 (32) </w:t>
      </w:r>
      <w:r w:rsidR="050F334C" w:rsidRPr="00D21F23">
        <w:rPr>
          <w:lang w:val="pl"/>
        </w:rPr>
        <w:t>77 99 282</w:t>
      </w:r>
    </w:p>
    <w:p w14:paraId="5BCDC131" w14:textId="7B1A1B48" w:rsidR="00530667" w:rsidRPr="00D21F23" w:rsidRDefault="00530667" w:rsidP="00E06CD5">
      <w:pPr>
        <w:ind w:left="720"/>
        <w:rPr>
          <w:rFonts w:ascii="EC Square Sans Pro" w:hAnsi="EC Square Sans Pro"/>
          <w:lang w:val="de-DE"/>
        </w:rPr>
      </w:pPr>
      <w:r w:rsidRPr="00D21F23">
        <w:rPr>
          <w:lang w:val="pl"/>
        </w:rPr>
        <w:t xml:space="preserve">E-mail: </w:t>
      </w:r>
      <w:hyperlink r:id="rId16" w:history="1"/>
      <w:r w:rsidRPr="00D21F23">
        <w:rPr>
          <w:lang w:val="pl"/>
        </w:rPr>
        <w:t>fundusze@slaskie.pl</w:t>
      </w:r>
      <w:hyperlink r:id="rId17" w:history="1"/>
    </w:p>
    <w:p w14:paraId="406441C1" w14:textId="77777777" w:rsidR="00A717CD" w:rsidRPr="00BF16A5" w:rsidRDefault="00A717CD" w:rsidP="00BF16A5">
      <w:pPr>
        <w:rPr>
          <w:rFonts w:ascii="EC Square Sans Pro" w:hAnsi="EC Square Sans Pro"/>
          <w:lang w:val="de-DE"/>
        </w:rPr>
      </w:pPr>
    </w:p>
    <w:p w14:paraId="489FD078" w14:textId="70E2E4A8" w:rsidR="00B1685F" w:rsidRPr="00BF16A5" w:rsidRDefault="00B1685F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MAJĄC NA UWADZE,</w:t>
      </w:r>
      <w:r>
        <w:rPr>
          <w:lang w:val="pl"/>
        </w:rPr>
        <w:t xml:space="preserve"> </w:t>
      </w:r>
      <w:r w:rsidR="00BF16A5" w:rsidRPr="00BF16A5">
        <w:rPr>
          <w:lang w:val="pl"/>
        </w:rPr>
        <w:t xml:space="preserve">że </w:t>
      </w:r>
      <w:r w:rsidR="149A5AFF" w:rsidRPr="00BF16A5">
        <w:rPr>
          <w:lang w:val="pl"/>
        </w:rPr>
        <w:t>Województw</w:t>
      </w:r>
      <w:r w:rsidR="005B659C">
        <w:rPr>
          <w:lang w:val="pl"/>
        </w:rPr>
        <w:t>o</w:t>
      </w:r>
      <w:r w:rsidR="149A5AFF" w:rsidRPr="00BF16A5">
        <w:rPr>
          <w:lang w:val="pl"/>
        </w:rPr>
        <w:t xml:space="preserve"> Śląskie</w:t>
      </w:r>
      <w:r w:rsidR="149A5AFF" w:rsidRPr="57DDA76F">
        <w:rPr>
          <w:lang w:val="pl"/>
        </w:rPr>
        <w:t>,</w:t>
      </w:r>
      <w:r w:rsidR="008B066F" w:rsidRPr="00BF16A5">
        <w:rPr>
          <w:lang w:val="pl"/>
        </w:rPr>
        <w:t xml:space="preserve"> reprezentowane przez</w:t>
      </w:r>
      <w:r w:rsidR="001F24B9" w:rsidRPr="001F24B9">
        <w:rPr>
          <w:lang w:val="pl"/>
        </w:rPr>
        <w:t xml:space="preserve"> </w:t>
      </w:r>
      <w:r w:rsidR="005B659C">
        <w:rPr>
          <w:lang w:val="pl"/>
        </w:rPr>
        <w:t>Jakuba Chełstowskiego</w:t>
      </w:r>
      <w:r w:rsidR="008B066F" w:rsidRPr="00BF16A5">
        <w:rPr>
          <w:lang w:val="pl"/>
        </w:rPr>
        <w:t xml:space="preserve">, </w:t>
      </w:r>
      <w:r w:rsidRPr="00BF16A5">
        <w:rPr>
          <w:lang w:val="pl"/>
        </w:rPr>
        <w:t>zwan</w:t>
      </w:r>
      <w:r w:rsidR="005B659C">
        <w:rPr>
          <w:lang w:val="pl"/>
        </w:rPr>
        <w:t>e</w:t>
      </w:r>
      <w:r w:rsidRPr="00BF16A5">
        <w:rPr>
          <w:lang w:val="pl"/>
        </w:rPr>
        <w:t xml:space="preserve"> dalej </w:t>
      </w:r>
      <w:r w:rsidR="008B066F" w:rsidRPr="00BF16A5">
        <w:rPr>
          <w:lang w:val="pl"/>
        </w:rPr>
        <w:t>"</w:t>
      </w:r>
      <w:r w:rsidR="005B659C">
        <w:rPr>
          <w:lang w:val="pl"/>
        </w:rPr>
        <w:t>W</w:t>
      </w:r>
      <w:r w:rsidRPr="00BF16A5">
        <w:rPr>
          <w:lang w:val="pl"/>
        </w:rPr>
        <w:t>nioskodawcą</w:t>
      </w:r>
      <w:r w:rsidR="008B066F" w:rsidRPr="00BF16A5">
        <w:rPr>
          <w:lang w:val="pl"/>
        </w:rPr>
        <w:t>",</w:t>
      </w:r>
      <w:r>
        <w:rPr>
          <w:lang w:val="pl"/>
        </w:rPr>
        <w:t xml:space="preserve"> </w:t>
      </w:r>
      <w:r w:rsidRPr="00BF16A5">
        <w:rPr>
          <w:lang w:val="pl"/>
        </w:rPr>
        <w:t>wystąpiło</w:t>
      </w:r>
      <w:r w:rsidR="00B35C78" w:rsidRPr="00BF16A5">
        <w:rPr>
          <w:lang w:val="pl"/>
        </w:rPr>
        <w:t xml:space="preserve"> </w:t>
      </w:r>
      <w:r w:rsidRPr="00BF16A5">
        <w:rPr>
          <w:lang w:val="pl"/>
        </w:rPr>
        <w:t xml:space="preserve">o </w:t>
      </w:r>
      <w:r w:rsidR="008B066F" w:rsidRPr="00BF16A5">
        <w:rPr>
          <w:lang w:val="pl"/>
        </w:rPr>
        <w:t xml:space="preserve">wsparcie techniczne za pośrednictwem instrumentu Sekretariatu Pomocy Technicznej dla Regionów </w:t>
      </w:r>
      <w:r w:rsidR="005B659C">
        <w:rPr>
          <w:lang w:val="pl"/>
        </w:rPr>
        <w:t xml:space="preserve">Górniczych </w:t>
      </w:r>
      <w:r w:rsidR="008B066F" w:rsidRPr="00BF16A5">
        <w:rPr>
          <w:lang w:val="pl"/>
        </w:rPr>
        <w:t xml:space="preserve">w </w:t>
      </w:r>
      <w:r w:rsidR="005B659C">
        <w:rPr>
          <w:lang w:val="pl"/>
        </w:rPr>
        <w:t xml:space="preserve">okresie </w:t>
      </w:r>
      <w:r w:rsidR="00BF16A5">
        <w:rPr>
          <w:lang w:val="pl"/>
        </w:rPr>
        <w:t>Transformacji</w:t>
      </w:r>
      <w:r w:rsidR="008B066F" w:rsidRPr="00BF16A5">
        <w:rPr>
          <w:lang w:val="pl"/>
        </w:rPr>
        <w:t xml:space="preserve"> (START).</w:t>
      </w:r>
    </w:p>
    <w:p w14:paraId="1CA3968F" w14:textId="2BA387BE" w:rsidR="008B066F" w:rsidRPr="00BF16A5" w:rsidRDefault="008B066F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MAJĄC NA UWADZE, że Komisja Europejska, zwana dalej "Komisją", </w:t>
      </w:r>
      <w:r w:rsidR="00011D4A" w:rsidRPr="00BF16A5">
        <w:rPr>
          <w:lang w:val="pl"/>
        </w:rPr>
        <w:t xml:space="preserve">potwierdziła dopuszczalność wniosku </w:t>
      </w:r>
      <w:r w:rsidR="00A949B7">
        <w:rPr>
          <w:lang w:val="pl"/>
        </w:rPr>
        <w:t>W</w:t>
      </w:r>
      <w:r w:rsidR="00011D4A" w:rsidRPr="00BF16A5">
        <w:rPr>
          <w:lang w:val="pl"/>
        </w:rPr>
        <w:t xml:space="preserve">nioskodawcy o </w:t>
      </w:r>
      <w:r w:rsidR="00A949B7">
        <w:rPr>
          <w:lang w:val="pl"/>
        </w:rPr>
        <w:t xml:space="preserve">uzyskanie </w:t>
      </w:r>
      <w:r w:rsidR="00011D4A" w:rsidRPr="00BF16A5">
        <w:rPr>
          <w:lang w:val="pl"/>
        </w:rPr>
        <w:t>wsparci</w:t>
      </w:r>
      <w:r w:rsidR="00A949B7">
        <w:rPr>
          <w:lang w:val="pl"/>
        </w:rPr>
        <w:t>a</w:t>
      </w:r>
      <w:r w:rsidR="00011D4A" w:rsidRPr="00BF16A5">
        <w:rPr>
          <w:lang w:val="pl"/>
        </w:rPr>
        <w:t xml:space="preserve"> z instrumentu START.</w:t>
      </w:r>
    </w:p>
    <w:p w14:paraId="0CF956A1" w14:textId="3CD6FEF9" w:rsidR="008B066F" w:rsidRPr="00BF16A5" w:rsidRDefault="008B066F" w:rsidP="00BF16A5">
      <w:pPr>
        <w:rPr>
          <w:rFonts w:ascii="EC Square Sans Pro" w:hAnsi="EC Square Sans Pro"/>
          <w:lang w:val="pl-PL"/>
        </w:rPr>
      </w:pPr>
      <w:r>
        <w:rPr>
          <w:lang w:val="pl"/>
        </w:rPr>
        <w:t>MAJĄC NA UWADZE</w:t>
      </w:r>
      <w:r w:rsidR="00E87B1E" w:rsidRPr="00BF16A5">
        <w:rPr>
          <w:lang w:val="pl"/>
        </w:rPr>
        <w:t>,</w:t>
      </w:r>
      <w:r>
        <w:rPr>
          <w:lang w:val="pl"/>
        </w:rPr>
        <w:t xml:space="preserve"> że </w:t>
      </w:r>
      <w:proofErr w:type="spellStart"/>
      <w:r w:rsidRPr="00BF16A5">
        <w:rPr>
          <w:lang w:val="pl"/>
        </w:rPr>
        <w:t>Ecorys</w:t>
      </w:r>
      <w:proofErr w:type="spellEnd"/>
      <w:r>
        <w:rPr>
          <w:lang w:val="pl"/>
        </w:rPr>
        <w:t xml:space="preserve">, </w:t>
      </w:r>
      <w:r w:rsidR="00011D4A" w:rsidRPr="00BF16A5">
        <w:rPr>
          <w:lang w:val="pl"/>
        </w:rPr>
        <w:t>reprezentowany</w:t>
      </w:r>
      <w:r>
        <w:rPr>
          <w:lang w:val="pl"/>
        </w:rPr>
        <w:t xml:space="preserve"> przez </w:t>
      </w:r>
      <w:r w:rsidR="000A49F1" w:rsidRPr="000A49F1">
        <w:rPr>
          <w:lang w:val="pl"/>
        </w:rPr>
        <w:t xml:space="preserve">Carla </w:t>
      </w:r>
      <w:proofErr w:type="spellStart"/>
      <w:r w:rsidR="000A49F1" w:rsidRPr="000A49F1">
        <w:rPr>
          <w:lang w:val="pl"/>
        </w:rPr>
        <w:t>della</w:t>
      </w:r>
      <w:proofErr w:type="spellEnd"/>
      <w:r w:rsidR="000A49F1" w:rsidRPr="000A49F1">
        <w:rPr>
          <w:lang w:val="pl"/>
        </w:rPr>
        <w:t xml:space="preserve"> Liberę</w:t>
      </w:r>
      <w:r>
        <w:rPr>
          <w:lang w:val="pl"/>
        </w:rPr>
        <w:t xml:space="preserve">, </w:t>
      </w:r>
      <w:r w:rsidR="007071E5" w:rsidRPr="00BF16A5">
        <w:rPr>
          <w:rStyle w:val="Odwoanieprzypisudolnego"/>
          <w:lang w:val="pl"/>
        </w:rPr>
        <w:footnoteReference w:id="2"/>
      </w:r>
      <w:r w:rsidR="007071E5" w:rsidRPr="00BF16A5">
        <w:rPr>
          <w:lang w:val="pl"/>
        </w:rPr>
        <w:t>jest liderem konsorcjum</w:t>
      </w:r>
      <w:r w:rsidR="00E06CD5" w:rsidRPr="00BF16A5">
        <w:rPr>
          <w:lang w:val="pl"/>
        </w:rPr>
        <w:t xml:space="preserve">, </w:t>
      </w:r>
      <w:r>
        <w:rPr>
          <w:lang w:val="pl"/>
        </w:rPr>
        <w:t xml:space="preserve"> zwanego </w:t>
      </w:r>
      <w:r w:rsidR="0022791A" w:rsidRPr="00BF16A5">
        <w:rPr>
          <w:lang w:val="pl"/>
        </w:rPr>
        <w:t xml:space="preserve"> dalej "</w:t>
      </w:r>
      <w:r w:rsidR="005B659C">
        <w:rPr>
          <w:lang w:val="pl"/>
        </w:rPr>
        <w:t>U</w:t>
      </w:r>
      <w:r w:rsidR="0022791A" w:rsidRPr="00BF16A5">
        <w:rPr>
          <w:lang w:val="pl"/>
        </w:rPr>
        <w:t>sługodawcą", wyznaczonym</w:t>
      </w:r>
      <w:bookmarkStart w:id="1" w:name="_Hlk24029790"/>
      <w:r w:rsidR="007071E5" w:rsidRPr="00BF16A5">
        <w:rPr>
          <w:lang w:val="pl"/>
        </w:rPr>
        <w:t xml:space="preserve"> przez Komisję do świadczenia </w:t>
      </w:r>
      <w:r w:rsidR="00A717CD" w:rsidRPr="00BF16A5">
        <w:rPr>
          <w:lang w:val="pl"/>
        </w:rPr>
        <w:t xml:space="preserve">usług w zakresie obsługi </w:t>
      </w:r>
      <w:r w:rsidR="005B659C">
        <w:rPr>
          <w:lang w:val="pl"/>
        </w:rPr>
        <w:t>S</w:t>
      </w:r>
      <w:r w:rsidR="00A717CD" w:rsidRPr="00BF16A5">
        <w:rPr>
          <w:lang w:val="pl"/>
        </w:rPr>
        <w:t>ekretariatu</w:t>
      </w:r>
      <w:bookmarkEnd w:id="1"/>
      <w:r w:rsidR="00A717CD" w:rsidRPr="00BF16A5">
        <w:rPr>
          <w:lang w:val="pl"/>
        </w:rPr>
        <w:t xml:space="preserve"> </w:t>
      </w:r>
      <w:r w:rsidR="005B659C">
        <w:rPr>
          <w:lang w:val="pl"/>
        </w:rPr>
        <w:t>P</w:t>
      </w:r>
      <w:r w:rsidR="00A717CD" w:rsidRPr="00BF16A5">
        <w:rPr>
          <w:lang w:val="pl"/>
        </w:rPr>
        <w:t xml:space="preserve">latformy na rzecz </w:t>
      </w:r>
      <w:r w:rsidR="005B659C">
        <w:rPr>
          <w:lang w:val="pl"/>
        </w:rPr>
        <w:t>R</w:t>
      </w:r>
      <w:r w:rsidR="00A717CD" w:rsidRPr="00BF16A5">
        <w:rPr>
          <w:lang w:val="pl"/>
        </w:rPr>
        <w:t xml:space="preserve">egionów </w:t>
      </w:r>
      <w:r w:rsidR="005B659C">
        <w:rPr>
          <w:lang w:val="pl"/>
        </w:rPr>
        <w:lastRenderedPageBreak/>
        <w:t>G</w:t>
      </w:r>
      <w:r w:rsidR="00A717CD" w:rsidRPr="00BF16A5">
        <w:rPr>
          <w:lang w:val="pl"/>
        </w:rPr>
        <w:t xml:space="preserve">órniczych w okresie </w:t>
      </w:r>
      <w:r w:rsidR="00E13672">
        <w:rPr>
          <w:lang w:val="pl"/>
        </w:rPr>
        <w:t>T</w:t>
      </w:r>
      <w:r w:rsidR="00A717CD" w:rsidRPr="00BF16A5">
        <w:rPr>
          <w:lang w:val="pl"/>
        </w:rPr>
        <w:t>ransformacji</w:t>
      </w:r>
      <w:r w:rsidR="00E13672">
        <w:rPr>
          <w:lang w:val="pl"/>
        </w:rPr>
        <w:t>,</w:t>
      </w:r>
      <w:r w:rsidR="001F2981" w:rsidRPr="00BF16A5">
        <w:rPr>
          <w:lang w:val="pl"/>
        </w:rPr>
        <w:t xml:space="preserve"> i </w:t>
      </w:r>
      <w:r w:rsidR="00E13672">
        <w:rPr>
          <w:lang w:val="pl"/>
        </w:rPr>
        <w:t xml:space="preserve">w tym zakresie, </w:t>
      </w:r>
      <w:r w:rsidR="001F2981" w:rsidRPr="00BF16A5">
        <w:rPr>
          <w:lang w:val="pl"/>
        </w:rPr>
        <w:t xml:space="preserve">zarządzania </w:t>
      </w:r>
      <w:r w:rsidR="00E13672">
        <w:rPr>
          <w:lang w:val="pl"/>
        </w:rPr>
        <w:t>świadczeniem usług</w:t>
      </w:r>
      <w:r>
        <w:rPr>
          <w:lang w:val="pl"/>
        </w:rPr>
        <w:t xml:space="preserve"> </w:t>
      </w:r>
      <w:r w:rsidR="001F2981" w:rsidRPr="00BF16A5">
        <w:rPr>
          <w:lang w:val="pl"/>
        </w:rPr>
        <w:t>wsparcia START</w:t>
      </w:r>
      <w:r w:rsidR="0022791A" w:rsidRPr="00BF16A5">
        <w:rPr>
          <w:lang w:val="pl"/>
        </w:rPr>
        <w:t>.</w:t>
      </w:r>
    </w:p>
    <w:p w14:paraId="26E77728" w14:textId="259F52E5" w:rsidR="00A717CD" w:rsidRPr="00BF16A5" w:rsidRDefault="00A717CD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MAJĄC NA UWADZE</w:t>
      </w:r>
      <w:r w:rsidR="0022791A" w:rsidRPr="00BF16A5">
        <w:rPr>
          <w:lang w:val="pl"/>
        </w:rPr>
        <w:t xml:space="preserve"> , że </w:t>
      </w:r>
      <w:r w:rsidR="00F750CD">
        <w:rPr>
          <w:lang w:val="pl"/>
        </w:rPr>
        <w:t>U</w:t>
      </w:r>
      <w:r w:rsidR="0022791A" w:rsidRPr="00BF16A5">
        <w:rPr>
          <w:lang w:val="pl"/>
        </w:rPr>
        <w:t>sługodawca</w:t>
      </w:r>
      <w:r w:rsidR="003524C3" w:rsidRPr="00BF16A5">
        <w:rPr>
          <w:lang w:val="pl"/>
        </w:rPr>
        <w:t xml:space="preserve"> </w:t>
      </w:r>
      <w:r w:rsidR="00F750CD">
        <w:rPr>
          <w:lang w:val="pl"/>
        </w:rPr>
        <w:t>wyraża gotowość</w:t>
      </w:r>
      <w:r w:rsidR="001F2981" w:rsidRPr="00BF16A5">
        <w:rPr>
          <w:lang w:val="pl"/>
        </w:rPr>
        <w:t xml:space="preserve"> i jest zdolny do świadczenia usług wsparcia</w:t>
      </w:r>
      <w:r w:rsidR="00F750CD">
        <w:rPr>
          <w:lang w:val="pl"/>
        </w:rPr>
        <w:t xml:space="preserve"> </w:t>
      </w:r>
      <w:r w:rsidR="00F750CD" w:rsidRPr="00BF16A5">
        <w:rPr>
          <w:lang w:val="pl"/>
        </w:rPr>
        <w:t>w zakresie</w:t>
      </w:r>
      <w:r w:rsidR="001F2981" w:rsidRPr="00BF16A5">
        <w:rPr>
          <w:lang w:val="pl"/>
        </w:rPr>
        <w:t xml:space="preserve"> pomocy technicznej </w:t>
      </w:r>
      <w:r w:rsidR="00F750CD">
        <w:rPr>
          <w:lang w:val="pl"/>
        </w:rPr>
        <w:t>oczekiwanej</w:t>
      </w:r>
      <w:r w:rsidR="001F2981" w:rsidRPr="00BF16A5">
        <w:rPr>
          <w:lang w:val="pl"/>
        </w:rPr>
        <w:t xml:space="preserve"> przez </w:t>
      </w:r>
      <w:r w:rsidR="00F750CD">
        <w:rPr>
          <w:lang w:val="pl"/>
        </w:rPr>
        <w:t>W</w:t>
      </w:r>
      <w:r w:rsidR="001F2981" w:rsidRPr="00BF16A5">
        <w:rPr>
          <w:lang w:val="pl"/>
        </w:rPr>
        <w:t>nioskodawcę.</w:t>
      </w:r>
    </w:p>
    <w:p w14:paraId="70AD2729" w14:textId="563EA8D3" w:rsidR="001C0B5E" w:rsidRPr="00BF16A5" w:rsidRDefault="001C0B5E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MAJĄC NA UWADZE, że </w:t>
      </w:r>
      <w:r w:rsidR="00F750CD">
        <w:rPr>
          <w:lang w:val="pl"/>
        </w:rPr>
        <w:t>W</w:t>
      </w:r>
      <w:r w:rsidRPr="00BF16A5">
        <w:rPr>
          <w:lang w:val="pl"/>
        </w:rPr>
        <w:t xml:space="preserve">nioskodawca, </w:t>
      </w:r>
      <w:r w:rsidR="00F750CD">
        <w:rPr>
          <w:lang w:val="pl"/>
        </w:rPr>
        <w:t>U</w:t>
      </w:r>
      <w:r w:rsidRPr="00BF16A5">
        <w:rPr>
          <w:lang w:val="pl"/>
        </w:rPr>
        <w:t>sługodawca i Komisja, zwane dalej łącznie "Stronami</w:t>
      </w:r>
      <w:r w:rsidR="00B07D8F" w:rsidRPr="00BF16A5">
        <w:rPr>
          <w:lang w:val="pl"/>
        </w:rPr>
        <w:t>", podzielają wspólny cel osiągnięcia</w:t>
      </w:r>
      <w:r w:rsidR="00D26CDF" w:rsidRPr="00BF16A5">
        <w:rPr>
          <w:lang w:val="pl"/>
        </w:rPr>
        <w:t xml:space="preserve"> dywersyfikacji gospodarczej i transformacji technologicznej w zakresie czystej energii w regionach węgl</w:t>
      </w:r>
      <w:r w:rsidR="00F750CD">
        <w:rPr>
          <w:lang w:val="pl"/>
        </w:rPr>
        <w:t>owych</w:t>
      </w:r>
      <w:r w:rsidR="00D26CDF" w:rsidRPr="00BF16A5">
        <w:rPr>
          <w:lang w:val="pl"/>
        </w:rPr>
        <w:t>, która jest sprawiedliwa i szanuje społeczności lokalne i obywateli.</w:t>
      </w:r>
    </w:p>
    <w:p w14:paraId="457787E5" w14:textId="4ED5E40D" w:rsidR="00530667" w:rsidRPr="00BF16A5" w:rsidRDefault="00530667" w:rsidP="00530667">
      <w:pPr>
        <w:rPr>
          <w:rFonts w:ascii="EC Square Sans Pro" w:hAnsi="EC Square Sans Pro"/>
        </w:rPr>
      </w:pPr>
      <w:r w:rsidRPr="00BF16A5">
        <w:rPr>
          <w:lang w:val="pl"/>
        </w:rPr>
        <w:t>Uzgodniono, co następuje:</w:t>
      </w:r>
    </w:p>
    <w:p w14:paraId="4A6BEFB4" w14:textId="1BDE05B6" w:rsidR="00230DEF" w:rsidRPr="00BF16A5" w:rsidRDefault="00230DEF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r w:rsidRPr="00BF16A5">
        <w:rPr>
          <w:b/>
          <w:lang w:val="pl"/>
        </w:rPr>
        <w:t xml:space="preserve">Kontekst </w:t>
      </w:r>
      <w:r w:rsidR="00F750CD">
        <w:rPr>
          <w:b/>
          <w:lang w:val="pl"/>
        </w:rPr>
        <w:t>porozumienia</w:t>
      </w:r>
    </w:p>
    <w:p w14:paraId="7E9AA115" w14:textId="7AC856F5" w:rsidR="00230DEF" w:rsidRPr="00BF16A5" w:rsidRDefault="001C4C6D" w:rsidP="00BF16A5">
      <w:pPr>
        <w:rPr>
          <w:rFonts w:ascii="EC Square Sans Pro" w:hAnsi="EC Square Sans Pro"/>
          <w:lang w:val="pl-PL"/>
        </w:rPr>
      </w:pPr>
      <w:r w:rsidRPr="00B13151">
        <w:rPr>
          <w:lang w:val="pl"/>
        </w:rPr>
        <w:t>Inicjatywa</w:t>
      </w:r>
      <w:r w:rsidRPr="00BF16A5">
        <w:rPr>
          <w:lang w:val="pl"/>
        </w:rPr>
        <w:t xml:space="preserve"> na rzecz </w:t>
      </w:r>
      <w:r w:rsidR="008D21B8">
        <w:rPr>
          <w:lang w:val="pl"/>
        </w:rPr>
        <w:t>R</w:t>
      </w:r>
      <w:r w:rsidR="00E87B1E">
        <w:rPr>
          <w:lang w:val="pl"/>
        </w:rPr>
        <w:t xml:space="preserve">egionów </w:t>
      </w:r>
      <w:r w:rsidR="008D21B8">
        <w:rPr>
          <w:lang w:val="pl"/>
        </w:rPr>
        <w:t>G</w:t>
      </w:r>
      <w:r w:rsidR="00E87B1E">
        <w:rPr>
          <w:lang w:val="pl"/>
        </w:rPr>
        <w:t xml:space="preserve">órniczych </w:t>
      </w:r>
      <w:r w:rsidRPr="00B13151">
        <w:rPr>
          <w:lang w:val="pl"/>
        </w:rPr>
        <w:t>UE</w:t>
      </w:r>
      <w:r w:rsidR="00E87B1E">
        <w:rPr>
          <w:lang w:val="pl"/>
        </w:rPr>
        <w:t xml:space="preserve"> w </w:t>
      </w:r>
      <w:r w:rsidR="00E87B1E" w:rsidRPr="00BF16A5">
        <w:rPr>
          <w:lang w:val="pl"/>
        </w:rPr>
        <w:t xml:space="preserve">okresie </w:t>
      </w:r>
      <w:r w:rsidR="008D21B8">
        <w:rPr>
          <w:lang w:val="pl"/>
        </w:rPr>
        <w:t>T</w:t>
      </w:r>
      <w:r w:rsidR="00E87B1E" w:rsidRPr="00BF16A5">
        <w:rPr>
          <w:lang w:val="pl"/>
        </w:rPr>
        <w:t>ransformacji ma na celu wspieranie regionów</w:t>
      </w:r>
      <w:r w:rsidR="00E87B1E">
        <w:rPr>
          <w:lang w:val="pl"/>
        </w:rPr>
        <w:t xml:space="preserve"> w </w:t>
      </w:r>
      <w:r w:rsidRPr="00B13151">
        <w:rPr>
          <w:lang w:val="pl"/>
        </w:rPr>
        <w:t>ułatwianiu sprawiedliwej transformacji</w:t>
      </w:r>
      <w:r w:rsidR="00E87B1E">
        <w:rPr>
          <w:lang w:val="pl"/>
        </w:rPr>
        <w:t xml:space="preserve"> w </w:t>
      </w:r>
      <w:r w:rsidR="00E87B1E" w:rsidRPr="00BF16A5">
        <w:rPr>
          <w:lang w:val="pl"/>
        </w:rPr>
        <w:t>społecznościach dotkniętych planowan</w:t>
      </w:r>
      <w:r w:rsidR="00DA7F70">
        <w:rPr>
          <w:lang w:val="pl"/>
        </w:rPr>
        <w:t>ym</w:t>
      </w:r>
      <w:r w:rsidR="00E87B1E" w:rsidRPr="00BF16A5">
        <w:rPr>
          <w:lang w:val="pl"/>
        </w:rPr>
        <w:t xml:space="preserve"> i trwającym </w:t>
      </w:r>
      <w:r w:rsidR="00DA7F70">
        <w:rPr>
          <w:lang w:val="pl"/>
        </w:rPr>
        <w:t>procesem rezygnacji z wydobycia węgla</w:t>
      </w:r>
      <w:r w:rsidRPr="00B13151">
        <w:rPr>
          <w:lang w:val="pl"/>
        </w:rPr>
        <w:t>, torfu</w:t>
      </w:r>
      <w:r w:rsidRPr="00BF16A5">
        <w:rPr>
          <w:lang w:val="pl"/>
        </w:rPr>
        <w:t xml:space="preserve"> i</w:t>
      </w:r>
      <w:r w:rsidRPr="00B13151">
        <w:rPr>
          <w:lang w:val="pl"/>
        </w:rPr>
        <w:t xml:space="preserve"> łupków bitumicznych</w:t>
      </w:r>
      <w:r w:rsidR="00E87B1E">
        <w:rPr>
          <w:lang w:val="pl"/>
        </w:rPr>
        <w:t xml:space="preserve"> </w:t>
      </w:r>
      <w:r w:rsidRPr="00B13151">
        <w:rPr>
          <w:lang w:val="pl"/>
        </w:rPr>
        <w:t>oraz ich s</w:t>
      </w:r>
      <w:r w:rsidR="00DA7F70">
        <w:rPr>
          <w:lang w:val="pl"/>
        </w:rPr>
        <w:t>t</w:t>
      </w:r>
      <w:r w:rsidRPr="00B13151">
        <w:rPr>
          <w:lang w:val="pl"/>
        </w:rPr>
        <w:t>o</w:t>
      </w:r>
      <w:r w:rsidR="00DA7F70">
        <w:rPr>
          <w:lang w:val="pl"/>
        </w:rPr>
        <w:t>so</w:t>
      </w:r>
      <w:r w:rsidRPr="00B13151">
        <w:rPr>
          <w:lang w:val="pl"/>
        </w:rPr>
        <w:t>wani</w:t>
      </w:r>
      <w:r w:rsidR="00DA7F70">
        <w:rPr>
          <w:lang w:val="pl"/>
        </w:rPr>
        <w:t>a</w:t>
      </w:r>
      <w:r w:rsidR="006B7BA8" w:rsidRPr="00BF16A5">
        <w:rPr>
          <w:lang w:val="pl"/>
        </w:rPr>
        <w:t xml:space="preserve"> w </w:t>
      </w:r>
      <w:r w:rsidR="00DA7F70">
        <w:rPr>
          <w:lang w:val="pl"/>
        </w:rPr>
        <w:t>produkcji</w:t>
      </w:r>
      <w:r w:rsidR="00E87B1E" w:rsidRPr="00BF16A5">
        <w:rPr>
          <w:lang w:val="pl"/>
        </w:rPr>
        <w:t xml:space="preserve"> energii. </w:t>
      </w:r>
    </w:p>
    <w:p w14:paraId="5D486BE9" w14:textId="495DCB56" w:rsidR="00E87B1E" w:rsidRPr="00BF16A5" w:rsidRDefault="00DA7F70" w:rsidP="00BF16A5">
      <w:pPr>
        <w:rPr>
          <w:rFonts w:ascii="EC Square Sans Pro" w:hAnsi="EC Square Sans Pro"/>
          <w:lang w:val="pl-PL"/>
        </w:rPr>
      </w:pPr>
      <w:r>
        <w:rPr>
          <w:lang w:val="pl"/>
        </w:rPr>
        <w:t>W</w:t>
      </w:r>
      <w:r w:rsidR="00E87B1E" w:rsidRPr="00BF16A5">
        <w:rPr>
          <w:lang w:val="pl"/>
        </w:rPr>
        <w:t xml:space="preserve">sparcie </w:t>
      </w:r>
      <w:r>
        <w:rPr>
          <w:lang w:val="pl"/>
        </w:rPr>
        <w:t xml:space="preserve">w ramach pomocy technicznej </w:t>
      </w:r>
      <w:r w:rsidR="00E87B1E" w:rsidRPr="00BF16A5">
        <w:rPr>
          <w:lang w:val="pl"/>
        </w:rPr>
        <w:t>udzielane</w:t>
      </w:r>
      <w:r>
        <w:rPr>
          <w:lang w:val="pl"/>
        </w:rPr>
        <w:t>j</w:t>
      </w:r>
      <w:r w:rsidR="00E87B1E" w:rsidRPr="00BF16A5">
        <w:rPr>
          <w:lang w:val="pl"/>
        </w:rPr>
        <w:t xml:space="preserve"> za pośrednictwem instrumentu START ma na celu </w:t>
      </w:r>
      <w:r>
        <w:rPr>
          <w:lang w:val="pl"/>
        </w:rPr>
        <w:t>wsparcie</w:t>
      </w:r>
      <w:r w:rsidR="00E87B1E" w:rsidRPr="00BF16A5">
        <w:rPr>
          <w:lang w:val="pl"/>
        </w:rPr>
        <w:t xml:space="preserve"> w budowaniu potencjału, poszerzaniu wiedzy i oferowaniu </w:t>
      </w:r>
      <w:r>
        <w:rPr>
          <w:lang w:val="pl"/>
        </w:rPr>
        <w:t>doradztwa</w:t>
      </w:r>
      <w:r w:rsidR="00E87B1E" w:rsidRPr="00BF16A5">
        <w:rPr>
          <w:lang w:val="pl"/>
        </w:rPr>
        <w:t xml:space="preserve"> administracj</w:t>
      </w:r>
      <w:r>
        <w:rPr>
          <w:lang w:val="pl"/>
        </w:rPr>
        <w:t>i</w:t>
      </w:r>
      <w:r w:rsidR="00E87B1E" w:rsidRPr="00BF16A5">
        <w:rPr>
          <w:lang w:val="pl"/>
        </w:rPr>
        <w:t xml:space="preserve"> publiczn</w:t>
      </w:r>
      <w:r>
        <w:rPr>
          <w:lang w:val="pl"/>
        </w:rPr>
        <w:t>ej</w:t>
      </w:r>
      <w:r w:rsidR="00E87B1E" w:rsidRPr="00BF16A5">
        <w:rPr>
          <w:lang w:val="pl"/>
        </w:rPr>
        <w:t xml:space="preserve"> i innym zainteresowanym stronom w zakresie formułowania regionalnych strategii transformacji oraz planowania, zarządzania</w:t>
      </w:r>
      <w:r w:rsidR="00082525">
        <w:rPr>
          <w:lang w:val="pl"/>
        </w:rPr>
        <w:t xml:space="preserve"> i </w:t>
      </w:r>
      <w:r w:rsidR="00E87B1E" w:rsidRPr="00BF16A5">
        <w:rPr>
          <w:lang w:val="pl"/>
        </w:rPr>
        <w:t xml:space="preserve"> wdrażania </w:t>
      </w:r>
      <w:r w:rsidR="00CD665C" w:rsidRPr="00B13151">
        <w:rPr>
          <w:lang w:val="pl"/>
        </w:rPr>
        <w:t>sprawiedliwej transformacji</w:t>
      </w:r>
      <w:r w:rsidR="00082525">
        <w:rPr>
          <w:lang w:val="pl"/>
        </w:rPr>
        <w:t xml:space="preserve"> w</w:t>
      </w:r>
      <w:r>
        <w:rPr>
          <w:lang w:val="pl"/>
        </w:rPr>
        <w:t xml:space="preserve"> </w:t>
      </w:r>
      <w:r w:rsidR="00580A5B" w:rsidRPr="00BF16A5">
        <w:rPr>
          <w:lang w:val="pl"/>
        </w:rPr>
        <w:t>regionach</w:t>
      </w:r>
      <w:r w:rsidR="00E87B1E" w:rsidRPr="00BF16A5">
        <w:rPr>
          <w:lang w:val="pl"/>
        </w:rPr>
        <w:t xml:space="preserve"> </w:t>
      </w:r>
      <w:r>
        <w:rPr>
          <w:lang w:val="pl"/>
        </w:rPr>
        <w:t xml:space="preserve">wydobywczych </w:t>
      </w:r>
      <w:r w:rsidR="00E87B1E" w:rsidRPr="00BF16A5">
        <w:rPr>
          <w:lang w:val="pl"/>
        </w:rPr>
        <w:t>węgla</w:t>
      </w:r>
      <w:r w:rsidR="00580A5B" w:rsidRPr="00B13151">
        <w:rPr>
          <w:lang w:val="pl"/>
        </w:rPr>
        <w:t>, torfu</w:t>
      </w:r>
      <w:r w:rsidR="00580A5B" w:rsidRPr="00BF16A5">
        <w:rPr>
          <w:lang w:val="pl"/>
        </w:rPr>
        <w:t xml:space="preserve"> i </w:t>
      </w:r>
      <w:r w:rsidR="00580A5B" w:rsidRPr="00B13151">
        <w:rPr>
          <w:lang w:val="pl"/>
        </w:rPr>
        <w:t>łupków bitumicznych</w:t>
      </w:r>
      <w:r w:rsidR="00E87B1E" w:rsidRPr="00BF16A5">
        <w:rPr>
          <w:lang w:val="pl"/>
        </w:rPr>
        <w:t>.</w:t>
      </w:r>
      <w:r w:rsidR="00CD665C" w:rsidRPr="00B13151">
        <w:rPr>
          <w:lang w:val="pl"/>
        </w:rPr>
        <w:t xml:space="preserve"> </w:t>
      </w:r>
    </w:p>
    <w:p w14:paraId="3AD55269" w14:textId="51262A75" w:rsidR="00E87B1E" w:rsidRPr="00BF16A5" w:rsidRDefault="00082525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Wsparcie pomocy technicznej udzielane za pośrednictwem instrumentu START </w:t>
      </w:r>
      <w:r w:rsidR="00E87B1E" w:rsidRPr="00BF16A5">
        <w:rPr>
          <w:lang w:val="pl"/>
        </w:rPr>
        <w:t xml:space="preserve">nie ma stanowić alternatywy dla istniejących </w:t>
      </w:r>
      <w:r w:rsidR="00BF61F2">
        <w:rPr>
          <w:lang w:val="pl"/>
        </w:rPr>
        <w:t>instrumentów</w:t>
      </w:r>
      <w:r w:rsidR="00E87B1E" w:rsidRPr="00BF16A5">
        <w:rPr>
          <w:lang w:val="pl"/>
        </w:rPr>
        <w:t xml:space="preserve"> wsparcia. Powin</w:t>
      </w:r>
      <w:r w:rsidR="00BF61F2">
        <w:rPr>
          <w:lang w:val="pl"/>
        </w:rPr>
        <w:t>no</w:t>
      </w:r>
      <w:r w:rsidR="00E87B1E" w:rsidRPr="00BF16A5">
        <w:rPr>
          <w:lang w:val="pl"/>
        </w:rPr>
        <w:t xml:space="preserve"> on</w:t>
      </w:r>
      <w:r w:rsidR="00BF61F2">
        <w:rPr>
          <w:lang w:val="pl"/>
        </w:rPr>
        <w:t>o</w:t>
      </w:r>
      <w:r w:rsidR="00E87B1E" w:rsidRPr="00BF16A5">
        <w:rPr>
          <w:lang w:val="pl"/>
        </w:rPr>
        <w:t xml:space="preserve"> raczej uzupełniać istniejące </w:t>
      </w:r>
      <w:r w:rsidR="00BF61F2">
        <w:rPr>
          <w:lang w:val="pl"/>
        </w:rPr>
        <w:t>działania</w:t>
      </w:r>
      <w:r w:rsidR="00E87B1E" w:rsidRPr="00BF16A5">
        <w:rPr>
          <w:lang w:val="pl"/>
        </w:rPr>
        <w:t xml:space="preserve"> </w:t>
      </w:r>
      <w:r w:rsidR="00515D79" w:rsidRPr="00BF16A5">
        <w:rPr>
          <w:lang w:val="pl"/>
        </w:rPr>
        <w:t>państw członkowskich,</w:t>
      </w:r>
      <w:r w:rsidR="00510904" w:rsidRPr="00BF16A5">
        <w:rPr>
          <w:lang w:val="pl"/>
        </w:rPr>
        <w:t xml:space="preserve"> </w:t>
      </w:r>
      <w:r w:rsidR="003672B8" w:rsidRPr="00BF16A5">
        <w:rPr>
          <w:lang w:val="pl"/>
        </w:rPr>
        <w:t>regionu</w:t>
      </w:r>
      <w:r>
        <w:rPr>
          <w:lang w:val="pl"/>
        </w:rPr>
        <w:t xml:space="preserve"> </w:t>
      </w:r>
      <w:r w:rsidR="00510904" w:rsidRPr="00BF16A5">
        <w:rPr>
          <w:lang w:val="pl"/>
        </w:rPr>
        <w:t>(</w:t>
      </w:r>
      <w:r>
        <w:rPr>
          <w:lang w:val="pl"/>
        </w:rPr>
        <w:t>regionów</w:t>
      </w:r>
      <w:r w:rsidR="00510904" w:rsidRPr="00BF16A5">
        <w:rPr>
          <w:lang w:val="pl"/>
        </w:rPr>
        <w:t>)</w:t>
      </w:r>
      <w:r w:rsidR="003672B8" w:rsidRPr="00BF16A5">
        <w:rPr>
          <w:lang w:val="pl"/>
        </w:rPr>
        <w:t xml:space="preserve"> oraz</w:t>
      </w:r>
      <w:r>
        <w:rPr>
          <w:lang w:val="pl"/>
        </w:rPr>
        <w:t xml:space="preserve"> Komisji </w:t>
      </w:r>
      <w:r w:rsidR="009A1B2E" w:rsidRPr="00BF16A5">
        <w:rPr>
          <w:lang w:val="pl"/>
        </w:rPr>
        <w:t>Europejskiej</w:t>
      </w:r>
      <w:r>
        <w:rPr>
          <w:lang w:val="pl"/>
        </w:rPr>
        <w:t xml:space="preserve"> i</w:t>
      </w:r>
      <w:r w:rsidR="00E87B1E" w:rsidRPr="00BF16A5">
        <w:rPr>
          <w:lang w:val="pl"/>
        </w:rPr>
        <w:t xml:space="preserve"> innych organizacji wspierających transformację w regionach i </w:t>
      </w:r>
      <w:r w:rsidR="003672B8" w:rsidRPr="00BF16A5">
        <w:rPr>
          <w:lang w:val="pl"/>
        </w:rPr>
        <w:t>społecznościach</w:t>
      </w:r>
      <w:r>
        <w:rPr>
          <w:lang w:val="pl"/>
        </w:rPr>
        <w:t xml:space="preserve"> </w:t>
      </w:r>
      <w:r w:rsidR="00515D79" w:rsidRPr="00BF16A5">
        <w:rPr>
          <w:lang w:val="pl"/>
        </w:rPr>
        <w:t>o wysokiej emisji dwutlenku węgla</w:t>
      </w:r>
      <w:r w:rsidR="00BF61F2">
        <w:rPr>
          <w:lang w:val="pl"/>
        </w:rPr>
        <w:t>.</w:t>
      </w:r>
      <w:r>
        <w:rPr>
          <w:lang w:val="pl"/>
        </w:rPr>
        <w:t xml:space="preserve"> </w:t>
      </w:r>
      <w:r w:rsidR="00E87B1E" w:rsidRPr="00BF16A5">
        <w:rPr>
          <w:lang w:val="pl"/>
        </w:rPr>
        <w:t>Nie ma on</w:t>
      </w:r>
      <w:r w:rsidR="00BF61F2">
        <w:rPr>
          <w:lang w:val="pl"/>
        </w:rPr>
        <w:t>a również</w:t>
      </w:r>
      <w:r w:rsidR="00E87B1E" w:rsidRPr="00BF16A5">
        <w:rPr>
          <w:lang w:val="pl"/>
        </w:rPr>
        <w:t xml:space="preserve"> </w:t>
      </w:r>
      <w:r w:rsidR="00AA7AE5">
        <w:rPr>
          <w:lang w:val="pl"/>
        </w:rPr>
        <w:t xml:space="preserve">służyć jako </w:t>
      </w:r>
      <w:r w:rsidR="00E87B1E" w:rsidRPr="00BF16A5">
        <w:rPr>
          <w:lang w:val="pl"/>
        </w:rPr>
        <w:t xml:space="preserve">mechanizm finansowania </w:t>
      </w:r>
      <w:r w:rsidR="00AA7AE5">
        <w:rPr>
          <w:lang w:val="pl"/>
        </w:rPr>
        <w:t xml:space="preserve">procesu </w:t>
      </w:r>
      <w:r w:rsidR="00E87B1E" w:rsidRPr="00BF16A5">
        <w:rPr>
          <w:lang w:val="pl"/>
        </w:rPr>
        <w:t>opracowywania strategii transformacji</w:t>
      </w:r>
      <w:r>
        <w:rPr>
          <w:lang w:val="pl"/>
        </w:rPr>
        <w:t xml:space="preserve">, </w:t>
      </w:r>
      <w:r w:rsidR="00E87B1E" w:rsidRPr="00BF16A5">
        <w:rPr>
          <w:lang w:val="pl"/>
        </w:rPr>
        <w:t xml:space="preserve">ani wdrażania projektów </w:t>
      </w:r>
      <w:r w:rsidR="00742E54">
        <w:rPr>
          <w:lang w:val="pl"/>
        </w:rPr>
        <w:t>transformacyjnych</w:t>
      </w:r>
      <w:r w:rsidR="00E87B1E" w:rsidRPr="00BF16A5">
        <w:rPr>
          <w:lang w:val="pl"/>
        </w:rPr>
        <w:t>.</w:t>
      </w:r>
    </w:p>
    <w:p w14:paraId="16B8DEA8" w14:textId="57EE2587" w:rsidR="00530667" w:rsidRPr="00BF16A5" w:rsidRDefault="00530667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bookmarkStart w:id="2" w:name="_Hlk23950401"/>
      <w:r w:rsidRPr="00BF16A5">
        <w:rPr>
          <w:b/>
          <w:lang w:val="pl"/>
        </w:rPr>
        <w:t xml:space="preserve">Cel </w:t>
      </w:r>
      <w:r w:rsidR="005F0E1A">
        <w:rPr>
          <w:b/>
          <w:lang w:val="pl"/>
        </w:rPr>
        <w:t>Porozumienia</w:t>
      </w:r>
    </w:p>
    <w:p w14:paraId="6D913EC8" w14:textId="25BCE703" w:rsidR="00BA395C" w:rsidRPr="00BF16A5" w:rsidRDefault="00BA395C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Celem niniejsze</w:t>
      </w:r>
      <w:r w:rsidR="005F0E1A">
        <w:rPr>
          <w:lang w:val="pl"/>
        </w:rPr>
        <w:t>go</w:t>
      </w:r>
      <w:r w:rsidRPr="00BF16A5">
        <w:rPr>
          <w:lang w:val="pl"/>
        </w:rPr>
        <w:t xml:space="preserve"> </w:t>
      </w:r>
      <w:r w:rsidR="005F0E1A">
        <w:rPr>
          <w:lang w:val="pl"/>
        </w:rPr>
        <w:t>Porozumienia</w:t>
      </w:r>
      <w:r w:rsidRPr="00BF16A5">
        <w:rPr>
          <w:lang w:val="pl"/>
        </w:rPr>
        <w:t xml:space="preserve"> o Gwarantowanym Poziomie Usług (SLA) jest określenie głównych elementów i niezbędnych zobowiązań </w:t>
      </w:r>
      <w:r w:rsidR="005F0E1A">
        <w:rPr>
          <w:lang w:val="pl"/>
        </w:rPr>
        <w:t>w zakresie</w:t>
      </w:r>
      <w:r w:rsidR="00ED0E77" w:rsidRPr="00BF16A5">
        <w:rPr>
          <w:lang w:val="pl"/>
        </w:rPr>
        <w:t xml:space="preserve"> </w:t>
      </w:r>
      <w:r w:rsidRPr="00BF16A5">
        <w:rPr>
          <w:lang w:val="pl"/>
        </w:rPr>
        <w:t>świadcz</w:t>
      </w:r>
      <w:r w:rsidR="00B330E2">
        <w:rPr>
          <w:lang w:val="pl"/>
        </w:rPr>
        <w:t>enia</w:t>
      </w:r>
      <w:r w:rsidR="00ED0E77" w:rsidRPr="00BF16A5">
        <w:rPr>
          <w:lang w:val="pl"/>
        </w:rPr>
        <w:t xml:space="preserve"> usług wsparcia technicznego na rzecz Wnioskodawcy przez </w:t>
      </w:r>
      <w:r w:rsidRPr="00BF16A5">
        <w:rPr>
          <w:lang w:val="pl"/>
        </w:rPr>
        <w:t>Usługodawcę.</w:t>
      </w:r>
    </w:p>
    <w:p w14:paraId="79E27E7E" w14:textId="5583412A" w:rsidR="00082525" w:rsidRPr="00BF16A5" w:rsidRDefault="007A10BB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Celem </w:t>
      </w:r>
      <w:r w:rsidR="0077386A" w:rsidRPr="00BF16A5">
        <w:rPr>
          <w:lang w:val="pl"/>
        </w:rPr>
        <w:t>niniejsze</w:t>
      </w:r>
      <w:r w:rsidR="005F0E1A">
        <w:rPr>
          <w:lang w:val="pl"/>
        </w:rPr>
        <w:t>go</w:t>
      </w:r>
      <w:r w:rsidR="0077386A" w:rsidRPr="00BF16A5">
        <w:rPr>
          <w:lang w:val="pl"/>
        </w:rPr>
        <w:t xml:space="preserve"> </w:t>
      </w:r>
      <w:r w:rsidR="005F0E1A">
        <w:rPr>
          <w:lang w:val="pl"/>
        </w:rPr>
        <w:t>Porozumienia</w:t>
      </w:r>
      <w:r w:rsidR="0077386A" w:rsidRPr="00BF16A5">
        <w:rPr>
          <w:lang w:val="pl"/>
        </w:rPr>
        <w:t xml:space="preserve"> o </w:t>
      </w:r>
      <w:r w:rsidR="005F0E1A">
        <w:rPr>
          <w:lang w:val="pl"/>
        </w:rPr>
        <w:t>G</w:t>
      </w:r>
      <w:r w:rsidR="0077386A" w:rsidRPr="00BF16A5">
        <w:rPr>
          <w:lang w:val="pl"/>
        </w:rPr>
        <w:t xml:space="preserve">warantowanym </w:t>
      </w:r>
      <w:r w:rsidR="005F0E1A">
        <w:rPr>
          <w:lang w:val="pl"/>
        </w:rPr>
        <w:t>P</w:t>
      </w:r>
      <w:r w:rsidR="0077386A" w:rsidRPr="00BF16A5">
        <w:rPr>
          <w:lang w:val="pl"/>
        </w:rPr>
        <w:t xml:space="preserve">oziomie </w:t>
      </w:r>
      <w:r w:rsidR="005F0E1A">
        <w:rPr>
          <w:lang w:val="pl"/>
        </w:rPr>
        <w:t>U</w:t>
      </w:r>
      <w:r w:rsidR="0077386A" w:rsidRPr="00BF16A5">
        <w:rPr>
          <w:lang w:val="pl"/>
        </w:rPr>
        <w:t xml:space="preserve">sług (SLA) </w:t>
      </w:r>
      <w:r w:rsidRPr="00BF16A5">
        <w:rPr>
          <w:lang w:val="pl"/>
        </w:rPr>
        <w:t xml:space="preserve">jest ułatwienie wzajemnego zrozumienia i porozumienia </w:t>
      </w:r>
      <w:r w:rsidR="00A85F1B" w:rsidRPr="00BF16A5">
        <w:rPr>
          <w:lang w:val="pl"/>
        </w:rPr>
        <w:t>pomiędzy Usługodawcą a Wnioskodawcą</w:t>
      </w:r>
      <w:r>
        <w:rPr>
          <w:lang w:val="pl"/>
        </w:rPr>
        <w:t xml:space="preserve"> w zakresie</w:t>
      </w:r>
      <w:r w:rsidR="00E0535A" w:rsidRPr="00BF16A5">
        <w:rPr>
          <w:lang w:val="pl"/>
        </w:rPr>
        <w:t xml:space="preserve"> treści i zakresu</w:t>
      </w:r>
      <w:r w:rsidR="006A51A9" w:rsidRPr="00BF16A5">
        <w:rPr>
          <w:lang w:val="pl"/>
        </w:rPr>
        <w:t xml:space="preserve"> </w:t>
      </w:r>
      <w:r w:rsidR="00E0535A" w:rsidRPr="00BF16A5">
        <w:rPr>
          <w:lang w:val="pl"/>
        </w:rPr>
        <w:t>świadczenia wsparcia w zakresie pomocy technicznej</w:t>
      </w:r>
      <w:bookmarkStart w:id="3" w:name="_Hlk24029411"/>
      <w:bookmarkEnd w:id="3"/>
      <w:r w:rsidR="00A85F1B" w:rsidRPr="00BF16A5">
        <w:rPr>
          <w:lang w:val="pl"/>
        </w:rPr>
        <w:t>.</w:t>
      </w:r>
      <w:r w:rsidR="006A51A9" w:rsidRPr="00BF16A5">
        <w:rPr>
          <w:lang w:val="pl"/>
        </w:rPr>
        <w:t xml:space="preserve"> </w:t>
      </w:r>
    </w:p>
    <w:p w14:paraId="195FFCCB" w14:textId="5BE202F6" w:rsidR="003752AB" w:rsidRPr="00BF16A5" w:rsidRDefault="004D48BB" w:rsidP="00082525">
      <w:pPr>
        <w:rPr>
          <w:rFonts w:ascii="EC Square Sans Pro" w:hAnsi="EC Square Sans Pro"/>
        </w:rPr>
      </w:pPr>
      <w:r w:rsidRPr="00BF16A5">
        <w:rPr>
          <w:lang w:val="pl"/>
        </w:rPr>
        <w:t>Celem niniejsze</w:t>
      </w:r>
      <w:r w:rsidR="00EA2EDB">
        <w:rPr>
          <w:lang w:val="pl"/>
        </w:rPr>
        <w:t>go</w:t>
      </w:r>
      <w:r w:rsidR="00346CEC" w:rsidRPr="00BF16A5">
        <w:rPr>
          <w:lang w:val="pl"/>
        </w:rPr>
        <w:t xml:space="preserve"> </w:t>
      </w:r>
      <w:r w:rsidR="00EA2EDB">
        <w:rPr>
          <w:lang w:val="pl"/>
        </w:rPr>
        <w:t>porozumienia</w:t>
      </w:r>
      <w:r w:rsidR="00346CEC" w:rsidRPr="00BF16A5">
        <w:rPr>
          <w:lang w:val="pl"/>
        </w:rPr>
        <w:t xml:space="preserve"> jest</w:t>
      </w:r>
      <w:r w:rsidR="003752AB" w:rsidRPr="00BF16A5">
        <w:rPr>
          <w:lang w:val="pl"/>
        </w:rPr>
        <w:t>:</w:t>
      </w:r>
    </w:p>
    <w:p w14:paraId="226588BA" w14:textId="0DE272A0" w:rsidR="003752AB" w:rsidRPr="00BF16A5" w:rsidRDefault="00B330E2" w:rsidP="00595458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EC Square Sans Pro" w:hAnsi="EC Square Sans Pro"/>
          <w:lang w:val="pl-PL"/>
        </w:rPr>
      </w:pPr>
      <w:r>
        <w:rPr>
          <w:lang w:val="pl"/>
        </w:rPr>
        <w:t>Przedstawi</w:t>
      </w:r>
      <w:r w:rsidR="005D1C20">
        <w:rPr>
          <w:lang w:val="pl"/>
        </w:rPr>
        <w:t>enie</w:t>
      </w:r>
      <w:r>
        <w:rPr>
          <w:lang w:val="pl"/>
        </w:rPr>
        <w:t xml:space="preserve"> </w:t>
      </w:r>
      <w:r w:rsidR="005D1C20">
        <w:rPr>
          <w:lang w:val="pl"/>
        </w:rPr>
        <w:t xml:space="preserve">w </w:t>
      </w:r>
      <w:r w:rsidR="003752AB" w:rsidRPr="00BF16A5">
        <w:rPr>
          <w:lang w:val="pl"/>
        </w:rPr>
        <w:t>jasn</w:t>
      </w:r>
      <w:r w:rsidR="005D1C20">
        <w:rPr>
          <w:lang w:val="pl"/>
        </w:rPr>
        <w:t>y sposób odnośnych</w:t>
      </w:r>
      <w:r w:rsidR="003752AB" w:rsidRPr="00BF16A5">
        <w:rPr>
          <w:lang w:val="pl"/>
        </w:rPr>
        <w:t xml:space="preserve"> </w:t>
      </w:r>
      <w:r w:rsidR="0077386A" w:rsidRPr="00BF16A5">
        <w:rPr>
          <w:lang w:val="pl"/>
        </w:rPr>
        <w:t>ról</w:t>
      </w:r>
      <w:r w:rsidR="003752AB">
        <w:rPr>
          <w:lang w:val="pl"/>
        </w:rPr>
        <w:t xml:space="preserve"> i </w:t>
      </w:r>
      <w:r w:rsidR="003752AB" w:rsidRPr="00BF16A5">
        <w:rPr>
          <w:lang w:val="pl"/>
        </w:rPr>
        <w:t xml:space="preserve">obowiązków Usługodawcy i Wnioskodawcy w zakresie świadczenia i </w:t>
      </w:r>
      <w:r w:rsidR="005D1C20">
        <w:rPr>
          <w:lang w:val="pl"/>
        </w:rPr>
        <w:t>odbioru</w:t>
      </w:r>
      <w:r w:rsidR="003752AB" w:rsidRPr="00BF16A5">
        <w:rPr>
          <w:lang w:val="pl"/>
        </w:rPr>
        <w:t xml:space="preserve"> usług wsparcia pomocy technicznej</w:t>
      </w:r>
      <w:r w:rsidR="00346CEC" w:rsidRPr="00BF16A5">
        <w:rPr>
          <w:lang w:val="pl"/>
        </w:rPr>
        <w:t>;</w:t>
      </w:r>
    </w:p>
    <w:p w14:paraId="39CBD206" w14:textId="673472E9" w:rsidR="00A85F1B" w:rsidRPr="00BF16A5" w:rsidRDefault="005D1C20" w:rsidP="00595458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EC Square Sans Pro" w:hAnsi="EC Square Sans Pro"/>
          <w:lang w:val="pl-PL"/>
        </w:rPr>
      </w:pPr>
      <w:r>
        <w:rPr>
          <w:lang w:val="pl"/>
        </w:rPr>
        <w:t>Zapewnienie</w:t>
      </w:r>
      <w:r w:rsidR="003752AB" w:rsidRPr="00BF16A5">
        <w:rPr>
          <w:lang w:val="pl"/>
        </w:rPr>
        <w:t xml:space="preserve"> jasn</w:t>
      </w:r>
      <w:r>
        <w:rPr>
          <w:lang w:val="pl"/>
        </w:rPr>
        <w:t>ego</w:t>
      </w:r>
      <w:r w:rsidR="003752AB" w:rsidRPr="00BF16A5">
        <w:rPr>
          <w:lang w:val="pl"/>
        </w:rPr>
        <w:t xml:space="preserve"> i zwięzł</w:t>
      </w:r>
      <w:r>
        <w:rPr>
          <w:lang w:val="pl"/>
        </w:rPr>
        <w:t>ego</w:t>
      </w:r>
      <w:r w:rsidR="003752AB" w:rsidRPr="00BF16A5">
        <w:rPr>
          <w:lang w:val="pl"/>
        </w:rPr>
        <w:t xml:space="preserve"> opis</w:t>
      </w:r>
      <w:r>
        <w:rPr>
          <w:lang w:val="pl"/>
        </w:rPr>
        <w:t>u</w:t>
      </w:r>
      <w:r w:rsidR="003752AB" w:rsidRPr="00BF16A5">
        <w:rPr>
          <w:lang w:val="pl"/>
        </w:rPr>
        <w:t xml:space="preserve"> usług wsparcia technicznego</w:t>
      </w:r>
      <w:r>
        <w:rPr>
          <w:lang w:val="pl"/>
        </w:rPr>
        <w:t xml:space="preserve"> w ramach</w:t>
      </w:r>
      <w:r w:rsidR="003752AB" w:rsidRPr="00BF16A5">
        <w:rPr>
          <w:lang w:val="pl"/>
        </w:rPr>
        <w:t xml:space="preserve"> </w:t>
      </w:r>
      <w:r>
        <w:rPr>
          <w:lang w:val="pl"/>
        </w:rPr>
        <w:t xml:space="preserve">usług </w:t>
      </w:r>
      <w:r w:rsidR="003752AB" w:rsidRPr="00BF16A5">
        <w:rPr>
          <w:lang w:val="pl"/>
        </w:rPr>
        <w:t>świadczonych przez Usługodawcę;</w:t>
      </w:r>
    </w:p>
    <w:p w14:paraId="042F7C4F" w14:textId="087C88CF" w:rsidR="00346CEC" w:rsidRPr="005D1C20" w:rsidRDefault="005D1C20" w:rsidP="00595458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EC Square Sans Pro" w:hAnsi="EC Square Sans Pro"/>
          <w:lang w:val="pl-PL"/>
        </w:rPr>
      </w:pPr>
      <w:r>
        <w:rPr>
          <w:lang w:val="pl"/>
        </w:rPr>
        <w:t>P</w:t>
      </w:r>
      <w:r w:rsidR="00346CEC" w:rsidRPr="00BF16A5">
        <w:rPr>
          <w:lang w:val="pl"/>
        </w:rPr>
        <w:t>rzedstawi</w:t>
      </w:r>
      <w:r>
        <w:rPr>
          <w:lang w:val="pl"/>
        </w:rPr>
        <w:t>enie</w:t>
      </w:r>
      <w:r w:rsidR="00346CEC" w:rsidRPr="00BF16A5">
        <w:rPr>
          <w:lang w:val="pl"/>
        </w:rPr>
        <w:t xml:space="preserve"> </w:t>
      </w:r>
      <w:r w:rsidR="004A6553" w:rsidRPr="00BF16A5">
        <w:rPr>
          <w:lang w:val="pl"/>
        </w:rPr>
        <w:t>zarys</w:t>
      </w:r>
      <w:r>
        <w:rPr>
          <w:lang w:val="pl"/>
        </w:rPr>
        <w:t>u</w:t>
      </w:r>
      <w:r w:rsidR="00381EEF" w:rsidRPr="00BF16A5">
        <w:rPr>
          <w:lang w:val="pl"/>
        </w:rPr>
        <w:t xml:space="preserve"> </w:t>
      </w:r>
      <w:r>
        <w:rPr>
          <w:lang w:val="pl"/>
        </w:rPr>
        <w:t>planu i harmonogramu</w:t>
      </w:r>
      <w:r w:rsidR="00381EEF" w:rsidRPr="00BF16A5">
        <w:rPr>
          <w:lang w:val="pl"/>
        </w:rPr>
        <w:t xml:space="preserve"> </w:t>
      </w:r>
      <w:r w:rsidR="00346CEC" w:rsidRPr="00BF16A5">
        <w:rPr>
          <w:lang w:val="pl"/>
        </w:rPr>
        <w:t xml:space="preserve">świadczenia i </w:t>
      </w:r>
      <w:r>
        <w:rPr>
          <w:lang w:val="pl"/>
        </w:rPr>
        <w:t>odbioru</w:t>
      </w:r>
      <w:r w:rsidR="00346CEC" w:rsidRPr="00BF16A5">
        <w:rPr>
          <w:lang w:val="pl"/>
        </w:rPr>
        <w:t xml:space="preserve"> usług wsparcia pomocy technicznej;</w:t>
      </w:r>
    </w:p>
    <w:p w14:paraId="18049F18" w14:textId="76B429E2" w:rsidR="003752AB" w:rsidRPr="00BF16A5" w:rsidRDefault="005D1C20" w:rsidP="00595458">
      <w:pPr>
        <w:pStyle w:val="Akapitzlist"/>
        <w:numPr>
          <w:ilvl w:val="0"/>
          <w:numId w:val="2"/>
        </w:numPr>
        <w:ind w:left="714" w:hanging="357"/>
        <w:contextualSpacing w:val="0"/>
        <w:rPr>
          <w:rFonts w:ascii="EC Square Sans Pro" w:hAnsi="EC Square Sans Pro"/>
          <w:lang w:val="pl-PL"/>
        </w:rPr>
      </w:pPr>
      <w:r>
        <w:rPr>
          <w:lang w:val="pl"/>
        </w:rPr>
        <w:t>P</w:t>
      </w:r>
      <w:r w:rsidR="0077386A" w:rsidRPr="00BF16A5">
        <w:rPr>
          <w:lang w:val="pl"/>
        </w:rPr>
        <w:t>omoc w dopasowaniu oczekiwa</w:t>
      </w:r>
      <w:r>
        <w:rPr>
          <w:lang w:val="pl"/>
        </w:rPr>
        <w:t>ń dotyczących</w:t>
      </w:r>
      <w:r w:rsidR="0077386A" w:rsidRPr="00BF16A5">
        <w:rPr>
          <w:lang w:val="pl"/>
        </w:rPr>
        <w:t xml:space="preserve"> świadczenia usług </w:t>
      </w:r>
      <w:r>
        <w:rPr>
          <w:lang w:val="pl"/>
        </w:rPr>
        <w:t xml:space="preserve">z </w:t>
      </w:r>
      <w:r w:rsidR="0077386A" w:rsidRPr="00BF16A5">
        <w:rPr>
          <w:lang w:val="pl"/>
        </w:rPr>
        <w:t>rzeczywist</w:t>
      </w:r>
      <w:r>
        <w:rPr>
          <w:lang w:val="pl"/>
        </w:rPr>
        <w:t>ym</w:t>
      </w:r>
      <w:r w:rsidR="0077386A" w:rsidRPr="00BF16A5">
        <w:rPr>
          <w:lang w:val="pl"/>
        </w:rPr>
        <w:t xml:space="preserve"> </w:t>
      </w:r>
      <w:r>
        <w:rPr>
          <w:lang w:val="pl"/>
        </w:rPr>
        <w:t xml:space="preserve">przebiegiem </w:t>
      </w:r>
      <w:r w:rsidR="0077386A" w:rsidRPr="00BF16A5">
        <w:rPr>
          <w:lang w:val="pl"/>
        </w:rPr>
        <w:t>świadczeni</w:t>
      </w:r>
      <w:r>
        <w:rPr>
          <w:lang w:val="pl"/>
        </w:rPr>
        <w:t>a</w:t>
      </w:r>
      <w:r w:rsidR="0077386A" w:rsidRPr="00BF16A5">
        <w:rPr>
          <w:lang w:val="pl"/>
        </w:rPr>
        <w:t xml:space="preserve"> usług.</w:t>
      </w:r>
    </w:p>
    <w:p w14:paraId="59273C25" w14:textId="76946068" w:rsidR="006A51A9" w:rsidRPr="00BF16A5" w:rsidRDefault="006A51A9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r w:rsidRPr="00BF16A5">
        <w:rPr>
          <w:b/>
          <w:lang w:val="pl"/>
        </w:rPr>
        <w:lastRenderedPageBreak/>
        <w:t xml:space="preserve">Okres obowiązywania </w:t>
      </w:r>
      <w:r w:rsidR="00EA2EDB">
        <w:rPr>
          <w:b/>
          <w:lang w:val="pl"/>
        </w:rPr>
        <w:t>porozumienia</w:t>
      </w:r>
    </w:p>
    <w:p w14:paraId="513B40F1" w14:textId="519AA5A5" w:rsidR="006A51A9" w:rsidRPr="00BF16A5" w:rsidRDefault="006A51A9" w:rsidP="006A51A9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Niniejsz</w:t>
      </w:r>
      <w:r w:rsidR="00EA2EDB">
        <w:rPr>
          <w:lang w:val="pl"/>
        </w:rPr>
        <w:t>e</w:t>
      </w:r>
      <w:r w:rsidRPr="00BF16A5">
        <w:rPr>
          <w:lang w:val="pl"/>
        </w:rPr>
        <w:t xml:space="preserve"> </w:t>
      </w:r>
      <w:r w:rsidR="00EA2EDB">
        <w:rPr>
          <w:lang w:val="pl"/>
        </w:rPr>
        <w:t>Porozumienie</w:t>
      </w:r>
      <w:r w:rsidRPr="00BF16A5">
        <w:rPr>
          <w:lang w:val="pl"/>
        </w:rPr>
        <w:t xml:space="preserve"> SLA wchodzi w życie z dniem </w:t>
      </w:r>
      <w:r w:rsidR="00EA2EDB">
        <w:rPr>
          <w:lang w:val="pl"/>
        </w:rPr>
        <w:t xml:space="preserve">złożenia </w:t>
      </w:r>
      <w:r w:rsidRPr="00BF16A5">
        <w:rPr>
          <w:lang w:val="pl"/>
        </w:rPr>
        <w:t>podpis</w:t>
      </w:r>
      <w:r w:rsidR="00EA2EDB">
        <w:rPr>
          <w:lang w:val="pl"/>
        </w:rPr>
        <w:t>u</w:t>
      </w:r>
      <w:r w:rsidRPr="00BF16A5">
        <w:rPr>
          <w:lang w:val="pl"/>
        </w:rPr>
        <w:t xml:space="preserve"> przez wszystkie Strony. </w:t>
      </w:r>
    </w:p>
    <w:p w14:paraId="69372DCC" w14:textId="004934C8" w:rsidR="006A51A9" w:rsidRPr="00BF16A5" w:rsidRDefault="00EA2EDB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Niniejsz</w:t>
      </w:r>
      <w:r>
        <w:rPr>
          <w:lang w:val="pl"/>
        </w:rPr>
        <w:t>e</w:t>
      </w:r>
      <w:r w:rsidRPr="00BF16A5">
        <w:rPr>
          <w:lang w:val="pl"/>
        </w:rPr>
        <w:t xml:space="preserve"> </w:t>
      </w:r>
      <w:r>
        <w:rPr>
          <w:lang w:val="pl"/>
        </w:rPr>
        <w:t>Porozumienie</w:t>
      </w:r>
      <w:r w:rsidR="006A51A9" w:rsidRPr="00BF16A5">
        <w:rPr>
          <w:lang w:val="pl"/>
        </w:rPr>
        <w:t xml:space="preserve"> zostanie rozwiązana bez dodatkowego powiadomienia po zakończeniu świadczenia przez Usługodawcę usług pomocy technicznej opisanych w niniejszym dokumencie. </w:t>
      </w:r>
    </w:p>
    <w:p w14:paraId="04E4D98F" w14:textId="43E67A6A" w:rsidR="006A51A9" w:rsidRPr="00BF16A5" w:rsidRDefault="006A51A9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Niezależnie od wcześniejszego rozwiązania niniejsz</w:t>
      </w:r>
      <w:r w:rsidR="00EA2EDB">
        <w:rPr>
          <w:lang w:val="pl"/>
        </w:rPr>
        <w:t>e</w:t>
      </w:r>
      <w:r w:rsidRPr="00BF16A5">
        <w:rPr>
          <w:lang w:val="pl"/>
        </w:rPr>
        <w:t xml:space="preserve"> </w:t>
      </w:r>
      <w:r w:rsidR="00EA2EDB">
        <w:rPr>
          <w:lang w:val="pl"/>
        </w:rPr>
        <w:t>Porozumienie</w:t>
      </w:r>
      <w:r w:rsidRPr="00BF16A5">
        <w:rPr>
          <w:lang w:val="pl"/>
        </w:rPr>
        <w:t xml:space="preserve"> SLA automatycznie wygaśnie w dniu </w:t>
      </w:r>
      <w:r w:rsidR="00404520" w:rsidRPr="57DDA76F">
        <w:rPr>
          <w:lang w:val="pl"/>
        </w:rPr>
        <w:t>1 marca 2024 r</w:t>
      </w:r>
      <w:r>
        <w:rPr>
          <w:lang w:val="pl"/>
        </w:rPr>
        <w:t>.</w:t>
      </w:r>
      <w:r w:rsidRPr="00BF16A5">
        <w:rPr>
          <w:lang w:val="pl"/>
        </w:rPr>
        <w:t>, wraz z wszelkimi pozostałymi lub zaległymi zobowiązaniami Stron wynikającymi z niniejszej Umowy.</w:t>
      </w:r>
    </w:p>
    <w:p w14:paraId="36706EBF" w14:textId="385B658D" w:rsidR="001F2981" w:rsidRPr="00BF16A5" w:rsidRDefault="00082525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r w:rsidRPr="00BF16A5">
        <w:rPr>
          <w:b/>
          <w:lang w:val="pl"/>
        </w:rPr>
        <w:t>Przedsięwzięcie</w:t>
      </w:r>
    </w:p>
    <w:bookmarkEnd w:id="2"/>
    <w:p w14:paraId="76644E8C" w14:textId="066FE6A9" w:rsidR="00530667" w:rsidRDefault="00530667" w:rsidP="00BF16A5">
      <w:pPr>
        <w:rPr>
          <w:lang w:val="pl"/>
        </w:rPr>
      </w:pPr>
      <w:r w:rsidRPr="00BF16A5">
        <w:rPr>
          <w:lang w:val="pl"/>
        </w:rPr>
        <w:t>Podpisując niniejsz</w:t>
      </w:r>
      <w:r w:rsidR="00EA2EDB">
        <w:rPr>
          <w:lang w:val="pl"/>
        </w:rPr>
        <w:t>e porozumienie</w:t>
      </w:r>
      <w:r w:rsidR="001C0B5E" w:rsidRPr="00BF16A5">
        <w:rPr>
          <w:lang w:val="pl"/>
        </w:rPr>
        <w:t xml:space="preserve"> SLA</w:t>
      </w:r>
      <w:r w:rsidRPr="00BF16A5">
        <w:rPr>
          <w:lang w:val="pl"/>
        </w:rPr>
        <w:t xml:space="preserve">, </w:t>
      </w:r>
      <w:r w:rsidR="00EA2EDB">
        <w:rPr>
          <w:lang w:val="pl"/>
        </w:rPr>
        <w:t>W</w:t>
      </w:r>
      <w:r w:rsidR="001F2981" w:rsidRPr="00BF16A5">
        <w:rPr>
          <w:lang w:val="pl"/>
        </w:rPr>
        <w:t xml:space="preserve">nioskodawca </w:t>
      </w:r>
      <w:r w:rsidR="002E0A5E" w:rsidRPr="00BF16A5">
        <w:rPr>
          <w:lang w:val="pl"/>
        </w:rPr>
        <w:t xml:space="preserve">potwierdza swoją </w:t>
      </w:r>
      <w:r w:rsidR="00EA2EDB">
        <w:rPr>
          <w:lang w:val="pl"/>
        </w:rPr>
        <w:t>wolę</w:t>
      </w:r>
      <w:r w:rsidR="00177CFD" w:rsidRPr="00BF16A5">
        <w:rPr>
          <w:lang w:val="pl"/>
        </w:rPr>
        <w:t xml:space="preserve"> </w:t>
      </w:r>
      <w:r w:rsidR="002E0A5E" w:rsidRPr="00BF16A5">
        <w:rPr>
          <w:lang w:val="pl"/>
        </w:rPr>
        <w:t xml:space="preserve">i chęć skorzystania z usług wsparcia z instrumentu pomocy technicznej </w:t>
      </w:r>
      <w:r w:rsidR="00EA2EDB">
        <w:rPr>
          <w:lang w:val="pl"/>
        </w:rPr>
        <w:t>S</w:t>
      </w:r>
      <w:r w:rsidR="002E0A5E" w:rsidRPr="00BF16A5">
        <w:rPr>
          <w:lang w:val="pl"/>
        </w:rPr>
        <w:t xml:space="preserve">ekretariatu dla </w:t>
      </w:r>
      <w:r w:rsidR="00EA2EDB">
        <w:rPr>
          <w:lang w:val="pl"/>
        </w:rPr>
        <w:t>Inicjatywy na rzecz R</w:t>
      </w:r>
      <w:r w:rsidR="002E0A5E" w:rsidRPr="00BF16A5">
        <w:rPr>
          <w:lang w:val="pl"/>
        </w:rPr>
        <w:t xml:space="preserve">egionów </w:t>
      </w:r>
      <w:r w:rsidR="00EA2EDB">
        <w:rPr>
          <w:lang w:val="pl"/>
        </w:rPr>
        <w:t xml:space="preserve">Górniczych </w:t>
      </w:r>
      <w:r w:rsidR="002E0A5E" w:rsidRPr="00BF16A5">
        <w:rPr>
          <w:lang w:val="pl"/>
        </w:rPr>
        <w:t xml:space="preserve">w okresie </w:t>
      </w:r>
      <w:r w:rsidR="00EA2EDB">
        <w:rPr>
          <w:lang w:val="pl"/>
        </w:rPr>
        <w:t>Transformacji</w:t>
      </w:r>
      <w:r w:rsidR="002E0A5E" w:rsidRPr="00BF16A5">
        <w:rPr>
          <w:lang w:val="pl"/>
        </w:rPr>
        <w:t xml:space="preserve"> (START). </w:t>
      </w:r>
    </w:p>
    <w:p w14:paraId="363AFD2C" w14:textId="635F16CD" w:rsidR="00177CFD" w:rsidRPr="00BF16A5" w:rsidRDefault="00177CFD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Ponadto, podpisując niniejszą Umowę SLA, </w:t>
      </w:r>
      <w:r w:rsidR="00E87B1E" w:rsidRPr="00BF16A5">
        <w:rPr>
          <w:lang w:val="pl"/>
        </w:rPr>
        <w:t>Wnioskodawca</w:t>
      </w:r>
      <w:r w:rsidR="002A10D3" w:rsidRPr="00BF16A5">
        <w:rPr>
          <w:lang w:val="pl"/>
        </w:rPr>
        <w:t xml:space="preserve"> </w:t>
      </w:r>
      <w:r w:rsidR="008D76F4">
        <w:rPr>
          <w:lang w:val="pl"/>
        </w:rPr>
        <w:t>potwierdza</w:t>
      </w:r>
      <w:r w:rsidR="002A10D3" w:rsidRPr="00BF16A5">
        <w:rPr>
          <w:lang w:val="pl"/>
        </w:rPr>
        <w:t xml:space="preserve"> swoj</w:t>
      </w:r>
      <w:r w:rsidR="008D76F4">
        <w:rPr>
          <w:lang w:val="pl"/>
        </w:rPr>
        <w:t>ą</w:t>
      </w:r>
      <w:r w:rsidR="002A10D3" w:rsidRPr="00BF16A5">
        <w:rPr>
          <w:lang w:val="pl"/>
        </w:rPr>
        <w:t xml:space="preserve"> </w:t>
      </w:r>
      <w:r w:rsidR="008D76F4">
        <w:rPr>
          <w:lang w:val="pl"/>
        </w:rPr>
        <w:t>kompetencję</w:t>
      </w:r>
      <w:r w:rsidR="002A10D3" w:rsidRPr="00BF16A5">
        <w:rPr>
          <w:lang w:val="pl"/>
        </w:rPr>
        <w:t xml:space="preserve"> i </w:t>
      </w:r>
      <w:r w:rsidR="008D76F4">
        <w:rPr>
          <w:lang w:val="pl"/>
        </w:rPr>
        <w:t xml:space="preserve">chęć </w:t>
      </w:r>
      <w:r w:rsidR="002A10D3" w:rsidRPr="00BF16A5">
        <w:rPr>
          <w:lang w:val="pl"/>
        </w:rPr>
        <w:t>zaangażowani</w:t>
      </w:r>
      <w:r w:rsidR="008D76F4">
        <w:rPr>
          <w:lang w:val="pl"/>
        </w:rPr>
        <w:t>a</w:t>
      </w:r>
      <w:r w:rsidR="006A51A9" w:rsidRPr="00BF16A5">
        <w:rPr>
          <w:lang w:val="pl"/>
        </w:rPr>
        <w:t xml:space="preserve"> w </w:t>
      </w:r>
      <w:r w:rsidR="002A10D3" w:rsidRPr="00BF16A5">
        <w:rPr>
          <w:lang w:val="pl"/>
        </w:rPr>
        <w:t xml:space="preserve">skuteczne wdrażanie </w:t>
      </w:r>
      <w:r w:rsidR="006A51A9" w:rsidRPr="00BF16A5">
        <w:rPr>
          <w:lang w:val="pl"/>
        </w:rPr>
        <w:t xml:space="preserve">i wykorzystywanie </w:t>
      </w:r>
      <w:r w:rsidR="002A10D3" w:rsidRPr="00BF16A5">
        <w:rPr>
          <w:lang w:val="pl"/>
        </w:rPr>
        <w:t>usług wsparcia START</w:t>
      </w:r>
      <w:r w:rsidR="00F60B97" w:rsidRPr="00BF16A5">
        <w:rPr>
          <w:lang w:val="pl"/>
        </w:rPr>
        <w:t xml:space="preserve">. Zostanie to osiągnięte </w:t>
      </w:r>
      <w:r w:rsidR="006A51A9" w:rsidRPr="00BF16A5">
        <w:rPr>
          <w:lang w:val="pl"/>
        </w:rPr>
        <w:t xml:space="preserve">poprzez </w:t>
      </w:r>
      <w:r w:rsidR="005B79EF" w:rsidRPr="00BF16A5">
        <w:rPr>
          <w:lang w:val="pl"/>
        </w:rPr>
        <w:t>przydzielenie odpowiednich zasobów do aktywnego zarządzania, realizacji, stosowania i monitorowania świadczonych działań wspierających.</w:t>
      </w:r>
    </w:p>
    <w:p w14:paraId="451B0C5D" w14:textId="39B62DF1" w:rsidR="00A519DB" w:rsidRPr="00BF16A5" w:rsidRDefault="00A519DB" w:rsidP="00BF16A5">
      <w:pPr>
        <w:rPr>
          <w:rFonts w:ascii="EC Square Sans Pro" w:hAnsi="EC Square Sans Pro"/>
          <w:lang w:val="pl-PL"/>
        </w:rPr>
      </w:pPr>
      <w:bookmarkStart w:id="4" w:name="_Hlk38278686"/>
      <w:r w:rsidRPr="00BF16A5">
        <w:rPr>
          <w:lang w:val="pl"/>
        </w:rPr>
        <w:t>Przyjmuje się, że zapewnienie przez Wnioskodawcę odpowiednich zasobów nie ma na celu nałożenia dodatkowych kosztów na Wnioskodawcę ani zobowiązania Wnioskodawcy do zapewnienia dodatkowych środków finansowych.</w:t>
      </w:r>
    </w:p>
    <w:bookmarkEnd w:id="4"/>
    <w:p w14:paraId="5616214A" w14:textId="6171FA9D" w:rsidR="00F60B97" w:rsidRPr="00BF16A5" w:rsidRDefault="00F60B97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Podpisując niniejsz</w:t>
      </w:r>
      <w:r w:rsidR="008D76F4">
        <w:rPr>
          <w:lang w:val="pl"/>
        </w:rPr>
        <w:t>e</w:t>
      </w:r>
      <w:r w:rsidRPr="00BF16A5">
        <w:rPr>
          <w:lang w:val="pl"/>
        </w:rPr>
        <w:t xml:space="preserve"> </w:t>
      </w:r>
      <w:r w:rsidR="008D76F4">
        <w:rPr>
          <w:lang w:val="pl"/>
        </w:rPr>
        <w:t>Porozumienie</w:t>
      </w:r>
      <w:r w:rsidRPr="00BF16A5">
        <w:rPr>
          <w:lang w:val="pl"/>
        </w:rPr>
        <w:t xml:space="preserve"> SLA, Usługodawca </w:t>
      </w:r>
      <w:r w:rsidR="004F716A" w:rsidRPr="00BF16A5">
        <w:rPr>
          <w:lang w:val="pl"/>
        </w:rPr>
        <w:t xml:space="preserve">zobowiązuje się do </w:t>
      </w:r>
      <w:r w:rsidR="008D76F4">
        <w:rPr>
          <w:lang w:val="pl"/>
        </w:rPr>
        <w:t>realizacji</w:t>
      </w:r>
      <w:r w:rsidR="004F716A" w:rsidRPr="00BF16A5">
        <w:rPr>
          <w:lang w:val="pl"/>
        </w:rPr>
        <w:t xml:space="preserve"> działań wspierających i </w:t>
      </w:r>
      <w:r w:rsidR="008D76F4">
        <w:rPr>
          <w:lang w:val="pl"/>
        </w:rPr>
        <w:t>osiągnięcia rezultatów</w:t>
      </w:r>
      <w:r w:rsidR="004F716A" w:rsidRPr="00BF16A5">
        <w:rPr>
          <w:lang w:val="pl"/>
        </w:rPr>
        <w:t xml:space="preserve"> określonych w niniejszym</w:t>
      </w:r>
      <w:r>
        <w:rPr>
          <w:lang w:val="pl"/>
        </w:rPr>
        <w:t xml:space="preserve"> dokumencie</w:t>
      </w:r>
      <w:r w:rsidR="000230A7" w:rsidRPr="00BF16A5">
        <w:rPr>
          <w:lang w:val="pl"/>
        </w:rPr>
        <w:t xml:space="preserve">, </w:t>
      </w:r>
      <w:r w:rsidR="00036661" w:rsidRPr="00BF16A5">
        <w:rPr>
          <w:lang w:val="pl"/>
        </w:rPr>
        <w:t>z poszanowaniem</w:t>
      </w:r>
      <w:r w:rsidR="007A4C89" w:rsidRPr="00BF16A5">
        <w:rPr>
          <w:lang w:val="pl"/>
        </w:rPr>
        <w:t xml:space="preserve"> </w:t>
      </w:r>
      <w:r w:rsidR="00506A47" w:rsidRPr="00BF16A5">
        <w:rPr>
          <w:lang w:val="pl"/>
        </w:rPr>
        <w:t xml:space="preserve"> </w:t>
      </w:r>
      <w:r w:rsidR="000B6142" w:rsidRPr="00BF16A5">
        <w:rPr>
          <w:lang w:val="pl"/>
        </w:rPr>
        <w:t xml:space="preserve">sytuacji i potrzeb </w:t>
      </w:r>
      <w:r w:rsidR="000542B7" w:rsidRPr="00BF16A5">
        <w:rPr>
          <w:lang w:val="pl"/>
        </w:rPr>
        <w:t xml:space="preserve">Wnioskodawcy i wszelkich innych zidentyfikowanych </w:t>
      </w:r>
      <w:r w:rsidR="000B6142" w:rsidRPr="00BF16A5">
        <w:rPr>
          <w:lang w:val="pl"/>
        </w:rPr>
        <w:t>odbiorców</w:t>
      </w:r>
      <w:r w:rsidR="00380FA5" w:rsidRPr="00BF16A5">
        <w:rPr>
          <w:lang w:val="pl"/>
        </w:rPr>
        <w:t xml:space="preserve"> usług wsparcia</w:t>
      </w:r>
      <w:r w:rsidR="00037F2D" w:rsidRPr="00BF16A5">
        <w:rPr>
          <w:lang w:val="pl"/>
        </w:rPr>
        <w:t xml:space="preserve"> pomocy technicznej.</w:t>
      </w:r>
    </w:p>
    <w:p w14:paraId="65DE1E03" w14:textId="0CF06B12" w:rsidR="00E0535A" w:rsidRPr="00BF16A5" w:rsidRDefault="00ED0E77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bookmarkStart w:id="5" w:name="_Hlk24033093"/>
      <w:r w:rsidRPr="00BF16A5">
        <w:rPr>
          <w:b/>
          <w:lang w:val="pl"/>
        </w:rPr>
        <w:t xml:space="preserve">START </w:t>
      </w:r>
      <w:r w:rsidR="001A3EC2" w:rsidRPr="00BF16A5">
        <w:rPr>
          <w:b/>
          <w:lang w:val="pl"/>
        </w:rPr>
        <w:t>T</w:t>
      </w:r>
      <w:r w:rsidRPr="00BF16A5">
        <w:rPr>
          <w:b/>
          <w:lang w:val="pl"/>
        </w:rPr>
        <w:t>eam</w:t>
      </w:r>
    </w:p>
    <w:bookmarkEnd w:id="5"/>
    <w:p w14:paraId="0FA6C36A" w14:textId="6CA84335" w:rsidR="001C0B5E" w:rsidRPr="00BF16A5" w:rsidRDefault="00ED0E77" w:rsidP="00530667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Usługodawca </w:t>
      </w:r>
      <w:r w:rsidR="00831C5A" w:rsidRPr="00BF16A5">
        <w:rPr>
          <w:lang w:val="pl"/>
        </w:rPr>
        <w:t>udostępni</w:t>
      </w:r>
      <w:r w:rsidR="00534B04" w:rsidRPr="00BF16A5">
        <w:rPr>
          <w:lang w:val="pl"/>
        </w:rPr>
        <w:t xml:space="preserve"> START </w:t>
      </w:r>
      <w:r w:rsidR="001A3EC2" w:rsidRPr="00BF16A5">
        <w:rPr>
          <w:lang w:val="pl"/>
        </w:rPr>
        <w:t>T</w:t>
      </w:r>
      <w:r w:rsidR="00534B04" w:rsidRPr="00BF16A5">
        <w:rPr>
          <w:lang w:val="pl"/>
        </w:rPr>
        <w:t>eam składający się z następujących</w:t>
      </w:r>
      <w:r w:rsidR="00010574" w:rsidRPr="00BF16A5">
        <w:rPr>
          <w:lang w:val="pl"/>
        </w:rPr>
        <w:t xml:space="preserve"> członków</w:t>
      </w:r>
      <w:r w:rsidR="00534B04" w:rsidRPr="00BF16A5">
        <w:rPr>
          <w:lang w:val="pl"/>
        </w:rPr>
        <w:t>:</w:t>
      </w:r>
    </w:p>
    <w:p w14:paraId="1753D453" w14:textId="07F5AC1F" w:rsidR="001C0B5E" w:rsidRPr="00BF16A5" w:rsidRDefault="00534B04" w:rsidP="00595458">
      <w:pPr>
        <w:pStyle w:val="Akapitzlist"/>
        <w:numPr>
          <w:ilvl w:val="0"/>
          <w:numId w:val="3"/>
        </w:numPr>
        <w:rPr>
          <w:rFonts w:ascii="EC Square Sans Pro" w:hAnsi="EC Square Sans Pro"/>
          <w:lang w:val="pl-PL"/>
        </w:rPr>
      </w:pPr>
      <w:r w:rsidRPr="00BF16A5">
        <w:rPr>
          <w:b/>
          <w:lang w:val="pl"/>
        </w:rPr>
        <w:t>Koordynator serwisu START</w:t>
      </w:r>
      <w:r w:rsidRPr="00BF16A5">
        <w:rPr>
          <w:lang w:val="pl"/>
        </w:rPr>
        <w:t xml:space="preserve">: osoba ta będzie zarządzać i nadzorować świadczenie usług wsparcia technicznego świadczonych na rzecz Wnioskodawcy. </w:t>
      </w:r>
    </w:p>
    <w:p w14:paraId="04553DCF" w14:textId="1097E848" w:rsidR="00534B04" w:rsidRPr="00BF16A5" w:rsidRDefault="00010574" w:rsidP="00595458">
      <w:pPr>
        <w:pStyle w:val="Akapitzlist"/>
        <w:numPr>
          <w:ilvl w:val="0"/>
          <w:numId w:val="3"/>
        </w:numPr>
        <w:rPr>
          <w:rFonts w:ascii="EC Square Sans Pro" w:hAnsi="EC Square Sans Pro"/>
          <w:lang w:val="pl-PL"/>
        </w:rPr>
      </w:pPr>
      <w:r w:rsidRPr="00BF16A5">
        <w:rPr>
          <w:b/>
          <w:lang w:val="pl"/>
        </w:rPr>
        <w:t>Starsi i młodsi konsultanci</w:t>
      </w:r>
      <w:r w:rsidRPr="00BF16A5">
        <w:rPr>
          <w:lang w:val="pl"/>
        </w:rPr>
        <w:t>: będą to osoby posiadające odpowiednią wiedzę ekonomiczną, biznesową, techniczną lub inną</w:t>
      </w:r>
      <w:r>
        <w:rPr>
          <w:lang w:val="pl"/>
        </w:rPr>
        <w:t>,</w:t>
      </w:r>
      <w:r w:rsidRPr="00BF16A5">
        <w:rPr>
          <w:lang w:val="pl"/>
        </w:rPr>
        <w:t xml:space="preserve"> </w:t>
      </w:r>
      <w:r w:rsidR="001A3EC2" w:rsidRPr="00BF16A5">
        <w:rPr>
          <w:lang w:val="pl"/>
        </w:rPr>
        <w:t xml:space="preserve">które zostaną </w:t>
      </w:r>
      <w:r w:rsidRPr="00BF16A5">
        <w:rPr>
          <w:lang w:val="pl"/>
        </w:rPr>
        <w:t xml:space="preserve">przydzielone </w:t>
      </w:r>
      <w:r w:rsidR="001A3EC2" w:rsidRPr="00BF16A5">
        <w:rPr>
          <w:lang w:val="pl"/>
        </w:rPr>
        <w:t xml:space="preserve">do zespołu START </w:t>
      </w:r>
      <w:r w:rsidRPr="00BF16A5">
        <w:rPr>
          <w:lang w:val="pl"/>
        </w:rPr>
        <w:t>w oparciu</w:t>
      </w:r>
      <w:r>
        <w:rPr>
          <w:lang w:val="pl"/>
        </w:rPr>
        <w:t xml:space="preserve"> </w:t>
      </w:r>
      <w:r w:rsidR="001A3EC2" w:rsidRPr="00BF16A5">
        <w:rPr>
          <w:lang w:val="pl"/>
        </w:rPr>
        <w:t xml:space="preserve">o potrzeby i </w:t>
      </w:r>
      <w:r w:rsidR="008D76F4">
        <w:rPr>
          <w:lang w:val="pl"/>
        </w:rPr>
        <w:t>proponowane</w:t>
      </w:r>
      <w:r w:rsidR="001A3EC2" w:rsidRPr="00BF16A5">
        <w:rPr>
          <w:lang w:val="pl"/>
        </w:rPr>
        <w:t xml:space="preserve"> działania</w:t>
      </w:r>
      <w:r w:rsidR="008D76F4">
        <w:rPr>
          <w:lang w:val="pl"/>
        </w:rPr>
        <w:t xml:space="preserve"> w ramach usług wspierających</w:t>
      </w:r>
      <w:r w:rsidR="001A3EC2" w:rsidRPr="00BF16A5">
        <w:rPr>
          <w:lang w:val="pl"/>
        </w:rPr>
        <w:t xml:space="preserve"> </w:t>
      </w:r>
      <w:r w:rsidR="008D76F4">
        <w:rPr>
          <w:lang w:val="pl"/>
        </w:rPr>
        <w:t>do realizacji</w:t>
      </w:r>
      <w:r w:rsidR="001A3EC2" w:rsidRPr="00BF16A5">
        <w:rPr>
          <w:lang w:val="pl"/>
        </w:rPr>
        <w:t>.</w:t>
      </w:r>
    </w:p>
    <w:p w14:paraId="329D9F7B" w14:textId="72F80178" w:rsidR="00010574" w:rsidRPr="00BF16A5" w:rsidRDefault="001A3EC2" w:rsidP="00010574">
      <w:pPr>
        <w:rPr>
          <w:rFonts w:ascii="EC Square Sans Pro" w:hAnsi="EC Square Sans Pro"/>
          <w:lang w:val="pl-PL"/>
        </w:rPr>
      </w:pPr>
      <w:bookmarkStart w:id="6" w:name="_Hlk24127648"/>
      <w:r w:rsidRPr="00BF16A5">
        <w:rPr>
          <w:lang w:val="pl"/>
        </w:rPr>
        <w:t>Zespół START przypisany w ramach niniejszej</w:t>
      </w:r>
      <w:r w:rsidR="000C28B1" w:rsidRPr="00BF16A5">
        <w:rPr>
          <w:lang w:val="pl"/>
        </w:rPr>
        <w:t xml:space="preserve"> umowy SLA składa się z: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814"/>
      </w:tblGrid>
      <w:tr w:rsidR="000C28B1" w:rsidRPr="00B13151" w14:paraId="165DDA4A" w14:textId="77777777" w:rsidTr="00BF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2FB1BED" w14:textId="0C472B8D" w:rsidR="000C28B1" w:rsidRPr="00BF16A5" w:rsidRDefault="000C28B1" w:rsidP="000341E3">
            <w:pPr>
              <w:spacing w:before="80" w:after="8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Nazwa</w:t>
            </w:r>
          </w:p>
        </w:tc>
        <w:tc>
          <w:tcPr>
            <w:tcW w:w="2126" w:type="dxa"/>
          </w:tcPr>
          <w:p w14:paraId="166B1BC9" w14:textId="39422314" w:rsidR="000C28B1" w:rsidRPr="00BF16A5" w:rsidRDefault="000C28B1" w:rsidP="000341E3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Pozycja</w:t>
            </w:r>
          </w:p>
        </w:tc>
        <w:tc>
          <w:tcPr>
            <w:tcW w:w="4814" w:type="dxa"/>
          </w:tcPr>
          <w:p w14:paraId="25ADC4A6" w14:textId="4EDDC0D5" w:rsidR="000C28B1" w:rsidRPr="00BF16A5" w:rsidRDefault="000C28B1" w:rsidP="000341E3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Rola / wiedza specjalistyczna</w:t>
            </w:r>
          </w:p>
        </w:tc>
      </w:tr>
      <w:tr w:rsidR="000C28B1" w:rsidRPr="00CA3A61" w14:paraId="5D8236EC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8C1563" w14:textId="7369CCBF" w:rsidR="000C28B1" w:rsidRPr="00BF16A5" w:rsidRDefault="15C131D7" w:rsidP="000341E3">
            <w:pPr>
              <w:spacing w:before="80" w:after="8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 xml:space="preserve">Helen </w:t>
            </w:r>
            <w:proofErr w:type="spellStart"/>
            <w:r w:rsidRPr="57DDA76F">
              <w:rPr>
                <w:lang w:val="pl"/>
              </w:rPr>
              <w:t>Franzen</w:t>
            </w:r>
            <w:proofErr w:type="spellEnd"/>
          </w:p>
        </w:tc>
        <w:tc>
          <w:tcPr>
            <w:tcW w:w="2126" w:type="dxa"/>
          </w:tcPr>
          <w:p w14:paraId="7E1D3BE5" w14:textId="7124DDD5" w:rsidR="000C28B1" w:rsidRPr="00BF16A5" w:rsidRDefault="000C28B1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Koordynator serwisu</w:t>
            </w:r>
          </w:p>
        </w:tc>
        <w:tc>
          <w:tcPr>
            <w:tcW w:w="4814" w:type="dxa"/>
          </w:tcPr>
          <w:p w14:paraId="2075AD33" w14:textId="7FED8E79" w:rsidR="000C28B1" w:rsidRPr="00BF16A5" w:rsidRDefault="51253841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>Koordynator, Komunikacja i Kampanie Strategiczne, ICLEI Europe</w:t>
            </w:r>
          </w:p>
        </w:tc>
      </w:tr>
      <w:tr w:rsidR="000C28B1" w:rsidRPr="00CA3A61" w14:paraId="721F9468" w14:textId="77777777" w:rsidTr="00BF1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781DAD1" w14:textId="577FC280" w:rsidR="000C28B1" w:rsidRPr="00BF16A5" w:rsidRDefault="6D6FAA5F" w:rsidP="000341E3">
            <w:pPr>
              <w:spacing w:before="80" w:after="8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>Adrienne Kotler</w:t>
            </w:r>
          </w:p>
        </w:tc>
        <w:tc>
          <w:tcPr>
            <w:tcW w:w="2126" w:type="dxa"/>
          </w:tcPr>
          <w:p w14:paraId="7BB47105" w14:textId="5B557CCB" w:rsidR="000C28B1" w:rsidRPr="00B13151" w:rsidRDefault="7FAD708A" w:rsidP="00BF16A5">
            <w:pPr>
              <w:spacing w:before="80"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DDA76F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1D982DBE" w14:textId="79A15ED8" w:rsidR="000C28B1" w:rsidRPr="00BF16A5" w:rsidRDefault="7F746FA9" w:rsidP="000341E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>Specjalista ds. komunikacji strategicznej i kampanii, ICLEI Europe</w:t>
            </w:r>
          </w:p>
        </w:tc>
      </w:tr>
      <w:tr w:rsidR="000C28B1" w:rsidRPr="00CA3A61" w14:paraId="325EDF17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8D5770" w14:textId="66169682" w:rsidR="000C28B1" w:rsidRPr="00BF16A5" w:rsidRDefault="744C26B3" w:rsidP="000341E3">
            <w:pPr>
              <w:spacing w:before="80" w:after="80"/>
              <w:rPr>
                <w:rFonts w:ascii="EC Square Sans Pro" w:hAnsi="EC Square Sans Pro"/>
                <w:b w:val="0"/>
              </w:rPr>
            </w:pPr>
            <w:r w:rsidRPr="57DDA76F">
              <w:rPr>
                <w:lang w:val="pl"/>
              </w:rPr>
              <w:t>Aleksandra Jasinka</w:t>
            </w:r>
          </w:p>
        </w:tc>
        <w:tc>
          <w:tcPr>
            <w:tcW w:w="2126" w:type="dxa"/>
          </w:tcPr>
          <w:p w14:paraId="09602EB2" w14:textId="0B98F742" w:rsidR="000C28B1" w:rsidRPr="00BF16A5" w:rsidRDefault="007A0BD0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13151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0014A086" w14:textId="06526663" w:rsidR="000C28B1" w:rsidRPr="00BF16A5" w:rsidRDefault="454B0645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 xml:space="preserve">Starszy konsultant, Zespół ds. Zrównoważonego Rozwoju, </w:t>
            </w:r>
            <w:proofErr w:type="spellStart"/>
            <w:r w:rsidRPr="57DDA76F">
              <w:rPr>
                <w:lang w:val="pl"/>
              </w:rPr>
              <w:t>Ecorys</w:t>
            </w:r>
            <w:proofErr w:type="spellEnd"/>
            <w:r w:rsidRPr="57DDA76F">
              <w:rPr>
                <w:lang w:val="pl"/>
              </w:rPr>
              <w:t xml:space="preserve"> PL</w:t>
            </w:r>
          </w:p>
        </w:tc>
      </w:tr>
      <w:tr w:rsidR="007A0BD0" w:rsidRPr="00B13151" w14:paraId="3852A46D" w14:textId="77777777" w:rsidTr="00BF1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C0BA705" w14:textId="222E9B6A" w:rsidR="007A0BD0" w:rsidRPr="00BF16A5" w:rsidRDefault="28252F7C" w:rsidP="000341E3">
            <w:pPr>
              <w:spacing w:before="80" w:after="80"/>
              <w:rPr>
                <w:rFonts w:ascii="EC Square Sans Pro" w:hAnsi="EC Square Sans Pro"/>
                <w:b w:val="0"/>
              </w:rPr>
            </w:pPr>
            <w:r w:rsidRPr="57DDA76F">
              <w:rPr>
                <w:lang w:val="pl"/>
              </w:rPr>
              <w:t>Aleksander Szpor</w:t>
            </w:r>
          </w:p>
        </w:tc>
        <w:tc>
          <w:tcPr>
            <w:tcW w:w="2126" w:type="dxa"/>
          </w:tcPr>
          <w:p w14:paraId="56132C3A" w14:textId="710CF4DE" w:rsidR="007A0BD0" w:rsidRPr="00BF16A5" w:rsidRDefault="007A0BD0" w:rsidP="000341E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13151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38949CDD" w14:textId="191ACDCE" w:rsidR="002D72D4" w:rsidRPr="00BF16A5" w:rsidRDefault="7669BF62" w:rsidP="000341E3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 xml:space="preserve">Główny Konsultant, </w:t>
            </w:r>
            <w:proofErr w:type="spellStart"/>
            <w:r w:rsidRPr="57DDA76F">
              <w:rPr>
                <w:lang w:val="pl"/>
              </w:rPr>
              <w:t>Ecorys</w:t>
            </w:r>
            <w:proofErr w:type="spellEnd"/>
            <w:r w:rsidRPr="57DDA76F">
              <w:rPr>
                <w:lang w:val="pl"/>
              </w:rPr>
              <w:t xml:space="preserve"> PL</w:t>
            </w:r>
          </w:p>
        </w:tc>
      </w:tr>
      <w:tr w:rsidR="001F24B9" w:rsidRPr="00CA3A61" w14:paraId="761C6458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310511" w14:textId="345613B4" w:rsidR="001F24B9" w:rsidRPr="00BF16A5" w:rsidRDefault="001F24B9" w:rsidP="000341E3">
            <w:pPr>
              <w:spacing w:before="80" w:after="80"/>
              <w:rPr>
                <w:rFonts w:ascii="EC Square Sans Pro" w:hAnsi="EC Square Sans Pro"/>
              </w:rPr>
            </w:pPr>
            <w:r w:rsidRPr="001F24B9">
              <w:rPr>
                <w:lang w:val="pl"/>
              </w:rPr>
              <w:lastRenderedPageBreak/>
              <w:t>Anna Borowczak</w:t>
            </w:r>
          </w:p>
        </w:tc>
        <w:tc>
          <w:tcPr>
            <w:tcW w:w="2126" w:type="dxa"/>
          </w:tcPr>
          <w:p w14:paraId="749C4BFE" w14:textId="653EBF3F" w:rsidR="001F24B9" w:rsidRPr="00BF16A5" w:rsidRDefault="001F24B9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2B1C41FE" w14:textId="333BD271" w:rsidR="001F24B9" w:rsidRPr="00BF16A5" w:rsidRDefault="001F24B9" w:rsidP="000341E3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>
              <w:rPr>
                <w:lang w:val="pl"/>
              </w:rPr>
              <w:t xml:space="preserve">Starszy konsultant, Zespół ds. Zrównoważonego Rozwoju, </w:t>
            </w:r>
            <w:proofErr w:type="spellStart"/>
            <w:r>
              <w:rPr>
                <w:lang w:val="pl"/>
              </w:rPr>
              <w:t>Ecorys</w:t>
            </w:r>
            <w:proofErr w:type="spellEnd"/>
            <w:r>
              <w:rPr>
                <w:lang w:val="pl"/>
              </w:rPr>
              <w:t xml:space="preserve"> PL</w:t>
            </w:r>
          </w:p>
        </w:tc>
      </w:tr>
    </w:tbl>
    <w:p w14:paraId="19BFDB3C" w14:textId="5AE038FF" w:rsidR="00010574" w:rsidRPr="00C41452" w:rsidRDefault="00010574" w:rsidP="00010574">
      <w:pPr>
        <w:rPr>
          <w:rFonts w:ascii="EC Square Sans Pro" w:hAnsi="EC Square Sans Pro"/>
          <w:lang w:val="pl-PL"/>
        </w:rPr>
      </w:pPr>
    </w:p>
    <w:bookmarkEnd w:id="6"/>
    <w:p w14:paraId="0C2EB6C9" w14:textId="5E94E503" w:rsidR="00831C5A" w:rsidRPr="00BF16A5" w:rsidRDefault="00831C5A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r w:rsidRPr="00BF16A5">
        <w:rPr>
          <w:b/>
          <w:lang w:val="pl"/>
        </w:rPr>
        <w:t>Zasoby START</w:t>
      </w:r>
    </w:p>
    <w:p w14:paraId="66F7809A" w14:textId="2EB6B9A5" w:rsidR="000C28B1" w:rsidRPr="00BF16A5" w:rsidRDefault="00831C5A" w:rsidP="00BF16A5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>Usługodawca dostarczy pakiet wsparcia odpowiadający łącznie</w:t>
      </w:r>
      <w:r w:rsidR="667CC5CE" w:rsidRPr="57DDA76F">
        <w:rPr>
          <w:lang w:val="pl"/>
        </w:rPr>
        <w:t xml:space="preserve"> 75</w:t>
      </w:r>
      <w:r w:rsidR="00076EBE" w:rsidRPr="00BF16A5">
        <w:rPr>
          <w:lang w:val="pl"/>
        </w:rPr>
        <w:t xml:space="preserve"> osobodniom</w:t>
      </w:r>
      <w:r w:rsidRPr="00BF16A5">
        <w:rPr>
          <w:lang w:val="pl"/>
        </w:rPr>
        <w:t xml:space="preserve"> </w:t>
      </w:r>
      <w:r w:rsidR="00076EBE" w:rsidRPr="57DDA76F">
        <w:rPr>
          <w:lang w:val="pl"/>
        </w:rPr>
        <w:t>wsparcia technicznego wyższego szczebla</w:t>
      </w:r>
      <w:r w:rsidRPr="00BF16A5">
        <w:rPr>
          <w:lang w:val="pl"/>
        </w:rPr>
        <w:t xml:space="preserve">. Suma ta obejmuje </w:t>
      </w:r>
      <w:r w:rsidR="00076EBE" w:rsidRPr="00BF16A5">
        <w:rPr>
          <w:lang w:val="pl"/>
        </w:rPr>
        <w:t xml:space="preserve">czas członków Zespołu START poniesiony na podróż, przygotowanie, dostarczenie i monitorowanie </w:t>
      </w:r>
      <w:r w:rsidR="00AD32B7" w:rsidRPr="00BF16A5">
        <w:rPr>
          <w:lang w:val="pl"/>
        </w:rPr>
        <w:t>świadczonych</w:t>
      </w:r>
      <w:r>
        <w:rPr>
          <w:lang w:val="pl"/>
        </w:rPr>
        <w:t xml:space="preserve"> usług </w:t>
      </w:r>
      <w:r w:rsidR="00076EBE" w:rsidRPr="57DDA76F">
        <w:rPr>
          <w:lang w:val="pl"/>
        </w:rPr>
        <w:t>wsparcia</w:t>
      </w:r>
      <w:r w:rsidR="00076EBE" w:rsidRPr="00BF16A5">
        <w:rPr>
          <w:lang w:val="pl"/>
        </w:rPr>
        <w:t>.</w:t>
      </w:r>
    </w:p>
    <w:p w14:paraId="66BB6D9F" w14:textId="32FCBE37" w:rsidR="00076EBE" w:rsidRPr="00BF16A5" w:rsidRDefault="00076EBE" w:rsidP="00010574">
      <w:pPr>
        <w:rPr>
          <w:rFonts w:ascii="EC Square Sans Pro" w:hAnsi="EC Square Sans Pro"/>
          <w:i/>
          <w:lang w:val="pl-PL"/>
        </w:rPr>
      </w:pPr>
      <w:r w:rsidRPr="00B13151">
        <w:rPr>
          <w:i/>
          <w:iCs/>
          <w:lang w:val="pl"/>
        </w:rPr>
        <w:t>Oczekiwany</w:t>
      </w:r>
      <w:r w:rsidR="007F29C1" w:rsidRPr="00BF16A5">
        <w:rPr>
          <w:i/>
          <w:lang w:val="pl"/>
        </w:rPr>
        <w:t xml:space="preserve"> </w:t>
      </w:r>
      <w:r w:rsidRPr="00BF16A5">
        <w:rPr>
          <w:i/>
          <w:lang w:val="pl"/>
        </w:rPr>
        <w:t>orientacyjny podział osobodni, został szczegółowo opisany w następnej sekcji.</w:t>
      </w:r>
    </w:p>
    <w:p w14:paraId="77D5C6DB" w14:textId="2E7CD2A6" w:rsidR="00076EBE" w:rsidRPr="00BF16A5" w:rsidRDefault="00076EBE" w:rsidP="00595458">
      <w:pPr>
        <w:pStyle w:val="Akapitzlist"/>
        <w:keepNext/>
        <w:numPr>
          <w:ilvl w:val="0"/>
          <w:numId w:val="1"/>
        </w:numPr>
        <w:ind w:left="357" w:hanging="357"/>
        <w:rPr>
          <w:rFonts w:ascii="EC Square Sans Pro" w:hAnsi="EC Square Sans Pro"/>
          <w:b/>
        </w:rPr>
      </w:pPr>
      <w:r w:rsidRPr="00BF16A5">
        <w:rPr>
          <w:b/>
          <w:lang w:val="pl"/>
        </w:rPr>
        <w:t>Działania START</w:t>
      </w:r>
    </w:p>
    <w:p w14:paraId="50035FD9" w14:textId="1BB0C83E" w:rsidR="007F29C1" w:rsidRPr="00BF16A5" w:rsidRDefault="3D7F6A58" w:rsidP="3D7F6A58">
      <w:pPr>
        <w:rPr>
          <w:rFonts w:ascii="EC Square Sans Pro" w:hAnsi="EC Square Sans Pro"/>
          <w:i/>
          <w:lang w:val="pl-PL"/>
        </w:rPr>
      </w:pPr>
      <w:r w:rsidRPr="00BF16A5">
        <w:rPr>
          <w:lang w:val="pl"/>
        </w:rPr>
        <w:t xml:space="preserve">Pakiet wsparcia będzie składał się z działań i wyników przedstawionych poniżej. </w:t>
      </w:r>
    </w:p>
    <w:p w14:paraId="2644CA5F" w14:textId="410ED7DD" w:rsidR="007F29C1" w:rsidRPr="00BF16A5" w:rsidRDefault="3D7F6A58" w:rsidP="3D7F6A58">
      <w:pPr>
        <w:rPr>
          <w:rFonts w:ascii="EC Square Sans Pro" w:hAnsi="EC Square Sans Pro"/>
          <w:i/>
          <w:lang w:val="pl-PL"/>
        </w:rPr>
      </w:pPr>
      <w:r w:rsidRPr="00BF16A5">
        <w:rPr>
          <w:i/>
          <w:lang w:val="pl"/>
        </w:rPr>
        <w:t xml:space="preserve">Pakiet wsparcia został szczegółowo opisany w planie prac załączonym do niniejszego dokumentu. </w:t>
      </w:r>
    </w:p>
    <w:p w14:paraId="560FAB83" w14:textId="20919129" w:rsidR="007F29C1" w:rsidRPr="00BF16A5" w:rsidRDefault="3D7F6A58" w:rsidP="00010574">
      <w:pPr>
        <w:rPr>
          <w:rFonts w:ascii="EC Square Sans Pro" w:hAnsi="EC Square Sans Pro"/>
          <w:i/>
          <w:lang w:val="pl-PL"/>
        </w:rPr>
      </w:pPr>
      <w:r w:rsidRPr="00BF16A5">
        <w:rPr>
          <w:i/>
          <w:lang w:val="pl"/>
        </w:rPr>
        <w:t>Harmonogram ma charakter orientacyjny i może podlegać zmianom</w:t>
      </w:r>
      <w:r w:rsidR="007F36AC" w:rsidRPr="00BF16A5">
        <w:rPr>
          <w:i/>
          <w:lang w:val="pl"/>
        </w:rPr>
        <w:t>.</w:t>
      </w:r>
    </w:p>
    <w:p w14:paraId="2527FB61" w14:textId="09E37D53" w:rsidR="005D48F6" w:rsidRPr="00C41452" w:rsidRDefault="005D48F6" w:rsidP="00010574">
      <w:pPr>
        <w:rPr>
          <w:rFonts w:ascii="EC Square Sans Pro" w:hAnsi="EC Square Sans Pro"/>
          <w:i/>
          <w:iCs/>
          <w:lang w:val="pl-PL"/>
        </w:rPr>
      </w:pPr>
    </w:p>
    <w:p w14:paraId="774B9EC2" w14:textId="2B166EDD" w:rsidR="005D48F6" w:rsidRPr="00C41452" w:rsidRDefault="005D48F6" w:rsidP="00010574">
      <w:pPr>
        <w:rPr>
          <w:rFonts w:ascii="EC Square Sans Pro" w:hAnsi="EC Square Sans Pro"/>
          <w:i/>
          <w:iCs/>
          <w:lang w:val="pl-PL"/>
        </w:rPr>
      </w:pPr>
    </w:p>
    <w:p w14:paraId="16A7EDD4" w14:textId="435B93D0" w:rsidR="005D48F6" w:rsidRPr="00C41452" w:rsidRDefault="005D48F6" w:rsidP="00010574">
      <w:pPr>
        <w:rPr>
          <w:rFonts w:ascii="EC Square Sans Pro" w:hAnsi="EC Square Sans Pro"/>
          <w:i/>
          <w:iCs/>
          <w:lang w:val="pl-PL"/>
        </w:rPr>
      </w:pPr>
    </w:p>
    <w:p w14:paraId="2B427C70" w14:textId="30ACA16A" w:rsidR="005D48F6" w:rsidRPr="00C41452" w:rsidRDefault="005D48F6" w:rsidP="00010574">
      <w:pPr>
        <w:rPr>
          <w:rFonts w:ascii="EC Square Sans Pro" w:hAnsi="EC Square Sans Pro"/>
          <w:i/>
          <w:iCs/>
          <w:lang w:val="pl-PL"/>
        </w:rPr>
      </w:pPr>
    </w:p>
    <w:p w14:paraId="69B93958" w14:textId="77777777" w:rsidR="005D48F6" w:rsidRPr="00C41452" w:rsidRDefault="005D48F6" w:rsidP="00010574">
      <w:pPr>
        <w:rPr>
          <w:rFonts w:ascii="EC Square Sans Pro" w:hAnsi="EC Square Sans Pro"/>
          <w:i/>
          <w:iCs/>
          <w:lang w:val="pl-PL"/>
        </w:rPr>
      </w:pPr>
    </w:p>
    <w:p w14:paraId="34405938" w14:textId="77777777" w:rsidR="00FB32BE" w:rsidRPr="00C41452" w:rsidRDefault="00FB32BE" w:rsidP="00010574">
      <w:pPr>
        <w:rPr>
          <w:rFonts w:ascii="EC Square Sans Pro" w:hAnsi="EC Square Sans Pro"/>
          <w:i/>
          <w:lang w:val="pl-PL"/>
        </w:rPr>
      </w:pPr>
    </w:p>
    <w:tbl>
      <w:tblPr>
        <w:tblStyle w:val="Tabela-Siatka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ook w:val="04A0" w:firstRow="1" w:lastRow="0" w:firstColumn="1" w:lastColumn="0" w:noHBand="0" w:noVBand="1"/>
      </w:tblPr>
      <w:tblGrid>
        <w:gridCol w:w="544"/>
        <w:gridCol w:w="2753"/>
        <w:gridCol w:w="1108"/>
        <w:gridCol w:w="990"/>
        <w:gridCol w:w="1414"/>
        <w:gridCol w:w="2255"/>
        <w:gridCol w:w="8"/>
      </w:tblGrid>
      <w:tr w:rsidR="00FA1FE7" w:rsidRPr="00B13151" w14:paraId="16C29F36" w14:textId="7EC3C4FC" w:rsidTr="00D21F23">
        <w:trPr>
          <w:jc w:val="center"/>
        </w:trPr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14:paraId="3DB65408" w14:textId="3F2AD341" w:rsidR="00D21F23" w:rsidRPr="00BF16A5" w:rsidRDefault="00D21F23">
            <w:pPr>
              <w:spacing w:beforeLines="40" w:before="96" w:afterLines="40" w:after="96"/>
              <w:rPr>
                <w:rFonts w:ascii="EC Square Sans Pro" w:hAnsi="EC Square Sans Pro"/>
                <w:b/>
                <w:color w:val="4472C4" w:themeColor="accent5"/>
                <w:sz w:val="18"/>
              </w:rPr>
            </w:pPr>
            <w:r w:rsidRPr="00BF16A5">
              <w:rPr>
                <w:b/>
                <w:color w:val="4472C4" w:themeColor="accent5"/>
                <w:sz w:val="18"/>
                <w:lang w:val="pl"/>
              </w:rPr>
              <w:t>Zarys działań START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5F2807DE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  <w:color w:val="4472C4" w:themeColor="accent5"/>
                <w:sz w:val="1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14:paraId="37690589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  <w:color w:val="4472C4" w:themeColor="accent5"/>
                <w:sz w:val="18"/>
              </w:rPr>
            </w:pPr>
          </w:p>
        </w:tc>
      </w:tr>
      <w:tr w:rsidR="00FA1FE7" w:rsidRPr="00B13151" w14:paraId="0EFB2547" w14:textId="77777777" w:rsidTr="00D21F23">
        <w:trPr>
          <w:trHeight w:val="583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CDFCF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4"/>
              </w:rPr>
            </w:pP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2DB24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</w:p>
        </w:tc>
        <w:tc>
          <w:tcPr>
            <w:tcW w:w="2126" w:type="dxa"/>
            <w:gridSpan w:val="2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617B6184" w14:textId="77777777" w:rsidR="00D21F23" w:rsidRPr="00BF16A5" w:rsidRDefault="00D21F23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Orientacyjny wkład</w:t>
            </w:r>
          </w:p>
          <w:p w14:paraId="29315AF0" w14:textId="5558E456" w:rsidR="00D21F23" w:rsidRPr="00BF16A5" w:rsidRDefault="00D21F23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(osobodni)</w:t>
            </w:r>
          </w:p>
        </w:tc>
        <w:tc>
          <w:tcPr>
            <w:tcW w:w="368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3304CB3" w14:textId="06A327A2" w:rsidR="00D21F23" w:rsidRPr="00BF16A5" w:rsidRDefault="00D21F23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Wskaźniki monitorowania</w:t>
            </w:r>
          </w:p>
        </w:tc>
      </w:tr>
      <w:tr w:rsidR="00FA1FE7" w:rsidRPr="00B13151" w14:paraId="47B2AAC6" w14:textId="6D28218C" w:rsidTr="00D21F23">
        <w:trPr>
          <w:trHeight w:val="583"/>
          <w:jc w:val="center"/>
        </w:trPr>
        <w:tc>
          <w:tcPr>
            <w:tcW w:w="465" w:type="dxa"/>
            <w:tcBorders>
              <w:top w:val="nil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43628819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4"/>
              </w:rPr>
            </w:pPr>
          </w:p>
        </w:tc>
        <w:tc>
          <w:tcPr>
            <w:tcW w:w="2796" w:type="dxa"/>
            <w:tcBorders>
              <w:top w:val="nil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360C0ABD" w14:textId="77777777" w:rsidR="00D21F23" w:rsidRPr="00BF16A5" w:rsidRDefault="00D21F23" w:rsidP="00BF16A5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Nazwa działania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0704BE78" w14:textId="77777777" w:rsidR="00D21F23" w:rsidRPr="00BF16A5" w:rsidRDefault="00D21F23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6"/>
              </w:rPr>
            </w:pPr>
            <w:r w:rsidRPr="00BF16A5">
              <w:rPr>
                <w:color w:val="FFFFFF" w:themeColor="background1"/>
                <w:sz w:val="16"/>
                <w:lang w:val="pl"/>
              </w:rPr>
              <w:t>Zespół START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C0BB1D9" w14:textId="6B315AD5" w:rsidR="00D21F23" w:rsidRPr="00BF16A5" w:rsidRDefault="008D76F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6"/>
              </w:rPr>
            </w:pPr>
            <w:proofErr w:type="spellStart"/>
            <w:r>
              <w:rPr>
                <w:color w:val="FFFFFF" w:themeColor="background1"/>
                <w:sz w:val="16"/>
                <w:lang w:val="pl"/>
              </w:rPr>
              <w:t>Wniosko</w:t>
            </w:r>
            <w:proofErr w:type="spellEnd"/>
            <w:r>
              <w:rPr>
                <w:color w:val="FFFFFF" w:themeColor="background1"/>
                <w:sz w:val="16"/>
                <w:lang w:val="pl"/>
              </w:rPr>
              <w:t>-dawca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76A38C6" w14:textId="06EF05CC" w:rsidR="00D21F23" w:rsidRPr="00BF16A5" w:rsidRDefault="00D21F23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6"/>
              </w:rPr>
            </w:pPr>
            <w:r w:rsidRPr="00BF16A5">
              <w:rPr>
                <w:color w:val="FFFFFF" w:themeColor="background1"/>
                <w:sz w:val="16"/>
                <w:lang w:val="pl"/>
              </w:rPr>
              <w:t>Data zakończenia</w:t>
            </w:r>
          </w:p>
        </w:tc>
        <w:tc>
          <w:tcPr>
            <w:tcW w:w="226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379BEE8C" w14:textId="71B1C234" w:rsidR="00D21F23" w:rsidRPr="00BF16A5" w:rsidRDefault="008D76F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  <w:lang w:val="pl"/>
              </w:rPr>
              <w:t>Rezultat</w:t>
            </w:r>
          </w:p>
        </w:tc>
      </w:tr>
      <w:tr w:rsidR="00FA1FE7" w:rsidRPr="00B13151" w14:paraId="69F4105C" w14:textId="5859CA4F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C4E38B6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4"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FE25C3B" w14:textId="0B7A988E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lang w:val="pl-PL"/>
              </w:rPr>
            </w:pPr>
            <w:r w:rsidRPr="00BF16A5">
              <w:rPr>
                <w:b/>
                <w:lang w:val="pl"/>
              </w:rPr>
              <w:t xml:space="preserve">Ocena </w:t>
            </w:r>
            <w:r w:rsidRPr="47C74FE1">
              <w:rPr>
                <w:b/>
                <w:bCs/>
                <w:szCs w:val="20"/>
                <w:lang w:val="pl"/>
              </w:rPr>
              <w:t>potrzeb i wizyta w terenie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9F93387" w14:textId="793B3E13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5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83A91B2" w14:textId="70C94B79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--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5826260" w14:textId="1F6D427A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6.4.2023</w:t>
            </w:r>
          </w:p>
        </w:tc>
        <w:tc>
          <w:tcPr>
            <w:tcW w:w="2268" w:type="dxa"/>
            <w:gridSpan w:val="2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07B32BA5" w14:textId="44162BE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Sprawozdanie podsumowujące</w:t>
            </w:r>
          </w:p>
        </w:tc>
      </w:tr>
      <w:tr w:rsidR="00FA1FE7" w:rsidRPr="00CA3A61" w14:paraId="6997CC4F" w14:textId="73C35C38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3248A30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4"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BD63B70" w14:textId="0885ECFB" w:rsidR="00D21F23" w:rsidRPr="00BF16A5" w:rsidRDefault="00D21F23" w:rsidP="00BF16A5">
            <w:pPr>
              <w:pStyle w:val="Nagwek3"/>
              <w:spacing w:beforeLines="30" w:before="72" w:afterLines="30" w:after="72"/>
              <w:jc w:val="center"/>
              <w:outlineLvl w:val="2"/>
              <w:rPr>
                <w:rFonts w:ascii="EC Square Sans Pro" w:hAnsi="EC Square Sans Pro"/>
                <w:b/>
                <w:color w:val="auto"/>
                <w:sz w:val="20"/>
              </w:rPr>
            </w:pPr>
            <w:r w:rsidRPr="00BF16A5">
              <w:rPr>
                <w:b/>
                <w:color w:val="auto"/>
                <w:sz w:val="20"/>
                <w:lang w:val="pl"/>
              </w:rPr>
              <w:t xml:space="preserve">Zadanie 1: </w:t>
            </w:r>
            <w:r w:rsidRPr="001F24B9">
              <w:rPr>
                <w:b/>
                <w:bCs/>
                <w:color w:val="auto"/>
                <w:sz w:val="20"/>
                <w:szCs w:val="20"/>
                <w:lang w:val="pl"/>
              </w:rPr>
              <w:t>Tworzenie ankiety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4B31606" w14:textId="14E103E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001F24B9">
              <w:rPr>
                <w:b/>
                <w:bCs/>
                <w:szCs w:val="20"/>
                <w:lang w:val="pl"/>
              </w:rPr>
              <w:t>15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0560B1F6" w14:textId="175F3033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001F24B9">
              <w:rPr>
                <w:b/>
                <w:bCs/>
                <w:szCs w:val="20"/>
                <w:lang w:val="pl"/>
              </w:rPr>
              <w:t>50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303A393" w14:textId="0FA03F2E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1F24B9">
              <w:rPr>
                <w:szCs w:val="20"/>
                <w:lang w:val="pl"/>
              </w:rPr>
              <w:t>29.9</w:t>
            </w:r>
            <w:r w:rsidR="00D13E51">
              <w:rPr>
                <w:szCs w:val="20"/>
                <w:lang w:val="pl"/>
              </w:rPr>
              <w:t>.</w:t>
            </w:r>
            <w:r w:rsidRPr="001F24B9">
              <w:rPr>
                <w:szCs w:val="20"/>
                <w:lang w:val="pl"/>
              </w:rPr>
              <w:t>2023</w:t>
            </w:r>
          </w:p>
        </w:tc>
        <w:tc>
          <w:tcPr>
            <w:tcW w:w="2268" w:type="dxa"/>
            <w:gridSpan w:val="2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8B5CC0D" w14:textId="569E2BAF" w:rsidR="00D21F23" w:rsidRPr="00BF16A5" w:rsidRDefault="009103DE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lang w:val="pl-PL"/>
              </w:rPr>
            </w:pPr>
            <w:r>
              <w:rPr>
                <w:szCs w:val="20"/>
                <w:lang w:val="pl"/>
              </w:rPr>
              <w:t>Ankieta</w:t>
            </w:r>
            <w:r w:rsidR="00D21F23" w:rsidRPr="001F24B9">
              <w:rPr>
                <w:szCs w:val="20"/>
                <w:lang w:val="pl"/>
              </w:rPr>
              <w:t>; Raport z analizy i podsumowani</w:t>
            </w:r>
            <w:r>
              <w:rPr>
                <w:szCs w:val="20"/>
                <w:lang w:val="pl"/>
              </w:rPr>
              <w:t>a</w:t>
            </w:r>
            <w:r w:rsidR="00D21F23" w:rsidRPr="001F24B9">
              <w:rPr>
                <w:szCs w:val="20"/>
                <w:lang w:val="pl"/>
              </w:rPr>
              <w:t xml:space="preserve"> ankiety</w:t>
            </w:r>
          </w:p>
        </w:tc>
      </w:tr>
      <w:tr w:rsidR="00FA1FE7" w:rsidRPr="00B13151" w14:paraId="0D64A837" w14:textId="77777777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B8872AC" w14:textId="509232D5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1.1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0CA3D6C7" w14:textId="1AA73624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001F24B9">
              <w:rPr>
                <w:color w:val="auto"/>
                <w:sz w:val="20"/>
                <w:szCs w:val="20"/>
                <w:lang w:val="pl"/>
              </w:rPr>
              <w:t>Przygotowanie ankiety i konsultacja z Urzędem Marszałkowskim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04733CCE" w14:textId="1BD4B642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12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53F05A44" w14:textId="4C7E895A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15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46C3BBB8" w14:textId="4A60B7C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2.6.2023</w:t>
            </w:r>
          </w:p>
        </w:tc>
        <w:tc>
          <w:tcPr>
            <w:tcW w:w="2268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5E055397" w14:textId="584432D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yellow"/>
              </w:rPr>
            </w:pPr>
          </w:p>
        </w:tc>
      </w:tr>
      <w:tr w:rsidR="00FA1FE7" w:rsidRPr="00B13151" w14:paraId="0D7BC766" w14:textId="77777777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AF7F719" w14:textId="3C6A92E5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1.2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55CF5E43" w14:textId="30C3CC8A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</w:rPr>
            </w:pPr>
            <w:r w:rsidRPr="001F24B9">
              <w:rPr>
                <w:color w:val="auto"/>
                <w:sz w:val="20"/>
                <w:szCs w:val="20"/>
                <w:lang w:val="pl"/>
              </w:rPr>
              <w:t>Rozpowszechnianie ankiet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0F600490" w14:textId="628A961C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--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719BC214" w14:textId="6CDB84AA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15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7F717B30" w14:textId="79AD910D" w:rsidR="00D21F23" w:rsidRPr="00BF16A5" w:rsidRDefault="001F24B9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8.9.2023</w:t>
            </w:r>
          </w:p>
        </w:tc>
        <w:tc>
          <w:tcPr>
            <w:tcW w:w="2268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3F8FDF71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yellow"/>
              </w:rPr>
            </w:pPr>
          </w:p>
        </w:tc>
      </w:tr>
      <w:tr w:rsidR="00FA1FE7" w:rsidRPr="00B13151" w14:paraId="07444CFF" w14:textId="77777777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756BBBA" w14:textId="0854A886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1.3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56C82F2" w14:textId="37A560EC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001F24B9">
              <w:rPr>
                <w:color w:val="auto"/>
                <w:sz w:val="20"/>
                <w:szCs w:val="20"/>
                <w:lang w:val="pl"/>
              </w:rPr>
              <w:t xml:space="preserve">Analiza i prezentacja wyników </w:t>
            </w:r>
            <w:r w:rsidR="009103DE">
              <w:rPr>
                <w:color w:val="auto"/>
                <w:sz w:val="20"/>
                <w:szCs w:val="20"/>
                <w:lang w:val="pl"/>
              </w:rPr>
              <w:t>ankiety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4EE8567B" w14:textId="3BAA8D1C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3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424A7AFC" w14:textId="1A8CAEE0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20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3E5CE845" w14:textId="6FAEDFBE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29.9</w:t>
            </w:r>
            <w:r w:rsidR="00D13E51">
              <w:rPr>
                <w:sz w:val="18"/>
                <w:szCs w:val="18"/>
                <w:lang w:val="pl"/>
              </w:rPr>
              <w:t>.</w:t>
            </w:r>
            <w:r w:rsidRPr="001F24B9">
              <w:rPr>
                <w:sz w:val="18"/>
                <w:szCs w:val="18"/>
                <w:lang w:val="pl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6" w:space="0" w:color="4472C4" w:themeColor="accent5"/>
              <w:left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0D4766ED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yellow"/>
              </w:rPr>
            </w:pPr>
          </w:p>
        </w:tc>
      </w:tr>
      <w:tr w:rsidR="00FA1FE7" w:rsidRPr="00CA3A61" w14:paraId="354BD7D6" w14:textId="2E0C20AE" w:rsidTr="00D21F23">
        <w:trPr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C35B40C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3492241" w14:textId="37530179" w:rsidR="00D21F23" w:rsidRPr="00BF16A5" w:rsidRDefault="00D21F23" w:rsidP="00045CD6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color w:val="FF0000"/>
              </w:rPr>
            </w:pPr>
            <w:r w:rsidRPr="00D21F23">
              <w:rPr>
                <w:b/>
                <w:bCs/>
                <w:szCs w:val="20"/>
                <w:lang w:val="pl"/>
              </w:rPr>
              <w:t xml:space="preserve">Zadanie 2: </w:t>
            </w:r>
            <w:r w:rsidR="00045CD6">
              <w:rPr>
                <w:b/>
                <w:bCs/>
                <w:szCs w:val="20"/>
                <w:lang w:val="pl"/>
              </w:rPr>
              <w:t>Aktualizacja</w:t>
            </w:r>
            <w:r w:rsidRPr="00D21F23">
              <w:rPr>
                <w:b/>
                <w:bCs/>
                <w:szCs w:val="20"/>
                <w:lang w:val="pl"/>
              </w:rPr>
              <w:t xml:space="preserve"> strony internetowej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7B3CEAF" w14:textId="45AA7FF2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20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80CFCD2" w14:textId="38FB30A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2706AF17">
              <w:rPr>
                <w:b/>
                <w:bCs/>
                <w:szCs w:val="20"/>
                <w:lang w:val="pl"/>
              </w:rPr>
              <w:t>20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603132B" w14:textId="479CE719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20.10.2023</w:t>
            </w:r>
          </w:p>
        </w:tc>
        <w:tc>
          <w:tcPr>
            <w:tcW w:w="2268" w:type="dxa"/>
            <w:gridSpan w:val="2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24E90E0" w14:textId="1959675B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lang w:val="pl-PL"/>
              </w:rPr>
            </w:pPr>
            <w:r w:rsidRPr="47C74FE1">
              <w:rPr>
                <w:szCs w:val="20"/>
                <w:lang w:val="pl"/>
              </w:rPr>
              <w:t>Makiety przedstawiające opcje przeprojektowania strony internetowej</w:t>
            </w:r>
          </w:p>
        </w:tc>
      </w:tr>
      <w:tr w:rsidR="00FA1FE7" w:rsidRPr="00B13151" w14:paraId="54921631" w14:textId="77777777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5DA99EA2" w14:textId="1785F998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D21F23">
              <w:rPr>
                <w:szCs w:val="20"/>
                <w:lang w:val="pl"/>
              </w:rPr>
              <w:t>2.1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4F37A410" w14:textId="09C4F2EC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</w:rPr>
            </w:pPr>
            <w:r w:rsidRPr="00D21F23">
              <w:rPr>
                <w:color w:val="auto"/>
                <w:sz w:val="20"/>
                <w:szCs w:val="20"/>
                <w:lang w:val="pl"/>
              </w:rPr>
              <w:t>Recenzja strony internetowej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249DD347" w14:textId="63A7EBC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55BF1FFC" w14:textId="51B3345C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203AF48B" w14:textId="3C0CF2EE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8.9.2023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10C444DA" w14:textId="0603777D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green"/>
              </w:rPr>
            </w:pPr>
          </w:p>
        </w:tc>
      </w:tr>
      <w:tr w:rsidR="00FA1FE7" w:rsidRPr="00B13151" w14:paraId="0CB4FF1A" w14:textId="77777777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A1AB74A" w14:textId="57D072CB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D21F23">
              <w:rPr>
                <w:szCs w:val="20"/>
                <w:lang w:val="pl"/>
              </w:rPr>
              <w:t>2.2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2DF673AA" w14:textId="72D0C9E2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00D21F23">
              <w:rPr>
                <w:color w:val="auto"/>
                <w:sz w:val="20"/>
                <w:szCs w:val="20"/>
                <w:lang w:val="pl"/>
              </w:rPr>
              <w:t>Informacje zwrotne od regionalnych interesariuszy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62C01C2B" w14:textId="4EDDD1C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--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7F058E89" w14:textId="7CFE21D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133A13B6" w14:textId="2EC55759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6.10.2023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3612DCFF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green"/>
              </w:rPr>
            </w:pPr>
          </w:p>
        </w:tc>
      </w:tr>
      <w:tr w:rsidR="00FA1FE7" w:rsidRPr="00B13151" w14:paraId="7320BF66" w14:textId="77777777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8DA0D98" w14:textId="63B4B092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D21F23">
              <w:rPr>
                <w:szCs w:val="20"/>
                <w:lang w:val="pl"/>
              </w:rPr>
              <w:t>2.3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704851F7" w14:textId="332F10D2" w:rsidR="00D21F23" w:rsidRPr="009103DE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00D21F23">
              <w:rPr>
                <w:color w:val="auto"/>
                <w:sz w:val="20"/>
                <w:szCs w:val="20"/>
                <w:lang w:val="pl"/>
              </w:rPr>
              <w:t xml:space="preserve">Nowe propozycje </w:t>
            </w:r>
            <w:r w:rsidR="009103DE">
              <w:rPr>
                <w:color w:val="auto"/>
                <w:sz w:val="20"/>
                <w:szCs w:val="20"/>
                <w:lang w:val="pl"/>
              </w:rPr>
              <w:t xml:space="preserve">dot. </w:t>
            </w:r>
            <w:r w:rsidRPr="00D21F23">
              <w:rPr>
                <w:color w:val="auto"/>
                <w:sz w:val="20"/>
                <w:szCs w:val="20"/>
                <w:lang w:val="pl"/>
              </w:rPr>
              <w:t>stron</w:t>
            </w:r>
            <w:r w:rsidR="009103DE">
              <w:rPr>
                <w:color w:val="auto"/>
                <w:sz w:val="20"/>
                <w:szCs w:val="20"/>
                <w:lang w:val="pl"/>
              </w:rPr>
              <w:t>y</w:t>
            </w:r>
            <w:r w:rsidRPr="00D21F23">
              <w:rPr>
                <w:color w:val="auto"/>
                <w:sz w:val="20"/>
                <w:szCs w:val="20"/>
                <w:lang w:val="pl"/>
              </w:rPr>
              <w:t xml:space="preserve"> internetow</w:t>
            </w:r>
            <w:r w:rsidR="009103DE">
              <w:rPr>
                <w:color w:val="auto"/>
                <w:sz w:val="20"/>
                <w:szCs w:val="20"/>
                <w:lang w:val="pl"/>
              </w:rPr>
              <w:t>ej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217D5117" w14:textId="1EF6B73D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5F9CA99C" w14:textId="0F870B32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18239FBD" w14:textId="79E05B79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20.10.2023</w:t>
            </w:r>
          </w:p>
        </w:tc>
        <w:tc>
          <w:tcPr>
            <w:tcW w:w="2268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  <w:vAlign w:val="center"/>
          </w:tcPr>
          <w:p w14:paraId="29B3D5E0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highlight w:val="green"/>
              </w:rPr>
            </w:pPr>
          </w:p>
        </w:tc>
      </w:tr>
      <w:tr w:rsidR="00FA1FE7" w:rsidRPr="00B13151" w14:paraId="69AA75CD" w14:textId="7EE0AB4F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4029C27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32D41FD" w14:textId="1EEF5B4E" w:rsidR="00D21F23" w:rsidRPr="009103DE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lang w:val="pl-PL"/>
              </w:rPr>
            </w:pPr>
            <w:r w:rsidRPr="00BF16A5">
              <w:rPr>
                <w:b/>
                <w:lang w:val="pl"/>
              </w:rPr>
              <w:t xml:space="preserve">Zadanie 3: </w:t>
            </w:r>
            <w:r w:rsidRPr="00D21F23">
              <w:rPr>
                <w:b/>
                <w:bCs/>
                <w:szCs w:val="20"/>
                <w:lang w:val="pl"/>
              </w:rPr>
              <w:t xml:space="preserve">Podręcznik komunikacji </w:t>
            </w:r>
            <w:r w:rsidR="009103DE">
              <w:rPr>
                <w:b/>
                <w:bCs/>
                <w:szCs w:val="20"/>
                <w:lang w:val="pl"/>
              </w:rPr>
              <w:t>procesu transformacji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A4934C4" w14:textId="1890F6B5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30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57A2355" w14:textId="0C553115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2706AF17">
              <w:rPr>
                <w:b/>
                <w:bCs/>
                <w:szCs w:val="20"/>
                <w:lang w:val="pl"/>
              </w:rPr>
              <w:t>30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1155ACA" w14:textId="3F69914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1.12.2023</w:t>
            </w:r>
          </w:p>
        </w:tc>
        <w:tc>
          <w:tcPr>
            <w:tcW w:w="2268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0C18F6CE" w14:textId="51BE46C3" w:rsidR="00D21F23" w:rsidRPr="009103DE" w:rsidRDefault="009103DE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9103DE">
              <w:rPr>
                <w:szCs w:val="20"/>
                <w:lang w:val="pl"/>
              </w:rPr>
              <w:t>Podręcznik komunikacji procesu transformacji</w:t>
            </w:r>
          </w:p>
        </w:tc>
      </w:tr>
      <w:tr w:rsidR="00FA1FE7" w:rsidRPr="00B13151" w14:paraId="3C896E8B" w14:textId="7E2F7D95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65C37AA" w14:textId="478A2575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3.1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3AD037AB" w14:textId="0BAD7B70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sz w:val="20"/>
                <w:lang w:val="pl-PL"/>
              </w:rPr>
            </w:pPr>
            <w:r w:rsidRPr="00D21F23">
              <w:rPr>
                <w:color w:val="auto"/>
                <w:sz w:val="20"/>
                <w:szCs w:val="20"/>
                <w:lang w:val="pl"/>
              </w:rPr>
              <w:t>Przygotowanie</w:t>
            </w:r>
            <w:r w:rsidRPr="00BF16A5">
              <w:rPr>
                <w:color w:val="auto"/>
                <w:sz w:val="20"/>
                <w:lang w:val="pl"/>
              </w:rPr>
              <w:t xml:space="preserve"> ram</w:t>
            </w:r>
            <w:r w:rsidRPr="00D21F23">
              <w:rPr>
                <w:color w:val="auto"/>
                <w:sz w:val="20"/>
                <w:szCs w:val="20"/>
                <w:lang w:val="pl"/>
              </w:rPr>
              <w:t xml:space="preserve"> dla strategii komunikacji 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60F47CD3" w14:textId="384E8E4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1E65A576" w14:textId="5568DEFA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3D6C2F38" w14:textId="38B516A1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6.10.2023</w:t>
            </w:r>
          </w:p>
        </w:tc>
        <w:tc>
          <w:tcPr>
            <w:tcW w:w="2268" w:type="dxa"/>
            <w:vAlign w:val="center"/>
          </w:tcPr>
          <w:p w14:paraId="7EF1C532" w14:textId="165E1CB3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</w:p>
        </w:tc>
      </w:tr>
      <w:tr w:rsidR="00FA1FE7" w:rsidRPr="00B13151" w14:paraId="335FEEF9" w14:textId="77777777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D1DC79E" w14:textId="6F1F8CBE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3.2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3A7FCEA4" w14:textId="6752C144" w:rsidR="00D21F23" w:rsidRPr="00BF16A5" w:rsidRDefault="00D21F23" w:rsidP="00BF16A5">
            <w:pPr>
              <w:pStyle w:val="Header4"/>
              <w:spacing w:beforeLines="30" w:before="72" w:afterLines="30" w:after="72"/>
              <w:jc w:val="center"/>
              <w:rPr>
                <w:rFonts w:ascii="EC Square Sans Pro" w:hAnsi="EC Square Sans Pro"/>
                <w:sz w:val="20"/>
                <w:lang w:val="pl-PL"/>
              </w:rPr>
            </w:pPr>
            <w:r w:rsidRPr="00D21F23">
              <w:rPr>
                <w:color w:val="auto"/>
                <w:sz w:val="20"/>
                <w:szCs w:val="20"/>
                <w:lang w:val="pl"/>
              </w:rPr>
              <w:t xml:space="preserve">Wskazówki dotyczące skutecznej komunikacji </w:t>
            </w:r>
            <w:r w:rsidR="009103DE">
              <w:rPr>
                <w:color w:val="auto"/>
                <w:sz w:val="20"/>
                <w:szCs w:val="20"/>
                <w:lang w:val="pl"/>
              </w:rPr>
              <w:t>transformacji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5427460A" w14:textId="45712AB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01B6CD05" w14:textId="03E24D31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5CE3F50F" w14:textId="21808E3E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47C74FE1">
              <w:rPr>
                <w:sz w:val="18"/>
                <w:szCs w:val="18"/>
                <w:lang w:val="pl"/>
              </w:rPr>
              <w:t>27.10.2023</w:t>
            </w:r>
          </w:p>
        </w:tc>
        <w:tc>
          <w:tcPr>
            <w:tcW w:w="2268" w:type="dxa"/>
            <w:vAlign w:val="center"/>
          </w:tcPr>
          <w:p w14:paraId="303D1BCA" w14:textId="5BDD993E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</w:p>
        </w:tc>
      </w:tr>
      <w:tr w:rsidR="00D21F23" w:rsidRPr="00B13151" w14:paraId="6A325B0A" w14:textId="6B79966C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CAAF53E" w14:textId="03056DF0" w:rsidR="00D21F23" w:rsidRPr="00D21F23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Cs w:val="20"/>
              </w:rPr>
            </w:pPr>
            <w:r w:rsidRPr="00D21F23">
              <w:rPr>
                <w:szCs w:val="20"/>
                <w:lang w:val="pl"/>
              </w:rPr>
              <w:t>3.3</w:t>
            </w: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158EFABB" w14:textId="0F3EA8C5" w:rsidR="00D21F23" w:rsidRPr="00BF16A5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Cs w:val="20"/>
                <w:lang w:val="pl-PL"/>
              </w:rPr>
            </w:pPr>
            <w:r w:rsidRPr="00D21F23">
              <w:rPr>
                <w:szCs w:val="20"/>
                <w:lang w:val="pl"/>
              </w:rPr>
              <w:t>Identyfikacja i analiza najlepszych praktyk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29359C0C" w14:textId="658EF2FF" w:rsidR="00D21F23" w:rsidRPr="00B13151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szCs w:val="18"/>
              </w:rPr>
            </w:pPr>
            <w:r w:rsidRPr="2706AF17">
              <w:rPr>
                <w:sz w:val="18"/>
                <w:szCs w:val="18"/>
                <w:lang w:val="pl"/>
              </w:rPr>
              <w:t>15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vAlign w:val="center"/>
          </w:tcPr>
          <w:p w14:paraId="08B0301C" w14:textId="672D56AC" w:rsidR="00D21F23" w:rsidRPr="00B13151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szCs w:val="18"/>
              </w:rPr>
            </w:pPr>
            <w:r w:rsidRPr="2706AF17">
              <w:rPr>
                <w:sz w:val="18"/>
                <w:szCs w:val="18"/>
                <w:lang w:val="pl"/>
              </w:rPr>
              <w:t>15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vAlign w:val="center"/>
          </w:tcPr>
          <w:p w14:paraId="1BC02D27" w14:textId="3CECCA4B" w:rsidR="00D21F23" w:rsidRPr="00B13151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szCs w:val="18"/>
              </w:rPr>
            </w:pPr>
            <w:r w:rsidRPr="47C74FE1">
              <w:rPr>
                <w:sz w:val="18"/>
                <w:szCs w:val="18"/>
                <w:lang w:val="pl"/>
              </w:rPr>
              <w:t>16.6.2023</w:t>
            </w:r>
          </w:p>
        </w:tc>
        <w:tc>
          <w:tcPr>
            <w:tcW w:w="2268" w:type="dxa"/>
            <w:tcBorders>
              <w:left w:val="single" w:sz="4" w:space="0" w:color="4472C4" w:themeColor="accent5"/>
            </w:tcBorders>
            <w:vAlign w:val="center"/>
          </w:tcPr>
          <w:p w14:paraId="328CA01A" w14:textId="57E98E31" w:rsidR="00D21F23" w:rsidRPr="00B13151" w:rsidRDefault="00D21F23" w:rsidP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  <w:szCs w:val="18"/>
              </w:rPr>
            </w:pPr>
          </w:p>
        </w:tc>
      </w:tr>
      <w:tr w:rsidR="00FA1FE7" w:rsidRPr="00B13151" w14:paraId="36D28203" w14:textId="0128D786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8F78280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4A566CAC" w14:textId="501E5666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>Finalizacja (raportowanie)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93EC35" w14:textId="5F4CCC9E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5</w:t>
            </w:r>
          </w:p>
        </w:tc>
        <w:tc>
          <w:tcPr>
            <w:tcW w:w="992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5D99267" w14:textId="2052B539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2706AF17">
              <w:rPr>
                <w:b/>
                <w:bCs/>
                <w:szCs w:val="20"/>
                <w:lang w:val="pl"/>
              </w:rPr>
              <w:t>--</w:t>
            </w:r>
          </w:p>
        </w:tc>
        <w:tc>
          <w:tcPr>
            <w:tcW w:w="1417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BDBD133" w14:textId="5113C682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15.12.2023</w:t>
            </w:r>
          </w:p>
        </w:tc>
        <w:tc>
          <w:tcPr>
            <w:tcW w:w="2268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6E0E5C8" w14:textId="4A35C558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  <w:r w:rsidRPr="47C74FE1">
              <w:rPr>
                <w:szCs w:val="20"/>
                <w:lang w:val="pl"/>
              </w:rPr>
              <w:t>Sprawozdanie końcowe</w:t>
            </w:r>
          </w:p>
        </w:tc>
      </w:tr>
      <w:tr w:rsidR="00FA1FE7" w:rsidRPr="00B13151" w14:paraId="6BF76E18" w14:textId="09291E98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4D28C06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5C52A156" w14:textId="1625092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lang w:val="pl-PL"/>
              </w:rPr>
            </w:pPr>
            <w:r w:rsidRPr="00BF16A5">
              <w:rPr>
                <w:lang w:val="pl"/>
              </w:rPr>
              <w:t>Przygotowanie i złożenie Raportu Podsumowującego</w:t>
            </w:r>
            <w:r w:rsidR="009103DE">
              <w:rPr>
                <w:lang w:val="pl"/>
              </w:rPr>
              <w:t xml:space="preserve"> </w:t>
            </w:r>
            <w:r w:rsidRPr="00BF16A5">
              <w:rPr>
                <w:lang w:val="pl"/>
              </w:rPr>
              <w:t>START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6904544E" w14:textId="1FFF0DCC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57DDA76F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992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66231C09" w14:textId="16C10688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2706AF17">
              <w:rPr>
                <w:sz w:val="18"/>
                <w:szCs w:val="18"/>
                <w:lang w:val="pl"/>
              </w:rPr>
              <w:t>--</w:t>
            </w:r>
          </w:p>
        </w:tc>
        <w:tc>
          <w:tcPr>
            <w:tcW w:w="1417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5F64E7F9" w14:textId="0624447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  <w:r w:rsidRPr="47C74FE1">
              <w:rPr>
                <w:sz w:val="18"/>
                <w:szCs w:val="18"/>
                <w:lang w:val="pl"/>
              </w:rPr>
              <w:t>15.12.2023</w:t>
            </w:r>
          </w:p>
        </w:tc>
        <w:tc>
          <w:tcPr>
            <w:tcW w:w="2268" w:type="dxa"/>
            <w:tcBorders>
              <w:left w:val="single" w:sz="4" w:space="0" w:color="4472C4" w:themeColor="accent5"/>
              <w:bottom w:val="single" w:sz="4" w:space="0" w:color="4472C4" w:themeColor="accent5"/>
            </w:tcBorders>
            <w:vAlign w:val="center"/>
          </w:tcPr>
          <w:p w14:paraId="09875A8E" w14:textId="3863070F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sz w:val="18"/>
              </w:rPr>
            </w:pPr>
          </w:p>
        </w:tc>
      </w:tr>
      <w:tr w:rsidR="00FA1FE7" w:rsidRPr="00B13151" w14:paraId="52BC77B2" w14:textId="45A17E73" w:rsidTr="00D21F23">
        <w:trPr>
          <w:gridAfter w:val="1"/>
          <w:wAfter w:w="8" w:type="dxa"/>
          <w:jc w:val="center"/>
        </w:trPr>
        <w:tc>
          <w:tcPr>
            <w:tcW w:w="465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76CFB" w14:textId="77777777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</w:rPr>
            </w:pPr>
          </w:p>
        </w:tc>
        <w:tc>
          <w:tcPr>
            <w:tcW w:w="2796" w:type="dxa"/>
            <w:tcBorders>
              <w:right w:val="single" w:sz="4" w:space="0" w:color="4472C4" w:themeColor="accent5"/>
            </w:tcBorders>
            <w:shd w:val="clear" w:color="auto" w:fill="auto"/>
            <w:vAlign w:val="center"/>
          </w:tcPr>
          <w:p w14:paraId="652CA024" w14:textId="57123372" w:rsidR="00D21F23" w:rsidRPr="00BF16A5" w:rsidRDefault="00D21F23" w:rsidP="00BF16A5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>ŁĄCZN</w:t>
            </w:r>
            <w:r w:rsidR="009103DE">
              <w:rPr>
                <w:b/>
                <w:lang w:val="pl"/>
              </w:rPr>
              <w:t>IE</w:t>
            </w:r>
          </w:p>
        </w:tc>
        <w:tc>
          <w:tcPr>
            <w:tcW w:w="1134" w:type="dxa"/>
            <w:tcBorders>
              <w:left w:val="single" w:sz="4" w:space="0" w:color="4472C4" w:themeColor="accent5"/>
            </w:tcBorders>
            <w:vAlign w:val="center"/>
          </w:tcPr>
          <w:p w14:paraId="7C085F70" w14:textId="4A129A0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</w:rPr>
            </w:pPr>
            <w:r w:rsidRPr="57DDA76F">
              <w:rPr>
                <w:b/>
                <w:bCs/>
                <w:szCs w:val="20"/>
                <w:lang w:val="pl"/>
              </w:rPr>
              <w:t>75</w:t>
            </w:r>
          </w:p>
        </w:tc>
        <w:tc>
          <w:tcPr>
            <w:tcW w:w="992" w:type="dxa"/>
            <w:tcBorders>
              <w:left w:val="single" w:sz="4" w:space="0" w:color="4472C4" w:themeColor="accent5"/>
              <w:bottom w:val="nil"/>
              <w:right w:val="nil"/>
            </w:tcBorders>
            <w:vAlign w:val="center"/>
          </w:tcPr>
          <w:p w14:paraId="68424E23" w14:textId="46ABAE46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547F92F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sz w:val="18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5F7CE1C2" w14:textId="77777777" w:rsidR="00D21F23" w:rsidRPr="00BF16A5" w:rsidRDefault="00D21F23">
            <w:pPr>
              <w:spacing w:beforeLines="30" w:before="72" w:afterLines="30" w:after="72"/>
              <w:jc w:val="center"/>
              <w:rPr>
                <w:rFonts w:ascii="EC Square Sans Pro" w:hAnsi="EC Square Sans Pro"/>
                <w:b/>
                <w:sz w:val="18"/>
              </w:rPr>
            </w:pPr>
          </w:p>
        </w:tc>
      </w:tr>
    </w:tbl>
    <w:p w14:paraId="06E43324" w14:textId="77777777" w:rsidR="00FB32BE" w:rsidRDefault="00FB32BE" w:rsidP="00D62DFC">
      <w:pPr>
        <w:rPr>
          <w:rFonts w:ascii="EC Square Sans Pro" w:hAnsi="EC Square Sans Pro"/>
        </w:rPr>
      </w:pPr>
    </w:p>
    <w:p w14:paraId="41EF40C1" w14:textId="77777777" w:rsidR="006B0A96" w:rsidRDefault="006B0A96" w:rsidP="00D62DFC">
      <w:pPr>
        <w:rPr>
          <w:rFonts w:ascii="EC Square Sans Pro" w:hAnsi="EC Square Sans Pro"/>
        </w:rPr>
      </w:pPr>
    </w:p>
    <w:p w14:paraId="55F6F951" w14:textId="77777777" w:rsidR="006B0A96" w:rsidRDefault="006B0A96" w:rsidP="00D62DFC">
      <w:pPr>
        <w:rPr>
          <w:rFonts w:ascii="EC Square Sans Pro" w:hAnsi="EC Square Sans Pro"/>
        </w:rPr>
      </w:pPr>
    </w:p>
    <w:p w14:paraId="46BEF21F" w14:textId="77777777" w:rsidR="006B0A96" w:rsidRDefault="006B0A96" w:rsidP="00D62DFC">
      <w:pPr>
        <w:rPr>
          <w:rFonts w:ascii="EC Square Sans Pro" w:hAnsi="EC Square Sans Pro"/>
        </w:rPr>
      </w:pPr>
    </w:p>
    <w:p w14:paraId="1CEA0FF7" w14:textId="77777777" w:rsidR="006B0A96" w:rsidRDefault="006B0A96" w:rsidP="00D62DFC">
      <w:pPr>
        <w:rPr>
          <w:rFonts w:ascii="EC Square Sans Pro" w:hAnsi="EC Square Sans Pro"/>
        </w:rPr>
      </w:pPr>
    </w:p>
    <w:p w14:paraId="0E860C2C" w14:textId="77777777" w:rsidR="006B0A96" w:rsidRPr="00BF16A5" w:rsidRDefault="006B0A96" w:rsidP="00D62DFC">
      <w:pPr>
        <w:rPr>
          <w:rFonts w:ascii="EC Square Sans Pro" w:hAnsi="EC Square Sans Pro"/>
        </w:rPr>
      </w:pPr>
    </w:p>
    <w:p w14:paraId="2DCEE394" w14:textId="4C44321D" w:rsidR="00307166" w:rsidRPr="00BF16A5" w:rsidRDefault="00307166" w:rsidP="00E00276">
      <w:pPr>
        <w:pStyle w:val="Akapitzlist"/>
        <w:keepNext/>
        <w:keepLines/>
        <w:numPr>
          <w:ilvl w:val="0"/>
          <w:numId w:val="1"/>
        </w:numPr>
        <w:rPr>
          <w:rFonts w:ascii="EC Square Sans Pro" w:hAnsi="EC Square Sans Pro"/>
          <w:b/>
        </w:rPr>
      </w:pPr>
      <w:r w:rsidRPr="00BF16A5">
        <w:rPr>
          <w:b/>
          <w:lang w:val="pl"/>
        </w:rPr>
        <w:t>Podpis</w:t>
      </w:r>
      <w:r w:rsidR="009103DE">
        <w:rPr>
          <w:b/>
          <w:lang w:val="pl"/>
        </w:rPr>
        <w:t>y</w:t>
      </w:r>
    </w:p>
    <w:p w14:paraId="21169664" w14:textId="7E124F31" w:rsidR="007F29C1" w:rsidRPr="00BF16A5" w:rsidRDefault="00307166" w:rsidP="00E00276">
      <w:pPr>
        <w:keepNext/>
        <w:keepLines/>
        <w:rPr>
          <w:rFonts w:ascii="EC Square Sans Pro" w:hAnsi="EC Square Sans Pro"/>
        </w:rPr>
      </w:pPr>
      <w:r w:rsidRPr="00BF16A5">
        <w:rPr>
          <w:lang w:val="pl"/>
        </w:rPr>
        <w:t>Uzgodnione warunki</w:t>
      </w:r>
    </w:p>
    <w:p w14:paraId="1F750589" w14:textId="77777777" w:rsidR="00074A8E" w:rsidRPr="00B13151" w:rsidRDefault="00074A8E" w:rsidP="00E00276">
      <w:pPr>
        <w:keepNext/>
        <w:keepLines/>
        <w:rPr>
          <w:rFonts w:ascii="EC Square Sans Pro" w:hAnsi="EC Square Sans Pro"/>
        </w:rPr>
      </w:pPr>
    </w:p>
    <w:p w14:paraId="1B527E3E" w14:textId="77777777" w:rsidR="00307166" w:rsidRPr="00B13151" w:rsidRDefault="00307166" w:rsidP="00E00276">
      <w:pPr>
        <w:keepNext/>
        <w:keepLines/>
        <w:rPr>
          <w:rFonts w:ascii="EC Square Sans Pro" w:hAnsi="EC Square Sans Pro"/>
        </w:rPr>
        <w:sectPr w:rsidR="00307166" w:rsidRPr="00B13151" w:rsidSect="00D30D69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702" w:right="1417" w:bottom="851" w:left="1417" w:header="850" w:footer="227" w:gutter="0"/>
          <w:cols w:space="708"/>
          <w:titlePg/>
          <w:docGrid w:linePitch="360"/>
        </w:sectPr>
      </w:pPr>
    </w:p>
    <w:p w14:paraId="2ED06350" w14:textId="77777777" w:rsidR="00307166" w:rsidRPr="00B13151" w:rsidRDefault="00307166" w:rsidP="00A92919">
      <w:pPr>
        <w:keepNext/>
        <w:rPr>
          <w:rFonts w:ascii="EC Square Sans Pro" w:hAnsi="EC Square Sans Pro"/>
        </w:rPr>
      </w:pPr>
    </w:p>
    <w:p w14:paraId="1763BC4F" w14:textId="401C056C" w:rsidR="00307166" w:rsidRPr="00BF16A5" w:rsidRDefault="00307166" w:rsidP="00BF16A5">
      <w:pPr>
        <w:keepNext/>
        <w:rPr>
          <w:rFonts w:ascii="EC Square Sans Pro" w:hAnsi="EC Square Sans Pro"/>
        </w:rPr>
      </w:pPr>
    </w:p>
    <w:p w14:paraId="0E08CD90" w14:textId="57845D88" w:rsidR="00074A8E" w:rsidRPr="00BF16A5" w:rsidRDefault="00074A8E" w:rsidP="00BF16A5">
      <w:pPr>
        <w:keepNext/>
        <w:rPr>
          <w:rFonts w:ascii="EC Square Sans Pro" w:hAnsi="EC Square Sans Pro"/>
        </w:rPr>
      </w:pPr>
    </w:p>
    <w:p w14:paraId="0C04FFC1" w14:textId="77777777" w:rsidR="00074A8E" w:rsidRPr="00BF16A5" w:rsidRDefault="00074A8E" w:rsidP="00BF16A5">
      <w:pPr>
        <w:keepNext/>
        <w:rPr>
          <w:rFonts w:ascii="EC Square Sans Pro" w:hAnsi="EC Square Sans Pro"/>
        </w:rPr>
      </w:pPr>
    </w:p>
    <w:p w14:paraId="35D272A0" w14:textId="77777777" w:rsidR="00C55FA5" w:rsidRPr="00BF16A5" w:rsidRDefault="00C55FA5" w:rsidP="00BF16A5">
      <w:pPr>
        <w:keepNext/>
        <w:rPr>
          <w:rFonts w:ascii="EC Square Sans Pro" w:hAnsi="EC Square Sans Pro"/>
        </w:rPr>
      </w:pPr>
    </w:p>
    <w:p w14:paraId="1BE86E50" w14:textId="77777777" w:rsidR="00C55FA5" w:rsidRPr="00BF16A5" w:rsidRDefault="00C55FA5" w:rsidP="00BF16A5">
      <w:pPr>
        <w:keepNext/>
        <w:rPr>
          <w:rFonts w:ascii="EC Square Sans Pro" w:hAnsi="EC Square Sans Pro"/>
        </w:rPr>
      </w:pPr>
    </w:p>
    <w:p w14:paraId="5D503E87" w14:textId="318C51F0" w:rsidR="00307166" w:rsidRPr="00BF16A5" w:rsidRDefault="009103DE" w:rsidP="00BF16A5">
      <w:pPr>
        <w:keepNext/>
        <w:pBdr>
          <w:top w:val="single" w:sz="4" w:space="1" w:color="4472C4" w:themeColor="accent5"/>
        </w:pBdr>
        <w:rPr>
          <w:rFonts w:ascii="EC Square Sans Pro" w:hAnsi="EC Square Sans Pro"/>
          <w:i/>
        </w:rPr>
      </w:pPr>
      <w:r>
        <w:rPr>
          <w:i/>
          <w:lang w:val="pl"/>
        </w:rPr>
        <w:t>Za</w:t>
      </w:r>
      <w:r w:rsidR="00307166" w:rsidRPr="00BF16A5">
        <w:rPr>
          <w:i/>
          <w:lang w:val="pl"/>
        </w:rPr>
        <w:t xml:space="preserve"> </w:t>
      </w:r>
      <w:r>
        <w:rPr>
          <w:i/>
          <w:lang w:val="pl"/>
        </w:rPr>
        <w:t>W</w:t>
      </w:r>
      <w:r w:rsidR="00307166" w:rsidRPr="00BF16A5">
        <w:rPr>
          <w:i/>
          <w:lang w:val="pl"/>
        </w:rPr>
        <w:t>nioskodawc</w:t>
      </w:r>
      <w:r>
        <w:rPr>
          <w:i/>
          <w:lang w:val="pl"/>
        </w:rPr>
        <w:t>ę</w:t>
      </w:r>
    </w:p>
    <w:p w14:paraId="24D76BEB" w14:textId="0FAAA6A4" w:rsidR="00307166" w:rsidRPr="00BF16A5" w:rsidRDefault="00045CD6" w:rsidP="00BF16A5">
      <w:pPr>
        <w:keepNext/>
        <w:rPr>
          <w:rFonts w:ascii="EC Square Sans Pro" w:hAnsi="EC Square Sans Pro"/>
        </w:rPr>
      </w:pPr>
      <w:r w:rsidRPr="00BF16A5">
        <w:rPr>
          <w:lang w:val="pl"/>
        </w:rPr>
        <w:t>Imię i nazwisko</w:t>
      </w:r>
      <w:r w:rsidR="00074A8E" w:rsidRPr="00BF16A5">
        <w:rPr>
          <w:lang w:val="pl"/>
        </w:rPr>
        <w:t>:</w:t>
      </w:r>
      <w:r w:rsidR="004C31E2">
        <w:rPr>
          <w:lang w:val="pl"/>
        </w:rPr>
        <w:t xml:space="preserve"> Małgorzata Staś</w:t>
      </w:r>
    </w:p>
    <w:p w14:paraId="1570FE19" w14:textId="714398F1" w:rsidR="00074A8E" w:rsidRPr="00CA3A61" w:rsidRDefault="00045CD6" w:rsidP="00BF16A5">
      <w:pPr>
        <w:keepNext/>
        <w:rPr>
          <w:rFonts w:ascii="EC Square Sans Pro" w:hAnsi="EC Square Sans Pro"/>
          <w:lang w:val="pl-PL"/>
        </w:rPr>
      </w:pPr>
      <w:r w:rsidRPr="00CA3A61">
        <w:rPr>
          <w:lang w:val="pl-PL"/>
        </w:rPr>
        <w:t>Stanowisko</w:t>
      </w:r>
      <w:r w:rsidR="00074A8E" w:rsidRPr="00BF16A5">
        <w:rPr>
          <w:lang w:val="pl"/>
        </w:rPr>
        <w:t>:</w:t>
      </w:r>
      <w:r w:rsidR="004C31E2">
        <w:rPr>
          <w:lang w:val="pl"/>
        </w:rPr>
        <w:t xml:space="preserve"> Dyrektor Departamentu Rozwoju i Transformacji Regionu</w:t>
      </w:r>
    </w:p>
    <w:p w14:paraId="41F27D75" w14:textId="25085BA3" w:rsidR="00307166" w:rsidRPr="00BF16A5" w:rsidRDefault="00307166" w:rsidP="00BF16A5">
      <w:pPr>
        <w:keepNext/>
        <w:rPr>
          <w:rFonts w:ascii="EC Square Sans Pro" w:hAnsi="EC Square Sans Pro"/>
        </w:rPr>
      </w:pPr>
      <w:r w:rsidRPr="00BF16A5">
        <w:rPr>
          <w:lang w:val="pl"/>
        </w:rPr>
        <w:t>Miejsce:</w:t>
      </w:r>
      <w:r w:rsidR="004C31E2">
        <w:rPr>
          <w:lang w:val="pl"/>
        </w:rPr>
        <w:t xml:space="preserve"> Katowice</w:t>
      </w:r>
    </w:p>
    <w:p w14:paraId="41228B17" w14:textId="7A552C41" w:rsidR="00074A8E" w:rsidRPr="00BF16A5" w:rsidRDefault="00074A8E" w:rsidP="00BF16A5">
      <w:pPr>
        <w:keepNext/>
        <w:rPr>
          <w:rFonts w:ascii="EC Square Sans Pro" w:hAnsi="EC Square Sans Pro"/>
        </w:rPr>
      </w:pPr>
      <w:r w:rsidRPr="00BF16A5">
        <w:rPr>
          <w:lang w:val="pl"/>
        </w:rPr>
        <w:t>Data:</w:t>
      </w:r>
      <w:r w:rsidR="004C31E2">
        <w:rPr>
          <w:lang w:val="pl"/>
        </w:rPr>
        <w:t xml:space="preserve">  </w:t>
      </w:r>
    </w:p>
    <w:p w14:paraId="20785AC3" w14:textId="43DAEF7E" w:rsidR="00074A8E" w:rsidRPr="00BF16A5" w:rsidRDefault="00074A8E" w:rsidP="00BF16A5">
      <w:pPr>
        <w:keepNext/>
        <w:rPr>
          <w:rFonts w:ascii="EC Square Sans Pro" w:hAnsi="EC Square Sans Pro"/>
        </w:rPr>
      </w:pPr>
      <w:r w:rsidRPr="00BF16A5">
        <w:rPr>
          <w:rFonts w:ascii="EC Square Sans Pro" w:hAnsi="EC Square Sans Pro"/>
        </w:rPr>
        <w:br w:type="column"/>
      </w:r>
    </w:p>
    <w:p w14:paraId="0AD6BF9C" w14:textId="63B09C94" w:rsidR="00307166" w:rsidRPr="00BF16A5" w:rsidRDefault="00307166" w:rsidP="00BF16A5">
      <w:pPr>
        <w:keepNext/>
        <w:rPr>
          <w:rFonts w:ascii="EC Square Sans Pro" w:hAnsi="EC Square Sans Pro"/>
        </w:rPr>
      </w:pPr>
    </w:p>
    <w:p w14:paraId="0973BEFF" w14:textId="36D43E52" w:rsidR="00307166" w:rsidRPr="00BF16A5" w:rsidRDefault="00307166" w:rsidP="00BF16A5">
      <w:pPr>
        <w:keepNext/>
        <w:rPr>
          <w:rFonts w:ascii="EC Square Sans Pro" w:hAnsi="EC Square Sans Pro"/>
        </w:rPr>
      </w:pPr>
    </w:p>
    <w:p w14:paraId="076793E7" w14:textId="0D4FCB3A" w:rsidR="00074A8E" w:rsidRPr="00B13151" w:rsidRDefault="00C55FA5" w:rsidP="00A92919">
      <w:pPr>
        <w:keepNext/>
        <w:rPr>
          <w:rFonts w:ascii="EC Square Sans Pro" w:hAnsi="EC Square Sans Pro"/>
        </w:rPr>
      </w:pPr>
      <w:r>
        <w:rPr>
          <w:rFonts w:ascii="EC Square Sans Pro" w:hAnsi="EC Square Sans Pro"/>
          <w:noProof/>
          <w:lang w:val="pl-PL" w:eastAsia="pl-PL"/>
        </w:rPr>
        <w:drawing>
          <wp:inline distT="0" distB="0" distL="0" distR="0" wp14:anchorId="49341888" wp14:editId="1C223D12">
            <wp:extent cx="1608896" cy="666750"/>
            <wp:effectExtent l="0" t="0" r="0" b="0"/>
            <wp:docPr id="775630892" name="Picture 1" descr="Zbliżenie znaku&#10;&#10;Opis generowany automatycznie z niskim poziomem uf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630892" name="Picture 1" descr="A close-up of a sign&#10;&#10;Description automatically generated with low confidenc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4529" cy="681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4938A" w14:textId="6B3A4B4C" w:rsidR="00307166" w:rsidRPr="00BF16A5" w:rsidRDefault="009103DE" w:rsidP="00BF16A5">
      <w:pPr>
        <w:keepNext/>
        <w:pBdr>
          <w:top w:val="single" w:sz="4" w:space="1" w:color="4472C4" w:themeColor="accent5"/>
        </w:pBdr>
        <w:rPr>
          <w:rFonts w:ascii="EC Square Sans Pro" w:hAnsi="EC Square Sans Pro"/>
          <w:i/>
          <w:lang w:val="pl-PL"/>
        </w:rPr>
      </w:pPr>
      <w:r>
        <w:rPr>
          <w:i/>
          <w:lang w:val="pl"/>
        </w:rPr>
        <w:t>Za</w:t>
      </w:r>
      <w:r w:rsidR="00307166" w:rsidRPr="00BF16A5">
        <w:rPr>
          <w:i/>
          <w:lang w:val="pl"/>
        </w:rPr>
        <w:t xml:space="preserve"> </w:t>
      </w:r>
      <w:r>
        <w:rPr>
          <w:i/>
          <w:lang w:val="pl"/>
        </w:rPr>
        <w:t>U</w:t>
      </w:r>
      <w:r w:rsidR="00307166" w:rsidRPr="00BF16A5">
        <w:rPr>
          <w:i/>
          <w:lang w:val="pl"/>
        </w:rPr>
        <w:t>sługodawc</w:t>
      </w:r>
      <w:r>
        <w:rPr>
          <w:i/>
          <w:lang w:val="pl"/>
        </w:rPr>
        <w:t>ę</w:t>
      </w:r>
    </w:p>
    <w:p w14:paraId="06A96A70" w14:textId="57E5E2B7" w:rsidR="00307166" w:rsidRPr="00BF16A5" w:rsidRDefault="00307166" w:rsidP="00BF16A5">
      <w:pPr>
        <w:keepNext/>
        <w:rPr>
          <w:rFonts w:ascii="EC Square Sans Pro" w:hAnsi="EC Square Sans Pro"/>
          <w:lang w:val="pl-PL"/>
        </w:rPr>
      </w:pPr>
      <w:r w:rsidRPr="00BF16A5">
        <w:rPr>
          <w:lang w:val="pl"/>
        </w:rPr>
        <w:t>Imię i nazwisko:</w:t>
      </w:r>
      <w:r w:rsidR="00600C07">
        <w:rPr>
          <w:lang w:val="pl"/>
        </w:rPr>
        <w:t xml:space="preserve"> Carlo Della Libera</w:t>
      </w:r>
    </w:p>
    <w:p w14:paraId="2C64FDAD" w14:textId="293769C3" w:rsidR="00307166" w:rsidRPr="00B13151" w:rsidRDefault="00307166" w:rsidP="00A92919">
      <w:pPr>
        <w:keepNext/>
        <w:rPr>
          <w:rFonts w:ascii="EC Square Sans Pro" w:hAnsi="EC Square Sans Pro"/>
        </w:rPr>
      </w:pPr>
      <w:proofErr w:type="spellStart"/>
      <w:r w:rsidRPr="00BF16A5">
        <w:rPr>
          <w:lang w:val="en-US"/>
        </w:rPr>
        <w:t>Stanowisko</w:t>
      </w:r>
      <w:proofErr w:type="spellEnd"/>
      <w:r w:rsidRPr="00BF16A5">
        <w:rPr>
          <w:lang w:val="en-US"/>
        </w:rPr>
        <w:t>:</w:t>
      </w:r>
      <w:r w:rsidR="00600C07" w:rsidRPr="00BF16A5">
        <w:rPr>
          <w:lang w:val="en-US"/>
        </w:rPr>
        <w:t xml:space="preserve"> Global Practice Leader, Energy and Sustainability</w:t>
      </w:r>
    </w:p>
    <w:p w14:paraId="305A4389" w14:textId="2E170CF5" w:rsidR="00074A8E" w:rsidRPr="00BF16A5" w:rsidRDefault="00074A8E" w:rsidP="00BF16A5">
      <w:pPr>
        <w:keepNext/>
        <w:rPr>
          <w:rFonts w:ascii="EC Square Sans Pro" w:hAnsi="EC Square Sans Pro"/>
          <w:lang w:val="pl-PL"/>
        </w:rPr>
      </w:pPr>
      <w:r w:rsidRPr="00B13151">
        <w:rPr>
          <w:lang w:val="pl"/>
        </w:rPr>
        <w:t>Miejsce:</w:t>
      </w:r>
      <w:r w:rsidR="00600C07" w:rsidRPr="00BF16A5">
        <w:rPr>
          <w:lang w:val="pl"/>
        </w:rPr>
        <w:t xml:space="preserve"> </w:t>
      </w:r>
      <w:proofErr w:type="spellStart"/>
      <w:r w:rsidR="00600C07" w:rsidRPr="00BF16A5">
        <w:rPr>
          <w:lang w:val="pl"/>
        </w:rPr>
        <w:t>Brussels</w:t>
      </w:r>
      <w:proofErr w:type="spellEnd"/>
      <w:r w:rsidR="00600C07">
        <w:rPr>
          <w:lang w:val="pl"/>
        </w:rPr>
        <w:t xml:space="preserve">, </w:t>
      </w:r>
      <w:proofErr w:type="spellStart"/>
      <w:r w:rsidR="00600C07">
        <w:rPr>
          <w:lang w:val="pl"/>
        </w:rPr>
        <w:t>Belgium</w:t>
      </w:r>
      <w:proofErr w:type="spellEnd"/>
    </w:p>
    <w:p w14:paraId="59025AE7" w14:textId="08F5B50E" w:rsidR="00307166" w:rsidRPr="00BF16A5" w:rsidRDefault="00307166" w:rsidP="00BF16A5">
      <w:pPr>
        <w:keepNext/>
        <w:rPr>
          <w:rFonts w:ascii="EC Square Sans Pro" w:hAnsi="EC Square Sans Pro"/>
          <w:lang w:val="pl-PL"/>
        </w:rPr>
      </w:pPr>
      <w:r w:rsidRPr="00BF16A5">
        <w:rPr>
          <w:lang w:val="pl"/>
        </w:rPr>
        <w:t>Data:</w:t>
      </w:r>
      <w:r w:rsidR="00595E0A">
        <w:rPr>
          <w:lang w:val="pl"/>
        </w:rPr>
        <w:t xml:space="preserve"> 23.05.2023</w:t>
      </w:r>
    </w:p>
    <w:p w14:paraId="1665D930" w14:textId="730ED09B" w:rsidR="00C07FD8" w:rsidRPr="00BF16A5" w:rsidRDefault="00C07FD8" w:rsidP="00291331">
      <w:pPr>
        <w:keepNext/>
        <w:rPr>
          <w:rFonts w:ascii="EC Square Sans Pro" w:hAnsi="EC Square Sans Pro"/>
          <w:lang w:val="pl-PL"/>
        </w:rPr>
        <w:sectPr w:rsidR="00C07FD8" w:rsidRPr="00BF16A5" w:rsidSect="00272356">
          <w:headerReference w:type="first" r:id="rId23"/>
          <w:footerReference w:type="first" r:id="rId24"/>
          <w:type w:val="continuous"/>
          <w:pgSz w:w="11906" w:h="16838" w:code="9"/>
          <w:pgMar w:top="1702" w:right="1417" w:bottom="851" w:left="1417" w:header="850" w:footer="227" w:gutter="0"/>
          <w:cols w:num="2" w:space="708"/>
          <w:titlePg/>
          <w:docGrid w:linePitch="360"/>
        </w:sectPr>
      </w:pPr>
    </w:p>
    <w:p w14:paraId="04892F84" w14:textId="77777777" w:rsidR="00307166" w:rsidRPr="00BF16A5" w:rsidRDefault="00307166" w:rsidP="00010574">
      <w:pPr>
        <w:rPr>
          <w:rFonts w:ascii="EC Square Sans Pro" w:hAnsi="EC Square Sans Pro"/>
          <w:lang w:val="pl-PL"/>
        </w:rPr>
        <w:sectPr w:rsidR="00307166" w:rsidRPr="00BF16A5" w:rsidSect="00307166">
          <w:headerReference w:type="first" r:id="rId25"/>
          <w:footerReference w:type="first" r:id="rId26"/>
          <w:type w:val="continuous"/>
          <w:pgSz w:w="11906" w:h="16838" w:code="9"/>
          <w:pgMar w:top="1702" w:right="1417" w:bottom="851" w:left="1417" w:header="850" w:footer="227" w:gutter="0"/>
          <w:cols w:space="708"/>
          <w:titlePg/>
          <w:docGrid w:linePitch="360"/>
        </w:sectPr>
      </w:pPr>
    </w:p>
    <w:p w14:paraId="67843E45" w14:textId="3F990600" w:rsidR="00B13151" w:rsidRPr="00BF16A5" w:rsidRDefault="00B13151" w:rsidP="00B13151">
      <w:pPr>
        <w:pStyle w:val="Nagwek2"/>
        <w:rPr>
          <w:rFonts w:ascii="EC Square Sans Pro" w:hAnsi="EC Square Sans Pro"/>
          <w:sz w:val="32"/>
          <w:lang w:val="pl-PL"/>
        </w:rPr>
      </w:pPr>
      <w:r w:rsidRPr="00BF16A5">
        <w:rPr>
          <w:sz w:val="32"/>
          <w:lang w:val="pl"/>
        </w:rPr>
        <w:lastRenderedPageBreak/>
        <w:t xml:space="preserve">Sekretariat ds. Pomocy Technicznej dla Regionów w okresie </w:t>
      </w:r>
      <w:r w:rsidR="009103DE">
        <w:rPr>
          <w:sz w:val="32"/>
          <w:lang w:val="pl"/>
        </w:rPr>
        <w:t>T</w:t>
      </w:r>
      <w:r w:rsidRPr="00BF16A5">
        <w:rPr>
          <w:sz w:val="32"/>
          <w:lang w:val="pl"/>
        </w:rPr>
        <w:t>ransformacji (START)</w:t>
      </w:r>
    </w:p>
    <w:p w14:paraId="67893D88" w14:textId="77777777" w:rsidR="009978E2" w:rsidRPr="00BF16A5" w:rsidRDefault="009978E2" w:rsidP="009978E2">
      <w:pPr>
        <w:rPr>
          <w:rFonts w:ascii="EC Square Sans Pro" w:hAnsi="EC Square Sans Pro"/>
          <w:lang w:val="pl-PL"/>
        </w:rPr>
      </w:pPr>
    </w:p>
    <w:p w14:paraId="170A72DC" w14:textId="7E68AE08" w:rsidR="009978E2" w:rsidRPr="00BF16A5" w:rsidRDefault="009978E2" w:rsidP="00BF16A5">
      <w:pPr>
        <w:pStyle w:val="Nagwek1"/>
        <w:jc w:val="center"/>
        <w:rPr>
          <w:rFonts w:ascii="EC Square Sans Pro Medium" w:hAnsi="EC Square Sans Pro Medium"/>
          <w:b w:val="0"/>
          <w:lang w:val="pl-PL"/>
        </w:rPr>
      </w:pPr>
      <w:r w:rsidRPr="00BF16A5">
        <w:rPr>
          <w:b w:val="0"/>
          <w:lang w:val="pl"/>
        </w:rPr>
        <w:t>Plan pracy:</w:t>
      </w:r>
      <w:bookmarkStart w:id="7" w:name="_Hlk42760810"/>
      <w:r w:rsidR="00EB72DF" w:rsidRPr="00BF16A5">
        <w:rPr>
          <w:b w:val="0"/>
          <w:lang w:val="pl"/>
        </w:rPr>
        <w:t xml:space="preserve"> </w:t>
      </w:r>
      <w:r w:rsidR="009103DE">
        <w:rPr>
          <w:b w:val="0"/>
          <w:lang w:val="pl"/>
        </w:rPr>
        <w:t>Województwo Śląskie</w:t>
      </w:r>
    </w:p>
    <w:bookmarkEnd w:id="7"/>
    <w:p w14:paraId="06E51D58" w14:textId="47B6BC1A" w:rsidR="009978E2" w:rsidRPr="00BF16A5" w:rsidRDefault="00A84201" w:rsidP="00A84201">
      <w:pPr>
        <w:pStyle w:val="Nagwek4"/>
        <w:ind w:left="2552" w:hanging="2552"/>
        <w:rPr>
          <w:rFonts w:ascii="EC Square Sans Pro" w:hAnsi="EC Square Sans Pro"/>
          <w:lang w:val="pl-PL"/>
        </w:rPr>
      </w:pPr>
      <w:r w:rsidRPr="38992492">
        <w:rPr>
          <w:lang w:val="pl"/>
        </w:rPr>
        <w:t>Tytuł wniosku: Wsparcie poprawy komunikacji w zakresie transformacji</w:t>
      </w:r>
    </w:p>
    <w:p w14:paraId="1822C187" w14:textId="70951FD1" w:rsidR="00A84201" w:rsidRPr="00BF16A5" w:rsidRDefault="00A84201" w:rsidP="00BA1285">
      <w:pPr>
        <w:pStyle w:val="Nagwek4"/>
        <w:ind w:left="2552" w:hanging="2552"/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Organizacja </w:t>
      </w:r>
      <w:r w:rsidR="00A921E8" w:rsidRPr="57DDA76F">
        <w:rPr>
          <w:lang w:val="pl"/>
        </w:rPr>
        <w:t>wiodąca</w:t>
      </w:r>
      <w:r w:rsidRPr="00BF16A5">
        <w:rPr>
          <w:lang w:val="pl"/>
        </w:rPr>
        <w:t xml:space="preserve">: </w:t>
      </w:r>
      <w:r w:rsidR="6CC63DD0" w:rsidRPr="57DDA76F">
        <w:rPr>
          <w:lang w:val="pl"/>
        </w:rPr>
        <w:t xml:space="preserve">Urząd Marszałkowski </w:t>
      </w:r>
      <w:r w:rsidR="6CC63DD0" w:rsidRPr="00BF16A5">
        <w:rPr>
          <w:lang w:val="pl"/>
        </w:rPr>
        <w:t>Województwa Śląskiego</w:t>
      </w:r>
      <w:r>
        <w:rPr>
          <w:lang w:val="pl"/>
        </w:rPr>
        <w:tab/>
      </w:r>
    </w:p>
    <w:p w14:paraId="1DD394C4" w14:textId="77777777" w:rsidR="00461060" w:rsidRPr="00BF16A5" w:rsidRDefault="00461060" w:rsidP="007F36AC">
      <w:pPr>
        <w:rPr>
          <w:rFonts w:ascii="EC Square Sans Pro" w:hAnsi="EC Square Sans Pro"/>
          <w:lang w:val="pl-PL"/>
        </w:rPr>
      </w:pPr>
    </w:p>
    <w:p w14:paraId="50D2C55D" w14:textId="481CF077" w:rsidR="00C2663D" w:rsidRPr="00BF16A5" w:rsidRDefault="003C224E" w:rsidP="00BF16A5">
      <w:pPr>
        <w:pStyle w:val="Nagwek2"/>
        <w:rPr>
          <w:rFonts w:ascii="EC Square Sans Pro" w:hAnsi="EC Square Sans Pro"/>
          <w:lang w:val="pl-PL"/>
        </w:rPr>
      </w:pPr>
      <w:r w:rsidRPr="00BF16A5">
        <w:rPr>
          <w:lang w:val="pl"/>
        </w:rPr>
        <w:t>Wprowadzenie</w:t>
      </w:r>
    </w:p>
    <w:p w14:paraId="4C71B568" w14:textId="10E9691D" w:rsidR="009D5BF3" w:rsidRPr="00BF16A5" w:rsidRDefault="003423B3" w:rsidP="007F36AC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Plan prac został </w:t>
      </w:r>
      <w:r w:rsidRPr="57DDA76F">
        <w:rPr>
          <w:lang w:val="pl"/>
        </w:rPr>
        <w:t xml:space="preserve">opracowany z uwzględnieniem </w:t>
      </w:r>
      <w:r w:rsidR="007E0327" w:rsidRPr="00BF16A5">
        <w:rPr>
          <w:lang w:val="pl"/>
        </w:rPr>
        <w:t>wniosku</w:t>
      </w:r>
      <w:r w:rsidR="00A33A4B">
        <w:rPr>
          <w:lang w:val="pl"/>
        </w:rPr>
        <w:t xml:space="preserve"> o </w:t>
      </w:r>
      <w:r w:rsidR="007E0327" w:rsidRPr="00BF16A5">
        <w:rPr>
          <w:lang w:val="pl"/>
        </w:rPr>
        <w:t xml:space="preserve">wsparcie </w:t>
      </w:r>
      <w:r w:rsidR="00EB7183" w:rsidRPr="00BF16A5">
        <w:rPr>
          <w:lang w:val="pl"/>
        </w:rPr>
        <w:t xml:space="preserve">START </w:t>
      </w:r>
      <w:r w:rsidR="00EB7183" w:rsidRPr="57DDA76F">
        <w:rPr>
          <w:lang w:val="pl"/>
        </w:rPr>
        <w:t>złożonego</w:t>
      </w:r>
      <w:r w:rsidR="00EB7183" w:rsidRPr="00BF16A5">
        <w:rPr>
          <w:lang w:val="pl"/>
        </w:rPr>
        <w:t xml:space="preserve"> przez </w:t>
      </w:r>
      <w:bookmarkStart w:id="8" w:name="_Hlk36578895"/>
      <w:r w:rsidR="783877FF" w:rsidRPr="00BF16A5">
        <w:rPr>
          <w:lang w:val="pl"/>
        </w:rPr>
        <w:t xml:space="preserve"> </w:t>
      </w:r>
      <w:r w:rsidR="783877FF" w:rsidRPr="57DDA76F">
        <w:rPr>
          <w:lang w:val="pl"/>
        </w:rPr>
        <w:t>Urząd Marszałkowski Województwa</w:t>
      </w:r>
      <w:r w:rsidR="783877FF" w:rsidRPr="00BF16A5">
        <w:rPr>
          <w:lang w:val="pl"/>
        </w:rPr>
        <w:t xml:space="preserve"> Śląskiego</w:t>
      </w:r>
      <w:bookmarkEnd w:id="8"/>
      <w:r w:rsidR="00284427" w:rsidRPr="57DDA76F">
        <w:rPr>
          <w:lang w:val="pl"/>
        </w:rPr>
        <w:t>, ustaleń</w:t>
      </w:r>
      <w:r w:rsidR="001F7FC2" w:rsidRPr="00BF16A5">
        <w:rPr>
          <w:lang w:val="pl"/>
        </w:rPr>
        <w:t xml:space="preserve"> i dyskusji </w:t>
      </w:r>
      <w:r w:rsidR="00A33A4B">
        <w:rPr>
          <w:lang w:val="pl"/>
        </w:rPr>
        <w:t xml:space="preserve"> z </w:t>
      </w:r>
      <w:r w:rsidR="001F7FC2" w:rsidRPr="57DDA76F">
        <w:rPr>
          <w:lang w:val="pl"/>
        </w:rPr>
        <w:t>pierwszej wizyty informacyjnej przedstawicieli START (4-6 kwietnia 2023 r.) oraz dialogu uzupełniającego z odbiorcą.</w:t>
      </w:r>
    </w:p>
    <w:p w14:paraId="2CD9DF1D" w14:textId="2FAF0BBC" w:rsidR="00945B21" w:rsidRPr="00BF16A5" w:rsidRDefault="00A01BA7" w:rsidP="007F36AC">
      <w:pPr>
        <w:rPr>
          <w:rFonts w:ascii="EC Square Sans Pro" w:hAnsi="EC Square Sans Pro"/>
          <w:lang w:val="pl-PL"/>
        </w:rPr>
      </w:pPr>
      <w:r w:rsidRPr="00B13151">
        <w:rPr>
          <w:lang w:val="pl"/>
        </w:rPr>
        <w:t>Dodatkowe informacje na temat kontekstu i sytuacji transformacji energetyki znajdują się w powiązanym arkuszu informacyjnym dotyczącym regionów.</w:t>
      </w:r>
    </w:p>
    <w:p w14:paraId="22BAD19D" w14:textId="52CD7924" w:rsidR="00CF7C49" w:rsidRPr="00BF16A5" w:rsidRDefault="00CF7C49" w:rsidP="00C65A12">
      <w:pPr>
        <w:pStyle w:val="Nagwek2"/>
        <w:pBdr>
          <w:bottom w:val="none" w:sz="0" w:space="0" w:color="auto"/>
        </w:pBdr>
        <w:rPr>
          <w:rFonts w:ascii="EC Square Sans Pro" w:eastAsiaTheme="minorHAnsi" w:hAnsi="EC Square Sans Pro" w:cstheme="minorBidi"/>
          <w:color w:val="auto"/>
          <w:sz w:val="20"/>
          <w:szCs w:val="22"/>
          <w:lang w:val="pl-PL"/>
        </w:rPr>
      </w:pPr>
      <w:r w:rsidRPr="47C74FE1">
        <w:rPr>
          <w:color w:val="auto"/>
          <w:sz w:val="20"/>
          <w:szCs w:val="20"/>
          <w:lang w:val="pl"/>
        </w:rPr>
        <w:t>Jak określono we wniosku o wsparcie START, odbiorca szuka pomocy technicznej w zakresie (parafrazując):</w:t>
      </w:r>
    </w:p>
    <w:p w14:paraId="5A8F2FB0" w14:textId="294982FC" w:rsidR="2EE1F253" w:rsidRPr="00BF16A5" w:rsidRDefault="2EE1F253" w:rsidP="38992492">
      <w:pPr>
        <w:pStyle w:val="Akapitzlist"/>
        <w:numPr>
          <w:ilvl w:val="0"/>
          <w:numId w:val="22"/>
        </w:numPr>
        <w:rPr>
          <w:rFonts w:ascii="EC Square Sans Pro" w:hAnsi="EC Square Sans Pro"/>
          <w:lang w:val="pl-PL"/>
        </w:rPr>
      </w:pPr>
      <w:r w:rsidRPr="38992492">
        <w:rPr>
          <w:lang w:val="pl"/>
        </w:rPr>
        <w:t>Stworzeni</w:t>
      </w:r>
      <w:r w:rsidR="009103DE">
        <w:rPr>
          <w:lang w:val="pl"/>
        </w:rPr>
        <w:t>a</w:t>
      </w:r>
      <w:r w:rsidRPr="38992492">
        <w:rPr>
          <w:lang w:val="pl"/>
        </w:rPr>
        <w:t xml:space="preserve"> zrównoważonego modelu komunikacji </w:t>
      </w:r>
      <w:r w:rsidR="009F57BA">
        <w:rPr>
          <w:lang w:val="pl"/>
        </w:rPr>
        <w:t>procesu transformacji</w:t>
      </w:r>
      <w:r w:rsidRPr="38992492">
        <w:rPr>
          <w:lang w:val="pl"/>
        </w:rPr>
        <w:t>, który uwzględnia wzajemne uczenie się (tj. komunikacj</w:t>
      </w:r>
      <w:r w:rsidR="009F57BA">
        <w:rPr>
          <w:lang w:val="pl"/>
        </w:rPr>
        <w:t>ę zwrotną</w:t>
      </w:r>
      <w:r w:rsidRPr="38992492">
        <w:rPr>
          <w:lang w:val="pl"/>
        </w:rPr>
        <w:t xml:space="preserve"> </w:t>
      </w:r>
      <w:r w:rsidR="009F57BA">
        <w:rPr>
          <w:lang w:val="pl"/>
        </w:rPr>
        <w:t>pomiędzy</w:t>
      </w:r>
      <w:r w:rsidRPr="38992492">
        <w:rPr>
          <w:lang w:val="pl"/>
        </w:rPr>
        <w:t xml:space="preserve"> Urzęd</w:t>
      </w:r>
      <w:r w:rsidR="009F57BA">
        <w:rPr>
          <w:lang w:val="pl"/>
        </w:rPr>
        <w:t>em</w:t>
      </w:r>
      <w:r w:rsidRPr="38992492">
        <w:rPr>
          <w:lang w:val="pl"/>
        </w:rPr>
        <w:t xml:space="preserve"> Marszałkowski</w:t>
      </w:r>
      <w:r w:rsidR="009F57BA">
        <w:rPr>
          <w:lang w:val="pl"/>
        </w:rPr>
        <w:t>m</w:t>
      </w:r>
      <w:r w:rsidRPr="38992492">
        <w:rPr>
          <w:lang w:val="pl"/>
        </w:rPr>
        <w:t xml:space="preserve"> </w:t>
      </w:r>
      <w:r w:rsidR="009F57BA">
        <w:rPr>
          <w:lang w:val="pl"/>
        </w:rPr>
        <w:t>i</w:t>
      </w:r>
      <w:r w:rsidRPr="38992492">
        <w:rPr>
          <w:lang w:val="pl"/>
        </w:rPr>
        <w:t xml:space="preserve"> interesariusz</w:t>
      </w:r>
      <w:r w:rsidR="009F57BA">
        <w:rPr>
          <w:lang w:val="pl"/>
        </w:rPr>
        <w:t>ami</w:t>
      </w:r>
      <w:r w:rsidRPr="38992492">
        <w:rPr>
          <w:lang w:val="pl"/>
        </w:rPr>
        <w:t>)</w:t>
      </w:r>
    </w:p>
    <w:p w14:paraId="3CA5F6E5" w14:textId="16C540C8" w:rsidR="00221028" w:rsidRPr="00BF16A5" w:rsidRDefault="2EE1F253" w:rsidP="38992492">
      <w:pPr>
        <w:pStyle w:val="Akapitzlist"/>
        <w:numPr>
          <w:ilvl w:val="0"/>
          <w:numId w:val="22"/>
        </w:numPr>
        <w:rPr>
          <w:rFonts w:ascii="EC Square Sans Pro" w:hAnsi="EC Square Sans Pro"/>
          <w:lang w:val="pl-PL"/>
        </w:rPr>
      </w:pPr>
      <w:r w:rsidRPr="38992492">
        <w:rPr>
          <w:lang w:val="pl"/>
        </w:rPr>
        <w:t xml:space="preserve">Zwiększanie świadomości i zrozumienia transformacji regionalnej wśród kluczowych </w:t>
      </w:r>
      <w:r w:rsidR="009F57BA">
        <w:rPr>
          <w:lang w:val="pl"/>
        </w:rPr>
        <w:t>interesariuszy</w:t>
      </w:r>
      <w:r w:rsidRPr="38992492">
        <w:rPr>
          <w:lang w:val="pl"/>
        </w:rPr>
        <w:t xml:space="preserve"> i ogółu społeczeństwa region</w:t>
      </w:r>
      <w:r w:rsidR="009F57BA">
        <w:rPr>
          <w:lang w:val="pl"/>
        </w:rPr>
        <w:t>u</w:t>
      </w:r>
    </w:p>
    <w:p w14:paraId="1CE375D4" w14:textId="08ECC914" w:rsidR="00221028" w:rsidRPr="00BF16A5" w:rsidRDefault="2EE1F253" w:rsidP="38992492">
      <w:pPr>
        <w:pStyle w:val="Akapitzlist"/>
        <w:numPr>
          <w:ilvl w:val="0"/>
          <w:numId w:val="22"/>
        </w:numPr>
        <w:rPr>
          <w:rFonts w:eastAsia="Calibri" w:cs="Arial"/>
          <w:szCs w:val="20"/>
          <w:lang w:val="pl-PL"/>
        </w:rPr>
      </w:pPr>
      <w:r w:rsidRPr="38992492">
        <w:rPr>
          <w:lang w:val="pl"/>
        </w:rPr>
        <w:t xml:space="preserve">Zapewnienie, że komunikacja </w:t>
      </w:r>
      <w:r w:rsidR="009F57BA">
        <w:rPr>
          <w:lang w:val="pl"/>
        </w:rPr>
        <w:t>procesu transformacji</w:t>
      </w:r>
      <w:r w:rsidRPr="38992492">
        <w:rPr>
          <w:lang w:val="pl"/>
        </w:rPr>
        <w:t xml:space="preserve"> podtrzymuje, uzupełnia i wykorzystuje silne zaangażowanie interesariuszy w proces transformacji na Śląsku</w:t>
      </w:r>
    </w:p>
    <w:p w14:paraId="33E119EB" w14:textId="77777777" w:rsidR="0022234B" w:rsidRPr="00BF16A5" w:rsidRDefault="0022234B" w:rsidP="00BF16A5">
      <w:pPr>
        <w:pStyle w:val="Akapitzlist"/>
        <w:rPr>
          <w:rFonts w:ascii="EC Square Sans Pro" w:hAnsi="EC Square Sans Pro"/>
          <w:lang w:val="pl-PL"/>
        </w:rPr>
      </w:pPr>
    </w:p>
    <w:p w14:paraId="65BF855C" w14:textId="77777777" w:rsidR="00221028" w:rsidRPr="00BF16A5" w:rsidRDefault="00221028" w:rsidP="00BF16A5">
      <w:pPr>
        <w:pStyle w:val="Akapitzlist"/>
        <w:rPr>
          <w:rFonts w:ascii="EC Square Sans Pro" w:hAnsi="EC Square Sans Pro"/>
          <w:lang w:val="pl-PL"/>
        </w:rPr>
      </w:pPr>
    </w:p>
    <w:p w14:paraId="70F29694" w14:textId="2313B0A9" w:rsidR="00866538" w:rsidRPr="00BF16A5" w:rsidRDefault="009F57BA" w:rsidP="00BC6DFF">
      <w:pPr>
        <w:pStyle w:val="Nagwek2"/>
        <w:rPr>
          <w:rFonts w:ascii="EC Square Sans Pro" w:hAnsi="EC Square Sans Pro"/>
          <w:lang w:val="pl-PL"/>
        </w:rPr>
      </w:pPr>
      <w:r>
        <w:rPr>
          <w:lang w:val="pl"/>
        </w:rPr>
        <w:t>Działania</w:t>
      </w:r>
      <w:r w:rsidR="00EC59E5" w:rsidRPr="00B13151">
        <w:rPr>
          <w:lang w:val="pl"/>
        </w:rPr>
        <w:t xml:space="preserve"> i rezultaty</w:t>
      </w:r>
    </w:p>
    <w:p w14:paraId="2C291378" w14:textId="14A7558E" w:rsidR="00866538" w:rsidRPr="00BF16A5" w:rsidRDefault="30C70C50" w:rsidP="00734890">
      <w:pPr>
        <w:pStyle w:val="Nagwek3"/>
        <w:rPr>
          <w:rFonts w:ascii="EC Square Sans Pro" w:hAnsi="EC Square Sans Pro"/>
          <w:lang w:val="pl-PL"/>
        </w:rPr>
      </w:pPr>
      <w:r w:rsidRPr="65B88160">
        <w:rPr>
          <w:lang w:val="pl"/>
        </w:rPr>
        <w:t>Zadanie 1: Tworzenie ankiety</w:t>
      </w:r>
    </w:p>
    <w:p w14:paraId="45041F9C" w14:textId="136DEAFE" w:rsidR="24FD629D" w:rsidRPr="00BF16A5" w:rsidRDefault="24FD629D" w:rsidP="65B88160">
      <w:pPr>
        <w:spacing w:line="257" w:lineRule="auto"/>
        <w:jc w:val="both"/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00490866">
        <w:rPr>
          <w:b/>
          <w:bCs/>
          <w:lang w:val="pl"/>
        </w:rPr>
        <w:t>Cele:</w:t>
      </w:r>
      <w:r w:rsidRPr="009F57BA">
        <w:rPr>
          <w:lang w:val="pl"/>
        </w:rPr>
        <w:t xml:space="preserve"> Wsparcie Urzędu Marszałkowskiego w tworzeniu, rozpowszechnianiu i analizowaniu wyników ankiety skierowanej do interesariuszy procesu transformacji w regionie, w tym do 61 organizacji tworzących Radę Regionalną</w:t>
      </w:r>
      <w:r w:rsidR="00490866">
        <w:rPr>
          <w:lang w:val="pl"/>
        </w:rPr>
        <w:t xml:space="preserve"> ds. Sprawiedliwej Transformacji województwa śląskiego</w:t>
      </w:r>
      <w:r w:rsidRPr="009F57BA">
        <w:rPr>
          <w:lang w:val="pl"/>
        </w:rPr>
        <w:t xml:space="preserve">, która </w:t>
      </w:r>
      <w:r w:rsidR="009F57BA">
        <w:rPr>
          <w:lang w:val="pl"/>
        </w:rPr>
        <w:t>pomoże</w:t>
      </w:r>
      <w:r w:rsidRPr="009F57BA">
        <w:rPr>
          <w:lang w:val="pl"/>
        </w:rPr>
        <w:t xml:space="preserve"> lepiej zrozumieć, jakich narzędzi komunikacji i informacji potrzebują</w:t>
      </w:r>
      <w:r w:rsidR="009F57BA">
        <w:rPr>
          <w:lang w:val="pl"/>
        </w:rPr>
        <w:t xml:space="preserve"> interesariusze</w:t>
      </w:r>
      <w:r w:rsidRPr="009F57BA">
        <w:rPr>
          <w:lang w:val="pl"/>
        </w:rPr>
        <w:t>, aby lepiej komunikować transformacj</w:t>
      </w:r>
      <w:r w:rsidR="009F57BA">
        <w:rPr>
          <w:lang w:val="pl"/>
        </w:rPr>
        <w:t>ę</w:t>
      </w:r>
      <w:r w:rsidRPr="009F57BA">
        <w:rPr>
          <w:lang w:val="pl"/>
        </w:rPr>
        <w:t xml:space="preserve"> Śląska. Wyniki ankiety p</w:t>
      </w:r>
      <w:r w:rsidR="009F57BA">
        <w:rPr>
          <w:lang w:val="pl"/>
        </w:rPr>
        <w:t>okażą</w:t>
      </w:r>
      <w:r w:rsidRPr="009F57BA">
        <w:rPr>
          <w:lang w:val="pl"/>
        </w:rPr>
        <w:t xml:space="preserve">, na jakie pytania </w:t>
      </w:r>
      <w:r w:rsidR="009F57BA">
        <w:rPr>
          <w:lang w:val="pl"/>
        </w:rPr>
        <w:t>należy</w:t>
      </w:r>
      <w:r w:rsidRPr="009F57BA">
        <w:rPr>
          <w:lang w:val="pl"/>
        </w:rPr>
        <w:t xml:space="preserve"> odpowiedzieć, na </w:t>
      </w:r>
      <w:r w:rsidR="009F57BA">
        <w:rPr>
          <w:lang w:val="pl"/>
        </w:rPr>
        <w:t>które</w:t>
      </w:r>
      <w:r w:rsidRPr="009F57BA">
        <w:rPr>
          <w:lang w:val="pl"/>
        </w:rPr>
        <w:t xml:space="preserve"> grupy </w:t>
      </w:r>
      <w:r w:rsidR="009F57BA">
        <w:rPr>
          <w:lang w:val="pl"/>
        </w:rPr>
        <w:t>zwrócić szczególną uwagę</w:t>
      </w:r>
      <w:r w:rsidRPr="009F57BA">
        <w:rPr>
          <w:lang w:val="pl"/>
        </w:rPr>
        <w:t xml:space="preserve"> i jakie zasoby może zapewnić Urząd Marszałkowski. Ankieta nie zostan</w:t>
      </w:r>
      <w:r w:rsidR="00C92636">
        <w:rPr>
          <w:lang w:val="pl"/>
        </w:rPr>
        <w:t xml:space="preserve">ie przygotowana pod konkretnych odbiorców, ale </w:t>
      </w:r>
      <w:r w:rsidRPr="009F57BA">
        <w:rPr>
          <w:lang w:val="pl"/>
        </w:rPr>
        <w:t>z</w:t>
      </w:r>
      <w:r w:rsidR="00C92636">
        <w:rPr>
          <w:lang w:val="pl"/>
        </w:rPr>
        <w:t xml:space="preserve">ostanie udostępniona </w:t>
      </w:r>
      <w:r w:rsidRPr="009F57BA">
        <w:rPr>
          <w:lang w:val="pl"/>
        </w:rPr>
        <w:t xml:space="preserve">publicznie na stronie internetowej Urzędu Marszałkowskiego, </w:t>
      </w:r>
      <w:r w:rsidR="00C92636">
        <w:rPr>
          <w:lang w:val="pl"/>
        </w:rPr>
        <w:t xml:space="preserve">tak </w:t>
      </w:r>
      <w:r w:rsidRPr="009F57BA">
        <w:rPr>
          <w:lang w:val="pl"/>
        </w:rPr>
        <w:t xml:space="preserve">aby każda </w:t>
      </w:r>
      <w:r w:rsidR="00C92636">
        <w:rPr>
          <w:lang w:val="pl"/>
        </w:rPr>
        <w:t>chętna</w:t>
      </w:r>
      <w:r w:rsidRPr="009F57BA">
        <w:rPr>
          <w:lang w:val="pl"/>
        </w:rPr>
        <w:t xml:space="preserve"> organizacja lub interesariusz (tj. niewchodzący w skład Rady Regionalnej) mógł mieć do ni</w:t>
      </w:r>
      <w:r w:rsidR="00C92636">
        <w:rPr>
          <w:lang w:val="pl"/>
        </w:rPr>
        <w:t>ej</w:t>
      </w:r>
      <w:r w:rsidRPr="009F57BA">
        <w:rPr>
          <w:lang w:val="pl"/>
        </w:rPr>
        <w:t xml:space="preserve"> dostęp.</w:t>
      </w:r>
    </w:p>
    <w:p w14:paraId="61D494A9" w14:textId="68E156E4" w:rsidR="24FD629D" w:rsidRPr="00CD4366" w:rsidRDefault="24FD629D" w:rsidP="65B88160">
      <w:pPr>
        <w:spacing w:line="257" w:lineRule="auto"/>
        <w:jc w:val="both"/>
        <w:rPr>
          <w:lang w:val="pl-PL"/>
        </w:rPr>
      </w:pPr>
      <w:r w:rsidRPr="65B88160">
        <w:rPr>
          <w:b/>
          <w:bCs/>
          <w:sz w:val="22"/>
          <w:lang w:val="pl"/>
        </w:rPr>
        <w:lastRenderedPageBreak/>
        <w:t>Metody:</w:t>
      </w:r>
      <w:r w:rsidR="00CD4366">
        <w:rPr>
          <w:b/>
          <w:bCs/>
          <w:sz w:val="22"/>
          <w:lang w:val="pl"/>
        </w:rPr>
        <w:t xml:space="preserve"> </w:t>
      </w:r>
      <w:r w:rsidRPr="00CD4366">
        <w:rPr>
          <w:sz w:val="22"/>
          <w:lang w:val="pl"/>
        </w:rPr>
        <w:t>Wstępn</w:t>
      </w:r>
      <w:r w:rsidR="00CD4366">
        <w:rPr>
          <w:sz w:val="22"/>
          <w:lang w:val="pl"/>
        </w:rPr>
        <w:t>a</w:t>
      </w:r>
      <w:r w:rsidRPr="00CD4366">
        <w:rPr>
          <w:sz w:val="22"/>
          <w:lang w:val="pl"/>
        </w:rPr>
        <w:t xml:space="preserve"> </w:t>
      </w:r>
      <w:r w:rsidR="00CD4366">
        <w:rPr>
          <w:sz w:val="22"/>
          <w:lang w:val="pl"/>
        </w:rPr>
        <w:t>analiza</w:t>
      </w:r>
      <w:r w:rsidRPr="00CD4366">
        <w:rPr>
          <w:sz w:val="22"/>
          <w:lang w:val="pl"/>
        </w:rPr>
        <w:t xml:space="preserve"> projektu ankiety przygotowanej przez Urząd Marszałkowski uwzględni zarówno</w:t>
      </w:r>
      <w:r w:rsidR="00CD4366">
        <w:rPr>
          <w:sz w:val="22"/>
          <w:lang w:val="pl"/>
        </w:rPr>
        <w:t xml:space="preserve"> badanie jej</w:t>
      </w:r>
      <w:r w:rsidRPr="00CD4366">
        <w:rPr>
          <w:sz w:val="22"/>
          <w:lang w:val="pl"/>
        </w:rPr>
        <w:t xml:space="preserve"> użyteczności (czy ankieta jest zwięzła, jasna, dostarczy niezbędnych informacji), jak i rygoru (</w:t>
      </w:r>
      <w:r w:rsidR="00CD4366">
        <w:rPr>
          <w:sz w:val="22"/>
          <w:lang w:val="pl"/>
        </w:rPr>
        <w:t xml:space="preserve">czy </w:t>
      </w:r>
      <w:r w:rsidRPr="00CD4366">
        <w:rPr>
          <w:sz w:val="22"/>
          <w:lang w:val="pl"/>
        </w:rPr>
        <w:t xml:space="preserve">pytania </w:t>
      </w:r>
      <w:r w:rsidR="00CD4366">
        <w:rPr>
          <w:sz w:val="22"/>
          <w:lang w:val="pl"/>
        </w:rPr>
        <w:t>nie sugerują odpowiedzi</w:t>
      </w:r>
      <w:r w:rsidRPr="00CD4366">
        <w:rPr>
          <w:sz w:val="22"/>
          <w:lang w:val="pl"/>
        </w:rPr>
        <w:t xml:space="preserve">). Ten </w:t>
      </w:r>
      <w:r w:rsidR="00CD4366">
        <w:rPr>
          <w:sz w:val="22"/>
          <w:lang w:val="pl"/>
        </w:rPr>
        <w:t>etap będzie polegał na wymianie opinii</w:t>
      </w:r>
      <w:r w:rsidRPr="00CD4366">
        <w:rPr>
          <w:sz w:val="22"/>
          <w:lang w:val="pl"/>
        </w:rPr>
        <w:t xml:space="preserve"> pomiędzy Urzędem Marszałkowskim a zespołem START. Urząd Marszałkowski przekaże następnie ankietę </w:t>
      </w:r>
      <w:r w:rsidR="00CD4366">
        <w:rPr>
          <w:sz w:val="22"/>
          <w:lang w:val="pl"/>
        </w:rPr>
        <w:t>instytucjom</w:t>
      </w:r>
      <w:r w:rsidRPr="00CD4366">
        <w:rPr>
          <w:sz w:val="22"/>
          <w:lang w:val="pl"/>
        </w:rPr>
        <w:t xml:space="preserve"> Rady Regionalnej </w:t>
      </w:r>
      <w:r w:rsidR="00CD4366">
        <w:rPr>
          <w:sz w:val="22"/>
          <w:lang w:val="pl"/>
        </w:rPr>
        <w:t>oraz rozpowszechni poprzez własne kanały informacyjne</w:t>
      </w:r>
      <w:r w:rsidRPr="00CD4366">
        <w:rPr>
          <w:sz w:val="22"/>
          <w:lang w:val="pl"/>
        </w:rPr>
        <w:t>. Na koniec zespoły START</w:t>
      </w:r>
      <w:r w:rsidR="00CD4366">
        <w:rPr>
          <w:sz w:val="22"/>
          <w:lang w:val="pl"/>
        </w:rPr>
        <w:t>-u</w:t>
      </w:r>
      <w:r w:rsidRPr="00CD4366">
        <w:rPr>
          <w:sz w:val="22"/>
          <w:lang w:val="pl"/>
        </w:rPr>
        <w:t xml:space="preserve"> i Urzędu Marszałkowskiego wspólnie dokonają przeglądu odpowiedzi i przygotują podstawową prezentację wyników badania.</w:t>
      </w:r>
    </w:p>
    <w:p w14:paraId="6F97D36F" w14:textId="618B07CA" w:rsidR="798E1129" w:rsidRPr="00CD4366" w:rsidRDefault="798E1129" w:rsidP="65B88160">
      <w:pPr>
        <w:pStyle w:val="Header4"/>
        <w:rPr>
          <w:rFonts w:ascii="EC Square Sans Pro Medium" w:eastAsia="EC Square Sans Pro Medium" w:hAnsi="EC Square Sans Pro Medium" w:cs="EC Square Sans Pro Medium"/>
          <w:color w:val="auto"/>
          <w:lang w:val="pl-PL"/>
        </w:rPr>
      </w:pPr>
      <w:r w:rsidRPr="65B88160">
        <w:rPr>
          <w:b/>
          <w:bCs/>
          <w:color w:val="auto"/>
          <w:sz w:val="22"/>
          <w:lang w:val="pl"/>
        </w:rPr>
        <w:t xml:space="preserve">Orientacyjny harmonogram: </w:t>
      </w:r>
      <w:r w:rsidRPr="00CD4366">
        <w:rPr>
          <w:color w:val="auto"/>
          <w:sz w:val="22"/>
          <w:lang w:val="pl"/>
        </w:rPr>
        <w:t>kwiecień–wrzesień 2023</w:t>
      </w:r>
      <w:r w:rsidRPr="00CD4366">
        <w:rPr>
          <w:lang w:val="pl"/>
        </w:rPr>
        <w:t xml:space="preserve"> r.</w:t>
      </w:r>
    </w:p>
    <w:p w14:paraId="062B3C4E" w14:textId="077AC441" w:rsidR="65B88160" w:rsidRPr="00BF16A5" w:rsidRDefault="65B88160" w:rsidP="00BF16A5">
      <w:pPr>
        <w:rPr>
          <w:lang w:val="pl-PL"/>
        </w:rPr>
      </w:pPr>
    </w:p>
    <w:p w14:paraId="21D072BB" w14:textId="7671D5ED" w:rsidR="000476C2" w:rsidRPr="00BF16A5" w:rsidRDefault="3E07D492" w:rsidP="00CD4366">
      <w:pPr>
        <w:spacing w:line="257" w:lineRule="auto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BF16A5">
        <w:rPr>
          <w:color w:val="006FB4"/>
          <w:sz w:val="24"/>
          <w:lang w:val="pl"/>
        </w:rPr>
        <w:t>Działanie 1.1:</w:t>
      </w:r>
      <w:r w:rsidR="3A22AFB6" w:rsidRPr="00D21F23">
        <w:rPr>
          <w:color w:val="006FB4"/>
          <w:sz w:val="24"/>
          <w:szCs w:val="24"/>
          <w:lang w:val="pl"/>
        </w:rPr>
        <w:t xml:space="preserve"> Przygotowanie ankiety i konsultacja z Urzędem Marszałkowskim</w:t>
      </w:r>
    </w:p>
    <w:p w14:paraId="09ECBB2A" w14:textId="0166BD26" w:rsidR="00346000" w:rsidRPr="00BF16A5" w:rsidRDefault="70FC8006" w:rsidP="00CD4366">
      <w:pPr>
        <w:spacing w:line="257" w:lineRule="auto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D21F23">
        <w:rPr>
          <w:color w:val="006FB4"/>
          <w:sz w:val="24"/>
          <w:szCs w:val="24"/>
          <w:lang w:val="pl"/>
        </w:rPr>
        <w:t>Działanie 1.2: Rozpowszechnianie ankiet</w:t>
      </w:r>
    </w:p>
    <w:p w14:paraId="6775948E" w14:textId="12884F77" w:rsidR="00BA1285" w:rsidRPr="00BF16A5" w:rsidRDefault="3A8A9161" w:rsidP="00CD4366">
      <w:pPr>
        <w:spacing w:line="257" w:lineRule="auto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D21F23">
        <w:rPr>
          <w:color w:val="006FB4"/>
          <w:sz w:val="24"/>
          <w:szCs w:val="24"/>
          <w:lang w:val="pl"/>
        </w:rPr>
        <w:t xml:space="preserve">Działanie 1.3: Analiza i prezentacja wyników </w:t>
      </w:r>
      <w:r w:rsidR="003B1CB6">
        <w:rPr>
          <w:color w:val="006FB4"/>
          <w:sz w:val="24"/>
          <w:szCs w:val="24"/>
          <w:lang w:val="pl"/>
        </w:rPr>
        <w:t>ankiety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424"/>
        <w:gridCol w:w="4961"/>
      </w:tblGrid>
      <w:tr w:rsidR="00DD57A4" w:rsidRPr="00B13151" w14:paraId="399439E2" w14:textId="77777777" w:rsidTr="47C74FE1"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FFFFFF" w:themeColor="background1"/>
              <w:right w:val="nil"/>
            </w:tcBorders>
            <w:shd w:val="clear" w:color="auto" w:fill="auto"/>
            <w:hideMark/>
          </w:tcPr>
          <w:p w14:paraId="3DE4F951" w14:textId="77777777" w:rsidR="00B13151" w:rsidRPr="00BF16A5" w:rsidRDefault="00B13151" w:rsidP="00DD57A4">
            <w:pPr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b/>
                <w:color w:val="4472C4"/>
                <w:sz w:val="18"/>
                <w:szCs w:val="18"/>
                <w:lang w:val="pl-PL"/>
              </w:rPr>
            </w:pPr>
          </w:p>
          <w:p w14:paraId="2817F163" w14:textId="02F1BF5F" w:rsidR="00DD57A4" w:rsidRPr="00B13151" w:rsidRDefault="00DD57A4" w:rsidP="00DD57A4">
            <w:pPr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00B13151">
              <w:rPr>
                <w:b/>
                <w:color w:val="4472C4"/>
                <w:sz w:val="18"/>
                <w:szCs w:val="18"/>
                <w:lang w:val="pl"/>
              </w:rPr>
              <w:t>Zadanie 1 Rezultaty</w:t>
            </w:r>
          </w:p>
        </w:tc>
      </w:tr>
      <w:tr w:rsidR="00DD57A4" w:rsidRPr="00B13151" w14:paraId="1510057D" w14:textId="77777777" w:rsidTr="47C74FE1">
        <w:trPr>
          <w:trHeight w:val="570"/>
        </w:trPr>
        <w:tc>
          <w:tcPr>
            <w:tcW w:w="687" w:type="dxa"/>
            <w:tcBorders>
              <w:top w:val="nil"/>
              <w:left w:val="single" w:sz="6" w:space="0" w:color="4472C4" w:themeColor="accent5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067D618E" w14:textId="77777777" w:rsidR="00DD57A4" w:rsidRPr="00B13151" w:rsidRDefault="749EA7B3" w:rsidP="65B88160">
            <w:pPr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65B88160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13143EE2" w14:textId="77777777" w:rsidR="00DD57A4" w:rsidRPr="00B13151" w:rsidRDefault="749EA7B3" w:rsidP="65B88160">
            <w:pPr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65B88160">
              <w:rPr>
                <w:color w:val="FFFFFF" w:themeColor="background1"/>
                <w:sz w:val="18"/>
                <w:szCs w:val="18"/>
                <w:lang w:val="pl"/>
              </w:rPr>
              <w:t>Nazwa dostarczanego produktu</w:t>
            </w:r>
          </w:p>
        </w:tc>
        <w:tc>
          <w:tcPr>
            <w:tcW w:w="4961" w:type="dxa"/>
            <w:tcBorders>
              <w:top w:val="nil"/>
              <w:left w:val="single" w:sz="6" w:space="0" w:color="FFFFFF" w:themeColor="background1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4472C4" w:themeFill="accent5"/>
            <w:vAlign w:val="center"/>
            <w:hideMark/>
          </w:tcPr>
          <w:p w14:paraId="0ABD23B8" w14:textId="77777777" w:rsidR="00DD57A4" w:rsidRPr="00B13151" w:rsidRDefault="749EA7B3" w:rsidP="65B88160">
            <w:pPr>
              <w:spacing w:before="40" w:after="40" w:line="240" w:lineRule="auto"/>
              <w:ind w:left="72" w:right="72"/>
              <w:jc w:val="center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65B88160">
              <w:rPr>
                <w:color w:val="FFFFFF" w:themeColor="background1"/>
                <w:sz w:val="18"/>
                <w:szCs w:val="18"/>
                <w:lang w:val="pl"/>
              </w:rPr>
              <w:t>Opis elementu dostarczanego</w:t>
            </w:r>
          </w:p>
        </w:tc>
      </w:tr>
      <w:tr w:rsidR="00CB4B74" w:rsidRPr="00CA3A61" w14:paraId="4DFDF3BD" w14:textId="77777777" w:rsidTr="47C74FE1"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</w:tcPr>
          <w:p w14:paraId="56FEDE2B" w14:textId="49B11F87" w:rsidR="00CB4B74" w:rsidRPr="00B13151" w:rsidRDefault="32285E53" w:rsidP="65B88160">
            <w:pPr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D1.1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0A9DEC85" w14:textId="7FE51913" w:rsidR="00CB4B74" w:rsidRPr="00B13151" w:rsidRDefault="0FD50F56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Badanie oceny potrzeb komunikacyjnych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67875613" w14:textId="69AE380A" w:rsidR="00CB4B74" w:rsidRPr="00BF16A5" w:rsidRDefault="3E155A9D" w:rsidP="65B88160">
            <w:pPr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65B88160">
              <w:rPr>
                <w:sz w:val="18"/>
                <w:szCs w:val="18"/>
                <w:lang w:val="pl"/>
              </w:rPr>
              <w:t>Ankieta, która jest rozpowszechniana wśród kluczowych interesariuszy i ogólnie za pośrednictwem strony internetowej Urzędu Marszałkowskiego.</w:t>
            </w:r>
          </w:p>
        </w:tc>
      </w:tr>
      <w:tr w:rsidR="00492E62" w:rsidRPr="00CA3A61" w14:paraId="087DA3EB" w14:textId="77777777" w:rsidTr="47C74FE1"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</w:tcPr>
          <w:p w14:paraId="71C62535" w14:textId="66F27C9B" w:rsidR="00492E62" w:rsidRPr="00B13151" w:rsidRDefault="269378B1" w:rsidP="65B88160">
            <w:pPr>
              <w:keepNext/>
              <w:keepLines/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D1.2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598E6634" w14:textId="35106E38" w:rsidR="00492E62" w:rsidRPr="00B13151" w:rsidRDefault="1D67CD36" w:rsidP="65B88160">
            <w:pPr>
              <w:keepNext/>
              <w:keepLines/>
              <w:spacing w:before="40" w:after="40" w:line="240" w:lineRule="auto"/>
              <w:ind w:left="72" w:right="72"/>
            </w:pPr>
            <w:r w:rsidRPr="65B88160">
              <w:rPr>
                <w:sz w:val="18"/>
                <w:szCs w:val="18"/>
                <w:lang w:val="pl"/>
              </w:rPr>
              <w:t>Plan rozpowszechniania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0D5ECA25" w14:textId="61F6B25C" w:rsidR="00492E62" w:rsidRPr="00BF16A5" w:rsidRDefault="230EF0B5" w:rsidP="47C74FE1">
            <w:pPr>
              <w:keepNext/>
              <w:keepLines/>
              <w:spacing w:before="40" w:after="40" w:line="240" w:lineRule="auto"/>
              <w:ind w:left="72" w:right="72"/>
              <w:textAlignment w:val="baseline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47C74FE1">
              <w:rPr>
                <w:sz w:val="18"/>
                <w:szCs w:val="18"/>
                <w:lang w:val="pl"/>
              </w:rPr>
              <w:t xml:space="preserve">Plan określający sposób rozpowszechniania ankiety oraz zgodność z </w:t>
            </w:r>
            <w:r w:rsidR="000E0222">
              <w:rPr>
                <w:sz w:val="18"/>
                <w:szCs w:val="18"/>
                <w:lang w:val="pl"/>
              </w:rPr>
              <w:t xml:space="preserve">strategii rozpowszechniania z zasadami </w:t>
            </w:r>
            <w:r w:rsidRPr="47C74FE1">
              <w:rPr>
                <w:sz w:val="18"/>
                <w:szCs w:val="18"/>
                <w:lang w:val="pl"/>
              </w:rPr>
              <w:t>RODO.</w:t>
            </w:r>
          </w:p>
        </w:tc>
      </w:tr>
      <w:tr w:rsidR="65B88160" w:rsidRPr="00CA3A61" w14:paraId="242367B1" w14:textId="77777777" w:rsidTr="47C74FE1">
        <w:trPr>
          <w:trHeight w:val="300"/>
        </w:trPr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</w:tcPr>
          <w:p w14:paraId="4811201A" w14:textId="3E8D951E" w:rsidR="1D67CD36" w:rsidRDefault="1D67CD36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D1.3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4BDB3F18" w14:textId="438EB608" w:rsidR="1D67CD36" w:rsidRDefault="1D67CD36" w:rsidP="00742E54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 xml:space="preserve">Analiza wyników </w:t>
            </w:r>
            <w:r w:rsidR="00742E54">
              <w:rPr>
                <w:sz w:val="18"/>
                <w:szCs w:val="18"/>
                <w:lang w:val="pl"/>
              </w:rPr>
              <w:t>ankiety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0FD3DCA9" w14:textId="5229ED52" w:rsidR="41C5BB64" w:rsidRPr="00BF16A5" w:rsidRDefault="41C5BB64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65B88160">
              <w:rPr>
                <w:sz w:val="18"/>
                <w:szCs w:val="18"/>
                <w:lang w:val="pl"/>
              </w:rPr>
              <w:t xml:space="preserve">Dokument przedstawiający wyniki i ustalenia </w:t>
            </w:r>
            <w:r w:rsidR="000E0222">
              <w:rPr>
                <w:sz w:val="18"/>
                <w:szCs w:val="18"/>
                <w:lang w:val="pl"/>
              </w:rPr>
              <w:t>wynikające</w:t>
            </w:r>
            <w:r w:rsidRPr="65B88160">
              <w:rPr>
                <w:sz w:val="18"/>
                <w:szCs w:val="18"/>
                <w:lang w:val="pl"/>
              </w:rPr>
              <w:t xml:space="preserve"> z ankiety, zarówno</w:t>
            </w:r>
            <w:r w:rsidR="000E0222">
              <w:rPr>
                <w:sz w:val="18"/>
                <w:szCs w:val="18"/>
                <w:lang w:val="pl"/>
              </w:rPr>
              <w:t xml:space="preserve"> w formule</w:t>
            </w:r>
            <w:r w:rsidRPr="65B88160">
              <w:rPr>
                <w:sz w:val="18"/>
                <w:szCs w:val="18"/>
                <w:lang w:val="pl"/>
              </w:rPr>
              <w:t xml:space="preserve"> </w:t>
            </w:r>
            <w:r w:rsidR="000E0222">
              <w:rPr>
                <w:sz w:val="18"/>
                <w:szCs w:val="18"/>
                <w:lang w:val="pl"/>
              </w:rPr>
              <w:t>„</w:t>
            </w:r>
            <w:r w:rsidRPr="65B88160">
              <w:rPr>
                <w:sz w:val="18"/>
                <w:szCs w:val="18"/>
                <w:lang w:val="pl"/>
              </w:rPr>
              <w:t>pytanie po pytaniu</w:t>
            </w:r>
            <w:r w:rsidR="000E0222">
              <w:rPr>
                <w:sz w:val="18"/>
                <w:szCs w:val="18"/>
                <w:lang w:val="pl"/>
              </w:rPr>
              <w:t>”</w:t>
            </w:r>
            <w:r w:rsidRPr="65B88160">
              <w:rPr>
                <w:sz w:val="18"/>
                <w:szCs w:val="18"/>
                <w:lang w:val="pl"/>
              </w:rPr>
              <w:t xml:space="preserve">, jak i </w:t>
            </w:r>
            <w:r w:rsidR="000E0222">
              <w:rPr>
                <w:sz w:val="18"/>
                <w:szCs w:val="18"/>
                <w:lang w:val="pl"/>
              </w:rPr>
              <w:t xml:space="preserve">w formie ogólnych </w:t>
            </w:r>
            <w:r w:rsidRPr="65B88160">
              <w:rPr>
                <w:sz w:val="18"/>
                <w:szCs w:val="18"/>
                <w:lang w:val="pl"/>
              </w:rPr>
              <w:t>wniosk</w:t>
            </w:r>
            <w:r w:rsidR="000E0222">
              <w:rPr>
                <w:sz w:val="18"/>
                <w:szCs w:val="18"/>
                <w:lang w:val="pl"/>
              </w:rPr>
              <w:t>ów</w:t>
            </w:r>
            <w:r w:rsidRPr="65B88160">
              <w:rPr>
                <w:sz w:val="18"/>
                <w:szCs w:val="18"/>
                <w:lang w:val="pl"/>
              </w:rPr>
              <w:t>.</w:t>
            </w:r>
          </w:p>
        </w:tc>
      </w:tr>
      <w:tr w:rsidR="65B88160" w:rsidRPr="00CA3A61" w14:paraId="69D01D3D" w14:textId="77777777" w:rsidTr="47C74FE1">
        <w:trPr>
          <w:trHeight w:val="300"/>
        </w:trPr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</w:tcPr>
          <w:p w14:paraId="2B41F751" w14:textId="37344536" w:rsidR="1D67CD36" w:rsidRDefault="1D67CD36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D1.4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122C1320" w14:textId="2973001E" w:rsidR="17FB61FC" w:rsidRDefault="17FB61FC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65B88160">
              <w:rPr>
                <w:sz w:val="18"/>
                <w:szCs w:val="18"/>
                <w:lang w:val="pl"/>
              </w:rPr>
              <w:t>Podsumowanie wyników ankiety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26ED1FA9" w14:textId="233DAB49" w:rsidR="17FB61FC" w:rsidRPr="00BF16A5" w:rsidRDefault="17FB61FC" w:rsidP="65B88160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65B88160">
              <w:rPr>
                <w:sz w:val="18"/>
                <w:szCs w:val="18"/>
                <w:lang w:val="pl"/>
              </w:rPr>
              <w:t xml:space="preserve">Prezentacja </w:t>
            </w:r>
            <w:proofErr w:type="spellStart"/>
            <w:r w:rsidRPr="65B88160">
              <w:rPr>
                <w:sz w:val="18"/>
                <w:szCs w:val="18"/>
                <w:lang w:val="pl"/>
              </w:rPr>
              <w:t>Powerpoint</w:t>
            </w:r>
            <w:proofErr w:type="spellEnd"/>
            <w:r w:rsidRPr="65B88160">
              <w:rPr>
                <w:sz w:val="18"/>
                <w:szCs w:val="18"/>
                <w:lang w:val="pl"/>
              </w:rPr>
              <w:t xml:space="preserve"> podsumowująca najważniejsze wnioski z badania, w oparciu o D1.3.</w:t>
            </w:r>
          </w:p>
        </w:tc>
      </w:tr>
    </w:tbl>
    <w:p w14:paraId="219AF004" w14:textId="77777777" w:rsidR="00492E62" w:rsidRPr="00BF16A5" w:rsidRDefault="00492E62" w:rsidP="00492E62">
      <w:pPr>
        <w:rPr>
          <w:rFonts w:ascii="EC Square Sans Pro" w:hAnsi="EC Square Sans Pro"/>
          <w:lang w:val="pl-PL"/>
        </w:rPr>
      </w:pPr>
    </w:p>
    <w:p w14:paraId="675CCF44" w14:textId="3F7127E9" w:rsidR="00550967" w:rsidRPr="00BF16A5" w:rsidRDefault="02BF3142" w:rsidP="00550967">
      <w:pPr>
        <w:pStyle w:val="Nagwek3"/>
        <w:rPr>
          <w:rFonts w:ascii="EC Square Sans Pro" w:hAnsi="EC Square Sans Pro"/>
          <w:lang w:val="pl-PL"/>
        </w:rPr>
      </w:pPr>
      <w:r w:rsidRPr="38992492">
        <w:rPr>
          <w:lang w:val="pl"/>
        </w:rPr>
        <w:t xml:space="preserve">Zadanie 2: </w:t>
      </w:r>
      <w:r w:rsidR="00F730B9">
        <w:rPr>
          <w:lang w:val="pl"/>
        </w:rPr>
        <w:t>Aktualizacja</w:t>
      </w:r>
      <w:r w:rsidRPr="38992492">
        <w:rPr>
          <w:lang w:val="pl"/>
        </w:rPr>
        <w:t xml:space="preserve"> strony internetowej</w:t>
      </w:r>
    </w:p>
    <w:p w14:paraId="4B55B426" w14:textId="7A77D2AA" w:rsidR="7B9E5A0A" w:rsidRPr="00C20EC3" w:rsidRDefault="7B9E5A0A" w:rsidP="65B88160">
      <w:pPr>
        <w:spacing w:line="257" w:lineRule="auto"/>
        <w:jc w:val="both"/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47C74FE1">
        <w:rPr>
          <w:b/>
          <w:bCs/>
          <w:sz w:val="22"/>
          <w:lang w:val="pl"/>
        </w:rPr>
        <w:t>Cele:</w:t>
      </w:r>
      <w:hyperlink r:id="rId27"/>
      <w:r w:rsidRPr="47C74FE1">
        <w:rPr>
          <w:b/>
          <w:bCs/>
          <w:sz w:val="22"/>
          <w:lang w:val="pl"/>
        </w:rPr>
        <w:t xml:space="preserve"> </w:t>
      </w:r>
      <w:r w:rsidRPr="00C20EC3">
        <w:rPr>
          <w:sz w:val="22"/>
          <w:lang w:val="pl"/>
        </w:rPr>
        <w:t>Region posiada stronę internetową poświęconą Sprawiedliwej Transformacji Śląska (</w:t>
      </w:r>
      <w:hyperlink r:id="rId28"/>
      <w:r w:rsidRPr="00C20EC3">
        <w:rPr>
          <w:sz w:val="22"/>
          <w:lang w:val="pl"/>
        </w:rPr>
        <w:t>transformacja.slaskie.pl</w:t>
      </w:r>
      <w:hyperlink r:id="rId29"/>
      <w:r w:rsidRPr="00C20EC3">
        <w:rPr>
          <w:sz w:val="22"/>
          <w:lang w:val="pl"/>
        </w:rPr>
        <w:t>), która obecnie pełni funkcję "tablicy ogłoszeń", na której Urząd Marszałkowski udostępnia podstawowe informacje. Pod koniec 2023 roku strona przejdzie szeroko zakrojony</w:t>
      </w:r>
      <w:r w:rsidR="00FE4B65">
        <w:rPr>
          <w:sz w:val="22"/>
          <w:lang w:val="pl"/>
        </w:rPr>
        <w:t xml:space="preserve"> </w:t>
      </w:r>
      <w:r w:rsidRPr="00C20EC3">
        <w:rPr>
          <w:sz w:val="22"/>
          <w:lang w:val="pl"/>
        </w:rPr>
        <w:t>proces</w:t>
      </w:r>
      <w:r w:rsidR="00E31ADB">
        <w:rPr>
          <w:sz w:val="22"/>
          <w:lang w:val="pl"/>
        </w:rPr>
        <w:t xml:space="preserve"> przebudowy i</w:t>
      </w:r>
      <w:r w:rsidRPr="00C20EC3">
        <w:rPr>
          <w:sz w:val="22"/>
          <w:lang w:val="pl"/>
        </w:rPr>
        <w:t xml:space="preserve"> </w:t>
      </w:r>
      <w:r w:rsidR="00FE4B65">
        <w:rPr>
          <w:sz w:val="22"/>
          <w:lang w:val="pl"/>
        </w:rPr>
        <w:t>poprawy funkcjonalności</w:t>
      </w:r>
      <w:r w:rsidRPr="00C20EC3">
        <w:rPr>
          <w:sz w:val="22"/>
          <w:lang w:val="pl"/>
        </w:rPr>
        <w:t>. Przed</w:t>
      </w:r>
      <w:r w:rsidR="00FE4B65">
        <w:rPr>
          <w:sz w:val="22"/>
          <w:lang w:val="pl"/>
        </w:rPr>
        <w:t xml:space="preserve">tem, </w:t>
      </w:r>
      <w:r w:rsidR="00C20EC3">
        <w:rPr>
          <w:sz w:val="22"/>
          <w:lang w:val="pl"/>
        </w:rPr>
        <w:t>zespół</w:t>
      </w:r>
      <w:r w:rsidRPr="00C20EC3">
        <w:rPr>
          <w:sz w:val="22"/>
          <w:lang w:val="pl"/>
        </w:rPr>
        <w:t xml:space="preserve"> START </w:t>
      </w:r>
      <w:r w:rsidR="00FE4B65">
        <w:rPr>
          <w:sz w:val="22"/>
          <w:lang w:val="pl"/>
        </w:rPr>
        <w:t xml:space="preserve">przeanalizuje różne warianty </w:t>
      </w:r>
      <w:r w:rsidR="00E31ADB">
        <w:rPr>
          <w:sz w:val="22"/>
          <w:lang w:val="pl"/>
        </w:rPr>
        <w:t>organizacyjne</w:t>
      </w:r>
      <w:r w:rsidR="00FE4B65">
        <w:rPr>
          <w:sz w:val="22"/>
          <w:lang w:val="pl"/>
        </w:rPr>
        <w:t xml:space="preserve"> strony internetowej i przedstawi własne rekomendacje co do budowy, funkcjonalności </w:t>
      </w:r>
      <w:r w:rsidR="00E31ADB">
        <w:rPr>
          <w:sz w:val="22"/>
          <w:lang w:val="pl"/>
        </w:rPr>
        <w:t xml:space="preserve">i </w:t>
      </w:r>
      <w:r w:rsidRPr="00C20EC3">
        <w:rPr>
          <w:sz w:val="22"/>
          <w:lang w:val="pl"/>
        </w:rPr>
        <w:t>użyteczn</w:t>
      </w:r>
      <w:r w:rsidR="00E31ADB">
        <w:rPr>
          <w:sz w:val="22"/>
          <w:lang w:val="pl"/>
        </w:rPr>
        <w:t xml:space="preserve">ości w kontekście </w:t>
      </w:r>
      <w:r w:rsidRPr="00C20EC3">
        <w:rPr>
          <w:sz w:val="22"/>
          <w:lang w:val="pl"/>
        </w:rPr>
        <w:t>dynami</w:t>
      </w:r>
      <w:r w:rsidR="00E31ADB">
        <w:rPr>
          <w:sz w:val="22"/>
          <w:lang w:val="pl"/>
        </w:rPr>
        <w:t>ki</w:t>
      </w:r>
      <w:r w:rsidRPr="00C20EC3">
        <w:rPr>
          <w:sz w:val="22"/>
          <w:lang w:val="pl"/>
        </w:rPr>
        <w:t xml:space="preserve"> interakcji</w:t>
      </w:r>
      <w:r w:rsidR="00E31ADB">
        <w:rPr>
          <w:sz w:val="22"/>
          <w:lang w:val="pl"/>
        </w:rPr>
        <w:t>,</w:t>
      </w:r>
      <w:r w:rsidRPr="00C20EC3">
        <w:rPr>
          <w:sz w:val="22"/>
          <w:lang w:val="pl"/>
        </w:rPr>
        <w:t xml:space="preserve"> komunikacji oraz </w:t>
      </w:r>
      <w:r w:rsidR="00E31ADB">
        <w:rPr>
          <w:sz w:val="22"/>
          <w:lang w:val="pl"/>
        </w:rPr>
        <w:t xml:space="preserve">oczekiwań wyrażonych przez </w:t>
      </w:r>
      <w:r w:rsidRPr="00C20EC3">
        <w:rPr>
          <w:sz w:val="22"/>
          <w:lang w:val="pl"/>
        </w:rPr>
        <w:t>interesariuszy w ankiecie (Zadanie 1).</w:t>
      </w:r>
      <w:hyperlink r:id="rId30"/>
    </w:p>
    <w:p w14:paraId="2AE24512" w14:textId="400B4818" w:rsidR="7B9E5A0A" w:rsidRPr="00E31ADB" w:rsidRDefault="7B9E5A0A" w:rsidP="47C74FE1">
      <w:pPr>
        <w:spacing w:line="257" w:lineRule="auto"/>
        <w:jc w:val="both"/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47C74FE1">
        <w:rPr>
          <w:b/>
          <w:bCs/>
          <w:sz w:val="22"/>
          <w:lang w:val="pl"/>
        </w:rPr>
        <w:t xml:space="preserve">Metody: </w:t>
      </w:r>
      <w:r w:rsidRPr="00E31ADB">
        <w:rPr>
          <w:sz w:val="22"/>
          <w:lang w:val="pl"/>
        </w:rPr>
        <w:t>Pierwszym krokiem zespołu START będzie spotkanie z kolegami z Urzędu Marszałkowskiego (w tym z zespołem ds. komunikacji), aby w</w:t>
      </w:r>
      <w:r w:rsidR="00E31ADB">
        <w:rPr>
          <w:sz w:val="22"/>
          <w:lang w:val="pl"/>
        </w:rPr>
        <w:t xml:space="preserve">spólnie </w:t>
      </w:r>
      <w:r w:rsidR="00F730B9">
        <w:rPr>
          <w:sz w:val="22"/>
          <w:lang w:val="pl"/>
        </w:rPr>
        <w:t>zidentyfikować</w:t>
      </w:r>
      <w:r w:rsidR="00E31ADB">
        <w:rPr>
          <w:sz w:val="22"/>
          <w:lang w:val="pl"/>
        </w:rPr>
        <w:t xml:space="preserve"> </w:t>
      </w:r>
      <w:r w:rsidRPr="00E31ADB">
        <w:rPr>
          <w:sz w:val="22"/>
          <w:lang w:val="pl"/>
        </w:rPr>
        <w:t xml:space="preserve"> główne cele</w:t>
      </w:r>
      <w:r w:rsidR="00E31ADB">
        <w:rPr>
          <w:sz w:val="22"/>
          <w:lang w:val="pl"/>
        </w:rPr>
        <w:t xml:space="preserve">, które </w:t>
      </w:r>
      <w:r w:rsidRPr="00E31ADB">
        <w:rPr>
          <w:sz w:val="22"/>
          <w:lang w:val="pl"/>
        </w:rPr>
        <w:t>now</w:t>
      </w:r>
      <w:r w:rsidR="00E31ADB">
        <w:rPr>
          <w:sz w:val="22"/>
          <w:lang w:val="pl"/>
        </w:rPr>
        <w:t>a</w:t>
      </w:r>
      <w:r w:rsidRPr="00E31ADB">
        <w:rPr>
          <w:sz w:val="22"/>
          <w:lang w:val="pl"/>
        </w:rPr>
        <w:t xml:space="preserve"> stron</w:t>
      </w:r>
      <w:r w:rsidR="00E31ADB">
        <w:rPr>
          <w:sz w:val="22"/>
          <w:lang w:val="pl"/>
        </w:rPr>
        <w:t>a</w:t>
      </w:r>
      <w:r w:rsidRPr="00E31ADB">
        <w:rPr>
          <w:sz w:val="22"/>
          <w:lang w:val="pl"/>
        </w:rPr>
        <w:t xml:space="preserve"> </w:t>
      </w:r>
      <w:r w:rsidR="00E31ADB">
        <w:rPr>
          <w:sz w:val="22"/>
          <w:lang w:val="pl"/>
        </w:rPr>
        <w:t>internetowa ma realizować</w:t>
      </w:r>
      <w:r w:rsidR="00F730B9">
        <w:rPr>
          <w:sz w:val="22"/>
          <w:lang w:val="pl"/>
        </w:rPr>
        <w:t xml:space="preserve"> oraz </w:t>
      </w:r>
      <w:r w:rsidR="00F730B9">
        <w:rPr>
          <w:sz w:val="22"/>
          <w:lang w:val="pl"/>
        </w:rPr>
        <w:lastRenderedPageBreak/>
        <w:t>określić</w:t>
      </w:r>
      <w:r w:rsidRPr="00E31ADB">
        <w:rPr>
          <w:sz w:val="22"/>
          <w:lang w:val="pl"/>
        </w:rPr>
        <w:t xml:space="preserve"> </w:t>
      </w:r>
      <w:r w:rsidR="00F730B9">
        <w:rPr>
          <w:sz w:val="22"/>
          <w:lang w:val="pl"/>
        </w:rPr>
        <w:t xml:space="preserve">deficyty </w:t>
      </w:r>
      <w:r w:rsidRPr="00E31ADB">
        <w:rPr>
          <w:sz w:val="22"/>
          <w:lang w:val="pl"/>
        </w:rPr>
        <w:t>obecn</w:t>
      </w:r>
      <w:r w:rsidR="00F730B9">
        <w:rPr>
          <w:sz w:val="22"/>
          <w:lang w:val="pl"/>
        </w:rPr>
        <w:t>ie funkcjonującej</w:t>
      </w:r>
      <w:r w:rsidRPr="00E31ADB">
        <w:rPr>
          <w:sz w:val="22"/>
          <w:lang w:val="pl"/>
        </w:rPr>
        <w:t xml:space="preserve"> stron</w:t>
      </w:r>
      <w:r w:rsidR="00F730B9">
        <w:rPr>
          <w:sz w:val="22"/>
          <w:lang w:val="pl"/>
        </w:rPr>
        <w:t>y</w:t>
      </w:r>
      <w:r w:rsidRPr="00E31ADB">
        <w:rPr>
          <w:sz w:val="22"/>
          <w:lang w:val="pl"/>
        </w:rPr>
        <w:t xml:space="preserve"> internetowej. Następnie zespół START prze</w:t>
      </w:r>
      <w:r w:rsidR="00F730B9">
        <w:rPr>
          <w:sz w:val="22"/>
          <w:lang w:val="pl"/>
        </w:rPr>
        <w:t>prowadzi</w:t>
      </w:r>
      <w:r w:rsidRPr="00E31ADB">
        <w:rPr>
          <w:sz w:val="22"/>
          <w:lang w:val="pl"/>
        </w:rPr>
        <w:t xml:space="preserve"> dokładny przegląd strony internetowej, identyfikując obszary wymagające poprawy strona po stronie oraz</w:t>
      </w:r>
      <w:r w:rsidR="00F730B9">
        <w:rPr>
          <w:sz w:val="22"/>
          <w:lang w:val="pl"/>
        </w:rPr>
        <w:t xml:space="preserve"> określi</w:t>
      </w:r>
      <w:r w:rsidRPr="00E31ADB">
        <w:rPr>
          <w:sz w:val="22"/>
          <w:lang w:val="pl"/>
        </w:rPr>
        <w:t xml:space="preserve"> nadrzędną strukturę witryny. Przegląd obejmie takie elementy jak: </w:t>
      </w:r>
      <w:r w:rsidR="00E31ADB">
        <w:rPr>
          <w:sz w:val="22"/>
          <w:lang w:val="pl"/>
        </w:rPr>
        <w:t>ścieżka</w:t>
      </w:r>
      <w:r w:rsidRPr="00E31ADB">
        <w:rPr>
          <w:sz w:val="22"/>
          <w:lang w:val="pl"/>
        </w:rPr>
        <w:t xml:space="preserve"> użytkownika, interaktywność, czytelność i dostępność, przejrzystość wizual</w:t>
      </w:r>
      <w:r w:rsidR="00F730B9">
        <w:rPr>
          <w:sz w:val="22"/>
          <w:lang w:val="pl"/>
        </w:rPr>
        <w:t>ną</w:t>
      </w:r>
      <w:r w:rsidRPr="00E31ADB">
        <w:rPr>
          <w:sz w:val="22"/>
          <w:lang w:val="pl"/>
        </w:rPr>
        <w:t xml:space="preserve"> i spójność marki. </w:t>
      </w:r>
      <w:r w:rsidR="00F730B9">
        <w:rPr>
          <w:sz w:val="22"/>
          <w:lang w:val="pl"/>
        </w:rPr>
        <w:t>Uwagi</w:t>
      </w:r>
      <w:r w:rsidRPr="00E31ADB">
        <w:rPr>
          <w:sz w:val="22"/>
          <w:lang w:val="pl"/>
        </w:rPr>
        <w:t xml:space="preserve"> i sugestie usprawnień zostaną przedstawione Urzędowi Marszałkowskiemu, który następnie poprowadzi proces konsultacji z innymi interesariuszami (w tym użytkownikami serwisu) i departamentami. Wreszcie, w oparciu o wyniki tego procesu konsultacji, START zaproponuje kilka opcji – wraz z makietami – w jaki sposób można zaprojektować stronę internetową.</w:t>
      </w:r>
    </w:p>
    <w:p w14:paraId="2C13CE0A" w14:textId="7447621C" w:rsidR="706DE02A" w:rsidRPr="00BF16A5" w:rsidRDefault="706DE02A" w:rsidP="65B88160">
      <w:pPr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65B88160">
        <w:rPr>
          <w:b/>
          <w:bCs/>
          <w:sz w:val="22"/>
          <w:lang w:val="pl"/>
        </w:rPr>
        <w:t>Orientacyjny harmonogram: lipiec–listopad 2023</w:t>
      </w:r>
      <w:r>
        <w:rPr>
          <w:lang w:val="pl"/>
        </w:rPr>
        <w:t xml:space="preserve"> r.</w:t>
      </w:r>
    </w:p>
    <w:p w14:paraId="3758B7AC" w14:textId="23D5931D" w:rsidR="65B88160" w:rsidRPr="00BF16A5" w:rsidRDefault="65B88160" w:rsidP="00BF16A5">
      <w:pPr>
        <w:rPr>
          <w:lang w:val="pl-PL"/>
        </w:rPr>
      </w:pPr>
    </w:p>
    <w:p w14:paraId="421D1586" w14:textId="7EF1450D" w:rsidR="00BA1285" w:rsidRPr="00BF16A5" w:rsidRDefault="00F06482" w:rsidP="00D21F23">
      <w:pPr>
        <w:spacing w:line="257" w:lineRule="auto"/>
        <w:jc w:val="both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BF16A5">
        <w:rPr>
          <w:color w:val="006FB4"/>
          <w:sz w:val="24"/>
          <w:lang w:val="pl"/>
        </w:rPr>
        <w:t>Działanie 2.</w:t>
      </w:r>
      <w:r w:rsidR="003B1CB6">
        <w:rPr>
          <w:color w:val="006FB4"/>
          <w:sz w:val="24"/>
          <w:szCs w:val="24"/>
          <w:lang w:val="pl"/>
        </w:rPr>
        <w:t>1: Recenzja</w:t>
      </w:r>
      <w:r w:rsidR="00CD12F7" w:rsidRPr="00D21F23">
        <w:rPr>
          <w:color w:val="006FB4"/>
          <w:sz w:val="24"/>
          <w:szCs w:val="24"/>
          <w:lang w:val="pl"/>
        </w:rPr>
        <w:t xml:space="preserve"> strony internetowej</w:t>
      </w:r>
    </w:p>
    <w:p w14:paraId="32CF24D8" w14:textId="6F0503CF" w:rsidR="00F51AFB" w:rsidRPr="00BF16A5" w:rsidRDefault="002B0A7A" w:rsidP="00D21F23">
      <w:pPr>
        <w:spacing w:line="257" w:lineRule="auto"/>
        <w:jc w:val="both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D21F23">
        <w:rPr>
          <w:color w:val="006FB4"/>
          <w:sz w:val="24"/>
          <w:szCs w:val="24"/>
          <w:lang w:val="pl"/>
        </w:rPr>
        <w:t>Działanie 2.2: Informacje zwrotne od regionalnych interesariuszy</w:t>
      </w:r>
    </w:p>
    <w:p w14:paraId="25D2F3DC" w14:textId="7EBC369E" w:rsidR="00D50975" w:rsidRPr="00F730B9" w:rsidRDefault="00905754" w:rsidP="00D21F23">
      <w:pPr>
        <w:spacing w:line="257" w:lineRule="auto"/>
        <w:jc w:val="both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D21F23">
        <w:rPr>
          <w:color w:val="006FB4"/>
          <w:sz w:val="24"/>
          <w:szCs w:val="24"/>
          <w:lang w:val="pl"/>
        </w:rPr>
        <w:t xml:space="preserve">Działanie 2.3: </w:t>
      </w:r>
      <w:r w:rsidR="003B1CB6">
        <w:rPr>
          <w:color w:val="006FB4"/>
          <w:sz w:val="24"/>
          <w:szCs w:val="24"/>
          <w:lang w:val="pl"/>
        </w:rPr>
        <w:t>Nowe p</w:t>
      </w:r>
      <w:r w:rsidRPr="00D21F23">
        <w:rPr>
          <w:color w:val="006FB4"/>
          <w:sz w:val="24"/>
          <w:szCs w:val="24"/>
          <w:lang w:val="pl"/>
        </w:rPr>
        <w:t>ropozycje stron</w:t>
      </w:r>
      <w:r w:rsidR="00F730B9">
        <w:rPr>
          <w:color w:val="006FB4"/>
          <w:sz w:val="24"/>
          <w:szCs w:val="24"/>
          <w:lang w:val="pl"/>
        </w:rPr>
        <w:t>y</w:t>
      </w:r>
      <w:r w:rsidRPr="00D21F23">
        <w:rPr>
          <w:color w:val="006FB4"/>
          <w:sz w:val="24"/>
          <w:szCs w:val="24"/>
          <w:lang w:val="pl"/>
        </w:rPr>
        <w:t xml:space="preserve"> internetow</w:t>
      </w:r>
      <w:r w:rsidR="00F730B9">
        <w:rPr>
          <w:color w:val="006FB4"/>
          <w:sz w:val="24"/>
          <w:szCs w:val="24"/>
          <w:lang w:val="pl"/>
        </w:rPr>
        <w:t>ej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424"/>
        <w:gridCol w:w="4961"/>
      </w:tblGrid>
      <w:tr w:rsidR="00AF1E68" w:rsidRPr="00B13151" w14:paraId="60BE16C1" w14:textId="77777777" w:rsidTr="47C74FE1"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FFFFFF" w:themeColor="background1"/>
              <w:right w:val="nil"/>
            </w:tcBorders>
            <w:shd w:val="clear" w:color="auto" w:fill="auto"/>
            <w:hideMark/>
          </w:tcPr>
          <w:p w14:paraId="1698E765" w14:textId="77777777" w:rsidR="00956899" w:rsidRPr="00F730B9" w:rsidRDefault="00956899" w:rsidP="006A0E6A">
            <w:pPr>
              <w:keepNext/>
              <w:keepLines/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b/>
                <w:color w:val="4472C4"/>
                <w:sz w:val="18"/>
                <w:szCs w:val="18"/>
                <w:lang w:val="pl-PL"/>
              </w:rPr>
            </w:pPr>
          </w:p>
          <w:p w14:paraId="61BE688F" w14:textId="7195B049" w:rsidR="00AF1E68" w:rsidRPr="00B13151" w:rsidRDefault="00AF1E68" w:rsidP="006A0E6A">
            <w:pPr>
              <w:keepNext/>
              <w:keepLines/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00B13151">
              <w:rPr>
                <w:b/>
                <w:color w:val="4472C4"/>
                <w:sz w:val="18"/>
                <w:szCs w:val="18"/>
                <w:lang w:val="pl"/>
              </w:rPr>
              <w:t>Zadanie 2: Rezultaty</w:t>
            </w:r>
          </w:p>
        </w:tc>
      </w:tr>
      <w:tr w:rsidR="00AF1E68" w:rsidRPr="00B13151" w14:paraId="4A8D75AB" w14:textId="77777777" w:rsidTr="47C74FE1">
        <w:trPr>
          <w:trHeight w:val="570"/>
        </w:trPr>
        <w:tc>
          <w:tcPr>
            <w:tcW w:w="687" w:type="dxa"/>
            <w:tcBorders>
              <w:top w:val="nil"/>
              <w:left w:val="single" w:sz="6" w:space="0" w:color="4472C4" w:themeColor="accent5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777BDE06" w14:textId="77777777" w:rsidR="00AF1E68" w:rsidRPr="00B13151" w:rsidRDefault="00AF1E68" w:rsidP="006A0E6A">
            <w:pPr>
              <w:keepNext/>
              <w:keepLines/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00B13151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66018C4E" w14:textId="77777777" w:rsidR="00AF1E68" w:rsidRPr="00B13151" w:rsidRDefault="00AF1E68" w:rsidP="47C74FE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</w:pPr>
            <w:r w:rsidRPr="47C74FE1">
              <w:rPr>
                <w:color w:val="FFFFFF" w:themeColor="background1"/>
                <w:sz w:val="18"/>
                <w:szCs w:val="18"/>
                <w:lang w:val="pl"/>
              </w:rPr>
              <w:t>Nazwa dostarczanego produktu</w:t>
            </w:r>
          </w:p>
        </w:tc>
        <w:tc>
          <w:tcPr>
            <w:tcW w:w="4961" w:type="dxa"/>
            <w:tcBorders>
              <w:top w:val="nil"/>
              <w:left w:val="single" w:sz="6" w:space="0" w:color="FFFFFF" w:themeColor="background1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4472C4" w:themeFill="accent5"/>
            <w:vAlign w:val="center"/>
            <w:hideMark/>
          </w:tcPr>
          <w:p w14:paraId="64707D8D" w14:textId="77777777" w:rsidR="00AF1E68" w:rsidRPr="00B13151" w:rsidRDefault="00AF1E68" w:rsidP="47C74FE1">
            <w:pPr>
              <w:keepNext/>
              <w:keepLines/>
              <w:spacing w:before="40" w:after="40" w:line="240" w:lineRule="auto"/>
              <w:ind w:left="72" w:right="72"/>
              <w:jc w:val="center"/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</w:pPr>
            <w:r w:rsidRPr="47C74FE1">
              <w:rPr>
                <w:color w:val="FFFFFF" w:themeColor="background1"/>
                <w:sz w:val="18"/>
                <w:szCs w:val="18"/>
                <w:lang w:val="pl"/>
              </w:rPr>
              <w:t>Opis elementu dostarczanego</w:t>
            </w:r>
          </w:p>
        </w:tc>
      </w:tr>
      <w:tr w:rsidR="00330A70" w:rsidRPr="00CA3A61" w14:paraId="656B1EB6" w14:textId="77777777" w:rsidTr="47C74FE1"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</w:tcPr>
          <w:p w14:paraId="39E15F41" w14:textId="3FF4D021" w:rsidR="00330A70" w:rsidRPr="00B13151" w:rsidRDefault="07D289F5" w:rsidP="47C74FE1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47C74FE1">
              <w:rPr>
                <w:sz w:val="18"/>
                <w:szCs w:val="18"/>
                <w:lang w:val="pl"/>
              </w:rPr>
              <w:t>D2.1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16101057" w14:textId="3D2867B8" w:rsidR="00330A70" w:rsidRPr="00B13151" w:rsidRDefault="3A200D5E" w:rsidP="47C74FE1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47C74FE1">
              <w:rPr>
                <w:sz w:val="18"/>
                <w:szCs w:val="18"/>
                <w:lang w:val="pl"/>
              </w:rPr>
              <w:t>Makiety stron internetowych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014F9747" w14:textId="1A1BA29B" w:rsidR="00330A70" w:rsidRPr="00BF16A5" w:rsidRDefault="3A200D5E" w:rsidP="47C74FE1">
            <w:pPr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47C74FE1">
              <w:rPr>
                <w:sz w:val="18"/>
                <w:szCs w:val="18"/>
                <w:lang w:val="pl"/>
              </w:rPr>
              <w:t>Dokumenty PDF, które wizualnie przedstawiają szereg sugestii dotyczących ulepszenia strony internetowej Sprawiedliwej Transformacji Śląska</w:t>
            </w:r>
          </w:p>
        </w:tc>
      </w:tr>
    </w:tbl>
    <w:p w14:paraId="2474C37E" w14:textId="538945DF" w:rsidR="47C74FE1" w:rsidRPr="00BF16A5" w:rsidRDefault="47C74FE1">
      <w:pPr>
        <w:rPr>
          <w:lang w:val="pl-PL"/>
        </w:rPr>
      </w:pPr>
    </w:p>
    <w:p w14:paraId="3FB79F32" w14:textId="77777777" w:rsidR="00AF1E68" w:rsidRPr="00BF16A5" w:rsidRDefault="00AF1E68" w:rsidP="00AF1E68">
      <w:pPr>
        <w:spacing w:after="0" w:line="240" w:lineRule="auto"/>
        <w:textAlignment w:val="baseline"/>
        <w:rPr>
          <w:rFonts w:ascii="EC Square Sans Pro" w:eastAsia="Times New Roman" w:hAnsi="EC Square Sans Pro" w:cs="Segoe UI"/>
          <w:szCs w:val="20"/>
          <w:lang w:val="pl-PL"/>
        </w:rPr>
      </w:pPr>
      <w:r w:rsidRPr="00BF16A5">
        <w:rPr>
          <w:rFonts w:ascii="Calibri" w:eastAsia="Times New Roman" w:hAnsi="Calibri" w:cs="Calibri"/>
          <w:szCs w:val="20"/>
          <w:lang w:val="pl-PL"/>
        </w:rPr>
        <w:t> </w:t>
      </w:r>
    </w:p>
    <w:p w14:paraId="3861045D" w14:textId="77777777" w:rsidR="006A0E6A" w:rsidRPr="00BF16A5" w:rsidRDefault="006A0E6A" w:rsidP="00AF1E68">
      <w:pPr>
        <w:spacing w:after="0" w:line="240" w:lineRule="auto"/>
        <w:textAlignment w:val="baseline"/>
        <w:rPr>
          <w:rFonts w:ascii="EC Square Sans Pro" w:eastAsia="Times New Roman" w:hAnsi="EC Square Sans Pro" w:cs="Segoe UI"/>
          <w:sz w:val="18"/>
          <w:szCs w:val="18"/>
          <w:lang w:val="pl-PL"/>
        </w:rPr>
      </w:pPr>
    </w:p>
    <w:p w14:paraId="0AA2397D" w14:textId="7AF1291D" w:rsidR="001E06BC" w:rsidRPr="00BF16A5" w:rsidRDefault="6DB20E9B" w:rsidP="65B88160">
      <w:pPr>
        <w:pStyle w:val="Nagwek3"/>
        <w:rPr>
          <w:rFonts w:ascii="EC Square Sans Pro" w:hAnsi="EC Square Sans Pro" w:cs="Segoe UI"/>
          <w:b/>
          <w:bCs/>
          <w:lang w:val="pl-PL"/>
        </w:rPr>
      </w:pPr>
      <w:r w:rsidRPr="38992492">
        <w:rPr>
          <w:lang w:val="pl"/>
        </w:rPr>
        <w:t xml:space="preserve">Zadanie 3: Podręcznik komunikacji </w:t>
      </w:r>
      <w:r w:rsidR="00045CD6">
        <w:rPr>
          <w:lang w:val="pl"/>
        </w:rPr>
        <w:t>procesu</w:t>
      </w:r>
      <w:r w:rsidR="00F730B9">
        <w:rPr>
          <w:lang w:val="pl"/>
        </w:rPr>
        <w:t xml:space="preserve"> transformacji</w:t>
      </w:r>
    </w:p>
    <w:p w14:paraId="4B9F52B1" w14:textId="78A18130" w:rsidR="67E7A86C" w:rsidRPr="00F730B9" w:rsidRDefault="67E7A86C" w:rsidP="65B88160">
      <w:pPr>
        <w:spacing w:line="257" w:lineRule="auto"/>
        <w:jc w:val="both"/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65B88160">
        <w:rPr>
          <w:b/>
          <w:bCs/>
          <w:sz w:val="22"/>
          <w:lang w:val="pl"/>
        </w:rPr>
        <w:t xml:space="preserve">Cele: </w:t>
      </w:r>
      <w:r w:rsidRPr="00F730B9">
        <w:rPr>
          <w:sz w:val="22"/>
          <w:lang w:val="pl"/>
        </w:rPr>
        <w:t>Zapewnienie Urzędowi Marszałkowskiemu i jego partnerom wskazówek potrzebnych do zbudowania skutecznych i dostosowanych strategii komunikacyjnych towarzyszących wdrażaniu T</w:t>
      </w:r>
      <w:r w:rsidR="00F730B9">
        <w:rPr>
          <w:sz w:val="22"/>
          <w:lang w:val="pl"/>
        </w:rPr>
        <w:t>PST</w:t>
      </w:r>
      <w:r w:rsidRPr="00F730B9">
        <w:rPr>
          <w:sz w:val="22"/>
          <w:lang w:val="pl"/>
        </w:rPr>
        <w:t xml:space="preserve">. Podręcznik </w:t>
      </w:r>
      <w:r w:rsidR="00F8044C">
        <w:rPr>
          <w:sz w:val="22"/>
          <w:lang w:val="pl"/>
        </w:rPr>
        <w:t>przedstawi</w:t>
      </w:r>
      <w:r w:rsidRPr="00F730B9">
        <w:rPr>
          <w:sz w:val="22"/>
          <w:lang w:val="pl"/>
        </w:rPr>
        <w:t xml:space="preserve"> nadrzędne zasady przewodnie i cele komunikacji </w:t>
      </w:r>
      <w:r w:rsidR="00F730B9">
        <w:rPr>
          <w:sz w:val="22"/>
          <w:lang w:val="pl"/>
        </w:rPr>
        <w:t>transformacji</w:t>
      </w:r>
      <w:r w:rsidRPr="00F730B9">
        <w:rPr>
          <w:sz w:val="22"/>
          <w:lang w:val="pl"/>
        </w:rPr>
        <w:t xml:space="preserve"> na Śląsku</w:t>
      </w:r>
      <w:r w:rsidR="00F8044C">
        <w:rPr>
          <w:sz w:val="22"/>
          <w:lang w:val="pl"/>
        </w:rPr>
        <w:t>, będzie zawierał</w:t>
      </w:r>
      <w:r w:rsidRPr="00F730B9">
        <w:rPr>
          <w:sz w:val="22"/>
          <w:lang w:val="pl"/>
        </w:rPr>
        <w:t xml:space="preserve"> </w:t>
      </w:r>
      <w:r w:rsidR="00F730B9">
        <w:rPr>
          <w:sz w:val="22"/>
          <w:lang w:val="pl"/>
        </w:rPr>
        <w:t xml:space="preserve">pakiet </w:t>
      </w:r>
      <w:r w:rsidRPr="00F730B9">
        <w:rPr>
          <w:sz w:val="22"/>
          <w:lang w:val="pl"/>
        </w:rPr>
        <w:t>dobr</w:t>
      </w:r>
      <w:r w:rsidR="00F730B9">
        <w:rPr>
          <w:sz w:val="22"/>
          <w:lang w:val="pl"/>
        </w:rPr>
        <w:t>ych</w:t>
      </w:r>
      <w:r w:rsidRPr="00F730B9">
        <w:rPr>
          <w:sz w:val="22"/>
          <w:lang w:val="pl"/>
        </w:rPr>
        <w:t xml:space="preserve"> praktyk </w:t>
      </w:r>
      <w:r w:rsidR="00F730B9">
        <w:rPr>
          <w:sz w:val="22"/>
          <w:lang w:val="pl"/>
        </w:rPr>
        <w:t>(</w:t>
      </w:r>
      <w:r w:rsidRPr="00F730B9">
        <w:rPr>
          <w:sz w:val="22"/>
          <w:lang w:val="pl"/>
        </w:rPr>
        <w:t>komunikacyjn</w:t>
      </w:r>
      <w:r w:rsidR="00F730B9">
        <w:rPr>
          <w:sz w:val="22"/>
          <w:lang w:val="pl"/>
        </w:rPr>
        <w:t>ych)</w:t>
      </w:r>
      <w:r w:rsidRPr="00F730B9">
        <w:rPr>
          <w:sz w:val="22"/>
          <w:lang w:val="pl"/>
        </w:rPr>
        <w:t xml:space="preserve"> z innych regionów</w:t>
      </w:r>
      <w:r w:rsidR="00F8044C">
        <w:rPr>
          <w:sz w:val="22"/>
          <w:lang w:val="pl"/>
        </w:rPr>
        <w:t xml:space="preserve">, </w:t>
      </w:r>
      <w:r w:rsidR="00F730B9">
        <w:rPr>
          <w:sz w:val="22"/>
          <w:lang w:val="pl"/>
        </w:rPr>
        <w:t>propozycje</w:t>
      </w:r>
      <w:r w:rsidRPr="00F730B9">
        <w:rPr>
          <w:sz w:val="22"/>
          <w:lang w:val="pl"/>
        </w:rPr>
        <w:t xml:space="preserve"> ram/szablon</w:t>
      </w:r>
      <w:r w:rsidR="00F730B9">
        <w:rPr>
          <w:sz w:val="22"/>
          <w:lang w:val="pl"/>
        </w:rPr>
        <w:t>ów</w:t>
      </w:r>
      <w:r w:rsidRPr="00F730B9">
        <w:rPr>
          <w:sz w:val="22"/>
          <w:lang w:val="pl"/>
        </w:rPr>
        <w:t xml:space="preserve"> </w:t>
      </w:r>
      <w:r w:rsidR="00F8044C">
        <w:rPr>
          <w:sz w:val="22"/>
          <w:lang w:val="pl"/>
        </w:rPr>
        <w:t xml:space="preserve">do tworzenia </w:t>
      </w:r>
      <w:r w:rsidRPr="00F730B9">
        <w:rPr>
          <w:sz w:val="22"/>
          <w:lang w:val="pl"/>
        </w:rPr>
        <w:t xml:space="preserve">strategii komunikacyjnych i </w:t>
      </w:r>
      <w:r w:rsidR="00F8044C">
        <w:rPr>
          <w:sz w:val="22"/>
          <w:lang w:val="pl"/>
        </w:rPr>
        <w:t>szereg podpowiedzi</w:t>
      </w:r>
      <w:r w:rsidRPr="00F730B9">
        <w:rPr>
          <w:sz w:val="22"/>
          <w:lang w:val="pl"/>
        </w:rPr>
        <w:t xml:space="preserve"> dotyczących komunikacji </w:t>
      </w:r>
      <w:r w:rsidR="00F8044C">
        <w:rPr>
          <w:sz w:val="22"/>
          <w:lang w:val="pl"/>
        </w:rPr>
        <w:t>procesu transformacji</w:t>
      </w:r>
      <w:r w:rsidRPr="00F730B9">
        <w:rPr>
          <w:sz w:val="22"/>
          <w:lang w:val="pl"/>
        </w:rPr>
        <w:t>.</w:t>
      </w:r>
    </w:p>
    <w:p w14:paraId="4DC3BA04" w14:textId="4174448A" w:rsidR="67E7A86C" w:rsidRPr="00BF16A5" w:rsidRDefault="67E7A86C" w:rsidP="00BF16A5">
      <w:pPr>
        <w:spacing w:line="257" w:lineRule="auto"/>
        <w:jc w:val="both"/>
        <w:rPr>
          <w:rFonts w:ascii="EC Square Sans Pro Medium" w:hAnsi="EC Square Sans Pro Medium"/>
          <w:sz w:val="22"/>
          <w:lang w:val="pl-PL"/>
        </w:rPr>
      </w:pPr>
      <w:r w:rsidRPr="65B88160">
        <w:rPr>
          <w:b/>
          <w:bCs/>
          <w:sz w:val="22"/>
          <w:lang w:val="pl"/>
        </w:rPr>
        <w:t xml:space="preserve">Metody: </w:t>
      </w:r>
      <w:r w:rsidR="00D679D7" w:rsidRPr="00D679D7">
        <w:rPr>
          <w:sz w:val="22"/>
          <w:lang w:val="pl"/>
        </w:rPr>
        <w:t xml:space="preserve">Zespoły </w:t>
      </w:r>
      <w:proofErr w:type="spellStart"/>
      <w:r w:rsidR="00D679D7" w:rsidRPr="00D679D7">
        <w:rPr>
          <w:sz w:val="22"/>
          <w:lang w:val="pl"/>
        </w:rPr>
        <w:t>STARTu</w:t>
      </w:r>
      <w:proofErr w:type="spellEnd"/>
      <w:r w:rsidR="00D679D7" w:rsidRPr="00D679D7">
        <w:rPr>
          <w:sz w:val="22"/>
          <w:lang w:val="pl"/>
        </w:rPr>
        <w:t xml:space="preserve"> i Urzędu Marszałkowskiego będą wspólnie pracować nad rozwinięciem pomysłów co do celów i zasad komunikacji w okresie transformacji wstępnie nakreślonych podczas wizyty faktograficznej. Ponadto badanie źródeł wtórnych i wywiady z ekspertami ds. komunikacji z innych regionów (niektórych z nich już zidentyfikowano) posłużą do zebrania kolekcji dobrych praktyk komunikacyjnych. Na koniec zespół START dokona przeglądu, dostosuje i zaadaptuje istniejące ramy i wskazówki dotyczące komunikacji – w tym te stworzone przez ICLEI.</w:t>
      </w:r>
      <w:r w:rsidRPr="00F730B9">
        <w:rPr>
          <w:sz w:val="22"/>
          <w:lang w:val="pl"/>
        </w:rPr>
        <w:t xml:space="preserve"> Wszystkie te informacje zostaną zebrane (podzielone na podsekcje) i opublikowane jako publicznie dostępny Podręcznik komunikacji w </w:t>
      </w:r>
      <w:r w:rsidR="00D679D7">
        <w:rPr>
          <w:sz w:val="22"/>
          <w:lang w:val="pl"/>
        </w:rPr>
        <w:t>zakresie transformacji</w:t>
      </w:r>
      <w:r w:rsidRPr="00F730B9">
        <w:rPr>
          <w:sz w:val="22"/>
          <w:lang w:val="pl"/>
        </w:rPr>
        <w:t>. Ponadto zespół START będzie współpracował</w:t>
      </w:r>
      <w:r w:rsidRPr="65B88160">
        <w:rPr>
          <w:b/>
          <w:bCs/>
          <w:sz w:val="22"/>
          <w:lang w:val="pl"/>
        </w:rPr>
        <w:t xml:space="preserve"> </w:t>
      </w:r>
      <w:r>
        <w:rPr>
          <w:lang w:val="pl"/>
        </w:rPr>
        <w:t xml:space="preserve"> z </w:t>
      </w:r>
      <w:r w:rsidRPr="00BF16A5">
        <w:rPr>
          <w:sz w:val="22"/>
          <w:lang w:val="pl"/>
        </w:rPr>
        <w:t>województwem śląskim</w:t>
      </w:r>
      <w:r>
        <w:rPr>
          <w:lang w:val="pl"/>
        </w:rPr>
        <w:t xml:space="preserve">, </w:t>
      </w:r>
      <w:r w:rsidR="00D679D7">
        <w:rPr>
          <w:lang w:val="pl"/>
        </w:rPr>
        <w:t xml:space="preserve">tak </w:t>
      </w:r>
      <w:r w:rsidRPr="65B88160">
        <w:rPr>
          <w:sz w:val="22"/>
          <w:lang w:val="pl"/>
        </w:rPr>
        <w:t>aby podręcznik zosta</w:t>
      </w:r>
      <w:r w:rsidR="00D679D7">
        <w:rPr>
          <w:sz w:val="22"/>
          <w:lang w:val="pl"/>
        </w:rPr>
        <w:t>ł</w:t>
      </w:r>
      <w:r w:rsidRPr="65B88160">
        <w:rPr>
          <w:sz w:val="22"/>
          <w:lang w:val="pl"/>
        </w:rPr>
        <w:t xml:space="preserve"> </w:t>
      </w:r>
      <w:r w:rsidR="00D679D7">
        <w:rPr>
          <w:sz w:val="22"/>
          <w:lang w:val="pl"/>
        </w:rPr>
        <w:t xml:space="preserve">przygotowany w </w:t>
      </w:r>
      <w:r w:rsidRPr="65B88160">
        <w:rPr>
          <w:sz w:val="22"/>
          <w:lang w:val="pl"/>
        </w:rPr>
        <w:t>forma</w:t>
      </w:r>
      <w:r w:rsidR="00D679D7">
        <w:rPr>
          <w:sz w:val="22"/>
          <w:lang w:val="pl"/>
        </w:rPr>
        <w:t>cie</w:t>
      </w:r>
      <w:r w:rsidRPr="65B88160">
        <w:rPr>
          <w:sz w:val="22"/>
          <w:lang w:val="pl"/>
        </w:rPr>
        <w:t>, któr</w:t>
      </w:r>
      <w:r w:rsidR="00D679D7">
        <w:rPr>
          <w:sz w:val="22"/>
          <w:lang w:val="pl"/>
        </w:rPr>
        <w:t>y</w:t>
      </w:r>
      <w:r w:rsidRPr="65B88160">
        <w:rPr>
          <w:sz w:val="22"/>
          <w:lang w:val="pl"/>
        </w:rPr>
        <w:t xml:space="preserve"> </w:t>
      </w:r>
      <w:r w:rsidR="00D679D7">
        <w:rPr>
          <w:sz w:val="22"/>
          <w:lang w:val="pl"/>
        </w:rPr>
        <w:t>zapewni jego praktyczność w prezentowaniu</w:t>
      </w:r>
      <w:r w:rsidRPr="65B88160">
        <w:rPr>
          <w:sz w:val="22"/>
          <w:lang w:val="pl"/>
        </w:rPr>
        <w:t xml:space="preserve"> kluczowym interesariuszom podczas </w:t>
      </w:r>
      <w:r w:rsidRPr="65B88160">
        <w:rPr>
          <w:sz w:val="22"/>
          <w:lang w:val="pl"/>
        </w:rPr>
        <w:lastRenderedPageBreak/>
        <w:t>szkoleń i warsztatów, a następnie dostosowan</w:t>
      </w:r>
      <w:r w:rsidR="00D679D7">
        <w:rPr>
          <w:sz w:val="22"/>
          <w:lang w:val="pl"/>
        </w:rPr>
        <w:t>y</w:t>
      </w:r>
      <w:r w:rsidRPr="65B88160">
        <w:rPr>
          <w:sz w:val="22"/>
          <w:lang w:val="pl"/>
        </w:rPr>
        <w:t xml:space="preserve"> </w:t>
      </w:r>
      <w:r w:rsidR="00D679D7">
        <w:rPr>
          <w:sz w:val="22"/>
          <w:lang w:val="pl"/>
        </w:rPr>
        <w:t>do potrzeb</w:t>
      </w:r>
      <w:r w:rsidRPr="65B88160">
        <w:rPr>
          <w:sz w:val="22"/>
          <w:lang w:val="pl"/>
        </w:rPr>
        <w:t xml:space="preserve"> interesariuszy </w:t>
      </w:r>
      <w:r w:rsidR="00D679D7">
        <w:rPr>
          <w:sz w:val="22"/>
          <w:lang w:val="pl"/>
        </w:rPr>
        <w:t>w oparciu o ich opinie</w:t>
      </w:r>
      <w:r w:rsidRPr="00BF16A5">
        <w:rPr>
          <w:sz w:val="22"/>
          <w:lang w:val="pl"/>
        </w:rPr>
        <w:t>.</w:t>
      </w:r>
    </w:p>
    <w:p w14:paraId="05367C4E" w14:textId="25344CA3" w:rsidR="65B88160" w:rsidRPr="00BF16A5" w:rsidRDefault="67E7A86C" w:rsidP="65B88160">
      <w:pPr>
        <w:rPr>
          <w:rFonts w:ascii="EC Square Sans Pro Medium" w:eastAsia="EC Square Sans Pro Medium" w:hAnsi="EC Square Sans Pro Medium" w:cs="EC Square Sans Pro Medium"/>
          <w:sz w:val="22"/>
          <w:lang w:val="pl-PL"/>
        </w:rPr>
      </w:pPr>
      <w:r w:rsidRPr="65B88160">
        <w:rPr>
          <w:b/>
          <w:bCs/>
          <w:sz w:val="22"/>
          <w:lang w:val="pl"/>
        </w:rPr>
        <w:t xml:space="preserve">Orientacyjny harmonogram: </w:t>
      </w:r>
      <w:r w:rsidRPr="00D11F81">
        <w:rPr>
          <w:bCs/>
          <w:sz w:val="22"/>
          <w:lang w:val="pl"/>
        </w:rPr>
        <w:t>czerwiec–grudzień 2023</w:t>
      </w:r>
      <w:r>
        <w:rPr>
          <w:lang w:val="pl"/>
        </w:rPr>
        <w:t xml:space="preserve"> r.</w:t>
      </w:r>
    </w:p>
    <w:p w14:paraId="626CC887" w14:textId="77777777" w:rsidR="00D21F23" w:rsidRPr="00BF16A5" w:rsidRDefault="00D21F23" w:rsidP="00BF16A5">
      <w:pPr>
        <w:rPr>
          <w:rFonts w:ascii="EC Square Sans Pro Medium" w:hAnsi="EC Square Sans Pro Medium"/>
          <w:lang w:val="pl-PL"/>
        </w:rPr>
      </w:pPr>
    </w:p>
    <w:p w14:paraId="28111B02" w14:textId="05E5A2C9" w:rsidR="0005583E" w:rsidRPr="00BF16A5" w:rsidRDefault="00AE47CB" w:rsidP="00D21F23">
      <w:pPr>
        <w:spacing w:line="257" w:lineRule="auto"/>
        <w:jc w:val="both"/>
        <w:rPr>
          <w:rFonts w:ascii="EC Square Sans Pro" w:eastAsia="EC Square Sans Pro Medium" w:hAnsi="EC Square Sans Pro" w:cs="EC Square Sans Pro Medium"/>
          <w:color w:val="006FB4"/>
          <w:sz w:val="24"/>
          <w:szCs w:val="24"/>
          <w:lang w:val="pl-PL"/>
        </w:rPr>
      </w:pPr>
      <w:r w:rsidRPr="00BF16A5">
        <w:rPr>
          <w:color w:val="006FB4"/>
          <w:sz w:val="24"/>
          <w:lang w:val="pl"/>
        </w:rPr>
        <w:t>Działanie 3.</w:t>
      </w:r>
      <w:r w:rsidRPr="00D21F23">
        <w:rPr>
          <w:color w:val="006FB4"/>
          <w:sz w:val="24"/>
          <w:szCs w:val="24"/>
          <w:lang w:val="pl"/>
        </w:rPr>
        <w:t>1: Przygotowanie ram dla strategii komunikacji</w:t>
      </w:r>
    </w:p>
    <w:p w14:paraId="5563ADF9" w14:textId="02F921BA" w:rsidR="0003195A" w:rsidRPr="00BF16A5" w:rsidRDefault="00553B54" w:rsidP="00BF16A5">
      <w:pPr>
        <w:spacing w:line="257" w:lineRule="auto"/>
        <w:jc w:val="both"/>
        <w:rPr>
          <w:rFonts w:ascii="EC Square Sans Pro" w:hAnsi="EC Square Sans Pro"/>
          <w:lang w:val="pl-PL"/>
        </w:rPr>
      </w:pPr>
      <w:r w:rsidRPr="00BF16A5">
        <w:rPr>
          <w:color w:val="006FB4"/>
          <w:sz w:val="24"/>
          <w:lang w:val="pl"/>
        </w:rPr>
        <w:t xml:space="preserve">Działanie </w:t>
      </w:r>
      <w:r w:rsidR="00223954" w:rsidRPr="00D21F23">
        <w:rPr>
          <w:color w:val="006FB4"/>
          <w:sz w:val="24"/>
          <w:szCs w:val="24"/>
          <w:lang w:val="pl"/>
        </w:rPr>
        <w:t>3</w:t>
      </w:r>
      <w:r w:rsidR="00223954" w:rsidRPr="00BF16A5">
        <w:rPr>
          <w:color w:val="006FB4"/>
          <w:sz w:val="24"/>
          <w:lang w:val="pl"/>
        </w:rPr>
        <w:t>.</w:t>
      </w:r>
      <w:r w:rsidR="00A6371F" w:rsidRPr="00BF16A5">
        <w:rPr>
          <w:color w:val="006FB4"/>
          <w:sz w:val="24"/>
          <w:lang w:val="pl"/>
        </w:rPr>
        <w:t>2</w:t>
      </w:r>
      <w:r w:rsidRPr="00BF16A5">
        <w:rPr>
          <w:color w:val="006FB4"/>
          <w:sz w:val="24"/>
          <w:lang w:val="pl"/>
        </w:rPr>
        <w:t xml:space="preserve">: </w:t>
      </w:r>
      <w:r w:rsidR="7D9F4519" w:rsidRPr="00D21F23">
        <w:rPr>
          <w:color w:val="006FB4"/>
          <w:sz w:val="24"/>
          <w:szCs w:val="24"/>
          <w:lang w:val="pl"/>
        </w:rPr>
        <w:t xml:space="preserve">Wskazówki dotyczące skutecznej komunikacji </w:t>
      </w:r>
      <w:r w:rsidR="00742E54">
        <w:rPr>
          <w:color w:val="006FB4"/>
          <w:sz w:val="24"/>
          <w:szCs w:val="24"/>
          <w:lang w:val="pl"/>
        </w:rPr>
        <w:t>transformacji</w:t>
      </w:r>
    </w:p>
    <w:p w14:paraId="7F843111" w14:textId="55C25F23" w:rsidR="3B02E15E" w:rsidRPr="00BF16A5" w:rsidRDefault="3B02E15E" w:rsidP="00BF16A5">
      <w:pPr>
        <w:spacing w:line="257" w:lineRule="auto"/>
        <w:jc w:val="both"/>
        <w:rPr>
          <w:rFonts w:ascii="EC Square Sans Pro" w:hAnsi="EC Square Sans Pro"/>
          <w:lang w:val="pl-PL"/>
        </w:rPr>
      </w:pPr>
      <w:bookmarkStart w:id="9" w:name="_Hlk58442053"/>
      <w:bookmarkEnd w:id="9"/>
      <w:r w:rsidRPr="00BF16A5">
        <w:rPr>
          <w:color w:val="006FB4"/>
          <w:sz w:val="24"/>
          <w:lang w:val="pl"/>
        </w:rPr>
        <w:t xml:space="preserve">Działanie </w:t>
      </w:r>
      <w:r w:rsidRPr="00D21F23">
        <w:rPr>
          <w:color w:val="006FB4"/>
          <w:sz w:val="24"/>
          <w:szCs w:val="24"/>
          <w:lang w:val="pl"/>
        </w:rPr>
        <w:t>3.3: Identyfikacja i analiza najlepszych praktyk</w:t>
      </w:r>
    </w:p>
    <w:tbl>
      <w:tblPr>
        <w:tblW w:w="90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3424"/>
        <w:gridCol w:w="4961"/>
      </w:tblGrid>
      <w:tr w:rsidR="00A10A47" w:rsidRPr="00B13151" w14:paraId="2EAD6ED2" w14:textId="77777777" w:rsidTr="38992492">
        <w:tc>
          <w:tcPr>
            <w:tcW w:w="9072" w:type="dxa"/>
            <w:gridSpan w:val="3"/>
            <w:tcBorders>
              <w:top w:val="nil"/>
              <w:left w:val="nil"/>
              <w:bottom w:val="single" w:sz="6" w:space="0" w:color="FFFFFF" w:themeColor="background1"/>
              <w:right w:val="nil"/>
            </w:tcBorders>
            <w:shd w:val="clear" w:color="auto" w:fill="auto"/>
            <w:hideMark/>
          </w:tcPr>
          <w:p w14:paraId="687DC636" w14:textId="77777777" w:rsidR="00A10A47" w:rsidRPr="00BF16A5" w:rsidRDefault="00A10A47" w:rsidP="000E75A2">
            <w:pPr>
              <w:keepNext/>
              <w:keepLines/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b/>
                <w:color w:val="4472C4"/>
                <w:sz w:val="18"/>
                <w:szCs w:val="18"/>
                <w:lang w:val="pl-PL"/>
              </w:rPr>
            </w:pPr>
          </w:p>
          <w:p w14:paraId="3C29E7C6" w14:textId="4D2BEF5B" w:rsidR="00A10A47" w:rsidRPr="00B13151" w:rsidRDefault="00A10A47" w:rsidP="000E75A2">
            <w:pPr>
              <w:keepNext/>
              <w:keepLines/>
              <w:spacing w:after="0" w:line="240" w:lineRule="auto"/>
              <w:textAlignment w:val="baseline"/>
              <w:rPr>
                <w:rFonts w:ascii="EC Square Sans Pro" w:eastAsia="Times New Roman" w:hAnsi="EC Square Sans Pro" w:cs="Times New Roman"/>
                <w:sz w:val="24"/>
                <w:szCs w:val="24"/>
              </w:rPr>
            </w:pPr>
            <w:r w:rsidRPr="00B13151">
              <w:rPr>
                <w:b/>
                <w:color w:val="4472C4"/>
                <w:sz w:val="18"/>
                <w:szCs w:val="18"/>
                <w:lang w:val="pl"/>
              </w:rPr>
              <w:t>Zadanie 3 Rezultaty</w:t>
            </w:r>
          </w:p>
        </w:tc>
      </w:tr>
      <w:tr w:rsidR="00A10A47" w:rsidRPr="00B13151" w14:paraId="4B16C2F0" w14:textId="77777777" w:rsidTr="38992492">
        <w:trPr>
          <w:trHeight w:val="570"/>
        </w:trPr>
        <w:tc>
          <w:tcPr>
            <w:tcW w:w="687" w:type="dxa"/>
            <w:tcBorders>
              <w:top w:val="nil"/>
              <w:left w:val="single" w:sz="6" w:space="0" w:color="4472C4" w:themeColor="accent5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4E814A9A" w14:textId="77777777" w:rsidR="00A10A47" w:rsidRPr="00B13151" w:rsidRDefault="00A10A47" w:rsidP="47C74FE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</w:pPr>
            <w:r w:rsidRPr="47C74FE1"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6" w:space="0" w:color="4472C4" w:themeColor="accent5"/>
              <w:right w:val="single" w:sz="6" w:space="0" w:color="FFFFFF" w:themeColor="background1"/>
            </w:tcBorders>
            <w:shd w:val="clear" w:color="auto" w:fill="4472C4" w:themeFill="accent5"/>
            <w:vAlign w:val="center"/>
            <w:hideMark/>
          </w:tcPr>
          <w:p w14:paraId="5117C764" w14:textId="77777777" w:rsidR="00A10A47" w:rsidRPr="00B13151" w:rsidRDefault="00A10A47" w:rsidP="47C74FE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</w:pPr>
            <w:r w:rsidRPr="47C74FE1">
              <w:rPr>
                <w:color w:val="FFFFFF" w:themeColor="background1"/>
                <w:sz w:val="18"/>
                <w:szCs w:val="18"/>
                <w:lang w:val="pl"/>
              </w:rPr>
              <w:t>Nazwa dostarczanego produktu</w:t>
            </w:r>
          </w:p>
        </w:tc>
        <w:tc>
          <w:tcPr>
            <w:tcW w:w="4961" w:type="dxa"/>
            <w:tcBorders>
              <w:top w:val="nil"/>
              <w:left w:val="single" w:sz="6" w:space="0" w:color="FFFFFF" w:themeColor="background1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4472C4" w:themeFill="accent5"/>
            <w:vAlign w:val="center"/>
            <w:hideMark/>
          </w:tcPr>
          <w:p w14:paraId="1849322E" w14:textId="77777777" w:rsidR="00A10A47" w:rsidRPr="00B13151" w:rsidRDefault="00A10A47" w:rsidP="47C74FE1">
            <w:pPr>
              <w:keepNext/>
              <w:keepLines/>
              <w:spacing w:before="40" w:after="40" w:line="240" w:lineRule="auto"/>
              <w:ind w:left="72" w:right="72"/>
              <w:jc w:val="center"/>
              <w:rPr>
                <w:rFonts w:ascii="EC Square Sans Pro" w:eastAsia="Times New Roman" w:hAnsi="EC Square Sans Pro" w:cs="Times New Roman"/>
                <w:color w:val="FFFFFF" w:themeColor="background1"/>
                <w:sz w:val="18"/>
                <w:szCs w:val="18"/>
              </w:rPr>
            </w:pPr>
            <w:r w:rsidRPr="47C74FE1">
              <w:rPr>
                <w:color w:val="FFFFFF" w:themeColor="background1"/>
                <w:sz w:val="18"/>
                <w:szCs w:val="18"/>
                <w:lang w:val="pl"/>
              </w:rPr>
              <w:t>Opis elementu dostarczanego</w:t>
            </w:r>
          </w:p>
        </w:tc>
      </w:tr>
      <w:tr w:rsidR="00A10A47" w:rsidRPr="00CA3A61" w14:paraId="36529194" w14:textId="77777777" w:rsidTr="38992492">
        <w:tc>
          <w:tcPr>
            <w:tcW w:w="687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D9E2F3" w:themeFill="accent5" w:themeFillTint="33"/>
            <w:hideMark/>
          </w:tcPr>
          <w:p w14:paraId="43413BD1" w14:textId="22422C21" w:rsidR="00A10A47" w:rsidRPr="00B13151" w:rsidRDefault="00A10A47" w:rsidP="47C74FE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</w:rPr>
            </w:pPr>
            <w:r w:rsidRPr="47C74FE1">
              <w:rPr>
                <w:sz w:val="18"/>
                <w:szCs w:val="18"/>
                <w:lang w:val="pl"/>
              </w:rPr>
              <w:t>D3.1</w:t>
            </w:r>
          </w:p>
        </w:tc>
        <w:tc>
          <w:tcPr>
            <w:tcW w:w="3424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38A09778" w14:textId="48263D8A" w:rsidR="00A10A47" w:rsidRPr="00BF16A5" w:rsidRDefault="01D38577" w:rsidP="00D11F8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47C74FE1">
              <w:rPr>
                <w:sz w:val="18"/>
                <w:szCs w:val="18"/>
                <w:lang w:val="pl"/>
              </w:rPr>
              <w:t xml:space="preserve">Podręcznik komunikacji w </w:t>
            </w:r>
            <w:r w:rsidR="00D11F81">
              <w:rPr>
                <w:sz w:val="18"/>
                <w:szCs w:val="18"/>
                <w:lang w:val="pl"/>
              </w:rPr>
              <w:t>zakresie</w:t>
            </w:r>
            <w:r w:rsidRPr="47C74FE1">
              <w:rPr>
                <w:sz w:val="18"/>
                <w:szCs w:val="18"/>
                <w:lang w:val="pl"/>
              </w:rPr>
              <w:t xml:space="preserve"> </w:t>
            </w:r>
            <w:r w:rsidR="00D11F81">
              <w:rPr>
                <w:sz w:val="18"/>
                <w:szCs w:val="18"/>
                <w:lang w:val="pl"/>
              </w:rPr>
              <w:t>transformacji</w:t>
            </w:r>
          </w:p>
        </w:tc>
        <w:tc>
          <w:tcPr>
            <w:tcW w:w="4961" w:type="dxa"/>
            <w:tcBorders>
              <w:top w:val="single" w:sz="6" w:space="0" w:color="4472C4" w:themeColor="accent5"/>
              <w:left w:val="single" w:sz="6" w:space="0" w:color="4472C4" w:themeColor="accent5"/>
              <w:bottom w:val="single" w:sz="6" w:space="0" w:color="4472C4" w:themeColor="accent5"/>
              <w:right w:val="single" w:sz="6" w:space="0" w:color="4472C4" w:themeColor="accent5"/>
            </w:tcBorders>
            <w:shd w:val="clear" w:color="auto" w:fill="auto"/>
          </w:tcPr>
          <w:p w14:paraId="03DFA892" w14:textId="1196082A" w:rsidR="00A10A47" w:rsidRPr="00BF16A5" w:rsidRDefault="0F6A45FD" w:rsidP="00D11F81">
            <w:pPr>
              <w:keepNext/>
              <w:keepLines/>
              <w:spacing w:before="40" w:after="40" w:line="240" w:lineRule="auto"/>
              <w:ind w:left="72" w:right="72"/>
              <w:rPr>
                <w:rFonts w:ascii="EC Square Sans Pro" w:eastAsia="Times New Roman" w:hAnsi="EC Square Sans Pro" w:cs="Times New Roman"/>
                <w:sz w:val="18"/>
                <w:szCs w:val="18"/>
                <w:lang w:val="pl-PL"/>
              </w:rPr>
            </w:pPr>
            <w:r w:rsidRPr="38992492">
              <w:rPr>
                <w:sz w:val="18"/>
                <w:szCs w:val="18"/>
                <w:lang w:val="pl"/>
              </w:rPr>
              <w:t>Podręcznik składający się z części poświęconej zasadom przewodnim, celom i kontekstowi</w:t>
            </w:r>
            <w:r>
              <w:rPr>
                <w:lang w:val="pl"/>
              </w:rPr>
              <w:t xml:space="preserve">; </w:t>
            </w:r>
            <w:r w:rsidRPr="38992492">
              <w:rPr>
                <w:sz w:val="18"/>
                <w:szCs w:val="18"/>
                <w:lang w:val="pl"/>
              </w:rPr>
              <w:t xml:space="preserve">ramy dla tworzenia </w:t>
            </w:r>
            <w:r w:rsidR="00D11F81">
              <w:rPr>
                <w:sz w:val="18"/>
                <w:szCs w:val="18"/>
                <w:lang w:val="pl"/>
              </w:rPr>
              <w:t xml:space="preserve">skutecznych </w:t>
            </w:r>
            <w:r w:rsidRPr="38992492">
              <w:rPr>
                <w:sz w:val="18"/>
                <w:szCs w:val="18"/>
                <w:lang w:val="pl"/>
              </w:rPr>
              <w:t xml:space="preserve">strategii komunikacji; </w:t>
            </w:r>
            <w:r>
              <w:rPr>
                <w:lang w:val="pl"/>
              </w:rPr>
              <w:t xml:space="preserve"> </w:t>
            </w:r>
            <w:r w:rsidRPr="38992492">
              <w:rPr>
                <w:sz w:val="18"/>
                <w:szCs w:val="18"/>
                <w:lang w:val="pl"/>
              </w:rPr>
              <w:t xml:space="preserve">wskazówki dotyczące skutecznej komunikacji; </w:t>
            </w:r>
            <w:r w:rsidR="00D11F81">
              <w:rPr>
                <w:sz w:val="18"/>
                <w:szCs w:val="18"/>
                <w:lang w:val="pl"/>
              </w:rPr>
              <w:t>wnioski z</w:t>
            </w:r>
            <w:r w:rsidRPr="38992492">
              <w:rPr>
                <w:sz w:val="18"/>
                <w:szCs w:val="18"/>
                <w:lang w:val="pl"/>
              </w:rPr>
              <w:t xml:space="preserve"> najlepszych praktyk komunikacyjnych z innych regionów i organizacji.</w:t>
            </w:r>
          </w:p>
        </w:tc>
      </w:tr>
    </w:tbl>
    <w:p w14:paraId="77A3D697" w14:textId="36B06810" w:rsidR="00A10A47" w:rsidRPr="00BF16A5" w:rsidRDefault="00A10A47" w:rsidP="00A10A47">
      <w:pPr>
        <w:spacing w:after="0" w:line="240" w:lineRule="auto"/>
        <w:textAlignment w:val="baseline"/>
        <w:rPr>
          <w:rFonts w:ascii="EC Square Sans Pro" w:eastAsia="Times New Roman" w:hAnsi="EC Square Sans Pro" w:cs="Segoe UI"/>
          <w:szCs w:val="20"/>
          <w:lang w:val="pl-PL"/>
        </w:rPr>
      </w:pPr>
      <w:r w:rsidRPr="00BF16A5">
        <w:rPr>
          <w:rFonts w:ascii="Calibri" w:eastAsia="Times New Roman" w:hAnsi="Calibri" w:cs="Calibri"/>
          <w:szCs w:val="20"/>
          <w:lang w:val="pl-PL"/>
        </w:rPr>
        <w:t> </w:t>
      </w:r>
    </w:p>
    <w:p w14:paraId="2895094D" w14:textId="77777777" w:rsidR="00AC3CA2" w:rsidRPr="00BF16A5" w:rsidRDefault="00AC3CA2" w:rsidP="00A10A47">
      <w:pPr>
        <w:spacing w:after="0" w:line="240" w:lineRule="auto"/>
        <w:textAlignment w:val="baseline"/>
        <w:rPr>
          <w:rFonts w:ascii="EC Square Sans Pro" w:eastAsia="Times New Roman" w:hAnsi="EC Square Sans Pro" w:cs="Segoe UI"/>
          <w:szCs w:val="20"/>
          <w:lang w:val="pl-PL"/>
        </w:rPr>
      </w:pPr>
    </w:p>
    <w:p w14:paraId="057C2472" w14:textId="119147F5" w:rsidR="00833E57" w:rsidRPr="00BF16A5" w:rsidRDefault="11C027D3" w:rsidP="00BF16A5">
      <w:pPr>
        <w:pStyle w:val="Nagwek3"/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Zadanie </w:t>
      </w:r>
      <w:r w:rsidR="10F549AE" w:rsidRPr="65B88160">
        <w:rPr>
          <w:lang w:val="pl"/>
        </w:rPr>
        <w:t>4: Finalizacja</w:t>
      </w:r>
    </w:p>
    <w:p w14:paraId="2EAC6017" w14:textId="55CF1683" w:rsidR="003178A7" w:rsidRPr="00BF16A5" w:rsidRDefault="28C8D482" w:rsidP="00BF16A5">
      <w:pPr>
        <w:spacing w:after="0" w:line="240" w:lineRule="auto"/>
        <w:textAlignment w:val="baseline"/>
        <w:rPr>
          <w:rFonts w:ascii="EC Square Sans Pro" w:hAnsi="EC Square Sans Pro"/>
          <w:color w:val="006FB4"/>
          <w:sz w:val="36"/>
          <w:lang w:val="pl-PL"/>
        </w:rPr>
      </w:pPr>
      <w:r w:rsidRPr="38992492">
        <w:rPr>
          <w:lang w:val="pl"/>
        </w:rPr>
        <w:t>Finalizacji</w:t>
      </w:r>
      <w:bookmarkStart w:id="10" w:name="_Hlk58515032"/>
      <w:bookmarkEnd w:id="10"/>
      <w:r w:rsidRPr="00BF16A5">
        <w:rPr>
          <w:color w:val="006FB4"/>
          <w:sz w:val="24"/>
          <w:lang w:val="pl"/>
        </w:rPr>
        <w:t xml:space="preserve"> </w:t>
      </w:r>
      <w:r w:rsidRPr="003B1CB6">
        <w:rPr>
          <w:lang w:val="pl"/>
        </w:rPr>
        <w:t>i zestawianie</w:t>
      </w:r>
      <w:r w:rsidRPr="00BF16A5">
        <w:rPr>
          <w:color w:val="006FB4"/>
          <w:sz w:val="24"/>
          <w:lang w:val="pl"/>
        </w:rPr>
        <w:t xml:space="preserve"> </w:t>
      </w:r>
      <w:r w:rsidRPr="38992492">
        <w:rPr>
          <w:lang w:val="pl"/>
        </w:rPr>
        <w:t>wszystk</w:t>
      </w:r>
      <w:r w:rsidR="003B1CB6">
        <w:rPr>
          <w:lang w:val="pl"/>
        </w:rPr>
        <w:t>ich</w:t>
      </w:r>
      <w:r w:rsidRPr="38992492">
        <w:rPr>
          <w:lang w:val="pl"/>
        </w:rPr>
        <w:t xml:space="preserve"> </w:t>
      </w:r>
      <w:r w:rsidR="003B1CB6">
        <w:rPr>
          <w:lang w:val="pl"/>
        </w:rPr>
        <w:t xml:space="preserve">rezultatów udzielonej </w:t>
      </w:r>
      <w:r w:rsidRPr="38992492">
        <w:rPr>
          <w:lang w:val="pl"/>
        </w:rPr>
        <w:t>pomocy technicznej. Opracowanie zaleceń dotyczących działań następczych w związku z udzieloną pomocą START. Zbieranie informacji zwrotnych od odbiorców programu START na temat wydajności i wyników</w:t>
      </w:r>
      <w:r w:rsidRPr="00BF16A5">
        <w:rPr>
          <w:lang w:val="pl"/>
        </w:rPr>
        <w:t xml:space="preserve"> programu START </w:t>
      </w:r>
      <w:r w:rsidRPr="38992492">
        <w:rPr>
          <w:lang w:val="pl"/>
        </w:rPr>
        <w:t>pomoc.</w:t>
      </w:r>
      <w:r w:rsidR="003178A7" w:rsidRPr="00BF16A5">
        <w:rPr>
          <w:rFonts w:ascii="EC Square Sans Pro" w:hAnsi="EC Square Sans Pro"/>
          <w:lang w:val="pl-PL"/>
        </w:rPr>
        <w:br w:type="page"/>
      </w:r>
    </w:p>
    <w:p w14:paraId="4EC9E670" w14:textId="1FD97746" w:rsidR="00866538" w:rsidRPr="00BF16A5" w:rsidRDefault="00866538" w:rsidP="00461060">
      <w:pPr>
        <w:pStyle w:val="Nagwek2"/>
        <w:rPr>
          <w:rFonts w:ascii="EC Square Sans Pro" w:hAnsi="EC Square Sans Pro"/>
          <w:sz w:val="32"/>
          <w:lang w:val="pl-PL"/>
        </w:rPr>
      </w:pPr>
      <w:r w:rsidRPr="00BF16A5">
        <w:rPr>
          <w:sz w:val="32"/>
          <w:lang w:val="pl"/>
        </w:rPr>
        <w:lastRenderedPageBreak/>
        <w:t>Organizacja pomocy technicznej</w:t>
      </w:r>
    </w:p>
    <w:p w14:paraId="7C4167C4" w14:textId="77777777" w:rsidR="00AE5E40" w:rsidRPr="00BF16A5" w:rsidRDefault="00AE5E40" w:rsidP="001349BB">
      <w:pPr>
        <w:keepNext/>
        <w:keepLines/>
        <w:rPr>
          <w:rFonts w:ascii="EC Square Sans Pro" w:hAnsi="EC Square Sans Pro"/>
          <w:lang w:val="pl-PL"/>
        </w:rPr>
      </w:pPr>
    </w:p>
    <w:p w14:paraId="50AA401C" w14:textId="5A1D9968" w:rsidR="00AE5E40" w:rsidRPr="00BF16A5" w:rsidRDefault="00AE5E40" w:rsidP="001349BB">
      <w:pPr>
        <w:pStyle w:val="Nagwek3"/>
        <w:rPr>
          <w:rFonts w:ascii="EC Square Sans Pro" w:hAnsi="EC Square Sans Pro"/>
          <w:lang w:val="pl-PL"/>
        </w:rPr>
      </w:pPr>
      <w:r w:rsidRPr="00BF16A5">
        <w:rPr>
          <w:lang w:val="pl"/>
        </w:rPr>
        <w:t>Zespół START i kierownictwo</w:t>
      </w:r>
    </w:p>
    <w:p w14:paraId="2E6A4B43" w14:textId="2E5C5596" w:rsidR="00AE5E40" w:rsidRPr="00BF16A5" w:rsidRDefault="00AE5E40" w:rsidP="00AE5E40">
      <w:pPr>
        <w:rPr>
          <w:rFonts w:ascii="EC Square Sans Pro" w:hAnsi="EC Square Sans Pro"/>
          <w:lang w:val="pl-PL"/>
        </w:rPr>
      </w:pPr>
      <w:r w:rsidRPr="38992492">
        <w:rPr>
          <w:lang w:val="pl"/>
        </w:rPr>
        <w:t>Zespół</w:t>
      </w:r>
      <w:r w:rsidR="003B1CB6">
        <w:rPr>
          <w:lang w:val="pl"/>
        </w:rPr>
        <w:t xml:space="preserve"> START</w:t>
      </w:r>
      <w:r w:rsidRPr="00BF16A5">
        <w:rPr>
          <w:lang w:val="pl"/>
        </w:rPr>
        <w:t xml:space="preserve"> przypisany w ramach niniejszej umowy SLA składa się z:</w:t>
      </w:r>
    </w:p>
    <w:tbl>
      <w:tblPr>
        <w:tblStyle w:val="GridTable4-Accent51"/>
        <w:tblW w:w="0" w:type="auto"/>
        <w:tblLook w:val="04A0" w:firstRow="1" w:lastRow="0" w:firstColumn="1" w:lastColumn="0" w:noHBand="0" w:noVBand="1"/>
      </w:tblPr>
      <w:tblGrid>
        <w:gridCol w:w="2122"/>
        <w:gridCol w:w="1458"/>
        <w:gridCol w:w="4814"/>
      </w:tblGrid>
      <w:tr w:rsidR="001F24B9" w:rsidRPr="00B13151" w14:paraId="2C311F64" w14:textId="77777777" w:rsidTr="00BF16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E2401D0" w14:textId="77777777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Nazwa</w:t>
            </w:r>
          </w:p>
        </w:tc>
        <w:tc>
          <w:tcPr>
            <w:tcW w:w="0" w:type="dxa"/>
          </w:tcPr>
          <w:p w14:paraId="36666613" w14:textId="77777777" w:rsidR="001F24B9" w:rsidRPr="00BF16A5" w:rsidRDefault="001F24B9" w:rsidP="003B1CB6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Pozycja</w:t>
            </w:r>
          </w:p>
        </w:tc>
        <w:tc>
          <w:tcPr>
            <w:tcW w:w="4814" w:type="dxa"/>
          </w:tcPr>
          <w:p w14:paraId="1166B4C2" w14:textId="77777777" w:rsidR="001F24B9" w:rsidRPr="00BF16A5" w:rsidRDefault="001F24B9" w:rsidP="003B1CB6">
            <w:pPr>
              <w:spacing w:before="80"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Rola / wiedza specjalistyczna</w:t>
            </w:r>
          </w:p>
        </w:tc>
      </w:tr>
      <w:tr w:rsidR="001F24B9" w:rsidRPr="00CA3A61" w14:paraId="6E421BDF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8DF98B" w14:textId="228D1D23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 xml:space="preserve">Helen </w:t>
            </w:r>
            <w:proofErr w:type="spellStart"/>
            <w:r w:rsidRPr="57DDA76F">
              <w:rPr>
                <w:lang w:val="pl"/>
              </w:rPr>
              <w:t>Franzen</w:t>
            </w:r>
            <w:proofErr w:type="spellEnd"/>
          </w:p>
        </w:tc>
        <w:tc>
          <w:tcPr>
            <w:tcW w:w="0" w:type="dxa"/>
          </w:tcPr>
          <w:p w14:paraId="28AB4EDF" w14:textId="10D8C903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F16A5">
              <w:rPr>
                <w:lang w:val="pl"/>
              </w:rPr>
              <w:t>Koordynator serwisu</w:t>
            </w:r>
          </w:p>
        </w:tc>
        <w:tc>
          <w:tcPr>
            <w:tcW w:w="4814" w:type="dxa"/>
          </w:tcPr>
          <w:p w14:paraId="4EFD80C6" w14:textId="3D915920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>Koordynator, Komunikacja i Kampanie Strategiczne, ICLEI Europe</w:t>
            </w:r>
          </w:p>
        </w:tc>
      </w:tr>
      <w:tr w:rsidR="001F24B9" w:rsidRPr="00CA3A61" w14:paraId="594EBF25" w14:textId="77777777" w:rsidTr="00BF1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9342215" w14:textId="0C14E809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>Adrienne Kotler</w:t>
            </w:r>
          </w:p>
        </w:tc>
        <w:tc>
          <w:tcPr>
            <w:tcW w:w="0" w:type="dxa"/>
          </w:tcPr>
          <w:p w14:paraId="600C8B5E" w14:textId="191658B8" w:rsidR="001F24B9" w:rsidRPr="00B13151" w:rsidRDefault="001F24B9" w:rsidP="00BF16A5">
            <w:pPr>
              <w:spacing w:before="80" w:after="8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7DDA76F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5C4B8C35" w14:textId="420BB614" w:rsidR="001F24B9" w:rsidRPr="00BF16A5" w:rsidRDefault="001F24B9" w:rsidP="003B1CB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>Specjalista ds. komunikacji strategicznej i kampanii, ICLEI Europe</w:t>
            </w:r>
          </w:p>
        </w:tc>
      </w:tr>
      <w:tr w:rsidR="001F24B9" w:rsidRPr="00CA3A61" w14:paraId="2D736ED1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D07CBE1" w14:textId="5654EE30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  <w:b w:val="0"/>
              </w:rPr>
            </w:pPr>
            <w:r w:rsidRPr="57DDA76F">
              <w:rPr>
                <w:lang w:val="pl"/>
              </w:rPr>
              <w:t>Aleksandra Jasinka</w:t>
            </w:r>
          </w:p>
        </w:tc>
        <w:tc>
          <w:tcPr>
            <w:tcW w:w="0" w:type="dxa"/>
          </w:tcPr>
          <w:p w14:paraId="6F253D9E" w14:textId="134287E0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13151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02B9D029" w14:textId="7A634715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 w:rsidRPr="57DDA76F">
              <w:rPr>
                <w:lang w:val="pl"/>
              </w:rPr>
              <w:t xml:space="preserve">Starszy konsultant, Zespół ds. Zrównoważonego Rozwoju, </w:t>
            </w:r>
            <w:proofErr w:type="spellStart"/>
            <w:r w:rsidRPr="57DDA76F">
              <w:rPr>
                <w:lang w:val="pl"/>
              </w:rPr>
              <w:t>Ecorys</w:t>
            </w:r>
            <w:proofErr w:type="spellEnd"/>
            <w:r w:rsidRPr="57DDA76F">
              <w:rPr>
                <w:lang w:val="pl"/>
              </w:rPr>
              <w:t xml:space="preserve"> PL</w:t>
            </w:r>
          </w:p>
        </w:tc>
      </w:tr>
      <w:tr w:rsidR="001F24B9" w:rsidRPr="00B13151" w14:paraId="46641380" w14:textId="77777777" w:rsidTr="00BF16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06F0B10" w14:textId="4DAADEFF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  <w:b w:val="0"/>
              </w:rPr>
            </w:pPr>
            <w:r w:rsidRPr="57DDA76F">
              <w:rPr>
                <w:lang w:val="pl"/>
              </w:rPr>
              <w:t>Aleksander Szpor</w:t>
            </w:r>
          </w:p>
        </w:tc>
        <w:tc>
          <w:tcPr>
            <w:tcW w:w="0" w:type="dxa"/>
          </w:tcPr>
          <w:p w14:paraId="7F084C0F" w14:textId="2F39CBE8" w:rsidR="001F24B9" w:rsidRPr="00BF16A5" w:rsidRDefault="001F24B9" w:rsidP="003B1CB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00B13151"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7C5AE730" w14:textId="57505301" w:rsidR="001F24B9" w:rsidRPr="00BF16A5" w:rsidRDefault="001F24B9" w:rsidP="003B1CB6">
            <w:pPr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 w:rsidRPr="57DDA76F">
              <w:rPr>
                <w:lang w:val="pl"/>
              </w:rPr>
              <w:t xml:space="preserve">Główny Konsultant, </w:t>
            </w:r>
            <w:proofErr w:type="spellStart"/>
            <w:r w:rsidRPr="57DDA76F">
              <w:rPr>
                <w:lang w:val="pl"/>
              </w:rPr>
              <w:t>Ecorys</w:t>
            </w:r>
            <w:proofErr w:type="spellEnd"/>
            <w:r w:rsidRPr="57DDA76F">
              <w:rPr>
                <w:lang w:val="pl"/>
              </w:rPr>
              <w:t xml:space="preserve"> PL</w:t>
            </w:r>
          </w:p>
        </w:tc>
      </w:tr>
      <w:tr w:rsidR="001F24B9" w:rsidRPr="00CA3A61" w14:paraId="00BB59C7" w14:textId="77777777" w:rsidTr="00BF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84CE11B" w14:textId="3F8D3165" w:rsidR="001F24B9" w:rsidRPr="00BF16A5" w:rsidRDefault="001F24B9" w:rsidP="003B1CB6">
            <w:pPr>
              <w:spacing w:before="80" w:after="80"/>
              <w:rPr>
                <w:rFonts w:ascii="EC Square Sans Pro" w:hAnsi="EC Square Sans Pro"/>
              </w:rPr>
            </w:pPr>
            <w:r w:rsidRPr="001F24B9">
              <w:rPr>
                <w:lang w:val="pl"/>
              </w:rPr>
              <w:t>Anna Borowczak</w:t>
            </w:r>
          </w:p>
        </w:tc>
        <w:tc>
          <w:tcPr>
            <w:tcW w:w="0" w:type="dxa"/>
          </w:tcPr>
          <w:p w14:paraId="086486DA" w14:textId="26ACB5FA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</w:rPr>
            </w:pPr>
            <w:r>
              <w:rPr>
                <w:lang w:val="pl"/>
              </w:rPr>
              <w:t>Ekspert</w:t>
            </w:r>
          </w:p>
        </w:tc>
        <w:tc>
          <w:tcPr>
            <w:tcW w:w="4814" w:type="dxa"/>
          </w:tcPr>
          <w:p w14:paraId="13961BF6" w14:textId="4ACDF9D5" w:rsidR="001F24B9" w:rsidRPr="00BF16A5" w:rsidRDefault="001F24B9" w:rsidP="003B1CB6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C Square Sans Pro" w:hAnsi="EC Square Sans Pro"/>
                <w:lang w:val="pl-PL"/>
              </w:rPr>
            </w:pPr>
            <w:r>
              <w:rPr>
                <w:lang w:val="pl"/>
              </w:rPr>
              <w:t xml:space="preserve">Starszy konsultant, Zespół ds. Zrównoważonego Rozwoju, </w:t>
            </w:r>
            <w:proofErr w:type="spellStart"/>
            <w:r>
              <w:rPr>
                <w:lang w:val="pl"/>
              </w:rPr>
              <w:t>Ecorys</w:t>
            </w:r>
            <w:proofErr w:type="spellEnd"/>
            <w:r>
              <w:rPr>
                <w:lang w:val="pl"/>
              </w:rPr>
              <w:t xml:space="preserve"> PL</w:t>
            </w:r>
          </w:p>
        </w:tc>
      </w:tr>
    </w:tbl>
    <w:p w14:paraId="78E0DBB2" w14:textId="2671C7C8" w:rsidR="000D363E" w:rsidRPr="00BF16A5" w:rsidRDefault="000D363E" w:rsidP="000D363E">
      <w:pPr>
        <w:rPr>
          <w:rFonts w:ascii="EC Square Sans Pro" w:hAnsi="EC Square Sans Pro"/>
          <w:lang w:val="pl-PL"/>
        </w:rPr>
      </w:pPr>
    </w:p>
    <w:p w14:paraId="3B4AFC8C" w14:textId="2671C7C8" w:rsidR="00FE4CE1" w:rsidRPr="00BF16A5" w:rsidRDefault="00FE4CE1" w:rsidP="00BF16A5">
      <w:pPr>
        <w:rPr>
          <w:rFonts w:ascii="EC Square Sans Pro" w:hAnsi="EC Square Sans Pro"/>
          <w:lang w:val="pl-PL"/>
        </w:rPr>
      </w:pPr>
      <w:r w:rsidRPr="00BF16A5">
        <w:rPr>
          <w:rFonts w:ascii="EC Square Sans Pro" w:hAnsi="EC Square Sans Pro"/>
          <w:lang w:val="pl-PL"/>
        </w:rPr>
        <w:br w:type="page"/>
      </w:r>
    </w:p>
    <w:p w14:paraId="722496E7" w14:textId="6DF14E36" w:rsidR="00AE5E40" w:rsidRPr="00BF16A5" w:rsidRDefault="00AE5E40" w:rsidP="00AE5E40">
      <w:pPr>
        <w:pStyle w:val="Nagwek3"/>
        <w:rPr>
          <w:rFonts w:ascii="EC Square Sans Pro" w:hAnsi="EC Square Sans Pro"/>
          <w:lang w:val="pl-PL"/>
        </w:rPr>
      </w:pPr>
      <w:r w:rsidRPr="00BF16A5">
        <w:rPr>
          <w:lang w:val="pl"/>
        </w:rPr>
        <w:lastRenderedPageBreak/>
        <w:t>Alokacja zasobów</w:t>
      </w:r>
    </w:p>
    <w:p w14:paraId="52F25CC2" w14:textId="70489A34" w:rsidR="001C498F" w:rsidRPr="00BF16A5" w:rsidRDefault="001C498F" w:rsidP="001C498F">
      <w:pPr>
        <w:rPr>
          <w:rFonts w:ascii="EC Square Sans Pro" w:hAnsi="EC Square Sans Pro"/>
          <w:lang w:val="pl-PL"/>
        </w:rPr>
      </w:pPr>
      <w:r w:rsidRPr="00BF16A5">
        <w:rPr>
          <w:lang w:val="pl"/>
        </w:rPr>
        <w:t xml:space="preserve">Proponowany (orientacyjny) przydział </w:t>
      </w:r>
      <w:r w:rsidR="00B75D41" w:rsidRPr="00BF16A5">
        <w:rPr>
          <w:lang w:val="pl"/>
        </w:rPr>
        <w:t xml:space="preserve">zasobów </w:t>
      </w:r>
      <w:r w:rsidR="003B1CB6">
        <w:rPr>
          <w:lang w:val="pl"/>
        </w:rPr>
        <w:t>do projektu</w:t>
      </w:r>
      <w:r w:rsidRPr="00BF16A5">
        <w:rPr>
          <w:lang w:val="pl"/>
        </w:rPr>
        <w:t>:</w:t>
      </w:r>
    </w:p>
    <w:tbl>
      <w:tblPr>
        <w:tblStyle w:val="Tabela-Siatka"/>
        <w:tblW w:w="5000" w:type="pct"/>
        <w:jc w:val="center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25"/>
        <w:gridCol w:w="1423"/>
        <w:gridCol w:w="1844"/>
      </w:tblGrid>
      <w:tr w:rsidR="00AE5E40" w:rsidRPr="00B13151" w14:paraId="117E4423" w14:textId="77777777" w:rsidTr="00BF16A5">
        <w:trPr>
          <w:jc w:val="center"/>
        </w:trPr>
        <w:tc>
          <w:tcPr>
            <w:tcW w:w="9604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5CF72CCB" w14:textId="5D5260A1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b/>
                <w:color w:val="4472C4" w:themeColor="accent5"/>
                <w:sz w:val="18"/>
              </w:rPr>
            </w:pPr>
            <w:r w:rsidRPr="00BF16A5">
              <w:rPr>
                <w:b/>
                <w:color w:val="4472C4" w:themeColor="accent5"/>
                <w:sz w:val="18"/>
                <w:lang w:val="pl"/>
              </w:rPr>
              <w:t>Indykatywny przydział środków (osobodni)</w:t>
            </w:r>
          </w:p>
        </w:tc>
      </w:tr>
      <w:tr w:rsidR="00FA1FE7" w:rsidRPr="00B13151" w14:paraId="0EF1B7B2" w14:textId="77777777" w:rsidTr="00D21F23">
        <w:trPr>
          <w:trHeight w:val="583"/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3408A4C5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color w:val="FFFFFF" w:themeColor="background1"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4AA5D9EE" w14:textId="4BE0D6D7" w:rsidR="00AE5E40" w:rsidRPr="00BF16A5" w:rsidRDefault="007326BF" w:rsidP="006B2284">
            <w:pPr>
              <w:spacing w:beforeLines="40" w:before="96" w:afterLines="40" w:after="96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Nazwa działania</w:t>
            </w:r>
          </w:p>
        </w:tc>
        <w:tc>
          <w:tcPr>
            <w:tcW w:w="15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7A65A6C" w14:textId="77777777" w:rsidR="00AE5E40" w:rsidRPr="00BF16A5" w:rsidRDefault="00AE5E40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Zespół START</w:t>
            </w:r>
          </w:p>
        </w:tc>
        <w:tc>
          <w:tcPr>
            <w:tcW w:w="1949" w:type="dxa"/>
            <w:tcBorders>
              <w:lef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3E7CEB5" w14:textId="77777777" w:rsidR="00AE5E40" w:rsidRPr="00BF16A5" w:rsidRDefault="00AE5E40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  <w:sz w:val="18"/>
              </w:rPr>
            </w:pPr>
            <w:r w:rsidRPr="00BF16A5">
              <w:rPr>
                <w:color w:val="FFFFFF" w:themeColor="background1"/>
                <w:sz w:val="18"/>
                <w:lang w:val="pl"/>
              </w:rPr>
              <w:t>Kandydat</w:t>
            </w:r>
          </w:p>
        </w:tc>
      </w:tr>
      <w:tr w:rsidR="00FA1FE7" w:rsidRPr="00B13151" w14:paraId="418F6592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6A20D525" w14:textId="77777777" w:rsidR="000D5538" w:rsidRPr="00BF16A5" w:rsidRDefault="000D5538" w:rsidP="000D5538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89DD01A" w14:textId="35B179BB" w:rsidR="000D5538" w:rsidRPr="00BF16A5" w:rsidRDefault="0482629F" w:rsidP="003B1CB6">
            <w:pPr>
              <w:spacing w:beforeLines="40" w:before="96" w:afterLines="40" w:after="96"/>
              <w:rPr>
                <w:rFonts w:ascii="EC Square Sans Pro" w:hAnsi="EC Square Sans Pro"/>
                <w:b/>
                <w:lang w:val="pl-PL"/>
              </w:rPr>
            </w:pPr>
            <w:r w:rsidRPr="00BF16A5">
              <w:rPr>
                <w:b/>
                <w:lang w:val="pl"/>
              </w:rPr>
              <w:t xml:space="preserve">Ocena </w:t>
            </w:r>
            <w:r w:rsidRPr="38992492">
              <w:rPr>
                <w:b/>
                <w:bCs/>
                <w:szCs w:val="20"/>
                <w:lang w:val="pl"/>
              </w:rPr>
              <w:t xml:space="preserve">potrzeb i wizyta </w:t>
            </w:r>
            <w:r w:rsidR="003B1CB6">
              <w:rPr>
                <w:b/>
                <w:bCs/>
                <w:szCs w:val="20"/>
                <w:lang w:val="pl"/>
              </w:rPr>
              <w:t>faktograficzna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94518E3" w14:textId="2FE8E3DF" w:rsidR="000D5538" w:rsidRPr="00BF16A5" w:rsidRDefault="0482629F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AD89315" w14:textId="147AB6E9" w:rsidR="000D5538" w:rsidRPr="00BF16A5" w:rsidRDefault="55C549D7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r w:rsidRPr="38992492">
              <w:rPr>
                <w:szCs w:val="20"/>
                <w:lang w:val="pl"/>
              </w:rPr>
              <w:t>--</w:t>
            </w:r>
          </w:p>
        </w:tc>
      </w:tr>
      <w:tr w:rsidR="00FA1FE7" w:rsidRPr="00B13151" w14:paraId="0A724B60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6C92F5D7" w14:textId="77777777" w:rsidR="000D5538" w:rsidRPr="00BF16A5" w:rsidRDefault="000D5538" w:rsidP="000D5538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CEE2753" w14:textId="42C7B467" w:rsidR="000D5538" w:rsidRPr="00BF16A5" w:rsidRDefault="419D9E01" w:rsidP="287614B2">
            <w:pPr>
              <w:pStyle w:val="Nagwek3"/>
              <w:spacing w:beforeLines="40" w:before="96" w:afterLines="40" w:after="96"/>
              <w:outlineLvl w:val="2"/>
              <w:rPr>
                <w:rFonts w:ascii="EC Square Sans Pro" w:hAnsi="EC Square Sans Pro"/>
                <w:b/>
                <w:color w:val="auto"/>
                <w:sz w:val="20"/>
              </w:rPr>
            </w:pPr>
            <w:r w:rsidRPr="00BF16A5">
              <w:rPr>
                <w:b/>
                <w:color w:val="auto"/>
                <w:sz w:val="20"/>
                <w:lang w:val="pl"/>
              </w:rPr>
              <w:t xml:space="preserve">Zadanie 1: </w:t>
            </w:r>
            <w:r w:rsidR="7661C0A2" w:rsidRPr="38992492">
              <w:rPr>
                <w:b/>
                <w:bCs/>
                <w:color w:val="auto"/>
                <w:sz w:val="20"/>
                <w:szCs w:val="20"/>
                <w:lang w:val="pl"/>
              </w:rPr>
              <w:t>Tworzenie ankiety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7677C7C" w14:textId="0260B042" w:rsidR="000D5538" w:rsidRPr="00BF16A5" w:rsidRDefault="7661C0A2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15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81F7904" w14:textId="52568979" w:rsidR="000D5538" w:rsidRPr="00BF16A5" w:rsidRDefault="7661C0A2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50</w:t>
            </w:r>
          </w:p>
        </w:tc>
      </w:tr>
      <w:tr w:rsidR="00FA1FE7" w:rsidRPr="00B13151" w14:paraId="1722CF39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35385CD2" w14:textId="77777777" w:rsidR="00FA4B59" w:rsidRPr="00BF16A5" w:rsidRDefault="00FA4B59" w:rsidP="00FA4B5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bookmarkStart w:id="11" w:name="_Hlk26544561"/>
            <w:r w:rsidRPr="00BF16A5">
              <w:rPr>
                <w:sz w:val="18"/>
                <w:lang w:val="pl"/>
              </w:rPr>
              <w:t>1.1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4E4DA267" w14:textId="6F766D1E" w:rsidR="00FA4B59" w:rsidRPr="00BF16A5" w:rsidRDefault="521C196E" w:rsidP="003B1CB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Przygotowanie ankiety i konsultacj</w:t>
            </w:r>
            <w:r w:rsidR="003B1CB6">
              <w:rPr>
                <w:color w:val="auto"/>
                <w:sz w:val="20"/>
                <w:szCs w:val="20"/>
                <w:lang w:val="pl"/>
              </w:rPr>
              <w:t>e</w:t>
            </w:r>
            <w:r w:rsidRPr="38992492">
              <w:rPr>
                <w:color w:val="auto"/>
                <w:sz w:val="20"/>
                <w:szCs w:val="20"/>
                <w:lang w:val="pl"/>
              </w:rPr>
              <w:t xml:space="preserve"> z Urzędem Marszałkowskim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</w:tcPr>
          <w:p w14:paraId="135C3984" w14:textId="7CCB6EA2" w:rsidR="00FA4B59" w:rsidRPr="00BF16A5" w:rsidRDefault="521C196E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12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5417263D" w14:textId="2E0E2F83" w:rsidR="00FA4B59" w:rsidRPr="00BF16A5" w:rsidRDefault="521C196E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15</w:t>
            </w:r>
          </w:p>
        </w:tc>
      </w:tr>
      <w:tr w:rsidR="00FA1FE7" w:rsidRPr="00B13151" w14:paraId="27900DFC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D74881D" w14:textId="29893671" w:rsidR="00FA4B59" w:rsidRPr="00BF16A5" w:rsidRDefault="00FA4B59" w:rsidP="00FA4B5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1.2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6A96822C" w14:textId="236043CD" w:rsidR="00FA4B59" w:rsidRPr="00BF16A5" w:rsidRDefault="766FB816" w:rsidP="287614B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Rozpowszechnianie ankiet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</w:tcPr>
          <w:p w14:paraId="2B0CB052" w14:textId="3F15C832" w:rsidR="00FA4B59" w:rsidRPr="00BF16A5" w:rsidRDefault="766FB816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--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20D50791" w14:textId="6E1C6F54" w:rsidR="00FA4B59" w:rsidRPr="00BF16A5" w:rsidRDefault="766FB816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15</w:t>
            </w:r>
          </w:p>
        </w:tc>
      </w:tr>
      <w:tr w:rsidR="00FA1FE7" w:rsidRPr="00B13151" w14:paraId="0652BC06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41FE2AB3" w14:textId="1309EBC9" w:rsidR="00FA4B59" w:rsidRPr="00BF16A5" w:rsidRDefault="00FA4B59" w:rsidP="00FA4B5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1.3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4EB8F11D" w14:textId="4865F903" w:rsidR="00FA4B59" w:rsidRPr="00BF16A5" w:rsidRDefault="77645065" w:rsidP="287614B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Analiza i prezentacja wyników ankiety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</w:tcPr>
          <w:p w14:paraId="2806C871" w14:textId="0B0ED08B" w:rsidR="00FA4B59" w:rsidRPr="00BF16A5" w:rsidRDefault="77645065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3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274467E6" w14:textId="2FCAC17D" w:rsidR="00FA4B59" w:rsidRPr="00BF16A5" w:rsidRDefault="77645065" w:rsidP="00FA4B5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20</w:t>
            </w:r>
          </w:p>
        </w:tc>
      </w:tr>
      <w:bookmarkEnd w:id="11"/>
      <w:tr w:rsidR="00FA1FE7" w:rsidRPr="00B13151" w14:paraId="172CEA1A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5C753AE3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b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860F51A" w14:textId="3B12FE8E" w:rsidR="00AE5E40" w:rsidRPr="00BF16A5" w:rsidRDefault="419D9E01" w:rsidP="00742E54">
            <w:pPr>
              <w:spacing w:beforeLines="40" w:before="96" w:afterLines="40" w:after="96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 xml:space="preserve">Zadanie 2: </w:t>
            </w:r>
            <w:r w:rsidR="00742E54">
              <w:rPr>
                <w:b/>
                <w:bCs/>
                <w:szCs w:val="20"/>
                <w:lang w:val="pl"/>
              </w:rPr>
              <w:t>Aktualizacja</w:t>
            </w:r>
            <w:r w:rsidR="28E42B42" w:rsidRPr="38992492">
              <w:rPr>
                <w:b/>
                <w:bCs/>
                <w:szCs w:val="20"/>
                <w:lang w:val="pl"/>
              </w:rPr>
              <w:t xml:space="preserve"> strony internetowej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AA7A9BB" w14:textId="5BAA03D9" w:rsidR="00AE5E40" w:rsidRPr="00BF16A5" w:rsidRDefault="11D8E9B7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20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6D27491E" w14:textId="24628DBA" w:rsidR="00AE5E40" w:rsidRPr="00BF16A5" w:rsidRDefault="11D8E9B7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20</w:t>
            </w:r>
          </w:p>
        </w:tc>
      </w:tr>
      <w:tr w:rsidR="00FA1FE7" w:rsidRPr="00B13151" w14:paraId="221B288B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311DB7FF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2.1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5C286F3A" w14:textId="73E3CFA4" w:rsidR="00AE5E40" w:rsidRPr="00BF16A5" w:rsidRDefault="3C084921" w:rsidP="287614B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Recenzja strony internetowej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163FE9C0" w14:textId="05A1B3D4" w:rsidR="00AE5E40" w:rsidRPr="00BF16A5" w:rsidRDefault="33F5ED05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2CF730E2" w14:textId="06B978AB" w:rsidR="00AE5E40" w:rsidRPr="00BF16A5" w:rsidRDefault="33F5ED05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5</w:t>
            </w:r>
          </w:p>
        </w:tc>
      </w:tr>
      <w:tr w:rsidR="00FA1FE7" w:rsidRPr="00B13151" w14:paraId="7BD5025E" w14:textId="77777777" w:rsidTr="00D21F23">
        <w:trPr>
          <w:trHeight w:val="482"/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06EF1931" w14:textId="71132E01" w:rsidR="00AE5E40" w:rsidRPr="00BF16A5" w:rsidRDefault="00FE7296" w:rsidP="006B2284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2.2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DA62539" w14:textId="277C7933" w:rsidR="00AE5E40" w:rsidRPr="00BF16A5" w:rsidRDefault="48660F6E" w:rsidP="287614B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Informacje zwrotne od regionalnych interesariuszy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09EECCEF" w14:textId="6D42614E" w:rsidR="00AE5E40" w:rsidRPr="00BF16A5" w:rsidRDefault="48660F6E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--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29389C68" w14:textId="295981F8" w:rsidR="00AE5E40" w:rsidRPr="00BF16A5" w:rsidRDefault="48660F6E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10</w:t>
            </w:r>
          </w:p>
        </w:tc>
      </w:tr>
      <w:tr w:rsidR="00FA1FE7" w:rsidRPr="00B13151" w14:paraId="5BAF87EF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35C8C004" w14:textId="536EE70E" w:rsidR="00AE5E40" w:rsidRPr="00BF16A5" w:rsidRDefault="00FE7296" w:rsidP="006B2284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2.3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717B3AA2" w14:textId="16A94BA1" w:rsidR="00AE5E40" w:rsidRPr="00BF16A5" w:rsidRDefault="54D97F69" w:rsidP="003B1CB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Nowe propozycje stron</w:t>
            </w:r>
            <w:r w:rsidR="003B1CB6">
              <w:rPr>
                <w:color w:val="auto"/>
                <w:sz w:val="20"/>
                <w:szCs w:val="20"/>
                <w:lang w:val="pl"/>
              </w:rPr>
              <w:t>y</w:t>
            </w:r>
            <w:r w:rsidRPr="38992492">
              <w:rPr>
                <w:color w:val="auto"/>
                <w:sz w:val="20"/>
                <w:szCs w:val="20"/>
                <w:lang w:val="pl"/>
              </w:rPr>
              <w:t xml:space="preserve"> internetow</w:t>
            </w:r>
            <w:r w:rsidR="003B1CB6">
              <w:rPr>
                <w:color w:val="auto"/>
                <w:sz w:val="20"/>
                <w:szCs w:val="20"/>
                <w:lang w:val="pl"/>
              </w:rPr>
              <w:t>ej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1F85493F" w14:textId="4F908426" w:rsidR="00AE5E40" w:rsidRPr="00BF16A5" w:rsidRDefault="54D97F69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10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5757BB0B" w14:textId="33214768" w:rsidR="00AE5E40" w:rsidRPr="00BF16A5" w:rsidRDefault="54D97F69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5</w:t>
            </w:r>
          </w:p>
        </w:tc>
      </w:tr>
      <w:tr w:rsidR="00FA1FE7" w:rsidRPr="00B13151" w14:paraId="1AB0A65B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770B7581" w14:textId="25418A92" w:rsidR="287614B2" w:rsidRPr="00BF16A5" w:rsidRDefault="287614B2" w:rsidP="00DD2773">
            <w:pPr>
              <w:spacing w:beforeLines="40" w:before="96" w:afterLines="40" w:after="96"/>
              <w:rPr>
                <w:rFonts w:ascii="EC Square Sans Pro" w:hAnsi="EC Square Sans Pro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42C08A4" w14:textId="068E2A67" w:rsidR="287614B2" w:rsidRPr="00045CD6" w:rsidRDefault="419D9E01" w:rsidP="003B1CB6">
            <w:pPr>
              <w:spacing w:beforeLines="40" w:before="96" w:afterLines="40" w:after="96"/>
              <w:rPr>
                <w:rFonts w:ascii="EC Square Sans Pro" w:hAnsi="EC Square Sans Pro"/>
                <w:b/>
                <w:lang w:val="pl-PL"/>
              </w:rPr>
            </w:pPr>
            <w:r w:rsidRPr="00BF16A5">
              <w:rPr>
                <w:b/>
                <w:lang w:val="pl"/>
              </w:rPr>
              <w:t xml:space="preserve">Zadanie 3: </w:t>
            </w:r>
            <w:r w:rsidR="5E8A0F39" w:rsidRPr="38992492">
              <w:rPr>
                <w:b/>
                <w:bCs/>
                <w:lang w:val="pl"/>
              </w:rPr>
              <w:t xml:space="preserve">Podręcznik komunikacji </w:t>
            </w:r>
            <w:r w:rsidR="00045CD6">
              <w:rPr>
                <w:b/>
                <w:bCs/>
                <w:lang w:val="pl"/>
              </w:rPr>
              <w:t xml:space="preserve">procesu </w:t>
            </w:r>
            <w:r w:rsidR="003B1CB6">
              <w:rPr>
                <w:b/>
                <w:bCs/>
                <w:lang w:val="pl"/>
              </w:rPr>
              <w:t>transformacji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021141BC" w14:textId="2B9AFA67" w:rsidR="009378BB" w:rsidRPr="00BF16A5" w:rsidRDefault="5E8A0F39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lang w:val="pl"/>
              </w:rPr>
              <w:t>30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E09E365" w14:textId="54FA9E92" w:rsidR="287614B2" w:rsidRPr="00BF16A5" w:rsidRDefault="5E8A0F39" w:rsidP="00C81699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lang w:val="pl"/>
              </w:rPr>
              <w:t>30</w:t>
            </w:r>
          </w:p>
        </w:tc>
      </w:tr>
      <w:tr w:rsidR="00FA1FE7" w:rsidRPr="00B13151" w14:paraId="1860C2FF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36BCA0B7" w14:textId="3D8E6F8B" w:rsidR="287614B2" w:rsidRPr="00BF16A5" w:rsidRDefault="287614B2" w:rsidP="00DD2773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3.1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3DAE77D3" w14:textId="525D4B9C" w:rsidR="287614B2" w:rsidRPr="00BF16A5" w:rsidRDefault="53D76BB0" w:rsidP="00045CD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Przygotowanie</w:t>
            </w:r>
            <w:r w:rsidRPr="00BF16A5">
              <w:rPr>
                <w:color w:val="auto"/>
                <w:sz w:val="20"/>
                <w:lang w:val="pl"/>
              </w:rPr>
              <w:t xml:space="preserve"> ram</w:t>
            </w:r>
            <w:r w:rsidRPr="38992492">
              <w:rPr>
                <w:color w:val="auto"/>
                <w:sz w:val="20"/>
                <w:szCs w:val="20"/>
                <w:lang w:val="pl"/>
              </w:rPr>
              <w:t xml:space="preserve"> dla strategii komunikacji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29ECC6A5" w14:textId="3F7DED4A" w:rsidR="287614B2" w:rsidRPr="00BF16A5" w:rsidRDefault="5707A86F" w:rsidP="00DD2773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10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62DF13A3" w14:textId="6297727D" w:rsidR="287614B2" w:rsidRPr="00BF16A5" w:rsidRDefault="5707A86F" w:rsidP="00DD2773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10</w:t>
            </w:r>
          </w:p>
        </w:tc>
      </w:tr>
      <w:tr w:rsidR="00FA1FE7" w:rsidRPr="00B13151" w14:paraId="7B1FE92B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1ADEF713" w14:textId="6711891A" w:rsidR="287614B2" w:rsidRPr="00BF16A5" w:rsidRDefault="287614B2" w:rsidP="00DD2773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3.2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FE07DBE" w14:textId="1A63E40F" w:rsidR="287614B2" w:rsidRPr="00BF16A5" w:rsidRDefault="7E959FB7" w:rsidP="003B1CB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 xml:space="preserve">Wskazówki dotyczące skutecznej komunikacji </w:t>
            </w:r>
            <w:r w:rsidR="003B1CB6">
              <w:rPr>
                <w:color w:val="auto"/>
                <w:sz w:val="20"/>
                <w:szCs w:val="20"/>
                <w:lang w:val="pl"/>
              </w:rPr>
              <w:t>transformacji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5E0E91A4" w14:textId="268941EA" w:rsidR="287614B2" w:rsidRPr="00BF16A5" w:rsidRDefault="7A81D3AA" w:rsidP="00DD2773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13A2E69E" w14:textId="21472532" w:rsidR="287614B2" w:rsidRPr="00BF16A5" w:rsidRDefault="7A81D3AA" w:rsidP="00DD2773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5</w:t>
            </w:r>
          </w:p>
        </w:tc>
      </w:tr>
      <w:tr w:rsidR="38992492" w14:paraId="23506092" w14:textId="77777777" w:rsidTr="00D21F23">
        <w:trPr>
          <w:trHeight w:val="300"/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1D7C47F9" w14:textId="3665CEBB" w:rsidR="7E959FB7" w:rsidRDefault="7E959FB7" w:rsidP="38992492">
            <w:pPr>
              <w:spacing w:beforeLines="40" w:before="96" w:afterLines="40" w:after="96" w:line="259" w:lineRule="auto"/>
              <w:rPr>
                <w:rFonts w:ascii="EC Square Sans Pro" w:hAnsi="EC Square Sans Pro"/>
                <w:sz w:val="18"/>
                <w:szCs w:val="18"/>
              </w:rPr>
            </w:pPr>
            <w:r w:rsidRPr="38992492">
              <w:rPr>
                <w:sz w:val="18"/>
                <w:szCs w:val="18"/>
                <w:lang w:val="pl"/>
              </w:rPr>
              <w:t>3.3</w:t>
            </w: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426662AF" w14:textId="330F0C1C" w:rsidR="77A9EEF1" w:rsidRPr="00BF16A5" w:rsidRDefault="77A9EEF1" w:rsidP="38992492">
            <w:pPr>
              <w:pStyle w:val="Header4"/>
              <w:spacing w:beforeLines="40" w:before="96" w:afterLines="40" w:after="96" w:line="259" w:lineRule="auto"/>
              <w:rPr>
                <w:rFonts w:ascii="EC Square Sans Pro" w:hAnsi="EC Square Sans Pro"/>
                <w:color w:val="auto"/>
                <w:sz w:val="20"/>
                <w:szCs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Identyfikacja i analiza najlepszych praktyk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0CE6B13B" w14:textId="381A4FFE" w:rsidR="77A9EEF1" w:rsidRDefault="77A9EEF1" w:rsidP="38992492">
            <w:pPr>
              <w:jc w:val="center"/>
              <w:rPr>
                <w:rFonts w:ascii="EC Square Sans Pro" w:hAnsi="EC Square Sans Pro"/>
                <w:sz w:val="18"/>
                <w:szCs w:val="18"/>
              </w:rPr>
            </w:pPr>
            <w:r w:rsidRPr="38992492">
              <w:rPr>
                <w:sz w:val="18"/>
                <w:szCs w:val="18"/>
                <w:lang w:val="pl"/>
              </w:rPr>
              <w:t>15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477D2B5D" w14:textId="51AD3CBE" w:rsidR="77A9EEF1" w:rsidRDefault="77A9EEF1" w:rsidP="38992492">
            <w:pPr>
              <w:jc w:val="center"/>
              <w:rPr>
                <w:rFonts w:ascii="EC Square Sans Pro" w:hAnsi="EC Square Sans Pro"/>
                <w:sz w:val="18"/>
                <w:szCs w:val="18"/>
              </w:rPr>
            </w:pPr>
            <w:r w:rsidRPr="38992492">
              <w:rPr>
                <w:sz w:val="18"/>
                <w:szCs w:val="18"/>
                <w:lang w:val="pl"/>
              </w:rPr>
              <w:t>15</w:t>
            </w:r>
          </w:p>
        </w:tc>
      </w:tr>
      <w:tr w:rsidR="00FA1FE7" w:rsidRPr="00B13151" w14:paraId="7D7046C7" w14:textId="77777777" w:rsidTr="00D21F23">
        <w:trPr>
          <w:jc w:val="center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77FECE16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b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05352246" w14:textId="77777777" w:rsidR="00AE5E40" w:rsidRPr="00BF16A5" w:rsidRDefault="00AE5E40" w:rsidP="38992492">
            <w:pPr>
              <w:spacing w:beforeLines="40" w:before="96" w:afterLines="40" w:after="96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>Finalizacja (raportowanie)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627089B4" w14:textId="7AB27051" w:rsidR="00AE5E40" w:rsidRPr="00BF16A5" w:rsidRDefault="3AF6463D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25FBA07" w14:textId="2A8BCA1D" w:rsidR="00AE5E40" w:rsidRPr="00BF16A5" w:rsidRDefault="0DF6ACAC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--</w:t>
            </w:r>
          </w:p>
        </w:tc>
      </w:tr>
      <w:tr w:rsidR="00FA1FE7" w:rsidRPr="00B13151" w14:paraId="13141B7D" w14:textId="77777777" w:rsidTr="00D21F23">
        <w:trPr>
          <w:jc w:val="center"/>
        </w:trPr>
        <w:tc>
          <w:tcPr>
            <w:tcW w:w="709" w:type="dxa"/>
            <w:tcBorders>
              <w:bottom w:val="single" w:sz="4" w:space="0" w:color="4472C4" w:themeColor="accent5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57582EE3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bookmarkStart w:id="12" w:name="_Hlk24128161"/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6D0B9833" w14:textId="03E12F4A" w:rsidR="00AE5E40" w:rsidRPr="00BF16A5" w:rsidRDefault="00AE5E40" w:rsidP="003B1CB6">
            <w:pPr>
              <w:spacing w:beforeLines="40" w:before="96" w:afterLines="40" w:after="96"/>
              <w:rPr>
                <w:rFonts w:ascii="EC Square Sans Pro" w:hAnsi="EC Square Sans Pro"/>
                <w:sz w:val="18"/>
                <w:lang w:val="pl-PL"/>
              </w:rPr>
            </w:pPr>
            <w:r w:rsidRPr="00BF16A5">
              <w:rPr>
                <w:sz w:val="18"/>
                <w:lang w:val="pl"/>
              </w:rPr>
              <w:t>Przygotowanie i złożenie Raportu Podsumowującego</w:t>
            </w:r>
            <w:r>
              <w:rPr>
                <w:lang w:val="pl"/>
              </w:rPr>
              <w:t xml:space="preserve"> START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70DABF48" w14:textId="4FD58995" w:rsidR="00AE5E40" w:rsidRPr="00BF16A5" w:rsidRDefault="002B2085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00B13151">
              <w:rPr>
                <w:sz w:val="18"/>
                <w:szCs w:val="18"/>
                <w:lang w:val="pl"/>
              </w:rPr>
              <w:t>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12E91695" w14:textId="65B85310" w:rsidR="00AE5E40" w:rsidRPr="00BF16A5" w:rsidRDefault="0DF6ACAC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--</w:t>
            </w:r>
          </w:p>
        </w:tc>
      </w:tr>
      <w:bookmarkEnd w:id="12"/>
      <w:tr w:rsidR="00FA1FE7" w:rsidRPr="00B13151" w14:paraId="7A014A41" w14:textId="77777777" w:rsidTr="00D21F23">
        <w:trPr>
          <w:jc w:val="center"/>
        </w:trPr>
        <w:tc>
          <w:tcPr>
            <w:tcW w:w="709" w:type="dxa"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56F3739" w14:textId="77777777" w:rsidR="00AE5E40" w:rsidRPr="00BF16A5" w:rsidRDefault="00AE5E40" w:rsidP="006B2284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</w:p>
        </w:tc>
        <w:tc>
          <w:tcPr>
            <w:tcW w:w="5445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6A62AA6" w14:textId="02C9A698" w:rsidR="00AE5E40" w:rsidRPr="00BF16A5" w:rsidRDefault="00AE5E40" w:rsidP="003B1CB6">
            <w:pPr>
              <w:spacing w:beforeLines="40" w:before="96" w:afterLines="40" w:after="96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>ŁĄCZN</w:t>
            </w:r>
            <w:r w:rsidR="003B1CB6">
              <w:rPr>
                <w:b/>
                <w:lang w:val="pl"/>
              </w:rPr>
              <w:t>IE</w:t>
            </w:r>
          </w:p>
        </w:tc>
        <w:tc>
          <w:tcPr>
            <w:tcW w:w="1501" w:type="dxa"/>
            <w:tcBorders>
              <w:left w:val="single" w:sz="4" w:space="0" w:color="4472C4" w:themeColor="accent5"/>
            </w:tcBorders>
            <w:vAlign w:val="center"/>
          </w:tcPr>
          <w:p w14:paraId="7FBEEAD5" w14:textId="4A034FA4" w:rsidR="00AE5E40" w:rsidRPr="00BF16A5" w:rsidRDefault="4CD34433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75</w:t>
            </w:r>
          </w:p>
        </w:tc>
        <w:tc>
          <w:tcPr>
            <w:tcW w:w="1949" w:type="dxa"/>
            <w:tcBorders>
              <w:left w:val="single" w:sz="4" w:space="0" w:color="4472C4" w:themeColor="accent5"/>
            </w:tcBorders>
            <w:vAlign w:val="center"/>
          </w:tcPr>
          <w:p w14:paraId="5A43E6FC" w14:textId="7C1320B7" w:rsidR="00AE5E40" w:rsidRPr="00BF16A5" w:rsidRDefault="4CD34433" w:rsidP="38992492">
            <w:pPr>
              <w:spacing w:beforeLines="40" w:before="96" w:afterLines="40" w:after="96"/>
              <w:jc w:val="center"/>
              <w:rPr>
                <w:rFonts w:ascii="EC Square Sans Pro" w:hAnsi="EC Square Sans Pro"/>
                <w:b/>
              </w:rPr>
            </w:pPr>
            <w:r w:rsidRPr="38992492">
              <w:rPr>
                <w:b/>
                <w:bCs/>
                <w:szCs w:val="20"/>
                <w:lang w:val="pl"/>
              </w:rPr>
              <w:t>100</w:t>
            </w:r>
          </w:p>
        </w:tc>
      </w:tr>
    </w:tbl>
    <w:p w14:paraId="1E8A915B" w14:textId="11804555" w:rsidR="00AE5E40" w:rsidRPr="00BF16A5" w:rsidRDefault="00AE5E40" w:rsidP="00AE5E40">
      <w:pPr>
        <w:rPr>
          <w:rFonts w:ascii="EC Square Sans Pro" w:hAnsi="EC Square Sans Pro"/>
        </w:rPr>
      </w:pPr>
    </w:p>
    <w:p w14:paraId="57766E89" w14:textId="592981DA" w:rsidR="00C64570" w:rsidRPr="00BF16A5" w:rsidRDefault="003B1CB6" w:rsidP="00BF16A5">
      <w:pPr>
        <w:rPr>
          <w:rFonts w:ascii="EC Square Sans Pro" w:hAnsi="EC Square Sans Pro"/>
          <w:i/>
          <w:color w:val="C00000"/>
          <w:lang w:val="pl-PL"/>
        </w:rPr>
      </w:pPr>
      <w:r>
        <w:rPr>
          <w:lang w:val="pl"/>
        </w:rPr>
        <w:t>Uwaga</w:t>
      </w:r>
      <w:r w:rsidR="002D430B">
        <w:rPr>
          <w:lang w:val="pl"/>
        </w:rPr>
        <w:t>:</w:t>
      </w:r>
      <w:r w:rsidR="00BF6703" w:rsidRPr="00BF16A5">
        <w:rPr>
          <w:i/>
          <w:color w:val="C00000"/>
          <w:lang w:val="pl"/>
        </w:rPr>
        <w:t xml:space="preserve"> </w:t>
      </w:r>
      <w:r w:rsidR="00B36A98" w:rsidRPr="00BF16A5">
        <w:rPr>
          <w:i/>
          <w:color w:val="C00000"/>
          <w:lang w:val="pl"/>
        </w:rPr>
        <w:t>Przydział zasobów wnioskodawcy odnosi</w:t>
      </w:r>
      <w:r w:rsidR="00F06FD5" w:rsidRPr="00BF16A5">
        <w:rPr>
          <w:i/>
          <w:color w:val="C00000"/>
          <w:lang w:val="pl"/>
        </w:rPr>
        <w:t xml:space="preserve"> się do nakładów</w:t>
      </w:r>
      <w:r>
        <w:rPr>
          <w:i/>
          <w:color w:val="C00000"/>
          <w:lang w:val="pl"/>
        </w:rPr>
        <w:t xml:space="preserve"> </w:t>
      </w:r>
      <w:r w:rsidR="00834148" w:rsidRPr="00BF16A5">
        <w:rPr>
          <w:i/>
          <w:color w:val="C00000"/>
          <w:lang w:val="pl"/>
        </w:rPr>
        <w:t xml:space="preserve">na </w:t>
      </w:r>
      <w:r w:rsidR="008F0AE5" w:rsidRPr="00BF16A5">
        <w:rPr>
          <w:i/>
          <w:color w:val="C00000"/>
          <w:lang w:val="pl"/>
        </w:rPr>
        <w:t>koordynację</w:t>
      </w:r>
      <w:r w:rsidR="00B249AA" w:rsidRPr="00BF16A5">
        <w:rPr>
          <w:i/>
          <w:color w:val="C00000"/>
          <w:lang w:val="pl"/>
        </w:rPr>
        <w:t>, zarządzanie</w:t>
      </w:r>
      <w:r w:rsidR="00285BAC" w:rsidRPr="00BF16A5">
        <w:rPr>
          <w:i/>
          <w:color w:val="C00000"/>
          <w:lang w:val="pl"/>
        </w:rPr>
        <w:t xml:space="preserve"> i </w:t>
      </w:r>
      <w:r w:rsidR="00285BAC" w:rsidRPr="00B13151">
        <w:rPr>
          <w:i/>
          <w:iCs/>
          <w:color w:val="C00000"/>
          <w:lang w:val="pl"/>
        </w:rPr>
        <w:t xml:space="preserve">bezpośredni </w:t>
      </w:r>
      <w:r w:rsidR="00285BAC" w:rsidRPr="00BF16A5">
        <w:rPr>
          <w:i/>
          <w:color w:val="C00000"/>
          <w:lang w:val="pl"/>
        </w:rPr>
        <w:t xml:space="preserve">wkład </w:t>
      </w:r>
      <w:r w:rsidR="006503BD" w:rsidRPr="00BF16A5">
        <w:rPr>
          <w:i/>
          <w:color w:val="C00000"/>
          <w:lang w:val="pl"/>
        </w:rPr>
        <w:t xml:space="preserve">we </w:t>
      </w:r>
      <w:r w:rsidR="00AF4A4C" w:rsidRPr="00BF16A5">
        <w:rPr>
          <w:i/>
          <w:color w:val="C00000"/>
          <w:lang w:val="pl"/>
        </w:rPr>
        <w:t>wspólnie</w:t>
      </w:r>
      <w:r w:rsidR="007C56C6" w:rsidRPr="00BF16A5">
        <w:rPr>
          <w:i/>
          <w:color w:val="C00000"/>
          <w:lang w:val="pl"/>
        </w:rPr>
        <w:t xml:space="preserve"> </w:t>
      </w:r>
      <w:r w:rsidR="007C56C6" w:rsidRPr="00B13151">
        <w:rPr>
          <w:i/>
          <w:iCs/>
          <w:color w:val="C00000"/>
          <w:lang w:val="pl"/>
        </w:rPr>
        <w:t>realizowane</w:t>
      </w:r>
      <w:r w:rsidR="007C56C6" w:rsidRPr="00BF16A5">
        <w:rPr>
          <w:i/>
          <w:color w:val="C00000"/>
          <w:lang w:val="pl"/>
        </w:rPr>
        <w:t xml:space="preserve"> aspekty </w:t>
      </w:r>
      <w:r w:rsidR="006503BD" w:rsidRPr="00BF16A5">
        <w:rPr>
          <w:i/>
          <w:color w:val="C00000"/>
          <w:lang w:val="pl"/>
        </w:rPr>
        <w:t>działań START</w:t>
      </w:r>
      <w:r>
        <w:rPr>
          <w:i/>
          <w:color w:val="C00000"/>
          <w:lang w:val="pl"/>
        </w:rPr>
        <w:t>.</w:t>
      </w:r>
      <w:r w:rsidR="002D430B">
        <w:rPr>
          <w:lang w:val="pl"/>
        </w:rPr>
        <w:t xml:space="preserve"> </w:t>
      </w:r>
      <w:r w:rsidR="0050024C" w:rsidRPr="00BF16A5">
        <w:rPr>
          <w:i/>
          <w:color w:val="C00000"/>
          <w:lang w:val="pl"/>
        </w:rPr>
        <w:t xml:space="preserve">Nie </w:t>
      </w:r>
      <w:r w:rsidR="007645D4" w:rsidRPr="00BF16A5">
        <w:rPr>
          <w:i/>
          <w:color w:val="C00000"/>
          <w:lang w:val="pl"/>
        </w:rPr>
        <w:t xml:space="preserve">obejmuje </w:t>
      </w:r>
      <w:r>
        <w:rPr>
          <w:i/>
          <w:color w:val="C00000"/>
          <w:lang w:val="pl"/>
        </w:rPr>
        <w:t>on</w:t>
      </w:r>
      <w:r w:rsidR="000E01FB" w:rsidRPr="00BF16A5">
        <w:rPr>
          <w:i/>
          <w:color w:val="C00000"/>
          <w:lang w:val="pl"/>
        </w:rPr>
        <w:t xml:space="preserve"> nakładów </w:t>
      </w:r>
      <w:r w:rsidR="00062F16" w:rsidRPr="00BF16A5">
        <w:rPr>
          <w:i/>
          <w:color w:val="C00000"/>
          <w:lang w:val="pl"/>
        </w:rPr>
        <w:t xml:space="preserve">związanych z </w:t>
      </w:r>
      <w:r w:rsidR="00753A93" w:rsidRPr="00BF16A5">
        <w:rPr>
          <w:i/>
          <w:color w:val="C00000"/>
          <w:lang w:val="pl"/>
        </w:rPr>
        <w:t xml:space="preserve">przyjęciem, </w:t>
      </w:r>
      <w:r w:rsidR="00FF16E4" w:rsidRPr="00BF16A5">
        <w:rPr>
          <w:i/>
          <w:color w:val="C00000"/>
          <w:lang w:val="pl"/>
        </w:rPr>
        <w:t>zastosowaniem</w:t>
      </w:r>
      <w:r w:rsidR="00F94CA2" w:rsidRPr="00BF16A5">
        <w:rPr>
          <w:i/>
          <w:color w:val="C00000"/>
          <w:lang w:val="pl"/>
        </w:rPr>
        <w:t>/wykorzystaniem</w:t>
      </w:r>
      <w:r w:rsidR="006503BD" w:rsidRPr="00BF16A5">
        <w:rPr>
          <w:i/>
          <w:color w:val="C00000"/>
          <w:lang w:val="pl"/>
        </w:rPr>
        <w:t xml:space="preserve"> i</w:t>
      </w:r>
      <w:r w:rsidR="00B9357F" w:rsidRPr="00BF16A5">
        <w:rPr>
          <w:i/>
          <w:color w:val="C00000"/>
          <w:lang w:val="pl"/>
        </w:rPr>
        <w:t xml:space="preserve"> upowszechnianiem produktów uzyskanych </w:t>
      </w:r>
      <w:r w:rsidR="006216AF" w:rsidRPr="00BF16A5">
        <w:rPr>
          <w:i/>
          <w:color w:val="C00000"/>
          <w:lang w:val="pl"/>
        </w:rPr>
        <w:t>w ramach działań START</w:t>
      </w:r>
      <w:r w:rsidR="00C64570" w:rsidRPr="00BF16A5">
        <w:rPr>
          <w:i/>
          <w:color w:val="C00000"/>
          <w:lang w:val="pl"/>
        </w:rPr>
        <w:t xml:space="preserve">. </w:t>
      </w:r>
    </w:p>
    <w:p w14:paraId="675BEBFD" w14:textId="1CF00CFC" w:rsidR="00FF494D" w:rsidRPr="00BF16A5" w:rsidRDefault="00FF494D" w:rsidP="008F0AE5">
      <w:pPr>
        <w:rPr>
          <w:rFonts w:ascii="EC Square Sans Pro" w:eastAsiaTheme="majorEastAsia" w:hAnsi="EC Square Sans Pro" w:cstheme="majorBidi"/>
          <w:color w:val="006FB4"/>
          <w:sz w:val="28"/>
          <w:szCs w:val="24"/>
          <w:lang w:val="pl-PL"/>
        </w:rPr>
      </w:pPr>
      <w:r w:rsidRPr="00B13151">
        <w:rPr>
          <w:lang w:val="pl"/>
        </w:rPr>
        <w:br w:type="page"/>
      </w:r>
    </w:p>
    <w:p w14:paraId="52A3F4D0" w14:textId="402EE66E" w:rsidR="00866538" w:rsidRPr="00BF16A5" w:rsidRDefault="00AE5E40" w:rsidP="009978E2">
      <w:pPr>
        <w:pStyle w:val="Nagwek3"/>
        <w:rPr>
          <w:rFonts w:ascii="EC Square Sans Pro" w:hAnsi="EC Square Sans Pro"/>
          <w:lang w:val="pl-PL"/>
        </w:rPr>
      </w:pPr>
      <w:r w:rsidRPr="00BF16A5">
        <w:rPr>
          <w:lang w:val="pl"/>
        </w:rPr>
        <w:lastRenderedPageBreak/>
        <w:t xml:space="preserve"> Harmonogram działań</w:t>
      </w:r>
    </w:p>
    <w:p w14:paraId="3DC1992F" w14:textId="6097D76A" w:rsidR="001961E8" w:rsidRPr="00BF16A5" w:rsidRDefault="00D761F6" w:rsidP="00DC214F">
      <w:pPr>
        <w:rPr>
          <w:rFonts w:ascii="EC Square Sans Pro" w:hAnsi="EC Square Sans Pro"/>
          <w:lang w:val="pl-PL"/>
        </w:rPr>
      </w:pPr>
      <w:r w:rsidRPr="38992492">
        <w:rPr>
          <w:lang w:val="pl"/>
        </w:rPr>
        <w:t>Proponowany (orientacyjny) harmonogram jest następujący: zauważ, że wykres Gantta jest również dostępny na żądanie:</w:t>
      </w:r>
    </w:p>
    <w:tbl>
      <w:tblPr>
        <w:tblStyle w:val="Tabela-Siatka"/>
        <w:tblW w:w="9604" w:type="dxa"/>
        <w:tbl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single" w:sz="4" w:space="0" w:color="4472C4" w:themeColor="accent5"/>
          <w:insideV w:val="single" w:sz="4" w:space="0" w:color="4472C4" w:themeColor="accent5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10"/>
        <w:gridCol w:w="2010"/>
        <w:gridCol w:w="1875"/>
      </w:tblGrid>
      <w:tr w:rsidR="00674171" w:rsidRPr="00B13151" w14:paraId="25C73169" w14:textId="77777777" w:rsidTr="38992492">
        <w:tc>
          <w:tcPr>
            <w:tcW w:w="9604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14:paraId="4F41AE43" w14:textId="38B363EB" w:rsidR="00674171" w:rsidRPr="00BF16A5" w:rsidRDefault="00BD476C" w:rsidP="006B2284">
            <w:pPr>
              <w:spacing w:beforeLines="40" w:before="96" w:afterLines="40" w:after="96"/>
              <w:rPr>
                <w:rFonts w:ascii="EC Square Sans Pro" w:hAnsi="EC Square Sans Pro"/>
                <w:b/>
                <w:color w:val="4472C4" w:themeColor="accent5"/>
                <w:sz w:val="18"/>
              </w:rPr>
            </w:pPr>
            <w:r w:rsidRPr="00B13151">
              <w:rPr>
                <w:b/>
                <w:bCs/>
                <w:color w:val="4472C4" w:themeColor="accent5"/>
                <w:sz w:val="18"/>
                <w:szCs w:val="20"/>
                <w:lang w:val="pl"/>
              </w:rPr>
              <w:t>Orientacyjny harmonogram działań START</w:t>
            </w:r>
          </w:p>
        </w:tc>
      </w:tr>
      <w:tr w:rsidR="00674171" w:rsidRPr="00B13151" w14:paraId="46EDFCCA" w14:textId="77777777" w:rsidTr="38992492">
        <w:trPr>
          <w:trHeight w:val="583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65BF404A" w14:textId="77777777" w:rsidR="00674171" w:rsidRPr="00BF16A5" w:rsidRDefault="00674171" w:rsidP="006B2284">
            <w:pPr>
              <w:spacing w:beforeLines="40" w:before="96" w:afterLines="40" w:after="96"/>
              <w:rPr>
                <w:rFonts w:ascii="EC Square Sans Pro" w:hAnsi="EC Square Sans Pro"/>
                <w:color w:val="FFFFFF" w:themeColor="background1"/>
              </w:rPr>
            </w:pPr>
          </w:p>
        </w:tc>
        <w:tc>
          <w:tcPr>
            <w:tcW w:w="5010" w:type="dxa"/>
            <w:tcBorders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75124B18" w14:textId="324A7652" w:rsidR="00674171" w:rsidRPr="00BF16A5" w:rsidRDefault="007326BF" w:rsidP="006B2284">
            <w:pPr>
              <w:spacing w:beforeLines="40" w:before="96" w:afterLines="40" w:after="96"/>
              <w:rPr>
                <w:rFonts w:ascii="EC Square Sans Pro" w:hAnsi="EC Square Sans Pro"/>
                <w:color w:val="FFFFFF" w:themeColor="background1"/>
              </w:rPr>
            </w:pPr>
            <w:r w:rsidRPr="00BF16A5">
              <w:rPr>
                <w:color w:val="FFFFFF" w:themeColor="background1"/>
                <w:lang w:val="pl"/>
              </w:rPr>
              <w:t>Nazwa działania</w:t>
            </w:r>
          </w:p>
        </w:tc>
        <w:tc>
          <w:tcPr>
            <w:tcW w:w="20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2D8A003B" w14:textId="548162E1" w:rsidR="00674171" w:rsidRPr="00BF16A5" w:rsidRDefault="00A92919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</w:rPr>
            </w:pPr>
            <w:r w:rsidRPr="00BF16A5">
              <w:rPr>
                <w:color w:val="FFFFFF" w:themeColor="background1"/>
                <w:lang w:val="pl"/>
              </w:rPr>
              <w:t>Przewidywana data rozpoczęcia</w:t>
            </w:r>
          </w:p>
        </w:tc>
        <w:tc>
          <w:tcPr>
            <w:tcW w:w="1875" w:type="dxa"/>
            <w:tcBorders>
              <w:left w:val="single" w:sz="4" w:space="0" w:color="FFFFFF" w:themeColor="background1"/>
            </w:tcBorders>
            <w:shd w:val="clear" w:color="auto" w:fill="4472C4" w:themeFill="accent5"/>
            <w:vAlign w:val="center"/>
          </w:tcPr>
          <w:p w14:paraId="59D7CD5B" w14:textId="7E34FD14" w:rsidR="00674171" w:rsidRPr="00BF16A5" w:rsidRDefault="00A92919" w:rsidP="006B2284">
            <w:pPr>
              <w:spacing w:beforeLines="40" w:before="96" w:afterLines="40" w:after="96"/>
              <w:jc w:val="center"/>
              <w:rPr>
                <w:rFonts w:ascii="EC Square Sans Pro" w:hAnsi="EC Square Sans Pro"/>
                <w:color w:val="FFFFFF" w:themeColor="background1"/>
              </w:rPr>
            </w:pPr>
            <w:r w:rsidRPr="00BF16A5">
              <w:rPr>
                <w:color w:val="FFFFFF" w:themeColor="background1"/>
                <w:lang w:val="pl"/>
              </w:rPr>
              <w:t>Przewidywany termin zakończenia</w:t>
            </w:r>
          </w:p>
        </w:tc>
      </w:tr>
      <w:tr w:rsidR="001F24B9" w:rsidRPr="00B13151" w14:paraId="740C70B4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0EBBA660" w14:textId="77777777" w:rsidR="001F24B9" w:rsidRPr="00BF16A5" w:rsidRDefault="001F24B9" w:rsidP="001F24B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5CA1BE7C" w14:textId="624ADD5B" w:rsidR="001F24B9" w:rsidRPr="00BF16A5" w:rsidRDefault="001F24B9" w:rsidP="00BF16A5">
            <w:pPr>
              <w:pStyle w:val="Nagwek3"/>
              <w:spacing w:beforeLines="40" w:before="96" w:afterLines="40" w:after="96"/>
              <w:outlineLvl w:val="2"/>
              <w:rPr>
                <w:rFonts w:ascii="EC Square Sans Pro" w:hAnsi="EC Square Sans Pro"/>
                <w:b/>
                <w:sz w:val="20"/>
              </w:rPr>
            </w:pPr>
            <w:r w:rsidRPr="00BF16A5">
              <w:rPr>
                <w:b/>
                <w:color w:val="auto"/>
                <w:sz w:val="20"/>
                <w:lang w:val="pl"/>
              </w:rPr>
              <w:t xml:space="preserve">Zadanie 1: </w:t>
            </w:r>
            <w:r w:rsidRPr="001F24B9">
              <w:rPr>
                <w:b/>
                <w:bCs/>
                <w:color w:val="auto"/>
                <w:sz w:val="20"/>
                <w:szCs w:val="20"/>
                <w:lang w:val="pl"/>
              </w:rPr>
              <w:t>Tworzenie ankiety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15EAEC28" w14:textId="0E278C73" w:rsidR="001F24B9" w:rsidRPr="00BF16A5" w:rsidRDefault="001F24B9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bookmarkStart w:id="13" w:name="_Hlk24126512"/>
            <w:r w:rsidRPr="001F24B9">
              <w:rPr>
                <w:szCs w:val="20"/>
                <w:lang w:val="pl"/>
              </w:rPr>
              <w:t>15.</w:t>
            </w:r>
            <w:r w:rsidR="003B1CB6">
              <w:rPr>
                <w:szCs w:val="20"/>
                <w:lang w:val="pl"/>
              </w:rPr>
              <w:t>0</w:t>
            </w:r>
            <w:r w:rsidRPr="001F24B9">
              <w:rPr>
                <w:szCs w:val="20"/>
                <w:lang w:val="pl"/>
              </w:rPr>
              <w:t>5.2023</w:t>
            </w:r>
          </w:p>
        </w:tc>
        <w:bookmarkEnd w:id="13"/>
        <w:tc>
          <w:tcPr>
            <w:tcW w:w="1875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707282AF" w14:textId="315F5979" w:rsidR="001F24B9" w:rsidRPr="00BF16A5" w:rsidRDefault="001F24B9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r w:rsidRPr="001F24B9">
              <w:rPr>
                <w:szCs w:val="20"/>
                <w:lang w:val="pl"/>
              </w:rPr>
              <w:t>29.</w:t>
            </w:r>
            <w:r w:rsidR="003B1CB6">
              <w:rPr>
                <w:szCs w:val="20"/>
                <w:lang w:val="pl"/>
              </w:rPr>
              <w:t>0</w:t>
            </w:r>
            <w:r w:rsidRPr="001F24B9">
              <w:rPr>
                <w:szCs w:val="20"/>
                <w:lang w:val="pl"/>
              </w:rPr>
              <w:t>9.2023</w:t>
            </w:r>
          </w:p>
        </w:tc>
      </w:tr>
      <w:tr w:rsidR="001F24B9" w:rsidRPr="00B13151" w14:paraId="6816FF6B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610BC1A6" w14:textId="77777777" w:rsidR="001F24B9" w:rsidRPr="00BF16A5" w:rsidRDefault="001F24B9" w:rsidP="001F24B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1.1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5C585A97" w14:textId="75F827BE" w:rsidR="001F24B9" w:rsidRPr="00BF16A5" w:rsidRDefault="001F24B9" w:rsidP="001F24B9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Przygotowanie ankiety i konsultacja z Urzędem Marszałkowskim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54AE7659" w14:textId="7B73688A" w:rsidR="001F24B9" w:rsidRPr="00BF16A5" w:rsidRDefault="001F24B9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15.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5.2023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44ED8BBF" w14:textId="32E1A572" w:rsidR="001F24B9" w:rsidRPr="00BF16A5" w:rsidRDefault="003B1CB6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001F24B9" w:rsidRPr="001F24B9">
              <w:rPr>
                <w:sz w:val="18"/>
                <w:szCs w:val="18"/>
                <w:lang w:val="pl"/>
              </w:rPr>
              <w:t>2.</w:t>
            </w:r>
            <w:r>
              <w:rPr>
                <w:sz w:val="18"/>
                <w:szCs w:val="18"/>
                <w:lang w:val="pl"/>
              </w:rPr>
              <w:t>0</w:t>
            </w:r>
            <w:r w:rsidR="001F24B9" w:rsidRPr="001F24B9">
              <w:rPr>
                <w:sz w:val="18"/>
                <w:szCs w:val="18"/>
                <w:lang w:val="pl"/>
              </w:rPr>
              <w:t>6.2023</w:t>
            </w:r>
          </w:p>
        </w:tc>
      </w:tr>
      <w:tr w:rsidR="001F24B9" w:rsidRPr="00B13151" w14:paraId="69850F79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1F68688A" w14:textId="29893671" w:rsidR="001F24B9" w:rsidRPr="00BF16A5" w:rsidRDefault="001F24B9" w:rsidP="001F24B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1.2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07932BB3" w14:textId="7A576F20" w:rsidR="001F24B9" w:rsidRPr="00BF16A5" w:rsidRDefault="001F24B9" w:rsidP="001F24B9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Rozpowszechnianie ankiet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084AD404" w14:textId="24B83371" w:rsidR="001F24B9" w:rsidRPr="00BF16A5" w:rsidRDefault="003B1CB6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001F24B9" w:rsidRPr="38992492">
              <w:rPr>
                <w:sz w:val="18"/>
                <w:szCs w:val="18"/>
                <w:lang w:val="pl"/>
              </w:rPr>
              <w:t>5.</w:t>
            </w:r>
            <w:r>
              <w:rPr>
                <w:sz w:val="18"/>
                <w:szCs w:val="18"/>
                <w:lang w:val="pl"/>
              </w:rPr>
              <w:t>0</w:t>
            </w:r>
            <w:r w:rsidR="001F24B9" w:rsidRPr="38992492">
              <w:rPr>
                <w:sz w:val="18"/>
                <w:szCs w:val="18"/>
                <w:lang w:val="pl"/>
              </w:rPr>
              <w:t>6.2023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5CF97832" w14:textId="3C73E4A5" w:rsidR="001F24B9" w:rsidRPr="00BF16A5" w:rsidRDefault="003B1CB6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001F24B9">
              <w:rPr>
                <w:sz w:val="18"/>
                <w:szCs w:val="18"/>
                <w:lang w:val="pl"/>
              </w:rPr>
              <w:t>8.</w:t>
            </w:r>
            <w:r>
              <w:rPr>
                <w:sz w:val="18"/>
                <w:szCs w:val="18"/>
                <w:lang w:val="pl"/>
              </w:rPr>
              <w:t>0</w:t>
            </w:r>
            <w:r w:rsidR="001F24B9">
              <w:rPr>
                <w:sz w:val="18"/>
                <w:szCs w:val="18"/>
                <w:lang w:val="pl"/>
              </w:rPr>
              <w:t>9.2023</w:t>
            </w:r>
          </w:p>
        </w:tc>
      </w:tr>
      <w:tr w:rsidR="001F24B9" w:rsidRPr="00B13151" w14:paraId="290792BA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38233878" w14:textId="1309EBC9" w:rsidR="001F24B9" w:rsidRPr="00BF16A5" w:rsidRDefault="001F24B9" w:rsidP="001F24B9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1.3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34172314" w14:textId="30765AD8" w:rsidR="001F24B9" w:rsidRPr="00BF16A5" w:rsidRDefault="001F24B9" w:rsidP="001F24B9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Analiza i prezentacja wyników ankiety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13E029FC" w14:textId="4787CC43" w:rsidR="001F24B9" w:rsidRPr="00BF16A5" w:rsidRDefault="001F24B9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11.9.2023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19B75369" w14:textId="176BEF84" w:rsidR="001F24B9" w:rsidRPr="00BF16A5" w:rsidRDefault="001F24B9" w:rsidP="001F24B9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001F24B9">
              <w:rPr>
                <w:sz w:val="18"/>
                <w:szCs w:val="18"/>
                <w:lang w:val="pl"/>
              </w:rPr>
              <w:t>29.</w:t>
            </w:r>
            <w:r w:rsidR="004C31E2">
              <w:rPr>
                <w:lang w:val="pl"/>
              </w:rPr>
              <w:t>0</w:t>
            </w:r>
            <w:r w:rsidRPr="001F24B9">
              <w:rPr>
                <w:sz w:val="18"/>
                <w:szCs w:val="18"/>
                <w:lang w:val="pl"/>
              </w:rPr>
              <w:t>9</w:t>
            </w:r>
            <w:r w:rsidR="004C31E2">
              <w:rPr>
                <w:sz w:val="18"/>
                <w:szCs w:val="18"/>
                <w:lang w:val="pl"/>
              </w:rPr>
              <w:t>.</w:t>
            </w:r>
            <w:r w:rsidRPr="001F24B9">
              <w:rPr>
                <w:sz w:val="18"/>
                <w:szCs w:val="18"/>
                <w:lang w:val="pl"/>
              </w:rPr>
              <w:t>2023</w:t>
            </w:r>
          </w:p>
        </w:tc>
      </w:tr>
      <w:tr w:rsidR="00867B15" w:rsidRPr="00B13151" w14:paraId="542F5441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6F9C139" w14:textId="77777777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b/>
              </w:rPr>
            </w:pP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12430E80" w14:textId="62AA59D9" w:rsidR="38992492" w:rsidRPr="00BF16A5" w:rsidRDefault="38992492" w:rsidP="00742E54">
            <w:pPr>
              <w:spacing w:beforeLines="40" w:before="96" w:afterLines="40" w:after="96"/>
              <w:rPr>
                <w:rFonts w:ascii="EC Square Sans Pro" w:hAnsi="EC Square Sans Pro"/>
                <w:b/>
              </w:rPr>
            </w:pPr>
            <w:r w:rsidRPr="00BF16A5">
              <w:rPr>
                <w:b/>
                <w:lang w:val="pl"/>
              </w:rPr>
              <w:t xml:space="preserve">Zadanie 2: </w:t>
            </w:r>
            <w:r w:rsidR="00742E54">
              <w:rPr>
                <w:b/>
                <w:bCs/>
                <w:szCs w:val="20"/>
                <w:lang w:val="pl"/>
              </w:rPr>
              <w:t>Aktualizacja</w:t>
            </w:r>
            <w:r w:rsidRPr="001F24B9">
              <w:rPr>
                <w:b/>
                <w:bCs/>
                <w:szCs w:val="20"/>
                <w:lang w:val="pl"/>
              </w:rPr>
              <w:t xml:space="preserve"> strony internetowej 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3C9CFCDE" w14:textId="4854C537" w:rsidR="00867B15" w:rsidRPr="00BF16A5" w:rsidRDefault="73BFF78A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bookmarkStart w:id="14" w:name="_Hlk24126889"/>
            <w:r w:rsidRPr="001F24B9">
              <w:rPr>
                <w:szCs w:val="20"/>
                <w:lang w:val="pl"/>
              </w:rPr>
              <w:t>31.</w:t>
            </w:r>
            <w:r w:rsidR="003B1CB6">
              <w:rPr>
                <w:szCs w:val="20"/>
                <w:lang w:val="pl"/>
              </w:rPr>
              <w:t>0</w:t>
            </w:r>
            <w:r w:rsidRPr="001F24B9">
              <w:rPr>
                <w:szCs w:val="20"/>
                <w:lang w:val="pl"/>
              </w:rPr>
              <w:t>7.2023</w:t>
            </w:r>
          </w:p>
        </w:tc>
        <w:bookmarkEnd w:id="14"/>
        <w:tc>
          <w:tcPr>
            <w:tcW w:w="1875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6D9DA77D" w14:textId="551D9059" w:rsidR="00867B15" w:rsidRPr="00BF16A5" w:rsidRDefault="4FD80264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r w:rsidRPr="001F24B9">
              <w:rPr>
                <w:szCs w:val="20"/>
                <w:lang w:val="pl"/>
              </w:rPr>
              <w:t>20.10.2023</w:t>
            </w:r>
          </w:p>
        </w:tc>
      </w:tr>
      <w:tr w:rsidR="006E6C8E" w:rsidRPr="00B13151" w14:paraId="7BB2E702" w14:textId="77777777" w:rsidTr="00BF16A5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44356168" w14:textId="77777777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2.1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307B3552" w14:textId="33571B84" w:rsidR="38992492" w:rsidRPr="00BF16A5" w:rsidRDefault="38992492" w:rsidP="3899249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Recenzja strony internetowej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272FF6C6" w14:textId="218F8C79" w:rsidR="006E6C8E" w:rsidRPr="00BF16A5" w:rsidRDefault="19652669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31.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7.2023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761AC2DF" w14:textId="7FFE14DB" w:rsidR="006E6C8E" w:rsidRPr="00BF16A5" w:rsidRDefault="003B1CB6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67E5C58E" w:rsidRPr="38992492">
              <w:rPr>
                <w:sz w:val="18"/>
                <w:szCs w:val="18"/>
                <w:lang w:val="pl"/>
              </w:rPr>
              <w:t>8.</w:t>
            </w:r>
            <w:r>
              <w:rPr>
                <w:sz w:val="18"/>
                <w:szCs w:val="18"/>
                <w:lang w:val="pl"/>
              </w:rPr>
              <w:t>0</w:t>
            </w:r>
            <w:r w:rsidR="67E5C58E" w:rsidRPr="38992492">
              <w:rPr>
                <w:sz w:val="18"/>
                <w:szCs w:val="18"/>
                <w:lang w:val="pl"/>
              </w:rPr>
              <w:t>9.2023</w:t>
            </w:r>
          </w:p>
        </w:tc>
      </w:tr>
      <w:tr w:rsidR="00833E57" w:rsidRPr="00B13151" w14:paraId="10ADB3D9" w14:textId="77777777" w:rsidTr="00BF16A5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71254EA6" w14:textId="71132E01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2.2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713E80C" w14:textId="5BFD7FF8" w:rsidR="38992492" w:rsidRPr="00BF16A5" w:rsidRDefault="38992492" w:rsidP="38992492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Informacje zwrotne od regionalnych interesariuszy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44237D4F" w14:textId="14AC318A" w:rsidR="00833E57" w:rsidRPr="00BF16A5" w:rsidRDefault="1799B397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11.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9.2023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208B078F" w14:textId="6713D12A" w:rsidR="00833E57" w:rsidRPr="00BF16A5" w:rsidRDefault="003B1CB6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6DD352DB" w:rsidRPr="38992492">
              <w:rPr>
                <w:sz w:val="18"/>
                <w:szCs w:val="18"/>
                <w:lang w:val="pl"/>
              </w:rPr>
              <w:t>6.10.2023</w:t>
            </w:r>
          </w:p>
        </w:tc>
      </w:tr>
      <w:tr w:rsidR="006E6C8E" w:rsidRPr="00B13151" w14:paraId="7CE89023" w14:textId="77777777" w:rsidTr="00BF16A5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B3FCFCC" w14:textId="5A876415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2.3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04A48574" w14:textId="2B2F1D03" w:rsidR="38992492" w:rsidRPr="00BF16A5" w:rsidRDefault="38992492" w:rsidP="003B1CB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color w:val="auto"/>
                <w:sz w:val="20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Nowe propozycje stron</w:t>
            </w:r>
            <w:r w:rsidR="003B1CB6">
              <w:rPr>
                <w:color w:val="auto"/>
                <w:sz w:val="20"/>
                <w:szCs w:val="20"/>
                <w:lang w:val="pl"/>
              </w:rPr>
              <w:t>y</w:t>
            </w:r>
            <w:r w:rsidRPr="38992492">
              <w:rPr>
                <w:color w:val="auto"/>
                <w:sz w:val="20"/>
                <w:szCs w:val="20"/>
                <w:lang w:val="pl"/>
              </w:rPr>
              <w:t xml:space="preserve"> internetow</w:t>
            </w:r>
            <w:r w:rsidR="003B1CB6">
              <w:rPr>
                <w:color w:val="auto"/>
                <w:sz w:val="20"/>
                <w:szCs w:val="20"/>
                <w:lang w:val="pl"/>
              </w:rPr>
              <w:t>ej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3383841F" w14:textId="7047C9F2" w:rsidR="006E6C8E" w:rsidRPr="00BF16A5" w:rsidRDefault="003B1CB6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15FE36F9" w:rsidRPr="38992492">
              <w:rPr>
                <w:sz w:val="18"/>
                <w:szCs w:val="18"/>
                <w:lang w:val="pl"/>
              </w:rPr>
              <w:t>9.10.2023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571FE031" w14:textId="69676C6D" w:rsidR="006E6C8E" w:rsidRPr="00BF16A5" w:rsidRDefault="509DA359" w:rsidP="006E6C8E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20.10.2023</w:t>
            </w:r>
          </w:p>
        </w:tc>
      </w:tr>
      <w:tr w:rsidR="00FA1FE7" w:rsidRPr="00B13151" w14:paraId="4BEE2C82" w14:textId="77777777" w:rsidTr="38992492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627C4228" w14:textId="25418A92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</w:rPr>
            </w:pP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D9E2F3" w:themeFill="accent5" w:themeFillTint="33"/>
          </w:tcPr>
          <w:p w14:paraId="7A0A5532" w14:textId="3E6E7E12" w:rsidR="38992492" w:rsidRPr="00045CD6" w:rsidRDefault="38992492" w:rsidP="003B1CB6">
            <w:pPr>
              <w:spacing w:beforeLines="40" w:before="96" w:afterLines="40" w:after="96"/>
              <w:rPr>
                <w:rFonts w:ascii="EC Square Sans Pro" w:hAnsi="EC Square Sans Pro"/>
                <w:b/>
                <w:lang w:val="pl-PL"/>
              </w:rPr>
            </w:pPr>
            <w:r w:rsidRPr="00BF16A5">
              <w:rPr>
                <w:b/>
                <w:lang w:val="pl"/>
              </w:rPr>
              <w:t xml:space="preserve">Zadanie 3: </w:t>
            </w:r>
            <w:r w:rsidRPr="001F24B9">
              <w:rPr>
                <w:b/>
                <w:bCs/>
                <w:szCs w:val="20"/>
                <w:lang w:val="pl"/>
              </w:rPr>
              <w:t xml:space="preserve">Podręcznik komunikacji </w:t>
            </w:r>
            <w:r w:rsidR="00045CD6">
              <w:rPr>
                <w:b/>
                <w:bCs/>
                <w:szCs w:val="20"/>
                <w:lang w:val="pl"/>
              </w:rPr>
              <w:t xml:space="preserve">procesu </w:t>
            </w:r>
            <w:r w:rsidR="003B1CB6">
              <w:rPr>
                <w:b/>
                <w:bCs/>
                <w:szCs w:val="20"/>
                <w:lang w:val="pl"/>
              </w:rPr>
              <w:t>transformacji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2B0DFCED" w14:textId="493F152B" w:rsidR="00867B15" w:rsidRPr="00BF16A5" w:rsidRDefault="659168FC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r w:rsidRPr="001F24B9">
              <w:rPr>
                <w:szCs w:val="20"/>
                <w:lang w:val="pl"/>
              </w:rPr>
              <w:t>15.</w:t>
            </w:r>
            <w:r w:rsidR="003B1CB6">
              <w:rPr>
                <w:szCs w:val="20"/>
                <w:lang w:val="pl"/>
              </w:rPr>
              <w:t>0</w:t>
            </w:r>
            <w:r w:rsidRPr="001F24B9">
              <w:rPr>
                <w:szCs w:val="20"/>
                <w:lang w:val="pl"/>
              </w:rPr>
              <w:t>5.2023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shd w:val="clear" w:color="auto" w:fill="D9E2F3" w:themeFill="accent5" w:themeFillTint="33"/>
            <w:vAlign w:val="center"/>
          </w:tcPr>
          <w:p w14:paraId="52ACD82E" w14:textId="0439A74A" w:rsidR="00867B15" w:rsidRPr="00BF16A5" w:rsidRDefault="003B1CB6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</w:rPr>
            </w:pPr>
            <w:r>
              <w:rPr>
                <w:szCs w:val="20"/>
                <w:lang w:val="pl"/>
              </w:rPr>
              <w:t>0</w:t>
            </w:r>
            <w:r w:rsidR="5199819A" w:rsidRPr="001F24B9">
              <w:rPr>
                <w:szCs w:val="20"/>
                <w:lang w:val="pl"/>
              </w:rPr>
              <w:t>1.12.2023</w:t>
            </w:r>
          </w:p>
        </w:tc>
      </w:tr>
      <w:tr w:rsidR="00867B15" w:rsidRPr="00B13151" w14:paraId="1442FC14" w14:textId="77777777" w:rsidTr="00BF16A5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2AFA94B5" w14:textId="3D8E6F8B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3.1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53A1227" w14:textId="5DF1F842" w:rsidR="38992492" w:rsidRPr="00BF16A5" w:rsidRDefault="38992492" w:rsidP="00045CD6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Przygotowanie</w:t>
            </w:r>
            <w:r w:rsidRPr="00BF16A5">
              <w:rPr>
                <w:color w:val="auto"/>
                <w:sz w:val="20"/>
                <w:lang w:val="pl"/>
              </w:rPr>
              <w:t xml:space="preserve"> ram</w:t>
            </w:r>
            <w:r w:rsidRPr="38992492">
              <w:rPr>
                <w:color w:val="auto"/>
                <w:sz w:val="20"/>
                <w:szCs w:val="20"/>
                <w:lang w:val="pl"/>
              </w:rPr>
              <w:t xml:space="preserve"> dla strategii komunikacji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44B7792F" w14:textId="6B5DF4FA" w:rsidR="00867B15" w:rsidRPr="00BF16A5" w:rsidRDefault="270EDCE2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10.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7.2023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4DB0D75D" w14:textId="50BF664D" w:rsidR="00867B15" w:rsidRPr="00BF16A5" w:rsidRDefault="003B1CB6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>
              <w:rPr>
                <w:sz w:val="18"/>
                <w:szCs w:val="18"/>
                <w:lang w:val="pl"/>
              </w:rPr>
              <w:t>0</w:t>
            </w:r>
            <w:r w:rsidR="270EDCE2" w:rsidRPr="38992492">
              <w:rPr>
                <w:sz w:val="18"/>
                <w:szCs w:val="18"/>
                <w:lang w:val="pl"/>
              </w:rPr>
              <w:t>6.10.2023</w:t>
            </w:r>
          </w:p>
        </w:tc>
      </w:tr>
      <w:tr w:rsidR="00867B15" w:rsidRPr="00B13151" w14:paraId="2E6A42E1" w14:textId="77777777" w:rsidTr="00BF16A5"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1D42B7F2" w14:textId="6711891A" w:rsidR="38992492" w:rsidRPr="00BF16A5" w:rsidRDefault="38992492" w:rsidP="38992492">
            <w:pPr>
              <w:spacing w:beforeLines="40" w:before="96" w:afterLines="40" w:after="96"/>
              <w:rPr>
                <w:rFonts w:ascii="EC Square Sans Pro" w:hAnsi="EC Square Sans Pro"/>
                <w:sz w:val="18"/>
              </w:rPr>
            </w:pPr>
            <w:r w:rsidRPr="00BF16A5">
              <w:rPr>
                <w:sz w:val="18"/>
                <w:lang w:val="pl"/>
              </w:rPr>
              <w:t>3.2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2B702BF4" w14:textId="399807A8" w:rsidR="38992492" w:rsidRPr="00BF16A5" w:rsidRDefault="00742E54" w:rsidP="00BF16A5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 xml:space="preserve">Wskazówki dotyczące skutecznej komunikacji </w:t>
            </w:r>
            <w:r>
              <w:rPr>
                <w:color w:val="auto"/>
                <w:sz w:val="20"/>
                <w:szCs w:val="20"/>
                <w:lang w:val="pl"/>
              </w:rPr>
              <w:t>transformacji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7498F5BB" w14:textId="33DC92BE" w:rsidR="00867B15" w:rsidRPr="00BF16A5" w:rsidRDefault="383907E4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23.10.2023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01C93002" w14:textId="2FF6548C" w:rsidR="00867B15" w:rsidRPr="00BF16A5" w:rsidRDefault="383907E4" w:rsidP="00867B15">
            <w:pPr>
              <w:spacing w:beforeLines="40" w:before="96" w:afterLines="40" w:after="96"/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27.10.2023</w:t>
            </w:r>
          </w:p>
        </w:tc>
      </w:tr>
      <w:tr w:rsidR="00FA1FE7" w14:paraId="1C8D4131" w14:textId="77777777" w:rsidTr="38992492">
        <w:trPr>
          <w:trHeight w:val="300"/>
        </w:trPr>
        <w:tc>
          <w:tcPr>
            <w:tcW w:w="709" w:type="dxa"/>
            <w:tcBorders>
              <w:right w:val="single" w:sz="4" w:space="0" w:color="FFFFFF" w:themeColor="background1"/>
            </w:tcBorders>
            <w:shd w:val="clear" w:color="auto" w:fill="D9E2F3" w:themeFill="accent5" w:themeFillTint="33"/>
          </w:tcPr>
          <w:p w14:paraId="1C85EEFC" w14:textId="3665CEBB" w:rsidR="38992492" w:rsidRPr="00BF16A5" w:rsidRDefault="38992492" w:rsidP="00BF16A5">
            <w:pPr>
              <w:spacing w:beforeLines="40" w:before="96" w:afterLines="40" w:after="96" w:line="259" w:lineRule="auto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3.3</w:t>
            </w:r>
          </w:p>
        </w:tc>
        <w:tc>
          <w:tcPr>
            <w:tcW w:w="5010" w:type="dxa"/>
            <w:tcBorders>
              <w:right w:val="single" w:sz="4" w:space="0" w:color="4472C4" w:themeColor="accent5"/>
            </w:tcBorders>
            <w:shd w:val="clear" w:color="auto" w:fill="auto"/>
          </w:tcPr>
          <w:p w14:paraId="1DA636DF" w14:textId="2A2DB588" w:rsidR="38992492" w:rsidRPr="00BF16A5" w:rsidRDefault="38992492" w:rsidP="00BF16A5">
            <w:pPr>
              <w:pStyle w:val="Header4"/>
              <w:spacing w:beforeLines="40" w:before="96" w:afterLines="40" w:after="96"/>
              <w:rPr>
                <w:rFonts w:ascii="EC Square Sans Pro" w:hAnsi="EC Square Sans Pro"/>
                <w:sz w:val="20"/>
                <w:lang w:val="pl-PL"/>
              </w:rPr>
            </w:pPr>
            <w:r w:rsidRPr="38992492">
              <w:rPr>
                <w:color w:val="auto"/>
                <w:sz w:val="20"/>
                <w:szCs w:val="20"/>
                <w:lang w:val="pl"/>
              </w:rPr>
              <w:t>Identyfikacja i analiza najlepszych praktyk</w:t>
            </w:r>
          </w:p>
        </w:tc>
        <w:tc>
          <w:tcPr>
            <w:tcW w:w="2010" w:type="dxa"/>
            <w:tcBorders>
              <w:left w:val="single" w:sz="4" w:space="0" w:color="4472C4" w:themeColor="accent5"/>
            </w:tcBorders>
            <w:vAlign w:val="center"/>
          </w:tcPr>
          <w:p w14:paraId="079C7054" w14:textId="6EF5A996" w:rsidR="22E17A57" w:rsidRPr="00BF16A5" w:rsidRDefault="22E17A57" w:rsidP="00BF16A5">
            <w:pPr>
              <w:jc w:val="center"/>
              <w:rPr>
                <w:rFonts w:ascii="EC Square Sans Pro" w:hAnsi="EC Square Sans Pro"/>
                <w:sz w:val="18"/>
              </w:rPr>
            </w:pPr>
            <w:r w:rsidRPr="38992492">
              <w:rPr>
                <w:sz w:val="18"/>
                <w:szCs w:val="18"/>
                <w:lang w:val="pl"/>
              </w:rPr>
              <w:t>15.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5.2023</w:t>
            </w:r>
          </w:p>
        </w:tc>
        <w:tc>
          <w:tcPr>
            <w:tcW w:w="1875" w:type="dxa"/>
            <w:tcBorders>
              <w:left w:val="single" w:sz="4" w:space="0" w:color="4472C4" w:themeColor="accent5"/>
            </w:tcBorders>
            <w:vAlign w:val="center"/>
          </w:tcPr>
          <w:p w14:paraId="4DFE2326" w14:textId="00497C2E" w:rsidR="22E17A57" w:rsidRPr="00BF16A5" w:rsidRDefault="22E17A57" w:rsidP="00BF16A5">
            <w:pPr>
              <w:spacing w:line="259" w:lineRule="auto"/>
              <w:jc w:val="center"/>
            </w:pPr>
            <w:r w:rsidRPr="38992492">
              <w:rPr>
                <w:sz w:val="18"/>
                <w:szCs w:val="18"/>
                <w:lang w:val="pl"/>
              </w:rPr>
              <w:t>16.</w:t>
            </w:r>
            <w:r w:rsidR="003B1CB6">
              <w:rPr>
                <w:sz w:val="18"/>
                <w:szCs w:val="18"/>
                <w:lang w:val="pl"/>
              </w:rPr>
              <w:t>0</w:t>
            </w:r>
            <w:r w:rsidRPr="38992492">
              <w:rPr>
                <w:sz w:val="18"/>
                <w:szCs w:val="18"/>
                <w:lang w:val="pl"/>
              </w:rPr>
              <w:t>6.2023</w:t>
            </w:r>
          </w:p>
        </w:tc>
      </w:tr>
    </w:tbl>
    <w:p w14:paraId="622FD76D" w14:textId="59381D91" w:rsidR="38992492" w:rsidRDefault="38992492"/>
    <w:p w14:paraId="6F4E2DC0" w14:textId="1A73B9A5" w:rsidR="00674171" w:rsidRPr="00BF16A5" w:rsidRDefault="00674171" w:rsidP="00C2663D">
      <w:pPr>
        <w:rPr>
          <w:rFonts w:ascii="EC Square Sans Pro" w:hAnsi="EC Square Sans Pro"/>
        </w:rPr>
      </w:pPr>
    </w:p>
    <w:p w14:paraId="07406954" w14:textId="4DF46524" w:rsidR="00054BCC" w:rsidRPr="00BF16A5" w:rsidRDefault="00054BCC" w:rsidP="38992492">
      <w:pPr>
        <w:rPr>
          <w:rFonts w:ascii="EC Square Sans Pro" w:hAnsi="EC Square Sans Pro"/>
          <w:i/>
          <w:color w:val="C00000"/>
          <w:lang w:val="pl-PL"/>
        </w:rPr>
      </w:pPr>
      <w:r>
        <w:rPr>
          <w:lang w:val="pl"/>
        </w:rPr>
        <w:t xml:space="preserve"> Uwaga:</w:t>
      </w:r>
      <w:r w:rsidR="00ED7B4B" w:rsidRPr="00BF16A5">
        <w:rPr>
          <w:i/>
          <w:color w:val="C00000"/>
          <w:lang w:val="pl"/>
        </w:rPr>
        <w:t xml:space="preserve"> </w:t>
      </w:r>
      <w:r w:rsidR="003B1CB6">
        <w:rPr>
          <w:i/>
          <w:color w:val="C00000"/>
          <w:lang w:val="pl"/>
        </w:rPr>
        <w:t>Harmonogram</w:t>
      </w:r>
      <w:r w:rsidR="00417F54" w:rsidRPr="00BF16A5">
        <w:rPr>
          <w:i/>
          <w:color w:val="C00000"/>
          <w:lang w:val="pl"/>
        </w:rPr>
        <w:t xml:space="preserve"> ma charakter orientacyjny</w:t>
      </w:r>
      <w:r w:rsidRPr="003B1CB6">
        <w:rPr>
          <w:i/>
          <w:color w:val="C00000"/>
          <w:lang w:val="pl"/>
        </w:rPr>
        <w:t xml:space="preserve"> i </w:t>
      </w:r>
      <w:r w:rsidR="00B44C76" w:rsidRPr="00BF16A5">
        <w:rPr>
          <w:i/>
          <w:color w:val="C00000"/>
          <w:lang w:val="pl"/>
        </w:rPr>
        <w:t xml:space="preserve">może być przedmiotem rewizji i </w:t>
      </w:r>
      <w:r w:rsidR="007B68C7" w:rsidRPr="00BF16A5">
        <w:rPr>
          <w:i/>
          <w:color w:val="C00000"/>
          <w:lang w:val="pl"/>
        </w:rPr>
        <w:t xml:space="preserve"> </w:t>
      </w:r>
      <w:r w:rsidR="00176046" w:rsidRPr="00BF16A5">
        <w:rPr>
          <w:i/>
          <w:color w:val="C00000"/>
          <w:lang w:val="pl"/>
        </w:rPr>
        <w:t xml:space="preserve">dalszego </w:t>
      </w:r>
      <w:r w:rsidR="007B68C7" w:rsidRPr="00BF16A5">
        <w:rPr>
          <w:i/>
          <w:color w:val="C00000"/>
          <w:lang w:val="pl"/>
        </w:rPr>
        <w:t>uzgodnie</w:t>
      </w:r>
      <w:r w:rsidR="003B1CB6">
        <w:rPr>
          <w:i/>
          <w:color w:val="C00000"/>
          <w:lang w:val="pl"/>
        </w:rPr>
        <w:t>ń.</w:t>
      </w:r>
      <w:r w:rsidR="009744BB" w:rsidRPr="00BF16A5">
        <w:rPr>
          <w:i/>
          <w:color w:val="C00000"/>
          <w:lang w:val="pl"/>
        </w:rPr>
        <w:t xml:space="preserve"> </w:t>
      </w:r>
      <w:r w:rsidR="009A3EEE" w:rsidRPr="00BF16A5">
        <w:rPr>
          <w:i/>
          <w:color w:val="C00000"/>
          <w:lang w:val="pl"/>
        </w:rPr>
        <w:t>Harmonogram może</w:t>
      </w:r>
      <w:r w:rsidR="006D0BE7" w:rsidRPr="00BF16A5">
        <w:rPr>
          <w:i/>
          <w:color w:val="C00000"/>
          <w:lang w:val="pl"/>
        </w:rPr>
        <w:t xml:space="preserve"> </w:t>
      </w:r>
      <w:r w:rsidR="00563285" w:rsidRPr="00BF16A5">
        <w:rPr>
          <w:i/>
          <w:color w:val="C00000"/>
          <w:lang w:val="pl"/>
        </w:rPr>
        <w:t>ulec zmianie</w:t>
      </w:r>
      <w:r w:rsidR="006D0BE7" w:rsidRPr="00BF16A5">
        <w:rPr>
          <w:i/>
          <w:color w:val="C00000"/>
          <w:lang w:val="pl"/>
        </w:rPr>
        <w:t xml:space="preserve"> </w:t>
      </w:r>
      <w:r w:rsidR="0011751B" w:rsidRPr="00BF16A5">
        <w:rPr>
          <w:i/>
          <w:color w:val="C00000"/>
          <w:lang w:val="pl"/>
        </w:rPr>
        <w:t>w zależności od</w:t>
      </w:r>
      <w:r w:rsidR="00EB5A0E" w:rsidRPr="00BF16A5">
        <w:rPr>
          <w:i/>
          <w:color w:val="C00000"/>
          <w:lang w:val="pl"/>
        </w:rPr>
        <w:t xml:space="preserve"> </w:t>
      </w:r>
      <w:r w:rsidR="00744062" w:rsidRPr="00BF16A5">
        <w:rPr>
          <w:i/>
          <w:color w:val="C00000"/>
          <w:lang w:val="pl"/>
        </w:rPr>
        <w:t xml:space="preserve">dostępności i </w:t>
      </w:r>
      <w:r w:rsidR="003B1CB6">
        <w:rPr>
          <w:i/>
          <w:color w:val="C00000"/>
          <w:lang w:val="pl"/>
        </w:rPr>
        <w:t>priorytetów operacyjnych</w:t>
      </w:r>
      <w:r w:rsidRPr="003B1CB6">
        <w:rPr>
          <w:i/>
          <w:color w:val="C00000"/>
          <w:lang w:val="pl"/>
        </w:rPr>
        <w:t xml:space="preserve"> zespołu START, </w:t>
      </w:r>
      <w:r w:rsidR="002A2312" w:rsidRPr="00BF16A5">
        <w:rPr>
          <w:i/>
          <w:color w:val="C00000"/>
          <w:lang w:val="pl"/>
        </w:rPr>
        <w:t>biorąc pod uwagę</w:t>
      </w:r>
      <w:r w:rsidR="00D62BB6" w:rsidRPr="00BF16A5">
        <w:rPr>
          <w:i/>
          <w:color w:val="C00000"/>
          <w:lang w:val="pl"/>
        </w:rPr>
        <w:t xml:space="preserve"> również ogólne zobowiązania </w:t>
      </w:r>
      <w:r w:rsidR="00CB6806" w:rsidRPr="00BF16A5">
        <w:rPr>
          <w:i/>
          <w:color w:val="C00000"/>
          <w:lang w:val="pl"/>
        </w:rPr>
        <w:t xml:space="preserve">w ramach </w:t>
      </w:r>
      <w:r w:rsidR="00AA0CAD" w:rsidRPr="00BF16A5">
        <w:rPr>
          <w:i/>
          <w:color w:val="C00000"/>
          <w:lang w:val="pl"/>
        </w:rPr>
        <w:t>instrumentu</w:t>
      </w:r>
      <w:r>
        <w:rPr>
          <w:lang w:val="pl"/>
        </w:rPr>
        <w:t xml:space="preserve"> </w:t>
      </w:r>
      <w:r w:rsidR="00AA0CAD" w:rsidRPr="38992492">
        <w:rPr>
          <w:i/>
          <w:iCs/>
          <w:color w:val="C00000"/>
          <w:lang w:val="pl"/>
        </w:rPr>
        <w:t xml:space="preserve">wsparcia </w:t>
      </w:r>
      <w:r w:rsidR="003B1CB6">
        <w:rPr>
          <w:i/>
          <w:color w:val="C00000"/>
          <w:lang w:val="pl"/>
        </w:rPr>
        <w:t>START</w:t>
      </w:r>
      <w:r w:rsidR="004F1D15" w:rsidRPr="38992492">
        <w:rPr>
          <w:i/>
          <w:iCs/>
          <w:color w:val="C00000"/>
          <w:lang w:val="pl"/>
        </w:rPr>
        <w:t xml:space="preserve"> oraz nieprzewidziane okoliczności, takie jak ograniczenia spowodowane COVID-19</w:t>
      </w:r>
      <w:r w:rsidR="00AA0CAD" w:rsidRPr="00BF16A5">
        <w:rPr>
          <w:i/>
          <w:color w:val="C00000"/>
          <w:lang w:val="pl"/>
        </w:rPr>
        <w:t xml:space="preserve">. </w:t>
      </w:r>
    </w:p>
    <w:p w14:paraId="5C0D0F07" w14:textId="77777777" w:rsidR="004824DF" w:rsidRPr="00BF16A5" w:rsidRDefault="004824DF" w:rsidP="00BF16A5">
      <w:pPr>
        <w:rPr>
          <w:lang w:val="pl-PL"/>
        </w:rPr>
      </w:pPr>
    </w:p>
    <w:p w14:paraId="5F84412F" w14:textId="430E2124" w:rsidR="00EF0B02" w:rsidRPr="00BF16A5" w:rsidRDefault="0059554D" w:rsidP="00BA31CB">
      <w:pPr>
        <w:rPr>
          <w:lang w:val="pl-PL"/>
        </w:rPr>
      </w:pPr>
      <w:r>
        <w:rPr>
          <w:lang w:val="pl"/>
        </w:rPr>
        <w:br w:type="page"/>
      </w:r>
    </w:p>
    <w:p w14:paraId="187999CA" w14:textId="5C584945" w:rsidR="000C64CB" w:rsidRPr="00BF16A5" w:rsidRDefault="00B13151" w:rsidP="003754D5">
      <w:pPr>
        <w:jc w:val="both"/>
        <w:rPr>
          <w:lang w:val="pl-PL"/>
        </w:rPr>
      </w:pPr>
      <w:r w:rsidRPr="00B30D3F">
        <w:rPr>
          <w:noProof/>
          <w:lang w:val="pl-PL"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3FECB89A" wp14:editId="4E40B3A1">
            <wp:simplePos x="0" y="0"/>
            <wp:positionH relativeFrom="page">
              <wp:posOffset>-43815</wp:posOffset>
            </wp:positionH>
            <wp:positionV relativeFrom="paragraph">
              <wp:posOffset>-1108168</wp:posOffset>
            </wp:positionV>
            <wp:extent cx="7604760" cy="10756900"/>
            <wp:effectExtent l="0" t="0" r="0" b="635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ck cover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D9CFF" w14:textId="77777777" w:rsidR="000C64CB" w:rsidRPr="00BF16A5" w:rsidRDefault="000C64CB" w:rsidP="003754D5">
      <w:pPr>
        <w:jc w:val="both"/>
        <w:rPr>
          <w:lang w:val="pl-PL"/>
        </w:rPr>
      </w:pPr>
    </w:p>
    <w:p w14:paraId="014CA879" w14:textId="77777777" w:rsidR="000C64CB" w:rsidRPr="00BF16A5" w:rsidRDefault="000C64CB" w:rsidP="003754D5">
      <w:pPr>
        <w:jc w:val="both"/>
        <w:rPr>
          <w:lang w:val="pl-PL"/>
        </w:rPr>
      </w:pPr>
    </w:p>
    <w:p w14:paraId="74E7E885" w14:textId="502AEC2C" w:rsidR="00267DC9" w:rsidRPr="00BF16A5" w:rsidRDefault="00267DC9" w:rsidP="003754D5">
      <w:pPr>
        <w:jc w:val="both"/>
        <w:rPr>
          <w:lang w:val="pl-PL"/>
        </w:rPr>
      </w:pPr>
    </w:p>
    <w:p w14:paraId="7FD029DA" w14:textId="5077D9EB" w:rsidR="00267DC9" w:rsidRPr="00BF16A5" w:rsidRDefault="00267DC9" w:rsidP="003754D5">
      <w:pPr>
        <w:jc w:val="both"/>
        <w:rPr>
          <w:lang w:val="pl-PL"/>
        </w:rPr>
      </w:pPr>
    </w:p>
    <w:sectPr w:rsidR="00267DC9" w:rsidRPr="00BF16A5" w:rsidSect="00307166">
      <w:headerReference w:type="first" r:id="rId32"/>
      <w:footerReference w:type="first" r:id="rId33"/>
      <w:type w:val="oddPage"/>
      <w:pgSz w:w="11906" w:h="16838" w:code="9"/>
      <w:pgMar w:top="1702" w:right="1417" w:bottom="851" w:left="1417" w:header="85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815F5" w14:textId="77777777" w:rsidR="00A82D23" w:rsidRDefault="00A82D23" w:rsidP="00BF16A5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3AE3785F" w14:textId="77777777" w:rsidR="00A82D23" w:rsidRDefault="00A82D23" w:rsidP="00BF16A5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2E7A77F4" w14:textId="77777777" w:rsidR="00A82D23" w:rsidRDefault="00A82D23" w:rsidP="00BF16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charset w:val="00"/>
    <w:family w:val="swiss"/>
    <w:pitch w:val="variable"/>
    <w:sig w:usb0="A00002BF" w:usb1="5000E0FB" w:usb2="00000000" w:usb3="00000000" w:csb0="0000019F" w:csb1="00000000"/>
  </w:font>
  <w:font w:name="EC Square Sans Pro">
    <w:altName w:val="Calibri"/>
    <w:charset w:val="00"/>
    <w:family w:val="swiss"/>
    <w:pitch w:val="variable"/>
    <w:sig w:usb0="20000287" w:usb1="00000001" w:usb2="00000000" w:usb3="00000000" w:csb0="0000019F" w:csb1="00000000"/>
  </w:font>
  <w:font w:name="EC Square Sans Pro Light">
    <w:altName w:val="Calibri"/>
    <w:charset w:val="00"/>
    <w:family w:val="swiss"/>
    <w:pitch w:val="variable"/>
    <w:sig w:usb0="A00002BF" w:usb1="5000E0F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91DCD" w14:textId="5F8FF7B4" w:rsidR="00D13E51" w:rsidRPr="007C6B26" w:rsidRDefault="00D13E51" w:rsidP="007C6B26">
    <w:pPr>
      <w:pStyle w:val="Stopka"/>
      <w:jc w:val="center"/>
      <w:rPr>
        <w:b/>
        <w:color w:val="FFFFFF" w:themeColor="background1"/>
        <w:sz w:val="16"/>
      </w:rPr>
    </w:pPr>
    <w:r w:rsidRPr="00BF16A5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4ACC58" wp14:editId="2A8E0FDB">
              <wp:simplePos x="0" y="0"/>
              <wp:positionH relativeFrom="margin">
                <wp:posOffset>2522855</wp:posOffset>
              </wp:positionH>
              <wp:positionV relativeFrom="paragraph">
                <wp:posOffset>-118745</wp:posOffset>
              </wp:positionV>
              <wp:extent cx="711200" cy="476250"/>
              <wp:effectExtent l="0" t="0" r="0" b="0"/>
              <wp:wrapNone/>
              <wp:docPr id="23" name="Prostokąt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200" cy="476250"/>
                      </a:xfrm>
                      <a:prstGeom prst="rect">
                        <a:avLst/>
                      </a:prstGeom>
                      <a:solidFill>
                        <a:srgbClr val="006FB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<w:pict>
            <v:rect id="Rechteck 23" style="position:absolute;margin-left:198.65pt;margin-top:-9.35pt;width:56pt;height:37.5pt;z-index:-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spid="_x0000_s1026" fillcolor="#006fb4" stroked="f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" w14:anchorId="34634B24">
              <w10:wrap anchorx="margin"/>
            </v:rect>
          </w:pict>
        </mc:Fallback>
      </mc:AlternateContent>
    </w:r>
    <w:sdt>
      <w:sdtPr>
        <w:id w:val="-457952497"/>
        <w:docPartObj>
          <w:docPartGallery w:val="Page Numbers (Bottom of Page)"/>
          <w:docPartUnique/>
        </w:docPartObj>
      </w:sdtPr>
      <w:sdtEndPr>
        <w:rPr>
          <w:b/>
          <w:color w:val="FFFFFF" w:themeColor="background1"/>
          <w:sz w:val="16"/>
        </w:rPr>
      </w:sdtEndPr>
      <w:sdtContent>
        <w:r w:rsidRPr="007C6B26">
          <w:rPr>
            <w:b/>
            <w:color w:val="FFFFFF" w:themeColor="background1"/>
            <w:sz w:val="16"/>
            <w:lang w:val="pl"/>
          </w:rPr>
          <w:fldChar w:fldCharType="begin"/>
        </w:r>
        <w:r w:rsidRPr="007C6B26">
          <w:rPr>
            <w:b/>
            <w:color w:val="FFFFFF" w:themeColor="background1"/>
            <w:sz w:val="16"/>
            <w:lang w:val="pl"/>
          </w:rPr>
          <w:instrText>PAGE   \* MERGEFORMAT</w:instrText>
        </w:r>
        <w:r w:rsidRPr="007C6B26">
          <w:rPr>
            <w:b/>
            <w:color w:val="FFFFFF" w:themeColor="background1"/>
            <w:sz w:val="16"/>
            <w:lang w:val="pl"/>
          </w:rPr>
          <w:fldChar w:fldCharType="separate"/>
        </w:r>
        <w:r w:rsidR="00CA3A61">
          <w:rPr>
            <w:b/>
            <w:noProof/>
            <w:color w:val="FFFFFF" w:themeColor="background1"/>
            <w:sz w:val="16"/>
            <w:lang w:val="pl"/>
          </w:rPr>
          <w:t>2</w:t>
        </w:r>
        <w:r w:rsidRPr="007C6B26">
          <w:rPr>
            <w:b/>
            <w:color w:val="FFFFFF" w:themeColor="background1"/>
            <w:sz w:val="16"/>
            <w:lang w:val="pl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9937" w14:textId="1CEEC54C" w:rsidR="00D13E51" w:rsidRDefault="00D13E51">
    <w:pPr>
      <w:pStyle w:val="Stopka"/>
      <w:jc w:val="center"/>
    </w:pPr>
    <w:r>
      <w:rPr>
        <w:lang w:val="pl"/>
      </w:rPr>
      <w:fldChar w:fldCharType="begin"/>
    </w:r>
    <w:r>
      <w:rPr>
        <w:lang w:val="pl"/>
      </w:rPr>
      <w:instrText xml:space="preserve"> PAGE   \* MERGEFORMAT </w:instrText>
    </w:r>
    <w:r>
      <w:rPr>
        <w:lang w:val="pl"/>
      </w:rPr>
      <w:fldChar w:fldCharType="separate"/>
    </w:r>
    <w:r w:rsidR="00CA3A61">
      <w:rPr>
        <w:noProof/>
        <w:lang w:val="pl"/>
      </w:rPr>
      <w:t>1</w:t>
    </w:r>
    <w:r>
      <w:rPr>
        <w:noProof/>
        <w:lang w:val="pl"/>
      </w:rPr>
      <w:fldChar w:fldCharType="end"/>
    </w:r>
  </w:p>
  <w:p w14:paraId="344992E6" w14:textId="5DEDEA5D" w:rsidR="00D13E51" w:rsidRDefault="00D13E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57C12147" w14:textId="77777777" w:rsidTr="6D90078A">
      <w:tc>
        <w:tcPr>
          <w:tcW w:w="3024" w:type="dxa"/>
        </w:tcPr>
        <w:p w14:paraId="250C0A22" w14:textId="7A41D64C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22D77E52" w14:textId="2A92ACBA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4CEBE433" w14:textId="742FA3F5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6FFABE93" w14:textId="12835F78" w:rsidR="00D13E51" w:rsidRDefault="00D13E5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75A16741" w14:textId="77777777" w:rsidTr="6D90078A">
      <w:tc>
        <w:tcPr>
          <w:tcW w:w="3024" w:type="dxa"/>
        </w:tcPr>
        <w:p w14:paraId="198BA890" w14:textId="4450F2BF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51B59CB7" w14:textId="16BD4F4F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2403E9A0" w14:textId="7721A991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23E0D10C" w14:textId="2A724FF9" w:rsidR="00D13E51" w:rsidRDefault="00D13E5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6DCEF" w14:textId="77777777" w:rsidR="00D13E51" w:rsidRDefault="00D13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132AC" w14:textId="77777777" w:rsidR="00A82D23" w:rsidRDefault="00A82D23" w:rsidP="00BF16A5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46D0C0D7" w14:textId="77777777" w:rsidR="00A82D23" w:rsidRDefault="00A82D23" w:rsidP="00BF16A5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23A8B7FC" w14:textId="77777777" w:rsidR="00A82D23" w:rsidRDefault="00A82D23" w:rsidP="00BF16A5">
      <w:pPr>
        <w:spacing w:after="0" w:line="240" w:lineRule="auto"/>
      </w:pPr>
    </w:p>
  </w:footnote>
  <w:footnote w:id="2">
    <w:p w14:paraId="58A97804" w14:textId="35C063B9" w:rsidR="00D13E51" w:rsidRPr="00BF16A5" w:rsidRDefault="00D13E51" w:rsidP="007071E5">
      <w:pPr>
        <w:pStyle w:val="Tekstprzypisudolnego"/>
        <w:rPr>
          <w:sz w:val="16"/>
          <w:szCs w:val="16"/>
          <w:lang w:val="pl-PL"/>
        </w:rPr>
      </w:pPr>
      <w:r w:rsidRPr="00054652">
        <w:rPr>
          <w:rStyle w:val="Odwoanieprzypisudolnego"/>
          <w:sz w:val="16"/>
          <w:szCs w:val="16"/>
          <w:lang w:val="pl"/>
        </w:rPr>
        <w:footnoteRef/>
      </w:r>
      <w:r w:rsidRPr="00054652">
        <w:rPr>
          <w:sz w:val="16"/>
          <w:szCs w:val="16"/>
          <w:lang w:val="pl"/>
        </w:rPr>
        <w:t xml:space="preserve"> Konsorcjum tworzą następujący partnerzy: </w:t>
      </w:r>
      <w:proofErr w:type="spellStart"/>
      <w:r w:rsidRPr="00054652">
        <w:rPr>
          <w:sz w:val="16"/>
          <w:szCs w:val="16"/>
          <w:lang w:val="pl"/>
        </w:rPr>
        <w:t>Ecorys</w:t>
      </w:r>
      <w:proofErr w:type="spellEnd"/>
      <w:r w:rsidRPr="00054652">
        <w:rPr>
          <w:sz w:val="16"/>
          <w:szCs w:val="16"/>
          <w:lang w:val="pl"/>
        </w:rPr>
        <w:t xml:space="preserve">, Instytut Wuppertalu, ICLEI i </w:t>
      </w:r>
      <w:proofErr w:type="spellStart"/>
      <w:r>
        <w:rPr>
          <w:sz w:val="16"/>
          <w:szCs w:val="16"/>
          <w:lang w:val="pl"/>
        </w:rPr>
        <w:t>Climate</w:t>
      </w:r>
      <w:proofErr w:type="spellEnd"/>
      <w:r>
        <w:rPr>
          <w:sz w:val="16"/>
          <w:szCs w:val="16"/>
          <w:lang w:val="pl"/>
        </w:rPr>
        <w:t xml:space="preserve"> </w:t>
      </w:r>
      <w:proofErr w:type="spellStart"/>
      <w:r>
        <w:rPr>
          <w:sz w:val="16"/>
          <w:szCs w:val="16"/>
          <w:lang w:val="pl"/>
        </w:rPr>
        <w:t>Strategies</w:t>
      </w:r>
      <w:proofErr w:type="spellEnd"/>
      <w:r w:rsidRPr="00054652">
        <w:rPr>
          <w:sz w:val="16"/>
          <w:szCs w:val="16"/>
          <w:lang w:val="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BC6A" w14:textId="7EE4D84F" w:rsidR="00D13E51" w:rsidRPr="00BF16A5" w:rsidRDefault="00D13E51" w:rsidP="00B13151">
    <w:pPr>
      <w:pStyle w:val="Nagwek"/>
      <w:ind w:left="-709"/>
      <w:rPr>
        <w:rFonts w:ascii="EC Square Sans Pro Light" w:hAnsi="EC Square Sans Pro Light"/>
        <w:color w:val="A6A6A6" w:themeColor="background1" w:themeShade="A6"/>
        <w:sz w:val="18"/>
        <w:szCs w:val="21"/>
        <w:lang w:val="pl-PL"/>
      </w:rPr>
    </w:pPr>
    <w:r w:rsidRPr="00B13151">
      <w:rPr>
        <w:noProof/>
        <w:color w:val="A6A6A6" w:themeColor="background1" w:themeShade="A6"/>
        <w:sz w:val="18"/>
        <w:szCs w:val="21"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EF56D" wp14:editId="7CEA40A8">
              <wp:simplePos x="0" y="0"/>
              <wp:positionH relativeFrom="column">
                <wp:posOffset>-445770</wp:posOffset>
              </wp:positionH>
              <wp:positionV relativeFrom="paragraph">
                <wp:posOffset>198044</wp:posOffset>
              </wp:positionV>
              <wp:extent cx="6697819" cy="0"/>
              <wp:effectExtent l="0" t="0" r="8255" b="1270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7819" cy="0"/>
                      </a:xfrm>
                      <a:prstGeom prst="line">
                        <a:avLst/>
                      </a:prstGeom>
                      <a:ln>
                        <a:solidFill>
                          <a:srgbClr val="C5C6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line id="Gerader Verbinder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c5c6c8" strokeweight="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" from="-35.1pt,15.6pt" to="492.3pt,15.6pt" w14:anchorId="6BBD82E1">
              <v:stroke joinstyle="miter"/>
            </v:line>
          </w:pict>
        </mc:Fallback>
      </mc:AlternateContent>
    </w:r>
    <w:r w:rsidRPr="00B13151">
      <w:rPr>
        <w:noProof/>
        <w:color w:val="A6A6A6" w:themeColor="background1" w:themeShade="A6"/>
        <w:sz w:val="18"/>
        <w:szCs w:val="21"/>
        <w:lang w:val="pl-PL" w:eastAsia="pl-PL"/>
      </w:rPr>
      <w:drawing>
        <wp:anchor distT="0" distB="0" distL="114300" distR="114300" simplePos="0" relativeHeight="251662336" behindDoc="1" locked="0" layoutInCell="1" allowOverlap="1" wp14:anchorId="41BF5E66" wp14:editId="65954226">
          <wp:simplePos x="0" y="0"/>
          <wp:positionH relativeFrom="column">
            <wp:posOffset>4739005</wp:posOffset>
          </wp:positionH>
          <wp:positionV relativeFrom="paragraph">
            <wp:posOffset>-302895</wp:posOffset>
          </wp:positionV>
          <wp:extent cx="1513205" cy="400050"/>
          <wp:effectExtent l="0" t="0" r="0" b="0"/>
          <wp:wrapNone/>
          <wp:docPr id="3" name="Grafik 3" descr="logo-ce-poziome-w-quadri-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e-horizontal-en-quadri-l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151">
      <w:rPr>
        <w:color w:val="A6A6A6" w:themeColor="background1" w:themeShade="A6"/>
        <w:sz w:val="18"/>
        <w:szCs w:val="21"/>
        <w:lang w:val="pl"/>
      </w:rPr>
      <w:t>INICJATYWA NA RZECZ REGIONÓW GÓRNICZYCH W OKRESIE TRANSFORMACJI</w:t>
    </w:r>
  </w:p>
  <w:p w14:paraId="3CFD365C" w14:textId="1B61F19C" w:rsidR="00D13E51" w:rsidRPr="00BF16A5" w:rsidRDefault="00D13E51" w:rsidP="00BF16A5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3890A905" w14:textId="77777777" w:rsidTr="6D90078A">
      <w:tc>
        <w:tcPr>
          <w:tcW w:w="3024" w:type="dxa"/>
        </w:tcPr>
        <w:p w14:paraId="26E24755" w14:textId="6F6DFA80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45C0C62B" w14:textId="28F7D7A7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07D20D78" w14:textId="08FE0B67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71BA151E" w14:textId="26941F1F" w:rsidR="00D13E51" w:rsidRDefault="00D1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6B6EC83A" w14:textId="77777777" w:rsidTr="6D90078A">
      <w:tc>
        <w:tcPr>
          <w:tcW w:w="3024" w:type="dxa"/>
        </w:tcPr>
        <w:p w14:paraId="6D78B29D" w14:textId="60FDFBD9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0A45DBCF" w14:textId="27A696AA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41568D7A" w14:textId="4C190A2E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1377A371" w14:textId="4F8BE469" w:rsidR="00D13E51" w:rsidRDefault="00D13E51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1E6FE7A8" w14:textId="77777777" w:rsidTr="6D90078A">
      <w:tc>
        <w:tcPr>
          <w:tcW w:w="3024" w:type="dxa"/>
        </w:tcPr>
        <w:p w14:paraId="029F0EDD" w14:textId="10FBB7B9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10AEB0A3" w14:textId="2140C769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2F00B136" w14:textId="45A47B23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3EAB13ED" w14:textId="40F3509B" w:rsidR="00D13E51" w:rsidRDefault="00D13E51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D13E51" w14:paraId="4C77B283" w14:textId="77777777" w:rsidTr="6D90078A">
      <w:tc>
        <w:tcPr>
          <w:tcW w:w="3024" w:type="dxa"/>
        </w:tcPr>
        <w:p w14:paraId="74255309" w14:textId="668E3800" w:rsidR="00D13E51" w:rsidRDefault="00D13E51" w:rsidP="6D90078A">
          <w:pPr>
            <w:pStyle w:val="Nagwek"/>
            <w:ind w:left="-115"/>
          </w:pPr>
        </w:p>
      </w:tc>
      <w:tc>
        <w:tcPr>
          <w:tcW w:w="3024" w:type="dxa"/>
        </w:tcPr>
        <w:p w14:paraId="765B46F5" w14:textId="108C5FE8" w:rsidR="00D13E51" w:rsidRDefault="00D13E51" w:rsidP="6D90078A">
          <w:pPr>
            <w:pStyle w:val="Nagwek"/>
            <w:jc w:val="center"/>
          </w:pPr>
        </w:p>
      </w:tc>
      <w:tc>
        <w:tcPr>
          <w:tcW w:w="3024" w:type="dxa"/>
        </w:tcPr>
        <w:p w14:paraId="78DBA270" w14:textId="4CC60BA1" w:rsidR="00D13E51" w:rsidRDefault="00D13E51" w:rsidP="6D90078A">
          <w:pPr>
            <w:pStyle w:val="Nagwek"/>
            <w:ind w:right="-115"/>
            <w:jc w:val="right"/>
          </w:pPr>
        </w:p>
      </w:tc>
    </w:tr>
  </w:tbl>
  <w:p w14:paraId="5CDDFF9B" w14:textId="4C6C57F2" w:rsidR="00D13E51" w:rsidRDefault="00D13E51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77"/>
    <w:multiLevelType w:val="hybridMultilevel"/>
    <w:tmpl w:val="F944485C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10A9C"/>
    <w:multiLevelType w:val="hybridMultilevel"/>
    <w:tmpl w:val="986033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1016"/>
    <w:multiLevelType w:val="hybridMultilevel"/>
    <w:tmpl w:val="7A72F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E7315"/>
    <w:multiLevelType w:val="hybridMultilevel"/>
    <w:tmpl w:val="553EC014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13214"/>
    <w:multiLevelType w:val="hybridMultilevel"/>
    <w:tmpl w:val="E1D0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7005"/>
    <w:multiLevelType w:val="hybridMultilevel"/>
    <w:tmpl w:val="89DAD412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96ABB"/>
    <w:multiLevelType w:val="hybridMultilevel"/>
    <w:tmpl w:val="A52C37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6710"/>
    <w:multiLevelType w:val="hybridMultilevel"/>
    <w:tmpl w:val="5A8ACD56"/>
    <w:lvl w:ilvl="0" w:tplc="01C68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C720C"/>
    <w:multiLevelType w:val="hybridMultilevel"/>
    <w:tmpl w:val="27BA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E38D4"/>
    <w:multiLevelType w:val="hybridMultilevel"/>
    <w:tmpl w:val="A300E77A"/>
    <w:lvl w:ilvl="0" w:tplc="04605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64905"/>
    <w:multiLevelType w:val="hybridMultilevel"/>
    <w:tmpl w:val="0BC02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A41BD"/>
    <w:multiLevelType w:val="hybridMultilevel"/>
    <w:tmpl w:val="CA047F50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9D9875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6DB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FF5BCC"/>
    <w:multiLevelType w:val="hybridMultilevel"/>
    <w:tmpl w:val="C3925E7E"/>
    <w:lvl w:ilvl="0" w:tplc="01C68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895D1E"/>
    <w:multiLevelType w:val="hybridMultilevel"/>
    <w:tmpl w:val="0E985DE8"/>
    <w:lvl w:ilvl="0" w:tplc="01C68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E06727"/>
    <w:multiLevelType w:val="hybridMultilevel"/>
    <w:tmpl w:val="ADEA8D10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9D9875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6DB6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61B06"/>
    <w:multiLevelType w:val="hybridMultilevel"/>
    <w:tmpl w:val="D7B6212A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1F5B1D"/>
    <w:multiLevelType w:val="hybridMultilevel"/>
    <w:tmpl w:val="952C3F88"/>
    <w:lvl w:ilvl="0" w:tplc="DB701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792591"/>
    <w:multiLevelType w:val="hybridMultilevel"/>
    <w:tmpl w:val="BD2CEFA8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9D9875A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6DB6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C81C83"/>
    <w:multiLevelType w:val="hybridMultilevel"/>
    <w:tmpl w:val="03AE8F24"/>
    <w:lvl w:ilvl="0" w:tplc="A52299E6">
      <w:start w:val="1"/>
      <w:numFmt w:val="bullet"/>
      <w:lvlText w:val="•"/>
      <w:lvlJc w:val="left"/>
      <w:pPr>
        <w:ind w:left="570" w:hanging="210"/>
      </w:pPr>
      <w:rPr>
        <w:rFonts w:asciiTheme="minorHAnsi" w:eastAsiaTheme="minorHAnsi" w:hAnsiTheme="minorHAns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90484"/>
    <w:multiLevelType w:val="hybridMultilevel"/>
    <w:tmpl w:val="0A803A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9B5A01"/>
    <w:multiLevelType w:val="hybridMultilevel"/>
    <w:tmpl w:val="9FE82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23A64"/>
    <w:multiLevelType w:val="hybridMultilevel"/>
    <w:tmpl w:val="913084A4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A15C5"/>
    <w:multiLevelType w:val="hybridMultilevel"/>
    <w:tmpl w:val="C5B4342A"/>
    <w:lvl w:ilvl="0" w:tplc="04605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8225A"/>
    <w:multiLevelType w:val="hybridMultilevel"/>
    <w:tmpl w:val="EE7A44C4"/>
    <w:lvl w:ilvl="0" w:tplc="478402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FB4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5A615C"/>
    <w:multiLevelType w:val="hybridMultilevel"/>
    <w:tmpl w:val="745681A2"/>
    <w:lvl w:ilvl="0" w:tplc="347A7CE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D34D4"/>
    <w:multiLevelType w:val="hybridMultilevel"/>
    <w:tmpl w:val="AA3ADE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DB7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80F06"/>
    <w:multiLevelType w:val="hybridMultilevel"/>
    <w:tmpl w:val="14F20A04"/>
    <w:lvl w:ilvl="0" w:tplc="F86CE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9D987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6DB6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1F7C"/>
    <w:multiLevelType w:val="hybridMultilevel"/>
    <w:tmpl w:val="F7820300"/>
    <w:lvl w:ilvl="0" w:tplc="04605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DB7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692246"/>
    <w:multiLevelType w:val="hybridMultilevel"/>
    <w:tmpl w:val="3EE442D2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728402FD"/>
    <w:multiLevelType w:val="hybridMultilevel"/>
    <w:tmpl w:val="99944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5034B"/>
    <w:multiLevelType w:val="multilevel"/>
    <w:tmpl w:val="106C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9045CE3"/>
    <w:multiLevelType w:val="hybridMultilevel"/>
    <w:tmpl w:val="114CFD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D210A"/>
    <w:multiLevelType w:val="hybridMultilevel"/>
    <w:tmpl w:val="5032137E"/>
    <w:lvl w:ilvl="0" w:tplc="01C68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9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0"/>
  </w:num>
  <w:num w:numId="9">
    <w:abstractNumId w:val="25"/>
  </w:num>
  <w:num w:numId="10">
    <w:abstractNumId w:val="6"/>
  </w:num>
  <w:num w:numId="11">
    <w:abstractNumId w:val="28"/>
  </w:num>
  <w:num w:numId="12">
    <w:abstractNumId w:val="27"/>
  </w:num>
  <w:num w:numId="13">
    <w:abstractNumId w:val="11"/>
  </w:num>
  <w:num w:numId="14">
    <w:abstractNumId w:val="3"/>
  </w:num>
  <w:num w:numId="15">
    <w:abstractNumId w:val="30"/>
  </w:num>
  <w:num w:numId="16">
    <w:abstractNumId w:val="31"/>
  </w:num>
  <w:num w:numId="17">
    <w:abstractNumId w:val="24"/>
  </w:num>
  <w:num w:numId="18">
    <w:abstractNumId w:val="1"/>
  </w:num>
  <w:num w:numId="19">
    <w:abstractNumId w:val="15"/>
  </w:num>
  <w:num w:numId="20">
    <w:abstractNumId w:val="26"/>
  </w:num>
  <w:num w:numId="21">
    <w:abstractNumId w:val="22"/>
  </w:num>
  <w:num w:numId="22">
    <w:abstractNumId w:val="9"/>
  </w:num>
  <w:num w:numId="23">
    <w:abstractNumId w:val="12"/>
  </w:num>
  <w:num w:numId="24">
    <w:abstractNumId w:val="32"/>
  </w:num>
  <w:num w:numId="25">
    <w:abstractNumId w:val="7"/>
  </w:num>
  <w:num w:numId="26">
    <w:abstractNumId w:val="19"/>
  </w:num>
  <w:num w:numId="27">
    <w:abstractNumId w:val="18"/>
  </w:num>
  <w:num w:numId="28">
    <w:abstractNumId w:val="23"/>
  </w:num>
  <w:num w:numId="29">
    <w:abstractNumId w:val="20"/>
  </w:num>
  <w:num w:numId="30">
    <w:abstractNumId w:val="2"/>
  </w:num>
  <w:num w:numId="31">
    <w:abstractNumId w:val="13"/>
  </w:num>
  <w:num w:numId="32">
    <w:abstractNumId w:val="10"/>
  </w:num>
  <w:num w:numId="3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57"/>
    <w:rsid w:val="0000016C"/>
    <w:rsid w:val="0000035C"/>
    <w:rsid w:val="00000839"/>
    <w:rsid w:val="00000ADE"/>
    <w:rsid w:val="0000120D"/>
    <w:rsid w:val="000012A9"/>
    <w:rsid w:val="0000176C"/>
    <w:rsid w:val="00001CF2"/>
    <w:rsid w:val="00001DF5"/>
    <w:rsid w:val="00001E49"/>
    <w:rsid w:val="000022D5"/>
    <w:rsid w:val="0000263C"/>
    <w:rsid w:val="000026CE"/>
    <w:rsid w:val="000028E1"/>
    <w:rsid w:val="0000295B"/>
    <w:rsid w:val="00002BA3"/>
    <w:rsid w:val="00003111"/>
    <w:rsid w:val="000031E7"/>
    <w:rsid w:val="000032B6"/>
    <w:rsid w:val="0000355D"/>
    <w:rsid w:val="000037F8"/>
    <w:rsid w:val="00003B68"/>
    <w:rsid w:val="0000430E"/>
    <w:rsid w:val="000044F5"/>
    <w:rsid w:val="000046AA"/>
    <w:rsid w:val="00004B09"/>
    <w:rsid w:val="00004EB4"/>
    <w:rsid w:val="00004EDD"/>
    <w:rsid w:val="0000524F"/>
    <w:rsid w:val="00005422"/>
    <w:rsid w:val="000056DC"/>
    <w:rsid w:val="00005E98"/>
    <w:rsid w:val="000061A3"/>
    <w:rsid w:val="0000630D"/>
    <w:rsid w:val="00006509"/>
    <w:rsid w:val="00006634"/>
    <w:rsid w:val="00006F17"/>
    <w:rsid w:val="00007075"/>
    <w:rsid w:val="0000739F"/>
    <w:rsid w:val="000073D4"/>
    <w:rsid w:val="00007575"/>
    <w:rsid w:val="000076AE"/>
    <w:rsid w:val="000078DF"/>
    <w:rsid w:val="00007A61"/>
    <w:rsid w:val="00007A7A"/>
    <w:rsid w:val="00007A84"/>
    <w:rsid w:val="00007BE3"/>
    <w:rsid w:val="00007BF3"/>
    <w:rsid w:val="00007D3A"/>
    <w:rsid w:val="00007F73"/>
    <w:rsid w:val="00007FD6"/>
    <w:rsid w:val="0001028D"/>
    <w:rsid w:val="000103EF"/>
    <w:rsid w:val="00010574"/>
    <w:rsid w:val="000105C7"/>
    <w:rsid w:val="00010ED6"/>
    <w:rsid w:val="0001100B"/>
    <w:rsid w:val="000111A1"/>
    <w:rsid w:val="000112D4"/>
    <w:rsid w:val="00011345"/>
    <w:rsid w:val="000114E8"/>
    <w:rsid w:val="0001175C"/>
    <w:rsid w:val="00011B8E"/>
    <w:rsid w:val="00011D4A"/>
    <w:rsid w:val="00011ED3"/>
    <w:rsid w:val="0001208E"/>
    <w:rsid w:val="000123FA"/>
    <w:rsid w:val="00012F78"/>
    <w:rsid w:val="000131D3"/>
    <w:rsid w:val="000138B2"/>
    <w:rsid w:val="00013A07"/>
    <w:rsid w:val="00013A45"/>
    <w:rsid w:val="00013C24"/>
    <w:rsid w:val="00013D01"/>
    <w:rsid w:val="00013EB5"/>
    <w:rsid w:val="00013EE5"/>
    <w:rsid w:val="00013FA3"/>
    <w:rsid w:val="00014AAC"/>
    <w:rsid w:val="00015051"/>
    <w:rsid w:val="000150E2"/>
    <w:rsid w:val="00015132"/>
    <w:rsid w:val="00015478"/>
    <w:rsid w:val="000155F1"/>
    <w:rsid w:val="000156FA"/>
    <w:rsid w:val="00015758"/>
    <w:rsid w:val="0001578C"/>
    <w:rsid w:val="000158D3"/>
    <w:rsid w:val="00015A15"/>
    <w:rsid w:val="00015ADD"/>
    <w:rsid w:val="00015D8D"/>
    <w:rsid w:val="00015E3F"/>
    <w:rsid w:val="00015FC7"/>
    <w:rsid w:val="00016529"/>
    <w:rsid w:val="00016983"/>
    <w:rsid w:val="00016B7C"/>
    <w:rsid w:val="00016FD0"/>
    <w:rsid w:val="00016FEC"/>
    <w:rsid w:val="0001729C"/>
    <w:rsid w:val="000173D9"/>
    <w:rsid w:val="00017579"/>
    <w:rsid w:val="00017C2C"/>
    <w:rsid w:val="00020DBC"/>
    <w:rsid w:val="00020E68"/>
    <w:rsid w:val="00021104"/>
    <w:rsid w:val="0002111E"/>
    <w:rsid w:val="000213DF"/>
    <w:rsid w:val="00021726"/>
    <w:rsid w:val="00021929"/>
    <w:rsid w:val="00021A67"/>
    <w:rsid w:val="00021B36"/>
    <w:rsid w:val="00021CE3"/>
    <w:rsid w:val="00021F4F"/>
    <w:rsid w:val="000220B6"/>
    <w:rsid w:val="00022223"/>
    <w:rsid w:val="00022532"/>
    <w:rsid w:val="00022777"/>
    <w:rsid w:val="00022C1A"/>
    <w:rsid w:val="00022E01"/>
    <w:rsid w:val="000230A7"/>
    <w:rsid w:val="000232D6"/>
    <w:rsid w:val="000233B0"/>
    <w:rsid w:val="00023754"/>
    <w:rsid w:val="000238B8"/>
    <w:rsid w:val="00023B7A"/>
    <w:rsid w:val="00023C0F"/>
    <w:rsid w:val="00023E3F"/>
    <w:rsid w:val="00023E9B"/>
    <w:rsid w:val="00023FD1"/>
    <w:rsid w:val="00024AB8"/>
    <w:rsid w:val="00024CDE"/>
    <w:rsid w:val="00024E2B"/>
    <w:rsid w:val="00024EA1"/>
    <w:rsid w:val="000251BB"/>
    <w:rsid w:val="00025E99"/>
    <w:rsid w:val="00026128"/>
    <w:rsid w:val="0002649B"/>
    <w:rsid w:val="000264AB"/>
    <w:rsid w:val="00026760"/>
    <w:rsid w:val="00026769"/>
    <w:rsid w:val="00026BBF"/>
    <w:rsid w:val="00026E8E"/>
    <w:rsid w:val="000273E9"/>
    <w:rsid w:val="0002750F"/>
    <w:rsid w:val="00030057"/>
    <w:rsid w:val="000301CF"/>
    <w:rsid w:val="000304A4"/>
    <w:rsid w:val="0003061D"/>
    <w:rsid w:val="00030994"/>
    <w:rsid w:val="00030CFD"/>
    <w:rsid w:val="00031007"/>
    <w:rsid w:val="00031122"/>
    <w:rsid w:val="00031206"/>
    <w:rsid w:val="000312DC"/>
    <w:rsid w:val="000316D8"/>
    <w:rsid w:val="000317CE"/>
    <w:rsid w:val="000318E7"/>
    <w:rsid w:val="0003195A"/>
    <w:rsid w:val="00031A88"/>
    <w:rsid w:val="00031C0C"/>
    <w:rsid w:val="00031C89"/>
    <w:rsid w:val="00031D18"/>
    <w:rsid w:val="00032701"/>
    <w:rsid w:val="00032922"/>
    <w:rsid w:val="000329BA"/>
    <w:rsid w:val="000329C5"/>
    <w:rsid w:val="00032A96"/>
    <w:rsid w:val="00032AE7"/>
    <w:rsid w:val="00032DFD"/>
    <w:rsid w:val="00032F68"/>
    <w:rsid w:val="00032FDE"/>
    <w:rsid w:val="000334A0"/>
    <w:rsid w:val="00033AA6"/>
    <w:rsid w:val="0003411D"/>
    <w:rsid w:val="000341E3"/>
    <w:rsid w:val="000345EA"/>
    <w:rsid w:val="00034890"/>
    <w:rsid w:val="0003492D"/>
    <w:rsid w:val="000349CB"/>
    <w:rsid w:val="00035247"/>
    <w:rsid w:val="0003581C"/>
    <w:rsid w:val="00035CE4"/>
    <w:rsid w:val="000361FC"/>
    <w:rsid w:val="0003664B"/>
    <w:rsid w:val="0003665E"/>
    <w:rsid w:val="00036661"/>
    <w:rsid w:val="000366F6"/>
    <w:rsid w:val="00036996"/>
    <w:rsid w:val="00036C71"/>
    <w:rsid w:val="00036DE5"/>
    <w:rsid w:val="000370E9"/>
    <w:rsid w:val="0003736E"/>
    <w:rsid w:val="000377C0"/>
    <w:rsid w:val="00037F18"/>
    <w:rsid w:val="00037F2D"/>
    <w:rsid w:val="00037FB5"/>
    <w:rsid w:val="000404E4"/>
    <w:rsid w:val="00040738"/>
    <w:rsid w:val="000409F8"/>
    <w:rsid w:val="00040A84"/>
    <w:rsid w:val="00040A96"/>
    <w:rsid w:val="00040BEB"/>
    <w:rsid w:val="00040C0C"/>
    <w:rsid w:val="00040F0E"/>
    <w:rsid w:val="00040F1F"/>
    <w:rsid w:val="0004107C"/>
    <w:rsid w:val="0004170F"/>
    <w:rsid w:val="00041BBE"/>
    <w:rsid w:val="000421C0"/>
    <w:rsid w:val="000422E3"/>
    <w:rsid w:val="0004293A"/>
    <w:rsid w:val="00042969"/>
    <w:rsid w:val="000430DA"/>
    <w:rsid w:val="000436D3"/>
    <w:rsid w:val="00043DEB"/>
    <w:rsid w:val="00043FE2"/>
    <w:rsid w:val="00044155"/>
    <w:rsid w:val="00044188"/>
    <w:rsid w:val="0004427F"/>
    <w:rsid w:val="000443A5"/>
    <w:rsid w:val="000446BA"/>
    <w:rsid w:val="0004471E"/>
    <w:rsid w:val="00044730"/>
    <w:rsid w:val="000449CC"/>
    <w:rsid w:val="00044B2C"/>
    <w:rsid w:val="00044B6F"/>
    <w:rsid w:val="000455BC"/>
    <w:rsid w:val="0004572E"/>
    <w:rsid w:val="000457A5"/>
    <w:rsid w:val="00045946"/>
    <w:rsid w:val="0004598B"/>
    <w:rsid w:val="00045CD6"/>
    <w:rsid w:val="00045E51"/>
    <w:rsid w:val="00046242"/>
    <w:rsid w:val="0004630D"/>
    <w:rsid w:val="00046627"/>
    <w:rsid w:val="0004669D"/>
    <w:rsid w:val="00046D77"/>
    <w:rsid w:val="000470FF"/>
    <w:rsid w:val="0004762B"/>
    <w:rsid w:val="000476C2"/>
    <w:rsid w:val="000477D1"/>
    <w:rsid w:val="00047CF7"/>
    <w:rsid w:val="000505B3"/>
    <w:rsid w:val="00050725"/>
    <w:rsid w:val="000507DC"/>
    <w:rsid w:val="00050962"/>
    <w:rsid w:val="00050A2B"/>
    <w:rsid w:val="00050C53"/>
    <w:rsid w:val="00051019"/>
    <w:rsid w:val="00051314"/>
    <w:rsid w:val="00051424"/>
    <w:rsid w:val="000514D6"/>
    <w:rsid w:val="000516F7"/>
    <w:rsid w:val="0005178D"/>
    <w:rsid w:val="000519EE"/>
    <w:rsid w:val="00051A95"/>
    <w:rsid w:val="00051A9F"/>
    <w:rsid w:val="00051DEC"/>
    <w:rsid w:val="0005229E"/>
    <w:rsid w:val="00052332"/>
    <w:rsid w:val="00052517"/>
    <w:rsid w:val="0005264C"/>
    <w:rsid w:val="000527EB"/>
    <w:rsid w:val="00052B43"/>
    <w:rsid w:val="00052DA0"/>
    <w:rsid w:val="00052DE5"/>
    <w:rsid w:val="00052E96"/>
    <w:rsid w:val="00052FF6"/>
    <w:rsid w:val="0005392E"/>
    <w:rsid w:val="00053A42"/>
    <w:rsid w:val="00053B78"/>
    <w:rsid w:val="00053E54"/>
    <w:rsid w:val="0005407E"/>
    <w:rsid w:val="000542B7"/>
    <w:rsid w:val="0005450B"/>
    <w:rsid w:val="00054652"/>
    <w:rsid w:val="00054A0F"/>
    <w:rsid w:val="00054A7A"/>
    <w:rsid w:val="00054BCC"/>
    <w:rsid w:val="00054BEA"/>
    <w:rsid w:val="00054F64"/>
    <w:rsid w:val="000550FE"/>
    <w:rsid w:val="00055720"/>
    <w:rsid w:val="0005583E"/>
    <w:rsid w:val="00055A1C"/>
    <w:rsid w:val="00055E5C"/>
    <w:rsid w:val="00055FC8"/>
    <w:rsid w:val="00056115"/>
    <w:rsid w:val="000566E6"/>
    <w:rsid w:val="000567BA"/>
    <w:rsid w:val="00056BEA"/>
    <w:rsid w:val="00056CA6"/>
    <w:rsid w:val="00056D0A"/>
    <w:rsid w:val="00056F9D"/>
    <w:rsid w:val="00056FB9"/>
    <w:rsid w:val="00057402"/>
    <w:rsid w:val="00057761"/>
    <w:rsid w:val="00057856"/>
    <w:rsid w:val="00057C41"/>
    <w:rsid w:val="00057D64"/>
    <w:rsid w:val="000600B6"/>
    <w:rsid w:val="00060547"/>
    <w:rsid w:val="00060667"/>
    <w:rsid w:val="000608C4"/>
    <w:rsid w:val="00060978"/>
    <w:rsid w:val="00060BF0"/>
    <w:rsid w:val="00061308"/>
    <w:rsid w:val="000614CD"/>
    <w:rsid w:val="000615F2"/>
    <w:rsid w:val="0006167C"/>
    <w:rsid w:val="00061A99"/>
    <w:rsid w:val="00061EA2"/>
    <w:rsid w:val="00061FE6"/>
    <w:rsid w:val="000622BD"/>
    <w:rsid w:val="0006282C"/>
    <w:rsid w:val="000628E6"/>
    <w:rsid w:val="00062C55"/>
    <w:rsid w:val="00062EB8"/>
    <w:rsid w:val="00062F16"/>
    <w:rsid w:val="000633DD"/>
    <w:rsid w:val="00063542"/>
    <w:rsid w:val="0006356D"/>
    <w:rsid w:val="00063731"/>
    <w:rsid w:val="00063768"/>
    <w:rsid w:val="00063C37"/>
    <w:rsid w:val="00063FA7"/>
    <w:rsid w:val="0006428E"/>
    <w:rsid w:val="00064445"/>
    <w:rsid w:val="00064809"/>
    <w:rsid w:val="00064A48"/>
    <w:rsid w:val="00064A94"/>
    <w:rsid w:val="00064F05"/>
    <w:rsid w:val="00065382"/>
    <w:rsid w:val="00066632"/>
    <w:rsid w:val="00066DC5"/>
    <w:rsid w:val="00066E8B"/>
    <w:rsid w:val="00067A8F"/>
    <w:rsid w:val="00070217"/>
    <w:rsid w:val="000702FA"/>
    <w:rsid w:val="0007066F"/>
    <w:rsid w:val="0007089E"/>
    <w:rsid w:val="000709BB"/>
    <w:rsid w:val="00070B8C"/>
    <w:rsid w:val="0007107C"/>
    <w:rsid w:val="000710FA"/>
    <w:rsid w:val="00071358"/>
    <w:rsid w:val="00071362"/>
    <w:rsid w:val="00071481"/>
    <w:rsid w:val="000718F0"/>
    <w:rsid w:val="00071980"/>
    <w:rsid w:val="00071B48"/>
    <w:rsid w:val="00071E55"/>
    <w:rsid w:val="000721A9"/>
    <w:rsid w:val="0007229C"/>
    <w:rsid w:val="000724FB"/>
    <w:rsid w:val="00072684"/>
    <w:rsid w:val="00072774"/>
    <w:rsid w:val="00072B2C"/>
    <w:rsid w:val="00072B41"/>
    <w:rsid w:val="00072F94"/>
    <w:rsid w:val="00073161"/>
    <w:rsid w:val="00073203"/>
    <w:rsid w:val="000733B6"/>
    <w:rsid w:val="00073477"/>
    <w:rsid w:val="000734AD"/>
    <w:rsid w:val="00073577"/>
    <w:rsid w:val="00073658"/>
    <w:rsid w:val="000736E8"/>
    <w:rsid w:val="00073887"/>
    <w:rsid w:val="00073A0E"/>
    <w:rsid w:val="00073ED2"/>
    <w:rsid w:val="00074156"/>
    <w:rsid w:val="000747C7"/>
    <w:rsid w:val="00074813"/>
    <w:rsid w:val="000749A1"/>
    <w:rsid w:val="00074A8E"/>
    <w:rsid w:val="00074D04"/>
    <w:rsid w:val="00074FD7"/>
    <w:rsid w:val="000752DF"/>
    <w:rsid w:val="00075426"/>
    <w:rsid w:val="000758D9"/>
    <w:rsid w:val="00075AD6"/>
    <w:rsid w:val="00075DB3"/>
    <w:rsid w:val="00075F7F"/>
    <w:rsid w:val="00076089"/>
    <w:rsid w:val="0007618D"/>
    <w:rsid w:val="000762CD"/>
    <w:rsid w:val="00076886"/>
    <w:rsid w:val="00076965"/>
    <w:rsid w:val="00076A69"/>
    <w:rsid w:val="00076D62"/>
    <w:rsid w:val="00076EBE"/>
    <w:rsid w:val="00076F2D"/>
    <w:rsid w:val="00077211"/>
    <w:rsid w:val="00077342"/>
    <w:rsid w:val="00077407"/>
    <w:rsid w:val="0007745F"/>
    <w:rsid w:val="00077A53"/>
    <w:rsid w:val="00077FB3"/>
    <w:rsid w:val="00080094"/>
    <w:rsid w:val="00080272"/>
    <w:rsid w:val="000805F3"/>
    <w:rsid w:val="00080774"/>
    <w:rsid w:val="00081197"/>
    <w:rsid w:val="000812BA"/>
    <w:rsid w:val="000815D7"/>
    <w:rsid w:val="00081756"/>
    <w:rsid w:val="00081778"/>
    <w:rsid w:val="00081C33"/>
    <w:rsid w:val="000820BC"/>
    <w:rsid w:val="00082252"/>
    <w:rsid w:val="0008227A"/>
    <w:rsid w:val="00082322"/>
    <w:rsid w:val="00082525"/>
    <w:rsid w:val="00082633"/>
    <w:rsid w:val="000827E6"/>
    <w:rsid w:val="00082D98"/>
    <w:rsid w:val="00082E62"/>
    <w:rsid w:val="00082EDE"/>
    <w:rsid w:val="00083372"/>
    <w:rsid w:val="00084351"/>
    <w:rsid w:val="00084515"/>
    <w:rsid w:val="00084685"/>
    <w:rsid w:val="0008475E"/>
    <w:rsid w:val="000848A1"/>
    <w:rsid w:val="000848B3"/>
    <w:rsid w:val="00084A4F"/>
    <w:rsid w:val="00084D15"/>
    <w:rsid w:val="00085032"/>
    <w:rsid w:val="000850E3"/>
    <w:rsid w:val="000857C6"/>
    <w:rsid w:val="00085AC1"/>
    <w:rsid w:val="00085B19"/>
    <w:rsid w:val="00085B27"/>
    <w:rsid w:val="00085D0E"/>
    <w:rsid w:val="00085D2B"/>
    <w:rsid w:val="00085F37"/>
    <w:rsid w:val="00085F46"/>
    <w:rsid w:val="00085F7D"/>
    <w:rsid w:val="0008622D"/>
    <w:rsid w:val="00086251"/>
    <w:rsid w:val="00086286"/>
    <w:rsid w:val="000866CB"/>
    <w:rsid w:val="00086850"/>
    <w:rsid w:val="00086A29"/>
    <w:rsid w:val="00086CA2"/>
    <w:rsid w:val="00086F62"/>
    <w:rsid w:val="0008709F"/>
    <w:rsid w:val="0008753F"/>
    <w:rsid w:val="00087921"/>
    <w:rsid w:val="00087AD8"/>
    <w:rsid w:val="00087B4E"/>
    <w:rsid w:val="00087F8F"/>
    <w:rsid w:val="000902C7"/>
    <w:rsid w:val="00090464"/>
    <w:rsid w:val="00090A2F"/>
    <w:rsid w:val="00090D63"/>
    <w:rsid w:val="000917F3"/>
    <w:rsid w:val="00091E4E"/>
    <w:rsid w:val="00092015"/>
    <w:rsid w:val="000920B3"/>
    <w:rsid w:val="0009226D"/>
    <w:rsid w:val="0009237F"/>
    <w:rsid w:val="000928FB"/>
    <w:rsid w:val="00092BBD"/>
    <w:rsid w:val="00092C71"/>
    <w:rsid w:val="00093523"/>
    <w:rsid w:val="000937A6"/>
    <w:rsid w:val="0009395C"/>
    <w:rsid w:val="00093994"/>
    <w:rsid w:val="00093B9C"/>
    <w:rsid w:val="00093CBA"/>
    <w:rsid w:val="00093EF9"/>
    <w:rsid w:val="000945D1"/>
    <w:rsid w:val="00094666"/>
    <w:rsid w:val="00094A8D"/>
    <w:rsid w:val="000950D5"/>
    <w:rsid w:val="00095577"/>
    <w:rsid w:val="000955A9"/>
    <w:rsid w:val="0009587A"/>
    <w:rsid w:val="00095899"/>
    <w:rsid w:val="00095F9F"/>
    <w:rsid w:val="00096343"/>
    <w:rsid w:val="000963D7"/>
    <w:rsid w:val="000963E9"/>
    <w:rsid w:val="00096A4D"/>
    <w:rsid w:val="00096A54"/>
    <w:rsid w:val="00096F15"/>
    <w:rsid w:val="00096F2E"/>
    <w:rsid w:val="000971BF"/>
    <w:rsid w:val="00097280"/>
    <w:rsid w:val="0009768B"/>
    <w:rsid w:val="000979E9"/>
    <w:rsid w:val="00097A7F"/>
    <w:rsid w:val="00097C90"/>
    <w:rsid w:val="00097F7D"/>
    <w:rsid w:val="000A0005"/>
    <w:rsid w:val="000A00B2"/>
    <w:rsid w:val="000A04C6"/>
    <w:rsid w:val="000A0762"/>
    <w:rsid w:val="000A0875"/>
    <w:rsid w:val="000A0D5B"/>
    <w:rsid w:val="000A0E6A"/>
    <w:rsid w:val="000A1014"/>
    <w:rsid w:val="000A1353"/>
    <w:rsid w:val="000A151E"/>
    <w:rsid w:val="000A1E75"/>
    <w:rsid w:val="000A21D0"/>
    <w:rsid w:val="000A2666"/>
    <w:rsid w:val="000A27E2"/>
    <w:rsid w:val="000A2CC6"/>
    <w:rsid w:val="000A31EA"/>
    <w:rsid w:val="000A342A"/>
    <w:rsid w:val="000A365D"/>
    <w:rsid w:val="000A37B8"/>
    <w:rsid w:val="000A3950"/>
    <w:rsid w:val="000A3BC1"/>
    <w:rsid w:val="000A3CCC"/>
    <w:rsid w:val="000A40EB"/>
    <w:rsid w:val="000A417A"/>
    <w:rsid w:val="000A4283"/>
    <w:rsid w:val="000A4424"/>
    <w:rsid w:val="000A4870"/>
    <w:rsid w:val="000A49F1"/>
    <w:rsid w:val="000A4A3D"/>
    <w:rsid w:val="000A4CBA"/>
    <w:rsid w:val="000A4D2D"/>
    <w:rsid w:val="000A5100"/>
    <w:rsid w:val="000A5664"/>
    <w:rsid w:val="000A5A39"/>
    <w:rsid w:val="000A5F45"/>
    <w:rsid w:val="000A5FCF"/>
    <w:rsid w:val="000A63A0"/>
    <w:rsid w:val="000A64EA"/>
    <w:rsid w:val="000A6894"/>
    <w:rsid w:val="000A6A63"/>
    <w:rsid w:val="000A6A76"/>
    <w:rsid w:val="000A6BF2"/>
    <w:rsid w:val="000A6C13"/>
    <w:rsid w:val="000A724D"/>
    <w:rsid w:val="000A7404"/>
    <w:rsid w:val="000A7654"/>
    <w:rsid w:val="000A7C1F"/>
    <w:rsid w:val="000A7CFE"/>
    <w:rsid w:val="000B0170"/>
    <w:rsid w:val="000B0595"/>
    <w:rsid w:val="000B08E2"/>
    <w:rsid w:val="000B0B25"/>
    <w:rsid w:val="000B0CDE"/>
    <w:rsid w:val="000B0E33"/>
    <w:rsid w:val="000B14C0"/>
    <w:rsid w:val="000B1811"/>
    <w:rsid w:val="000B1AD5"/>
    <w:rsid w:val="000B1D6D"/>
    <w:rsid w:val="000B1EE8"/>
    <w:rsid w:val="000B20BB"/>
    <w:rsid w:val="000B2107"/>
    <w:rsid w:val="000B2206"/>
    <w:rsid w:val="000B229E"/>
    <w:rsid w:val="000B23D6"/>
    <w:rsid w:val="000B2582"/>
    <w:rsid w:val="000B294E"/>
    <w:rsid w:val="000B2AE0"/>
    <w:rsid w:val="000B2D95"/>
    <w:rsid w:val="000B2DDD"/>
    <w:rsid w:val="000B2EC0"/>
    <w:rsid w:val="000B2FE3"/>
    <w:rsid w:val="000B3425"/>
    <w:rsid w:val="000B343B"/>
    <w:rsid w:val="000B34B1"/>
    <w:rsid w:val="000B3684"/>
    <w:rsid w:val="000B3959"/>
    <w:rsid w:val="000B3DC8"/>
    <w:rsid w:val="000B3E2F"/>
    <w:rsid w:val="000B4613"/>
    <w:rsid w:val="000B4764"/>
    <w:rsid w:val="000B4B57"/>
    <w:rsid w:val="000B4D96"/>
    <w:rsid w:val="000B53AA"/>
    <w:rsid w:val="000B5A87"/>
    <w:rsid w:val="000B5C92"/>
    <w:rsid w:val="000B5EAB"/>
    <w:rsid w:val="000B6132"/>
    <w:rsid w:val="000B6142"/>
    <w:rsid w:val="000B6527"/>
    <w:rsid w:val="000B655F"/>
    <w:rsid w:val="000B6928"/>
    <w:rsid w:val="000B6A33"/>
    <w:rsid w:val="000B6C11"/>
    <w:rsid w:val="000B6D0B"/>
    <w:rsid w:val="000B6FDB"/>
    <w:rsid w:val="000B6FDF"/>
    <w:rsid w:val="000B7112"/>
    <w:rsid w:val="000B7222"/>
    <w:rsid w:val="000B7539"/>
    <w:rsid w:val="000B77FA"/>
    <w:rsid w:val="000B7801"/>
    <w:rsid w:val="000B7914"/>
    <w:rsid w:val="000B7CD7"/>
    <w:rsid w:val="000B7E94"/>
    <w:rsid w:val="000C01E6"/>
    <w:rsid w:val="000C02D3"/>
    <w:rsid w:val="000C03F0"/>
    <w:rsid w:val="000C05B5"/>
    <w:rsid w:val="000C077D"/>
    <w:rsid w:val="000C07C1"/>
    <w:rsid w:val="000C1465"/>
    <w:rsid w:val="000C14E4"/>
    <w:rsid w:val="000C1746"/>
    <w:rsid w:val="000C1803"/>
    <w:rsid w:val="000C1902"/>
    <w:rsid w:val="000C1B91"/>
    <w:rsid w:val="000C1F03"/>
    <w:rsid w:val="000C28B1"/>
    <w:rsid w:val="000C2F08"/>
    <w:rsid w:val="000C38DC"/>
    <w:rsid w:val="000C3BDF"/>
    <w:rsid w:val="000C3FCC"/>
    <w:rsid w:val="000C4015"/>
    <w:rsid w:val="000C420C"/>
    <w:rsid w:val="000C4293"/>
    <w:rsid w:val="000C4455"/>
    <w:rsid w:val="000C44C0"/>
    <w:rsid w:val="000C4736"/>
    <w:rsid w:val="000C4A22"/>
    <w:rsid w:val="000C4E45"/>
    <w:rsid w:val="000C4EB7"/>
    <w:rsid w:val="000C4ECC"/>
    <w:rsid w:val="000C5266"/>
    <w:rsid w:val="000C541B"/>
    <w:rsid w:val="000C56BF"/>
    <w:rsid w:val="000C5BDD"/>
    <w:rsid w:val="000C5EF6"/>
    <w:rsid w:val="000C64CB"/>
    <w:rsid w:val="000C665A"/>
    <w:rsid w:val="000C6AC3"/>
    <w:rsid w:val="000C6C76"/>
    <w:rsid w:val="000C6D96"/>
    <w:rsid w:val="000C6FF4"/>
    <w:rsid w:val="000C706A"/>
    <w:rsid w:val="000C75AA"/>
    <w:rsid w:val="000C7A08"/>
    <w:rsid w:val="000C7B18"/>
    <w:rsid w:val="000C7BF1"/>
    <w:rsid w:val="000C7C48"/>
    <w:rsid w:val="000D03B6"/>
    <w:rsid w:val="000D04D0"/>
    <w:rsid w:val="000D08C6"/>
    <w:rsid w:val="000D0F7B"/>
    <w:rsid w:val="000D17F5"/>
    <w:rsid w:val="000D1AC3"/>
    <w:rsid w:val="000D1B02"/>
    <w:rsid w:val="000D1B86"/>
    <w:rsid w:val="000D1D2C"/>
    <w:rsid w:val="000D2142"/>
    <w:rsid w:val="000D2149"/>
    <w:rsid w:val="000D2505"/>
    <w:rsid w:val="000D250C"/>
    <w:rsid w:val="000D29A5"/>
    <w:rsid w:val="000D2FA0"/>
    <w:rsid w:val="000D344A"/>
    <w:rsid w:val="000D363E"/>
    <w:rsid w:val="000D3891"/>
    <w:rsid w:val="000D38BE"/>
    <w:rsid w:val="000D3912"/>
    <w:rsid w:val="000D3C85"/>
    <w:rsid w:val="000D3E40"/>
    <w:rsid w:val="000D3ED3"/>
    <w:rsid w:val="000D3EE9"/>
    <w:rsid w:val="000D47CE"/>
    <w:rsid w:val="000D483F"/>
    <w:rsid w:val="000D486B"/>
    <w:rsid w:val="000D52E6"/>
    <w:rsid w:val="000D53E6"/>
    <w:rsid w:val="000D5538"/>
    <w:rsid w:val="000D59D0"/>
    <w:rsid w:val="000D5B7B"/>
    <w:rsid w:val="000D6206"/>
    <w:rsid w:val="000D64CA"/>
    <w:rsid w:val="000D66A9"/>
    <w:rsid w:val="000D6797"/>
    <w:rsid w:val="000D683F"/>
    <w:rsid w:val="000D6A1E"/>
    <w:rsid w:val="000D6C78"/>
    <w:rsid w:val="000D6D23"/>
    <w:rsid w:val="000D76F3"/>
    <w:rsid w:val="000D77BD"/>
    <w:rsid w:val="000D7F7D"/>
    <w:rsid w:val="000D8185"/>
    <w:rsid w:val="000E01FB"/>
    <w:rsid w:val="000E0222"/>
    <w:rsid w:val="000E05F6"/>
    <w:rsid w:val="000E0D0D"/>
    <w:rsid w:val="000E0D40"/>
    <w:rsid w:val="000E132F"/>
    <w:rsid w:val="000E1690"/>
    <w:rsid w:val="000E1714"/>
    <w:rsid w:val="000E1D12"/>
    <w:rsid w:val="000E2469"/>
    <w:rsid w:val="000E24E1"/>
    <w:rsid w:val="000E256B"/>
    <w:rsid w:val="000E2610"/>
    <w:rsid w:val="000E2691"/>
    <w:rsid w:val="000E26AB"/>
    <w:rsid w:val="000E2B93"/>
    <w:rsid w:val="000E2F07"/>
    <w:rsid w:val="000E3059"/>
    <w:rsid w:val="000E364A"/>
    <w:rsid w:val="000E3B46"/>
    <w:rsid w:val="000E3EEA"/>
    <w:rsid w:val="000E44F3"/>
    <w:rsid w:val="000E58A3"/>
    <w:rsid w:val="000E58FB"/>
    <w:rsid w:val="000E5A36"/>
    <w:rsid w:val="000E6548"/>
    <w:rsid w:val="000E6A68"/>
    <w:rsid w:val="000E6DB1"/>
    <w:rsid w:val="000E6F82"/>
    <w:rsid w:val="000E6FEA"/>
    <w:rsid w:val="000E75A2"/>
    <w:rsid w:val="000E76B2"/>
    <w:rsid w:val="000E77A9"/>
    <w:rsid w:val="000E7932"/>
    <w:rsid w:val="000E7995"/>
    <w:rsid w:val="000E7FF2"/>
    <w:rsid w:val="000F03B1"/>
    <w:rsid w:val="000F0A75"/>
    <w:rsid w:val="000F0F71"/>
    <w:rsid w:val="000F11EF"/>
    <w:rsid w:val="000F127A"/>
    <w:rsid w:val="000F1547"/>
    <w:rsid w:val="000F1701"/>
    <w:rsid w:val="000F177B"/>
    <w:rsid w:val="000F19BF"/>
    <w:rsid w:val="000F1B21"/>
    <w:rsid w:val="000F1DC2"/>
    <w:rsid w:val="000F2252"/>
    <w:rsid w:val="000F231C"/>
    <w:rsid w:val="000F28D3"/>
    <w:rsid w:val="000F2A45"/>
    <w:rsid w:val="000F2BF8"/>
    <w:rsid w:val="000F2CFF"/>
    <w:rsid w:val="000F2F63"/>
    <w:rsid w:val="000F2FA3"/>
    <w:rsid w:val="000F3069"/>
    <w:rsid w:val="000F325B"/>
    <w:rsid w:val="000F3709"/>
    <w:rsid w:val="000F3803"/>
    <w:rsid w:val="000F3A85"/>
    <w:rsid w:val="000F3E2B"/>
    <w:rsid w:val="000F3F07"/>
    <w:rsid w:val="000F3F28"/>
    <w:rsid w:val="000F406F"/>
    <w:rsid w:val="000F44FE"/>
    <w:rsid w:val="000F4811"/>
    <w:rsid w:val="000F5155"/>
    <w:rsid w:val="000F529D"/>
    <w:rsid w:val="000F540E"/>
    <w:rsid w:val="000F5988"/>
    <w:rsid w:val="000F5B6B"/>
    <w:rsid w:val="000F5C12"/>
    <w:rsid w:val="000F5E0D"/>
    <w:rsid w:val="000F6016"/>
    <w:rsid w:val="000F67E9"/>
    <w:rsid w:val="000F68F5"/>
    <w:rsid w:val="000F6ABE"/>
    <w:rsid w:val="000F6B80"/>
    <w:rsid w:val="000F6E3D"/>
    <w:rsid w:val="000F6FF8"/>
    <w:rsid w:val="000F70C0"/>
    <w:rsid w:val="000F71A2"/>
    <w:rsid w:val="000F7441"/>
    <w:rsid w:val="0010027E"/>
    <w:rsid w:val="00100AC0"/>
    <w:rsid w:val="00100BDB"/>
    <w:rsid w:val="0010121C"/>
    <w:rsid w:val="001013C1"/>
    <w:rsid w:val="00101817"/>
    <w:rsid w:val="00101862"/>
    <w:rsid w:val="00101BC9"/>
    <w:rsid w:val="001020A6"/>
    <w:rsid w:val="001028BD"/>
    <w:rsid w:val="00102971"/>
    <w:rsid w:val="00102983"/>
    <w:rsid w:val="00103642"/>
    <w:rsid w:val="001038AC"/>
    <w:rsid w:val="00103C39"/>
    <w:rsid w:val="00103D70"/>
    <w:rsid w:val="0010420D"/>
    <w:rsid w:val="001045A1"/>
    <w:rsid w:val="0010504C"/>
    <w:rsid w:val="0010532E"/>
    <w:rsid w:val="001055C4"/>
    <w:rsid w:val="00105733"/>
    <w:rsid w:val="00105786"/>
    <w:rsid w:val="0010593F"/>
    <w:rsid w:val="00105D40"/>
    <w:rsid w:val="0010623D"/>
    <w:rsid w:val="00106545"/>
    <w:rsid w:val="0010660F"/>
    <w:rsid w:val="00106A59"/>
    <w:rsid w:val="00106E94"/>
    <w:rsid w:val="00107171"/>
    <w:rsid w:val="0010727C"/>
    <w:rsid w:val="00107399"/>
    <w:rsid w:val="001078EF"/>
    <w:rsid w:val="00107B6B"/>
    <w:rsid w:val="00107BF4"/>
    <w:rsid w:val="00107EB9"/>
    <w:rsid w:val="00107FA7"/>
    <w:rsid w:val="0011054B"/>
    <w:rsid w:val="001107F2"/>
    <w:rsid w:val="001108DC"/>
    <w:rsid w:val="00110992"/>
    <w:rsid w:val="00110B4F"/>
    <w:rsid w:val="00110D8B"/>
    <w:rsid w:val="001112DB"/>
    <w:rsid w:val="00111497"/>
    <w:rsid w:val="00111E0E"/>
    <w:rsid w:val="00111E31"/>
    <w:rsid w:val="001122AA"/>
    <w:rsid w:val="00112624"/>
    <w:rsid w:val="00112808"/>
    <w:rsid w:val="0011292A"/>
    <w:rsid w:val="0011293C"/>
    <w:rsid w:val="00112952"/>
    <w:rsid w:val="00112A99"/>
    <w:rsid w:val="00112B4A"/>
    <w:rsid w:val="00112E73"/>
    <w:rsid w:val="0011369B"/>
    <w:rsid w:val="00113BE1"/>
    <w:rsid w:val="00113E2C"/>
    <w:rsid w:val="00113F39"/>
    <w:rsid w:val="00113F59"/>
    <w:rsid w:val="001140FA"/>
    <w:rsid w:val="0011421B"/>
    <w:rsid w:val="00114253"/>
    <w:rsid w:val="0011440A"/>
    <w:rsid w:val="001148D1"/>
    <w:rsid w:val="00114A26"/>
    <w:rsid w:val="001150AE"/>
    <w:rsid w:val="001151FC"/>
    <w:rsid w:val="0011533C"/>
    <w:rsid w:val="001153AF"/>
    <w:rsid w:val="001154E1"/>
    <w:rsid w:val="0011578C"/>
    <w:rsid w:val="0011583B"/>
    <w:rsid w:val="00115C54"/>
    <w:rsid w:val="00115FDD"/>
    <w:rsid w:val="001160E0"/>
    <w:rsid w:val="00116508"/>
    <w:rsid w:val="0011711F"/>
    <w:rsid w:val="0011751B"/>
    <w:rsid w:val="0011784D"/>
    <w:rsid w:val="00117D48"/>
    <w:rsid w:val="00117F69"/>
    <w:rsid w:val="00120117"/>
    <w:rsid w:val="00120611"/>
    <w:rsid w:val="00120CA9"/>
    <w:rsid w:val="001211F7"/>
    <w:rsid w:val="0012123E"/>
    <w:rsid w:val="00121249"/>
    <w:rsid w:val="001212FD"/>
    <w:rsid w:val="0012137C"/>
    <w:rsid w:val="0012147D"/>
    <w:rsid w:val="001214B5"/>
    <w:rsid w:val="00121C70"/>
    <w:rsid w:val="00122042"/>
    <w:rsid w:val="00122174"/>
    <w:rsid w:val="001222BC"/>
    <w:rsid w:val="0012288B"/>
    <w:rsid w:val="00122908"/>
    <w:rsid w:val="00122E6C"/>
    <w:rsid w:val="00122F66"/>
    <w:rsid w:val="00123127"/>
    <w:rsid w:val="001231BE"/>
    <w:rsid w:val="00123409"/>
    <w:rsid w:val="0012360F"/>
    <w:rsid w:val="001237C3"/>
    <w:rsid w:val="00124248"/>
    <w:rsid w:val="00124275"/>
    <w:rsid w:val="00124564"/>
    <w:rsid w:val="00124989"/>
    <w:rsid w:val="00124B56"/>
    <w:rsid w:val="00124C1D"/>
    <w:rsid w:val="00124FCA"/>
    <w:rsid w:val="0012520B"/>
    <w:rsid w:val="00125505"/>
    <w:rsid w:val="001257DB"/>
    <w:rsid w:val="00125AE3"/>
    <w:rsid w:val="00126327"/>
    <w:rsid w:val="00126570"/>
    <w:rsid w:val="00126598"/>
    <w:rsid w:val="00126739"/>
    <w:rsid w:val="001268AF"/>
    <w:rsid w:val="0012693A"/>
    <w:rsid w:val="00126CC8"/>
    <w:rsid w:val="00127075"/>
    <w:rsid w:val="00127350"/>
    <w:rsid w:val="00127530"/>
    <w:rsid w:val="0012777D"/>
    <w:rsid w:val="00127841"/>
    <w:rsid w:val="00127C0A"/>
    <w:rsid w:val="00127C3F"/>
    <w:rsid w:val="00127D45"/>
    <w:rsid w:val="0013021E"/>
    <w:rsid w:val="0013072F"/>
    <w:rsid w:val="00130A28"/>
    <w:rsid w:val="00130C8D"/>
    <w:rsid w:val="00130DAA"/>
    <w:rsid w:val="00130FF9"/>
    <w:rsid w:val="0013118E"/>
    <w:rsid w:val="001312AB"/>
    <w:rsid w:val="001313F1"/>
    <w:rsid w:val="001316F6"/>
    <w:rsid w:val="001319B2"/>
    <w:rsid w:val="00131E08"/>
    <w:rsid w:val="00131E86"/>
    <w:rsid w:val="001333D0"/>
    <w:rsid w:val="00133630"/>
    <w:rsid w:val="0013382A"/>
    <w:rsid w:val="00133A57"/>
    <w:rsid w:val="00133BF0"/>
    <w:rsid w:val="00133D3C"/>
    <w:rsid w:val="00133D44"/>
    <w:rsid w:val="00133EBF"/>
    <w:rsid w:val="00133FC2"/>
    <w:rsid w:val="00134096"/>
    <w:rsid w:val="001342D4"/>
    <w:rsid w:val="001349BB"/>
    <w:rsid w:val="00134B66"/>
    <w:rsid w:val="00135578"/>
    <w:rsid w:val="00135BD9"/>
    <w:rsid w:val="00135FC3"/>
    <w:rsid w:val="0013604F"/>
    <w:rsid w:val="00136120"/>
    <w:rsid w:val="001367C6"/>
    <w:rsid w:val="001369FE"/>
    <w:rsid w:val="00136A1B"/>
    <w:rsid w:val="00136BAD"/>
    <w:rsid w:val="00136BD4"/>
    <w:rsid w:val="00136EDF"/>
    <w:rsid w:val="0013729F"/>
    <w:rsid w:val="001373EF"/>
    <w:rsid w:val="001374A4"/>
    <w:rsid w:val="00137B34"/>
    <w:rsid w:val="00137CCC"/>
    <w:rsid w:val="001403F1"/>
    <w:rsid w:val="001406FC"/>
    <w:rsid w:val="00140783"/>
    <w:rsid w:val="00140792"/>
    <w:rsid w:val="00140881"/>
    <w:rsid w:val="00140938"/>
    <w:rsid w:val="00140BFC"/>
    <w:rsid w:val="00140F7D"/>
    <w:rsid w:val="0014101E"/>
    <w:rsid w:val="001410D7"/>
    <w:rsid w:val="00141451"/>
    <w:rsid w:val="001414F7"/>
    <w:rsid w:val="001415C3"/>
    <w:rsid w:val="00141A49"/>
    <w:rsid w:val="00141DC9"/>
    <w:rsid w:val="00141E11"/>
    <w:rsid w:val="00142451"/>
    <w:rsid w:val="001425F8"/>
    <w:rsid w:val="00142871"/>
    <w:rsid w:val="00142D35"/>
    <w:rsid w:val="00143195"/>
    <w:rsid w:val="001434B1"/>
    <w:rsid w:val="00143A08"/>
    <w:rsid w:val="00143A74"/>
    <w:rsid w:val="00143B10"/>
    <w:rsid w:val="00143B9A"/>
    <w:rsid w:val="00144004"/>
    <w:rsid w:val="001441B1"/>
    <w:rsid w:val="00144AE8"/>
    <w:rsid w:val="00144B39"/>
    <w:rsid w:val="00144B65"/>
    <w:rsid w:val="00144CF9"/>
    <w:rsid w:val="00144F1C"/>
    <w:rsid w:val="001459FD"/>
    <w:rsid w:val="00145AC5"/>
    <w:rsid w:val="00145B58"/>
    <w:rsid w:val="00145CFA"/>
    <w:rsid w:val="00145D6A"/>
    <w:rsid w:val="001461B6"/>
    <w:rsid w:val="0014645D"/>
    <w:rsid w:val="00146500"/>
    <w:rsid w:val="001468A7"/>
    <w:rsid w:val="00146A85"/>
    <w:rsid w:val="00146B6F"/>
    <w:rsid w:val="00146BA8"/>
    <w:rsid w:val="00146C8F"/>
    <w:rsid w:val="001473E3"/>
    <w:rsid w:val="00147449"/>
    <w:rsid w:val="0014755F"/>
    <w:rsid w:val="00147AF9"/>
    <w:rsid w:val="00147BA3"/>
    <w:rsid w:val="00147CBC"/>
    <w:rsid w:val="00147DCC"/>
    <w:rsid w:val="00147FFD"/>
    <w:rsid w:val="0014CFAF"/>
    <w:rsid w:val="001507F0"/>
    <w:rsid w:val="001508D7"/>
    <w:rsid w:val="00150B33"/>
    <w:rsid w:val="00150DBC"/>
    <w:rsid w:val="00150E10"/>
    <w:rsid w:val="00150E62"/>
    <w:rsid w:val="0015113A"/>
    <w:rsid w:val="00151578"/>
    <w:rsid w:val="00151713"/>
    <w:rsid w:val="001518E0"/>
    <w:rsid w:val="001518E4"/>
    <w:rsid w:val="001520ED"/>
    <w:rsid w:val="00152114"/>
    <w:rsid w:val="0015271E"/>
    <w:rsid w:val="001527A3"/>
    <w:rsid w:val="00152D7B"/>
    <w:rsid w:val="00152EE8"/>
    <w:rsid w:val="0015334F"/>
    <w:rsid w:val="00153421"/>
    <w:rsid w:val="00153667"/>
    <w:rsid w:val="00153754"/>
    <w:rsid w:val="001537FE"/>
    <w:rsid w:val="001539B9"/>
    <w:rsid w:val="00153A11"/>
    <w:rsid w:val="00153D00"/>
    <w:rsid w:val="00153D14"/>
    <w:rsid w:val="001543C2"/>
    <w:rsid w:val="00154489"/>
    <w:rsid w:val="00154995"/>
    <w:rsid w:val="00154BEA"/>
    <w:rsid w:val="00154EBB"/>
    <w:rsid w:val="00155392"/>
    <w:rsid w:val="00155641"/>
    <w:rsid w:val="00155687"/>
    <w:rsid w:val="001556FE"/>
    <w:rsid w:val="001557D3"/>
    <w:rsid w:val="00155E72"/>
    <w:rsid w:val="00155E7E"/>
    <w:rsid w:val="00155EB9"/>
    <w:rsid w:val="00156068"/>
    <w:rsid w:val="00156076"/>
    <w:rsid w:val="00156783"/>
    <w:rsid w:val="00156800"/>
    <w:rsid w:val="0015692B"/>
    <w:rsid w:val="00156BB0"/>
    <w:rsid w:val="00156C11"/>
    <w:rsid w:val="001572E6"/>
    <w:rsid w:val="00157395"/>
    <w:rsid w:val="00157523"/>
    <w:rsid w:val="0015793D"/>
    <w:rsid w:val="00157C86"/>
    <w:rsid w:val="00157F4D"/>
    <w:rsid w:val="001601EB"/>
    <w:rsid w:val="00160251"/>
    <w:rsid w:val="001603B3"/>
    <w:rsid w:val="001603FF"/>
    <w:rsid w:val="00160474"/>
    <w:rsid w:val="00160640"/>
    <w:rsid w:val="001607DE"/>
    <w:rsid w:val="0016083C"/>
    <w:rsid w:val="00160CB6"/>
    <w:rsid w:val="00160E66"/>
    <w:rsid w:val="00160EC9"/>
    <w:rsid w:val="001610E6"/>
    <w:rsid w:val="001613FA"/>
    <w:rsid w:val="00161893"/>
    <w:rsid w:val="00161BAF"/>
    <w:rsid w:val="00162143"/>
    <w:rsid w:val="00162410"/>
    <w:rsid w:val="00162646"/>
    <w:rsid w:val="00162BA5"/>
    <w:rsid w:val="00162C49"/>
    <w:rsid w:val="00162F8D"/>
    <w:rsid w:val="0016321A"/>
    <w:rsid w:val="0016324F"/>
    <w:rsid w:val="00163458"/>
    <w:rsid w:val="0016348B"/>
    <w:rsid w:val="00163C3A"/>
    <w:rsid w:val="00163E41"/>
    <w:rsid w:val="00163E45"/>
    <w:rsid w:val="00164334"/>
    <w:rsid w:val="0016453A"/>
    <w:rsid w:val="00164684"/>
    <w:rsid w:val="001649BA"/>
    <w:rsid w:val="001651BC"/>
    <w:rsid w:val="00165792"/>
    <w:rsid w:val="00165B72"/>
    <w:rsid w:val="0016616C"/>
    <w:rsid w:val="001671D3"/>
    <w:rsid w:val="00167348"/>
    <w:rsid w:val="00167529"/>
    <w:rsid w:val="00167559"/>
    <w:rsid w:val="00167577"/>
    <w:rsid w:val="00167690"/>
    <w:rsid w:val="00167717"/>
    <w:rsid w:val="00167817"/>
    <w:rsid w:val="0016786A"/>
    <w:rsid w:val="0016798C"/>
    <w:rsid w:val="00167A05"/>
    <w:rsid w:val="00167D08"/>
    <w:rsid w:val="00167D54"/>
    <w:rsid w:val="00167FC6"/>
    <w:rsid w:val="00170091"/>
    <w:rsid w:val="001701A6"/>
    <w:rsid w:val="00170C28"/>
    <w:rsid w:val="0017108B"/>
    <w:rsid w:val="001710C8"/>
    <w:rsid w:val="00171183"/>
    <w:rsid w:val="0017178F"/>
    <w:rsid w:val="00171844"/>
    <w:rsid w:val="0017191A"/>
    <w:rsid w:val="00171BAA"/>
    <w:rsid w:val="00171D55"/>
    <w:rsid w:val="00172206"/>
    <w:rsid w:val="00172646"/>
    <w:rsid w:val="001727D6"/>
    <w:rsid w:val="00172879"/>
    <w:rsid w:val="00172BDA"/>
    <w:rsid w:val="00172BFE"/>
    <w:rsid w:val="00172D30"/>
    <w:rsid w:val="00173262"/>
    <w:rsid w:val="0017358F"/>
    <w:rsid w:val="00173718"/>
    <w:rsid w:val="00173C19"/>
    <w:rsid w:val="00173C91"/>
    <w:rsid w:val="00173DA0"/>
    <w:rsid w:val="00174041"/>
    <w:rsid w:val="0017453C"/>
    <w:rsid w:val="00174ACA"/>
    <w:rsid w:val="00174DAD"/>
    <w:rsid w:val="001752A7"/>
    <w:rsid w:val="00175915"/>
    <w:rsid w:val="00175967"/>
    <w:rsid w:val="00175B72"/>
    <w:rsid w:val="00175CEB"/>
    <w:rsid w:val="00176046"/>
    <w:rsid w:val="001761FF"/>
    <w:rsid w:val="0017628C"/>
    <w:rsid w:val="0017650A"/>
    <w:rsid w:val="00176552"/>
    <w:rsid w:val="00176C29"/>
    <w:rsid w:val="00176EC9"/>
    <w:rsid w:val="00176F57"/>
    <w:rsid w:val="0017706D"/>
    <w:rsid w:val="00177128"/>
    <w:rsid w:val="00177246"/>
    <w:rsid w:val="00177472"/>
    <w:rsid w:val="001774DC"/>
    <w:rsid w:val="001775E3"/>
    <w:rsid w:val="001775E4"/>
    <w:rsid w:val="00177ABF"/>
    <w:rsid w:val="00177CFD"/>
    <w:rsid w:val="00177EC9"/>
    <w:rsid w:val="00180112"/>
    <w:rsid w:val="00180D05"/>
    <w:rsid w:val="0018103B"/>
    <w:rsid w:val="001812A8"/>
    <w:rsid w:val="00181347"/>
    <w:rsid w:val="001814A9"/>
    <w:rsid w:val="001815ED"/>
    <w:rsid w:val="001816FA"/>
    <w:rsid w:val="001817E1"/>
    <w:rsid w:val="00181E18"/>
    <w:rsid w:val="00181FB1"/>
    <w:rsid w:val="00182410"/>
    <w:rsid w:val="0018243A"/>
    <w:rsid w:val="00182442"/>
    <w:rsid w:val="00182785"/>
    <w:rsid w:val="00182956"/>
    <w:rsid w:val="00182BE9"/>
    <w:rsid w:val="0018353E"/>
    <w:rsid w:val="001835CD"/>
    <w:rsid w:val="00183ACA"/>
    <w:rsid w:val="00183B6C"/>
    <w:rsid w:val="00183EBB"/>
    <w:rsid w:val="00184078"/>
    <w:rsid w:val="0018408B"/>
    <w:rsid w:val="001843CE"/>
    <w:rsid w:val="0018476B"/>
    <w:rsid w:val="0018494E"/>
    <w:rsid w:val="001849CA"/>
    <w:rsid w:val="00184BE3"/>
    <w:rsid w:val="00184DAD"/>
    <w:rsid w:val="00184FB8"/>
    <w:rsid w:val="0018524E"/>
    <w:rsid w:val="001853D8"/>
    <w:rsid w:val="001858B9"/>
    <w:rsid w:val="001859FE"/>
    <w:rsid w:val="00185AC5"/>
    <w:rsid w:val="00185B56"/>
    <w:rsid w:val="00185B73"/>
    <w:rsid w:val="00185C6B"/>
    <w:rsid w:val="0018671F"/>
    <w:rsid w:val="001868C8"/>
    <w:rsid w:val="00186AAE"/>
    <w:rsid w:val="001873C7"/>
    <w:rsid w:val="0018750B"/>
    <w:rsid w:val="0018790B"/>
    <w:rsid w:val="00187C74"/>
    <w:rsid w:val="00187E98"/>
    <w:rsid w:val="001904E8"/>
    <w:rsid w:val="00190787"/>
    <w:rsid w:val="0019087E"/>
    <w:rsid w:val="001909E8"/>
    <w:rsid w:val="00190F61"/>
    <w:rsid w:val="0019110A"/>
    <w:rsid w:val="001912C5"/>
    <w:rsid w:val="0019145F"/>
    <w:rsid w:val="00191585"/>
    <w:rsid w:val="00191944"/>
    <w:rsid w:val="00191B89"/>
    <w:rsid w:val="00191E00"/>
    <w:rsid w:val="00191E17"/>
    <w:rsid w:val="00192399"/>
    <w:rsid w:val="001923BD"/>
    <w:rsid w:val="001926EB"/>
    <w:rsid w:val="0019274E"/>
    <w:rsid w:val="00192879"/>
    <w:rsid w:val="001928BD"/>
    <w:rsid w:val="00192C57"/>
    <w:rsid w:val="00192D06"/>
    <w:rsid w:val="0019304A"/>
    <w:rsid w:val="00193086"/>
    <w:rsid w:val="001930B8"/>
    <w:rsid w:val="00193408"/>
    <w:rsid w:val="0019353F"/>
    <w:rsid w:val="001938A5"/>
    <w:rsid w:val="001938E7"/>
    <w:rsid w:val="00193A3B"/>
    <w:rsid w:val="00194138"/>
    <w:rsid w:val="00194790"/>
    <w:rsid w:val="00194BA4"/>
    <w:rsid w:val="00194D3A"/>
    <w:rsid w:val="00195411"/>
    <w:rsid w:val="001961E8"/>
    <w:rsid w:val="00196292"/>
    <w:rsid w:val="001964BD"/>
    <w:rsid w:val="001965E9"/>
    <w:rsid w:val="001968DF"/>
    <w:rsid w:val="00196B39"/>
    <w:rsid w:val="00196B9B"/>
    <w:rsid w:val="00196DA8"/>
    <w:rsid w:val="00196F06"/>
    <w:rsid w:val="00197EED"/>
    <w:rsid w:val="00197FDD"/>
    <w:rsid w:val="001A016A"/>
    <w:rsid w:val="001A01B3"/>
    <w:rsid w:val="001A042E"/>
    <w:rsid w:val="001A049B"/>
    <w:rsid w:val="001A0737"/>
    <w:rsid w:val="001A07B5"/>
    <w:rsid w:val="001A0B60"/>
    <w:rsid w:val="001A0DFE"/>
    <w:rsid w:val="001A0E51"/>
    <w:rsid w:val="001A1220"/>
    <w:rsid w:val="001A125B"/>
    <w:rsid w:val="001A13AD"/>
    <w:rsid w:val="001A14F8"/>
    <w:rsid w:val="001A1565"/>
    <w:rsid w:val="001A1644"/>
    <w:rsid w:val="001A19A3"/>
    <w:rsid w:val="001A1BA5"/>
    <w:rsid w:val="001A1FA6"/>
    <w:rsid w:val="001A241B"/>
    <w:rsid w:val="001A2A7C"/>
    <w:rsid w:val="001A3303"/>
    <w:rsid w:val="001A333B"/>
    <w:rsid w:val="001A352B"/>
    <w:rsid w:val="001A36E4"/>
    <w:rsid w:val="001A37FC"/>
    <w:rsid w:val="001A3AB2"/>
    <w:rsid w:val="001A3B33"/>
    <w:rsid w:val="001A3EC2"/>
    <w:rsid w:val="001A445B"/>
    <w:rsid w:val="001A44A6"/>
    <w:rsid w:val="001A45AB"/>
    <w:rsid w:val="001A465C"/>
    <w:rsid w:val="001A473A"/>
    <w:rsid w:val="001A476B"/>
    <w:rsid w:val="001A482C"/>
    <w:rsid w:val="001A4888"/>
    <w:rsid w:val="001A4A8C"/>
    <w:rsid w:val="001A4BF2"/>
    <w:rsid w:val="001A4CB9"/>
    <w:rsid w:val="001A4DBC"/>
    <w:rsid w:val="001A4FFC"/>
    <w:rsid w:val="001A5145"/>
    <w:rsid w:val="001A51C6"/>
    <w:rsid w:val="001A560D"/>
    <w:rsid w:val="001A5651"/>
    <w:rsid w:val="001A5698"/>
    <w:rsid w:val="001A57DC"/>
    <w:rsid w:val="001A5B48"/>
    <w:rsid w:val="001A5BD2"/>
    <w:rsid w:val="001A5E9F"/>
    <w:rsid w:val="001A5EB5"/>
    <w:rsid w:val="001A5F8A"/>
    <w:rsid w:val="001A60BE"/>
    <w:rsid w:val="001A629A"/>
    <w:rsid w:val="001A62E6"/>
    <w:rsid w:val="001A65B8"/>
    <w:rsid w:val="001A6709"/>
    <w:rsid w:val="001A6717"/>
    <w:rsid w:val="001A6A66"/>
    <w:rsid w:val="001A6B38"/>
    <w:rsid w:val="001A6D18"/>
    <w:rsid w:val="001A7329"/>
    <w:rsid w:val="001A78C3"/>
    <w:rsid w:val="001A79BE"/>
    <w:rsid w:val="001A7A3F"/>
    <w:rsid w:val="001B0049"/>
    <w:rsid w:val="001B06F0"/>
    <w:rsid w:val="001B0A3F"/>
    <w:rsid w:val="001B0CC5"/>
    <w:rsid w:val="001B0EEB"/>
    <w:rsid w:val="001B1274"/>
    <w:rsid w:val="001B1805"/>
    <w:rsid w:val="001B2234"/>
    <w:rsid w:val="001B25D8"/>
    <w:rsid w:val="001B28C9"/>
    <w:rsid w:val="001B2DBD"/>
    <w:rsid w:val="001B2E77"/>
    <w:rsid w:val="001B2EE4"/>
    <w:rsid w:val="001B2EF4"/>
    <w:rsid w:val="001B3055"/>
    <w:rsid w:val="001B36EA"/>
    <w:rsid w:val="001B3A25"/>
    <w:rsid w:val="001B3A87"/>
    <w:rsid w:val="001B3CD0"/>
    <w:rsid w:val="001B412C"/>
    <w:rsid w:val="001B41CB"/>
    <w:rsid w:val="001B45F7"/>
    <w:rsid w:val="001B46A0"/>
    <w:rsid w:val="001B4964"/>
    <w:rsid w:val="001B4C38"/>
    <w:rsid w:val="001B4D92"/>
    <w:rsid w:val="001B4F67"/>
    <w:rsid w:val="001B635D"/>
    <w:rsid w:val="001B6412"/>
    <w:rsid w:val="001B647C"/>
    <w:rsid w:val="001B6497"/>
    <w:rsid w:val="001B64C1"/>
    <w:rsid w:val="001B663F"/>
    <w:rsid w:val="001B6B98"/>
    <w:rsid w:val="001B723D"/>
    <w:rsid w:val="001B7821"/>
    <w:rsid w:val="001C0941"/>
    <w:rsid w:val="001C0B5E"/>
    <w:rsid w:val="001C0C19"/>
    <w:rsid w:val="001C1048"/>
    <w:rsid w:val="001C2187"/>
    <w:rsid w:val="001C257E"/>
    <w:rsid w:val="001C2C55"/>
    <w:rsid w:val="001C2C57"/>
    <w:rsid w:val="001C34C3"/>
    <w:rsid w:val="001C38EF"/>
    <w:rsid w:val="001C3A8E"/>
    <w:rsid w:val="001C3F29"/>
    <w:rsid w:val="001C4180"/>
    <w:rsid w:val="001C4416"/>
    <w:rsid w:val="001C454E"/>
    <w:rsid w:val="001C498F"/>
    <w:rsid w:val="001C49C1"/>
    <w:rsid w:val="001C4A23"/>
    <w:rsid w:val="001C4C6D"/>
    <w:rsid w:val="001C503B"/>
    <w:rsid w:val="001C5118"/>
    <w:rsid w:val="001C560B"/>
    <w:rsid w:val="001C5735"/>
    <w:rsid w:val="001C5B40"/>
    <w:rsid w:val="001C5BAD"/>
    <w:rsid w:val="001C6960"/>
    <w:rsid w:val="001C6C87"/>
    <w:rsid w:val="001C6EA3"/>
    <w:rsid w:val="001C703D"/>
    <w:rsid w:val="001C7066"/>
    <w:rsid w:val="001C710B"/>
    <w:rsid w:val="001C7497"/>
    <w:rsid w:val="001C7807"/>
    <w:rsid w:val="001C784E"/>
    <w:rsid w:val="001C7A27"/>
    <w:rsid w:val="001C7E40"/>
    <w:rsid w:val="001D00B4"/>
    <w:rsid w:val="001D03AB"/>
    <w:rsid w:val="001D07F2"/>
    <w:rsid w:val="001D08E8"/>
    <w:rsid w:val="001D09E8"/>
    <w:rsid w:val="001D0BC0"/>
    <w:rsid w:val="001D0F4E"/>
    <w:rsid w:val="001D0FEE"/>
    <w:rsid w:val="001D10A1"/>
    <w:rsid w:val="001D117A"/>
    <w:rsid w:val="001D11D0"/>
    <w:rsid w:val="001D1236"/>
    <w:rsid w:val="001D1394"/>
    <w:rsid w:val="001D173B"/>
    <w:rsid w:val="001D1ADE"/>
    <w:rsid w:val="001D1D61"/>
    <w:rsid w:val="001D1E17"/>
    <w:rsid w:val="001D24F0"/>
    <w:rsid w:val="001D2513"/>
    <w:rsid w:val="001D28B5"/>
    <w:rsid w:val="001D2F2A"/>
    <w:rsid w:val="001D33D2"/>
    <w:rsid w:val="001D349F"/>
    <w:rsid w:val="001D36E3"/>
    <w:rsid w:val="001D393D"/>
    <w:rsid w:val="001D3C49"/>
    <w:rsid w:val="001D3D26"/>
    <w:rsid w:val="001D3F10"/>
    <w:rsid w:val="001D3FA7"/>
    <w:rsid w:val="001D4079"/>
    <w:rsid w:val="001D4C52"/>
    <w:rsid w:val="001D4D55"/>
    <w:rsid w:val="001D52DB"/>
    <w:rsid w:val="001D5315"/>
    <w:rsid w:val="001D5BCD"/>
    <w:rsid w:val="001D5F2C"/>
    <w:rsid w:val="001D6179"/>
    <w:rsid w:val="001D67A5"/>
    <w:rsid w:val="001D6A8E"/>
    <w:rsid w:val="001D6B3D"/>
    <w:rsid w:val="001D6BD1"/>
    <w:rsid w:val="001D70B3"/>
    <w:rsid w:val="001D71B6"/>
    <w:rsid w:val="001D77E9"/>
    <w:rsid w:val="001D7892"/>
    <w:rsid w:val="001D78F6"/>
    <w:rsid w:val="001E06BC"/>
    <w:rsid w:val="001E08D5"/>
    <w:rsid w:val="001E0BB9"/>
    <w:rsid w:val="001E0C75"/>
    <w:rsid w:val="001E0D32"/>
    <w:rsid w:val="001E127F"/>
    <w:rsid w:val="001E140A"/>
    <w:rsid w:val="001E149D"/>
    <w:rsid w:val="001E18BD"/>
    <w:rsid w:val="001E1A1E"/>
    <w:rsid w:val="001E23C9"/>
    <w:rsid w:val="001E26A9"/>
    <w:rsid w:val="001E2765"/>
    <w:rsid w:val="001E2A77"/>
    <w:rsid w:val="001E2B04"/>
    <w:rsid w:val="001E2B89"/>
    <w:rsid w:val="001E2BFF"/>
    <w:rsid w:val="001E35BC"/>
    <w:rsid w:val="001E3785"/>
    <w:rsid w:val="001E3C86"/>
    <w:rsid w:val="001E3EC5"/>
    <w:rsid w:val="001E43B8"/>
    <w:rsid w:val="001E4C50"/>
    <w:rsid w:val="001E4E4A"/>
    <w:rsid w:val="001E5358"/>
    <w:rsid w:val="001E54F4"/>
    <w:rsid w:val="001E5B2D"/>
    <w:rsid w:val="001E5C57"/>
    <w:rsid w:val="001E5FBB"/>
    <w:rsid w:val="001E60E3"/>
    <w:rsid w:val="001E669C"/>
    <w:rsid w:val="001E6922"/>
    <w:rsid w:val="001E6BCB"/>
    <w:rsid w:val="001E701E"/>
    <w:rsid w:val="001E752F"/>
    <w:rsid w:val="001E75C1"/>
    <w:rsid w:val="001E76D8"/>
    <w:rsid w:val="001E79E7"/>
    <w:rsid w:val="001E7ABE"/>
    <w:rsid w:val="001E7B12"/>
    <w:rsid w:val="001E7C2D"/>
    <w:rsid w:val="001E7EBA"/>
    <w:rsid w:val="001E7F99"/>
    <w:rsid w:val="001F016C"/>
    <w:rsid w:val="001F02EA"/>
    <w:rsid w:val="001F05DF"/>
    <w:rsid w:val="001F0828"/>
    <w:rsid w:val="001F0B85"/>
    <w:rsid w:val="001F0CBA"/>
    <w:rsid w:val="001F0D87"/>
    <w:rsid w:val="001F190B"/>
    <w:rsid w:val="001F19A1"/>
    <w:rsid w:val="001F1EA7"/>
    <w:rsid w:val="001F24B9"/>
    <w:rsid w:val="001F2720"/>
    <w:rsid w:val="001F27A2"/>
    <w:rsid w:val="001F27B8"/>
    <w:rsid w:val="001F28FF"/>
    <w:rsid w:val="001F2981"/>
    <w:rsid w:val="001F2B1C"/>
    <w:rsid w:val="001F2BB9"/>
    <w:rsid w:val="001F35AA"/>
    <w:rsid w:val="001F377A"/>
    <w:rsid w:val="001F3869"/>
    <w:rsid w:val="001F3F4E"/>
    <w:rsid w:val="001F3FBE"/>
    <w:rsid w:val="001F44EC"/>
    <w:rsid w:val="001F457D"/>
    <w:rsid w:val="001F4825"/>
    <w:rsid w:val="001F499E"/>
    <w:rsid w:val="001F4C32"/>
    <w:rsid w:val="001F5136"/>
    <w:rsid w:val="001F5171"/>
    <w:rsid w:val="001F52E4"/>
    <w:rsid w:val="001F562D"/>
    <w:rsid w:val="001F56F4"/>
    <w:rsid w:val="001F59AC"/>
    <w:rsid w:val="001F5CDF"/>
    <w:rsid w:val="001F603E"/>
    <w:rsid w:val="001F60E5"/>
    <w:rsid w:val="001F6349"/>
    <w:rsid w:val="001F6503"/>
    <w:rsid w:val="001F7108"/>
    <w:rsid w:val="001F7472"/>
    <w:rsid w:val="001F75A1"/>
    <w:rsid w:val="001F7844"/>
    <w:rsid w:val="001F7A47"/>
    <w:rsid w:val="001F7A5D"/>
    <w:rsid w:val="001F7F25"/>
    <w:rsid w:val="001F7FC2"/>
    <w:rsid w:val="0020012E"/>
    <w:rsid w:val="0020037C"/>
    <w:rsid w:val="00200524"/>
    <w:rsid w:val="00200556"/>
    <w:rsid w:val="00200C70"/>
    <w:rsid w:val="002014F8"/>
    <w:rsid w:val="002017BF"/>
    <w:rsid w:val="00201B2C"/>
    <w:rsid w:val="00201BB3"/>
    <w:rsid w:val="00201D43"/>
    <w:rsid w:val="00201FB8"/>
    <w:rsid w:val="00201FD7"/>
    <w:rsid w:val="00202351"/>
    <w:rsid w:val="002023C6"/>
    <w:rsid w:val="00202670"/>
    <w:rsid w:val="00202A16"/>
    <w:rsid w:val="0020317E"/>
    <w:rsid w:val="0020354A"/>
    <w:rsid w:val="002037A0"/>
    <w:rsid w:val="00203B67"/>
    <w:rsid w:val="00203F18"/>
    <w:rsid w:val="002041FF"/>
    <w:rsid w:val="002046C6"/>
    <w:rsid w:val="002046EF"/>
    <w:rsid w:val="00204951"/>
    <w:rsid w:val="00204A49"/>
    <w:rsid w:val="00204CC2"/>
    <w:rsid w:val="00204EA5"/>
    <w:rsid w:val="00205BAC"/>
    <w:rsid w:val="00205D95"/>
    <w:rsid w:val="00205E4C"/>
    <w:rsid w:val="0020605D"/>
    <w:rsid w:val="0020616D"/>
    <w:rsid w:val="0020659C"/>
    <w:rsid w:val="0020677D"/>
    <w:rsid w:val="00206E2F"/>
    <w:rsid w:val="002075C2"/>
    <w:rsid w:val="00207603"/>
    <w:rsid w:val="002076E2"/>
    <w:rsid w:val="002077B4"/>
    <w:rsid w:val="0020781D"/>
    <w:rsid w:val="002101DB"/>
    <w:rsid w:val="0021062A"/>
    <w:rsid w:val="00210774"/>
    <w:rsid w:val="00210B78"/>
    <w:rsid w:val="00210E9F"/>
    <w:rsid w:val="00211022"/>
    <w:rsid w:val="0021109D"/>
    <w:rsid w:val="00211172"/>
    <w:rsid w:val="00211713"/>
    <w:rsid w:val="00211E55"/>
    <w:rsid w:val="00212205"/>
    <w:rsid w:val="002125A9"/>
    <w:rsid w:val="00212751"/>
    <w:rsid w:val="00212C78"/>
    <w:rsid w:val="00212E67"/>
    <w:rsid w:val="00212F73"/>
    <w:rsid w:val="00213175"/>
    <w:rsid w:val="00213226"/>
    <w:rsid w:val="00213471"/>
    <w:rsid w:val="00213543"/>
    <w:rsid w:val="002137B7"/>
    <w:rsid w:val="00213C3E"/>
    <w:rsid w:val="0021423D"/>
    <w:rsid w:val="00214550"/>
    <w:rsid w:val="00214562"/>
    <w:rsid w:val="002149A5"/>
    <w:rsid w:val="00214BCD"/>
    <w:rsid w:val="00214D16"/>
    <w:rsid w:val="002153D9"/>
    <w:rsid w:val="002156C6"/>
    <w:rsid w:val="00215864"/>
    <w:rsid w:val="00215AA7"/>
    <w:rsid w:val="00216186"/>
    <w:rsid w:val="0021653B"/>
    <w:rsid w:val="002166A0"/>
    <w:rsid w:val="002169D2"/>
    <w:rsid w:val="00216CA0"/>
    <w:rsid w:val="00217679"/>
    <w:rsid w:val="0021769C"/>
    <w:rsid w:val="00217985"/>
    <w:rsid w:val="00217B24"/>
    <w:rsid w:val="00217F19"/>
    <w:rsid w:val="0022032B"/>
    <w:rsid w:val="002203A2"/>
    <w:rsid w:val="0022041D"/>
    <w:rsid w:val="0022058A"/>
    <w:rsid w:val="0022068D"/>
    <w:rsid w:val="00220A51"/>
    <w:rsid w:val="00220FAD"/>
    <w:rsid w:val="00221028"/>
    <w:rsid w:val="002210C5"/>
    <w:rsid w:val="00221710"/>
    <w:rsid w:val="00221A93"/>
    <w:rsid w:val="00221B2D"/>
    <w:rsid w:val="0022209B"/>
    <w:rsid w:val="00222224"/>
    <w:rsid w:val="0022234B"/>
    <w:rsid w:val="00222B16"/>
    <w:rsid w:val="00222B19"/>
    <w:rsid w:val="00222BCB"/>
    <w:rsid w:val="0022332E"/>
    <w:rsid w:val="00223498"/>
    <w:rsid w:val="00223657"/>
    <w:rsid w:val="00223777"/>
    <w:rsid w:val="00223954"/>
    <w:rsid w:val="0022397D"/>
    <w:rsid w:val="0022481E"/>
    <w:rsid w:val="00224DA5"/>
    <w:rsid w:val="00224DCC"/>
    <w:rsid w:val="002251A3"/>
    <w:rsid w:val="002252F8"/>
    <w:rsid w:val="002253BF"/>
    <w:rsid w:val="00225621"/>
    <w:rsid w:val="00225769"/>
    <w:rsid w:val="00225DFD"/>
    <w:rsid w:val="00225E82"/>
    <w:rsid w:val="00225EDE"/>
    <w:rsid w:val="002263FB"/>
    <w:rsid w:val="0022643D"/>
    <w:rsid w:val="002266A3"/>
    <w:rsid w:val="00226A9B"/>
    <w:rsid w:val="00226D68"/>
    <w:rsid w:val="00226F92"/>
    <w:rsid w:val="002272AB"/>
    <w:rsid w:val="00227825"/>
    <w:rsid w:val="0022791A"/>
    <w:rsid w:val="00227AA9"/>
    <w:rsid w:val="00227ADB"/>
    <w:rsid w:val="00227BF7"/>
    <w:rsid w:val="00227D8A"/>
    <w:rsid w:val="00230417"/>
    <w:rsid w:val="00230588"/>
    <w:rsid w:val="00230667"/>
    <w:rsid w:val="00230863"/>
    <w:rsid w:val="00230977"/>
    <w:rsid w:val="00230A7F"/>
    <w:rsid w:val="00230C8A"/>
    <w:rsid w:val="00230DEF"/>
    <w:rsid w:val="00230E5C"/>
    <w:rsid w:val="00231505"/>
    <w:rsid w:val="002315AD"/>
    <w:rsid w:val="0023180B"/>
    <w:rsid w:val="00231934"/>
    <w:rsid w:val="0023217A"/>
    <w:rsid w:val="00232443"/>
    <w:rsid w:val="00232BEF"/>
    <w:rsid w:val="00233144"/>
    <w:rsid w:val="0023324E"/>
    <w:rsid w:val="00233498"/>
    <w:rsid w:val="00233566"/>
    <w:rsid w:val="002335A4"/>
    <w:rsid w:val="0023364C"/>
    <w:rsid w:val="002337A4"/>
    <w:rsid w:val="0023385F"/>
    <w:rsid w:val="00234298"/>
    <w:rsid w:val="0023452D"/>
    <w:rsid w:val="002346E3"/>
    <w:rsid w:val="00234C8A"/>
    <w:rsid w:val="00234D1F"/>
    <w:rsid w:val="00234FA2"/>
    <w:rsid w:val="002350B3"/>
    <w:rsid w:val="00235230"/>
    <w:rsid w:val="00235437"/>
    <w:rsid w:val="002355C0"/>
    <w:rsid w:val="0023568A"/>
    <w:rsid w:val="00235887"/>
    <w:rsid w:val="00235A62"/>
    <w:rsid w:val="00235A97"/>
    <w:rsid w:val="00235B1C"/>
    <w:rsid w:val="00235BA2"/>
    <w:rsid w:val="00235C73"/>
    <w:rsid w:val="00236110"/>
    <w:rsid w:val="002369EF"/>
    <w:rsid w:val="00236B6E"/>
    <w:rsid w:val="00236E49"/>
    <w:rsid w:val="002371DF"/>
    <w:rsid w:val="002375D6"/>
    <w:rsid w:val="00237852"/>
    <w:rsid w:val="00237853"/>
    <w:rsid w:val="00237907"/>
    <w:rsid w:val="002379B2"/>
    <w:rsid w:val="00237ABC"/>
    <w:rsid w:val="00237E1A"/>
    <w:rsid w:val="00237E28"/>
    <w:rsid w:val="00237F7E"/>
    <w:rsid w:val="00240152"/>
    <w:rsid w:val="002407DD"/>
    <w:rsid w:val="002409DB"/>
    <w:rsid w:val="00240C2E"/>
    <w:rsid w:val="00240C6D"/>
    <w:rsid w:val="00240C98"/>
    <w:rsid w:val="00240E71"/>
    <w:rsid w:val="00240FEA"/>
    <w:rsid w:val="00241072"/>
    <w:rsid w:val="0024117A"/>
    <w:rsid w:val="0024120D"/>
    <w:rsid w:val="002412DE"/>
    <w:rsid w:val="0024152E"/>
    <w:rsid w:val="002415D4"/>
    <w:rsid w:val="00241E7C"/>
    <w:rsid w:val="00241E86"/>
    <w:rsid w:val="0024214C"/>
    <w:rsid w:val="0024255E"/>
    <w:rsid w:val="00242639"/>
    <w:rsid w:val="00242823"/>
    <w:rsid w:val="00242E6E"/>
    <w:rsid w:val="002432B1"/>
    <w:rsid w:val="002438CD"/>
    <w:rsid w:val="00243DEA"/>
    <w:rsid w:val="002449A8"/>
    <w:rsid w:val="00244D48"/>
    <w:rsid w:val="00245493"/>
    <w:rsid w:val="00245545"/>
    <w:rsid w:val="00245C3A"/>
    <w:rsid w:val="00245C94"/>
    <w:rsid w:val="00245D1D"/>
    <w:rsid w:val="0024624E"/>
    <w:rsid w:val="00246399"/>
    <w:rsid w:val="00246588"/>
    <w:rsid w:val="002465D4"/>
    <w:rsid w:val="00246802"/>
    <w:rsid w:val="00246E5D"/>
    <w:rsid w:val="002473AC"/>
    <w:rsid w:val="002478F7"/>
    <w:rsid w:val="00247D80"/>
    <w:rsid w:val="00247FD9"/>
    <w:rsid w:val="0024D01C"/>
    <w:rsid w:val="00250089"/>
    <w:rsid w:val="002500C2"/>
    <w:rsid w:val="002501ED"/>
    <w:rsid w:val="002502DA"/>
    <w:rsid w:val="0025040E"/>
    <w:rsid w:val="00250639"/>
    <w:rsid w:val="0025089C"/>
    <w:rsid w:val="002508BC"/>
    <w:rsid w:val="00250A19"/>
    <w:rsid w:val="00250D97"/>
    <w:rsid w:val="002510B2"/>
    <w:rsid w:val="002513DD"/>
    <w:rsid w:val="002515A5"/>
    <w:rsid w:val="00251830"/>
    <w:rsid w:val="00251BA1"/>
    <w:rsid w:val="00251F1C"/>
    <w:rsid w:val="002521D5"/>
    <w:rsid w:val="0025260E"/>
    <w:rsid w:val="00252900"/>
    <w:rsid w:val="00252922"/>
    <w:rsid w:val="002529ED"/>
    <w:rsid w:val="00252C9C"/>
    <w:rsid w:val="00253203"/>
    <w:rsid w:val="002534D3"/>
    <w:rsid w:val="00253568"/>
    <w:rsid w:val="002535A3"/>
    <w:rsid w:val="002536A1"/>
    <w:rsid w:val="00253A40"/>
    <w:rsid w:val="00253B5D"/>
    <w:rsid w:val="00253BCE"/>
    <w:rsid w:val="00253CED"/>
    <w:rsid w:val="00253D62"/>
    <w:rsid w:val="00253D98"/>
    <w:rsid w:val="00253E02"/>
    <w:rsid w:val="002543DC"/>
    <w:rsid w:val="00254496"/>
    <w:rsid w:val="0025494D"/>
    <w:rsid w:val="00254BF9"/>
    <w:rsid w:val="00254E37"/>
    <w:rsid w:val="00255104"/>
    <w:rsid w:val="00255242"/>
    <w:rsid w:val="00255265"/>
    <w:rsid w:val="00255329"/>
    <w:rsid w:val="00255352"/>
    <w:rsid w:val="00255705"/>
    <w:rsid w:val="00255715"/>
    <w:rsid w:val="00255B19"/>
    <w:rsid w:val="00255B52"/>
    <w:rsid w:val="00255D7B"/>
    <w:rsid w:val="00255D90"/>
    <w:rsid w:val="00256055"/>
    <w:rsid w:val="002567B0"/>
    <w:rsid w:val="002567ED"/>
    <w:rsid w:val="00256CAC"/>
    <w:rsid w:val="00256DB2"/>
    <w:rsid w:val="00256F92"/>
    <w:rsid w:val="00257594"/>
    <w:rsid w:val="00257C2A"/>
    <w:rsid w:val="00260218"/>
    <w:rsid w:val="002605BB"/>
    <w:rsid w:val="0026074D"/>
    <w:rsid w:val="00260A50"/>
    <w:rsid w:val="00260B83"/>
    <w:rsid w:val="00261003"/>
    <w:rsid w:val="00261C2A"/>
    <w:rsid w:val="0026211C"/>
    <w:rsid w:val="0026215C"/>
    <w:rsid w:val="002627FD"/>
    <w:rsid w:val="0026283B"/>
    <w:rsid w:val="00262FF1"/>
    <w:rsid w:val="002630B6"/>
    <w:rsid w:val="0026319A"/>
    <w:rsid w:val="002632B6"/>
    <w:rsid w:val="002634C3"/>
    <w:rsid w:val="00263803"/>
    <w:rsid w:val="002639ED"/>
    <w:rsid w:val="00263C63"/>
    <w:rsid w:val="00264110"/>
    <w:rsid w:val="00264347"/>
    <w:rsid w:val="0026450D"/>
    <w:rsid w:val="00264566"/>
    <w:rsid w:val="002645B4"/>
    <w:rsid w:val="00264917"/>
    <w:rsid w:val="0026497F"/>
    <w:rsid w:val="00264AF3"/>
    <w:rsid w:val="00264BB3"/>
    <w:rsid w:val="00264EFE"/>
    <w:rsid w:val="00265112"/>
    <w:rsid w:val="002655E5"/>
    <w:rsid w:val="0026568E"/>
    <w:rsid w:val="00265746"/>
    <w:rsid w:val="00265AF2"/>
    <w:rsid w:val="0026610B"/>
    <w:rsid w:val="00266660"/>
    <w:rsid w:val="002669B0"/>
    <w:rsid w:val="00266F67"/>
    <w:rsid w:val="00267378"/>
    <w:rsid w:val="002674EA"/>
    <w:rsid w:val="00267695"/>
    <w:rsid w:val="002676D5"/>
    <w:rsid w:val="00267BE7"/>
    <w:rsid w:val="00267C34"/>
    <w:rsid w:val="00267DC9"/>
    <w:rsid w:val="00270192"/>
    <w:rsid w:val="002701F2"/>
    <w:rsid w:val="00270729"/>
    <w:rsid w:val="0027073C"/>
    <w:rsid w:val="00270F85"/>
    <w:rsid w:val="00271169"/>
    <w:rsid w:val="0027163B"/>
    <w:rsid w:val="00271810"/>
    <w:rsid w:val="00271A06"/>
    <w:rsid w:val="00271A4B"/>
    <w:rsid w:val="00271EEE"/>
    <w:rsid w:val="00272229"/>
    <w:rsid w:val="00272356"/>
    <w:rsid w:val="002725DC"/>
    <w:rsid w:val="002726FF"/>
    <w:rsid w:val="0027287B"/>
    <w:rsid w:val="00272B12"/>
    <w:rsid w:val="00272CD8"/>
    <w:rsid w:val="00272ECD"/>
    <w:rsid w:val="00272FAE"/>
    <w:rsid w:val="00273093"/>
    <w:rsid w:val="002730E7"/>
    <w:rsid w:val="00273149"/>
    <w:rsid w:val="00273360"/>
    <w:rsid w:val="0027382A"/>
    <w:rsid w:val="00273870"/>
    <w:rsid w:val="002738AA"/>
    <w:rsid w:val="00273968"/>
    <w:rsid w:val="002739A9"/>
    <w:rsid w:val="00273A7C"/>
    <w:rsid w:val="002742F8"/>
    <w:rsid w:val="002743AA"/>
    <w:rsid w:val="00274810"/>
    <w:rsid w:val="002749DE"/>
    <w:rsid w:val="00274B5C"/>
    <w:rsid w:val="0027523F"/>
    <w:rsid w:val="00275A74"/>
    <w:rsid w:val="00275ADA"/>
    <w:rsid w:val="00275D28"/>
    <w:rsid w:val="00275FB3"/>
    <w:rsid w:val="002767A8"/>
    <w:rsid w:val="002767E4"/>
    <w:rsid w:val="00276D7D"/>
    <w:rsid w:val="00276FB6"/>
    <w:rsid w:val="0027700F"/>
    <w:rsid w:val="002770FF"/>
    <w:rsid w:val="0027737C"/>
    <w:rsid w:val="00277467"/>
    <w:rsid w:val="002776ED"/>
    <w:rsid w:val="00277A45"/>
    <w:rsid w:val="00277AD0"/>
    <w:rsid w:val="00277C0B"/>
    <w:rsid w:val="00277C31"/>
    <w:rsid w:val="002808BB"/>
    <w:rsid w:val="00280B41"/>
    <w:rsid w:val="00280F61"/>
    <w:rsid w:val="002811D1"/>
    <w:rsid w:val="002816BF"/>
    <w:rsid w:val="0028173D"/>
    <w:rsid w:val="002818A6"/>
    <w:rsid w:val="00281AB1"/>
    <w:rsid w:val="00281D2A"/>
    <w:rsid w:val="00281E52"/>
    <w:rsid w:val="00281F4F"/>
    <w:rsid w:val="0028226A"/>
    <w:rsid w:val="00282355"/>
    <w:rsid w:val="002826F5"/>
    <w:rsid w:val="00282959"/>
    <w:rsid w:val="00282AEE"/>
    <w:rsid w:val="00282C19"/>
    <w:rsid w:val="0028300E"/>
    <w:rsid w:val="002834CC"/>
    <w:rsid w:val="002835FA"/>
    <w:rsid w:val="002836AD"/>
    <w:rsid w:val="00283CC7"/>
    <w:rsid w:val="00283E5C"/>
    <w:rsid w:val="00283EC9"/>
    <w:rsid w:val="00283EFF"/>
    <w:rsid w:val="00283F2B"/>
    <w:rsid w:val="00283FC8"/>
    <w:rsid w:val="00284009"/>
    <w:rsid w:val="0028408A"/>
    <w:rsid w:val="0028433A"/>
    <w:rsid w:val="002843A5"/>
    <w:rsid w:val="00284427"/>
    <w:rsid w:val="00284B75"/>
    <w:rsid w:val="002850A2"/>
    <w:rsid w:val="00285200"/>
    <w:rsid w:val="00285230"/>
    <w:rsid w:val="0028542B"/>
    <w:rsid w:val="002855B1"/>
    <w:rsid w:val="002855B4"/>
    <w:rsid w:val="0028582B"/>
    <w:rsid w:val="00285974"/>
    <w:rsid w:val="002859A6"/>
    <w:rsid w:val="002859D3"/>
    <w:rsid w:val="00285BAC"/>
    <w:rsid w:val="00285D4B"/>
    <w:rsid w:val="00286033"/>
    <w:rsid w:val="002860CC"/>
    <w:rsid w:val="002862FA"/>
    <w:rsid w:val="00286767"/>
    <w:rsid w:val="002868AC"/>
    <w:rsid w:val="002869B1"/>
    <w:rsid w:val="00286AFB"/>
    <w:rsid w:val="00286C50"/>
    <w:rsid w:val="00286EE2"/>
    <w:rsid w:val="00286EE9"/>
    <w:rsid w:val="0028745E"/>
    <w:rsid w:val="002875F0"/>
    <w:rsid w:val="002876E4"/>
    <w:rsid w:val="00287780"/>
    <w:rsid w:val="00287934"/>
    <w:rsid w:val="00287B5E"/>
    <w:rsid w:val="00287CAB"/>
    <w:rsid w:val="00287F20"/>
    <w:rsid w:val="00290346"/>
    <w:rsid w:val="002904A0"/>
    <w:rsid w:val="0029062E"/>
    <w:rsid w:val="002907DD"/>
    <w:rsid w:val="002909CE"/>
    <w:rsid w:val="00290DAF"/>
    <w:rsid w:val="0029123C"/>
    <w:rsid w:val="00291331"/>
    <w:rsid w:val="0029138B"/>
    <w:rsid w:val="00291448"/>
    <w:rsid w:val="002914C4"/>
    <w:rsid w:val="00291503"/>
    <w:rsid w:val="002916FB"/>
    <w:rsid w:val="00291B28"/>
    <w:rsid w:val="00291D44"/>
    <w:rsid w:val="00291D8C"/>
    <w:rsid w:val="00291EE0"/>
    <w:rsid w:val="00291F87"/>
    <w:rsid w:val="00291FAD"/>
    <w:rsid w:val="00292048"/>
    <w:rsid w:val="00292193"/>
    <w:rsid w:val="002921C5"/>
    <w:rsid w:val="00292323"/>
    <w:rsid w:val="002924A8"/>
    <w:rsid w:val="00292631"/>
    <w:rsid w:val="00292738"/>
    <w:rsid w:val="00292769"/>
    <w:rsid w:val="00292859"/>
    <w:rsid w:val="002928A4"/>
    <w:rsid w:val="00292A22"/>
    <w:rsid w:val="00292B92"/>
    <w:rsid w:val="00293103"/>
    <w:rsid w:val="002936CC"/>
    <w:rsid w:val="00293E6E"/>
    <w:rsid w:val="0029405A"/>
    <w:rsid w:val="0029434C"/>
    <w:rsid w:val="00294594"/>
    <w:rsid w:val="00294872"/>
    <w:rsid w:val="0029492D"/>
    <w:rsid w:val="00294C20"/>
    <w:rsid w:val="00295068"/>
    <w:rsid w:val="00295501"/>
    <w:rsid w:val="0029560A"/>
    <w:rsid w:val="00295712"/>
    <w:rsid w:val="002962B6"/>
    <w:rsid w:val="0029670B"/>
    <w:rsid w:val="00296750"/>
    <w:rsid w:val="00296A0A"/>
    <w:rsid w:val="00296D30"/>
    <w:rsid w:val="00296F50"/>
    <w:rsid w:val="00297072"/>
    <w:rsid w:val="00297082"/>
    <w:rsid w:val="0029714B"/>
    <w:rsid w:val="00297A2B"/>
    <w:rsid w:val="00297C0E"/>
    <w:rsid w:val="002A000C"/>
    <w:rsid w:val="002A002D"/>
    <w:rsid w:val="002A0049"/>
    <w:rsid w:val="002A0097"/>
    <w:rsid w:val="002A02BC"/>
    <w:rsid w:val="002A056A"/>
    <w:rsid w:val="002A05F3"/>
    <w:rsid w:val="002A09C1"/>
    <w:rsid w:val="002A0B5F"/>
    <w:rsid w:val="002A0C08"/>
    <w:rsid w:val="002A10D3"/>
    <w:rsid w:val="002A1122"/>
    <w:rsid w:val="002A1281"/>
    <w:rsid w:val="002A1480"/>
    <w:rsid w:val="002A18A5"/>
    <w:rsid w:val="002A1A2F"/>
    <w:rsid w:val="002A1D3C"/>
    <w:rsid w:val="002A1D95"/>
    <w:rsid w:val="002A1DFB"/>
    <w:rsid w:val="002A1F64"/>
    <w:rsid w:val="002A2241"/>
    <w:rsid w:val="002A226A"/>
    <w:rsid w:val="002A2312"/>
    <w:rsid w:val="002A28BC"/>
    <w:rsid w:val="002A29CC"/>
    <w:rsid w:val="002A2AEC"/>
    <w:rsid w:val="002A3001"/>
    <w:rsid w:val="002A3454"/>
    <w:rsid w:val="002A3B53"/>
    <w:rsid w:val="002A3C5D"/>
    <w:rsid w:val="002A3CC0"/>
    <w:rsid w:val="002A3E9F"/>
    <w:rsid w:val="002A3FC2"/>
    <w:rsid w:val="002A4189"/>
    <w:rsid w:val="002A43E0"/>
    <w:rsid w:val="002A4469"/>
    <w:rsid w:val="002A5031"/>
    <w:rsid w:val="002A52E8"/>
    <w:rsid w:val="002A54E3"/>
    <w:rsid w:val="002A55CF"/>
    <w:rsid w:val="002A56F0"/>
    <w:rsid w:val="002A577E"/>
    <w:rsid w:val="002A5A86"/>
    <w:rsid w:val="002A5B5A"/>
    <w:rsid w:val="002A5DC8"/>
    <w:rsid w:val="002A5EBB"/>
    <w:rsid w:val="002A60CF"/>
    <w:rsid w:val="002A63C9"/>
    <w:rsid w:val="002A6521"/>
    <w:rsid w:val="002A6B4E"/>
    <w:rsid w:val="002A775D"/>
    <w:rsid w:val="002A791B"/>
    <w:rsid w:val="002A7B00"/>
    <w:rsid w:val="002A7CAC"/>
    <w:rsid w:val="002A7CB4"/>
    <w:rsid w:val="002A7E8E"/>
    <w:rsid w:val="002B0094"/>
    <w:rsid w:val="002B009B"/>
    <w:rsid w:val="002B03B0"/>
    <w:rsid w:val="002B0A7A"/>
    <w:rsid w:val="002B114C"/>
    <w:rsid w:val="002B1367"/>
    <w:rsid w:val="002B1AC6"/>
    <w:rsid w:val="002B2085"/>
    <w:rsid w:val="002B2107"/>
    <w:rsid w:val="002B21DE"/>
    <w:rsid w:val="002B2219"/>
    <w:rsid w:val="002B2A1C"/>
    <w:rsid w:val="002B2B2D"/>
    <w:rsid w:val="002B2D3C"/>
    <w:rsid w:val="002B3201"/>
    <w:rsid w:val="002B3283"/>
    <w:rsid w:val="002B338C"/>
    <w:rsid w:val="002B3509"/>
    <w:rsid w:val="002B376A"/>
    <w:rsid w:val="002B37A6"/>
    <w:rsid w:val="002B3A02"/>
    <w:rsid w:val="002B3AD7"/>
    <w:rsid w:val="002B3C70"/>
    <w:rsid w:val="002B3EEF"/>
    <w:rsid w:val="002B4048"/>
    <w:rsid w:val="002B4D45"/>
    <w:rsid w:val="002B4E0E"/>
    <w:rsid w:val="002B4E4A"/>
    <w:rsid w:val="002B511B"/>
    <w:rsid w:val="002B542C"/>
    <w:rsid w:val="002B54D1"/>
    <w:rsid w:val="002B57C9"/>
    <w:rsid w:val="002B5A37"/>
    <w:rsid w:val="002B5D79"/>
    <w:rsid w:val="002B5DD6"/>
    <w:rsid w:val="002B653A"/>
    <w:rsid w:val="002B67AC"/>
    <w:rsid w:val="002B688B"/>
    <w:rsid w:val="002B6928"/>
    <w:rsid w:val="002B71A7"/>
    <w:rsid w:val="002B7323"/>
    <w:rsid w:val="002B7DA6"/>
    <w:rsid w:val="002C0025"/>
    <w:rsid w:val="002C0072"/>
    <w:rsid w:val="002C01FC"/>
    <w:rsid w:val="002C0BE5"/>
    <w:rsid w:val="002C0EF1"/>
    <w:rsid w:val="002C0F23"/>
    <w:rsid w:val="002C1184"/>
    <w:rsid w:val="002C118E"/>
    <w:rsid w:val="002C11A0"/>
    <w:rsid w:val="002C15BA"/>
    <w:rsid w:val="002C173F"/>
    <w:rsid w:val="002C1B3D"/>
    <w:rsid w:val="002C1B89"/>
    <w:rsid w:val="002C211A"/>
    <w:rsid w:val="002C21B0"/>
    <w:rsid w:val="002C23B1"/>
    <w:rsid w:val="002C2652"/>
    <w:rsid w:val="002C2916"/>
    <w:rsid w:val="002C2B00"/>
    <w:rsid w:val="002C2D77"/>
    <w:rsid w:val="002C2EEA"/>
    <w:rsid w:val="002C3C23"/>
    <w:rsid w:val="002C3C72"/>
    <w:rsid w:val="002C3E37"/>
    <w:rsid w:val="002C3E6A"/>
    <w:rsid w:val="002C3F3A"/>
    <w:rsid w:val="002C404D"/>
    <w:rsid w:val="002C4426"/>
    <w:rsid w:val="002C466E"/>
    <w:rsid w:val="002C4679"/>
    <w:rsid w:val="002C4CDC"/>
    <w:rsid w:val="002C4E23"/>
    <w:rsid w:val="002C53E3"/>
    <w:rsid w:val="002C5690"/>
    <w:rsid w:val="002C593F"/>
    <w:rsid w:val="002C5F1E"/>
    <w:rsid w:val="002C60A9"/>
    <w:rsid w:val="002C60B4"/>
    <w:rsid w:val="002C6619"/>
    <w:rsid w:val="002C6CAE"/>
    <w:rsid w:val="002C6D8C"/>
    <w:rsid w:val="002C76CE"/>
    <w:rsid w:val="002C77C9"/>
    <w:rsid w:val="002C7997"/>
    <w:rsid w:val="002D010C"/>
    <w:rsid w:val="002D01C9"/>
    <w:rsid w:val="002D0261"/>
    <w:rsid w:val="002D0417"/>
    <w:rsid w:val="002D054F"/>
    <w:rsid w:val="002D05E5"/>
    <w:rsid w:val="002D0CE3"/>
    <w:rsid w:val="002D0DC7"/>
    <w:rsid w:val="002D0E17"/>
    <w:rsid w:val="002D17C4"/>
    <w:rsid w:val="002D17F7"/>
    <w:rsid w:val="002D19FC"/>
    <w:rsid w:val="002D1F30"/>
    <w:rsid w:val="002D1FA2"/>
    <w:rsid w:val="002D2423"/>
    <w:rsid w:val="002D2579"/>
    <w:rsid w:val="002D263B"/>
    <w:rsid w:val="002D283B"/>
    <w:rsid w:val="002D2AFA"/>
    <w:rsid w:val="002D2FD0"/>
    <w:rsid w:val="002D3029"/>
    <w:rsid w:val="002D3080"/>
    <w:rsid w:val="002D3103"/>
    <w:rsid w:val="002D322D"/>
    <w:rsid w:val="002D3432"/>
    <w:rsid w:val="002D4146"/>
    <w:rsid w:val="002D430B"/>
    <w:rsid w:val="002D4342"/>
    <w:rsid w:val="002D44A1"/>
    <w:rsid w:val="002D4567"/>
    <w:rsid w:val="002D4746"/>
    <w:rsid w:val="002D4A3B"/>
    <w:rsid w:val="002D4DF7"/>
    <w:rsid w:val="002D4F72"/>
    <w:rsid w:val="002D52C5"/>
    <w:rsid w:val="002D53F4"/>
    <w:rsid w:val="002D5829"/>
    <w:rsid w:val="002D58D5"/>
    <w:rsid w:val="002D59A7"/>
    <w:rsid w:val="002D5AD0"/>
    <w:rsid w:val="002D5AE9"/>
    <w:rsid w:val="002D5B1A"/>
    <w:rsid w:val="002D5E0F"/>
    <w:rsid w:val="002D5E22"/>
    <w:rsid w:val="002D6C9B"/>
    <w:rsid w:val="002D71D3"/>
    <w:rsid w:val="002D72D4"/>
    <w:rsid w:val="002D7CE8"/>
    <w:rsid w:val="002E02AB"/>
    <w:rsid w:val="002E046E"/>
    <w:rsid w:val="002E0A5E"/>
    <w:rsid w:val="002E0B6A"/>
    <w:rsid w:val="002E1011"/>
    <w:rsid w:val="002E13F4"/>
    <w:rsid w:val="002E1452"/>
    <w:rsid w:val="002E196C"/>
    <w:rsid w:val="002E19B9"/>
    <w:rsid w:val="002E1D72"/>
    <w:rsid w:val="002E1E80"/>
    <w:rsid w:val="002E1F0E"/>
    <w:rsid w:val="002E1F4F"/>
    <w:rsid w:val="002E1F6A"/>
    <w:rsid w:val="002E1FD1"/>
    <w:rsid w:val="002E1FD5"/>
    <w:rsid w:val="002E2199"/>
    <w:rsid w:val="002E227C"/>
    <w:rsid w:val="002E24DF"/>
    <w:rsid w:val="002E254D"/>
    <w:rsid w:val="002E2A01"/>
    <w:rsid w:val="002E2B8B"/>
    <w:rsid w:val="002E2D86"/>
    <w:rsid w:val="002E2EF1"/>
    <w:rsid w:val="002E3422"/>
    <w:rsid w:val="002E354A"/>
    <w:rsid w:val="002E378E"/>
    <w:rsid w:val="002E3EDC"/>
    <w:rsid w:val="002E41A7"/>
    <w:rsid w:val="002E44AE"/>
    <w:rsid w:val="002E4619"/>
    <w:rsid w:val="002E4984"/>
    <w:rsid w:val="002E4B69"/>
    <w:rsid w:val="002E4BF3"/>
    <w:rsid w:val="002E536E"/>
    <w:rsid w:val="002E5694"/>
    <w:rsid w:val="002E59A3"/>
    <w:rsid w:val="002E5FE1"/>
    <w:rsid w:val="002E61B3"/>
    <w:rsid w:val="002E6205"/>
    <w:rsid w:val="002E62F3"/>
    <w:rsid w:val="002E67A1"/>
    <w:rsid w:val="002E6918"/>
    <w:rsid w:val="002E69A3"/>
    <w:rsid w:val="002E6D7C"/>
    <w:rsid w:val="002E747C"/>
    <w:rsid w:val="002E7818"/>
    <w:rsid w:val="002E7A3B"/>
    <w:rsid w:val="002E7A86"/>
    <w:rsid w:val="002E7B13"/>
    <w:rsid w:val="002E7F49"/>
    <w:rsid w:val="002F0DFA"/>
    <w:rsid w:val="002F0EE7"/>
    <w:rsid w:val="002F0F05"/>
    <w:rsid w:val="002F0F89"/>
    <w:rsid w:val="002F1053"/>
    <w:rsid w:val="002F10A4"/>
    <w:rsid w:val="002F140D"/>
    <w:rsid w:val="002F16E1"/>
    <w:rsid w:val="002F17C6"/>
    <w:rsid w:val="002F198A"/>
    <w:rsid w:val="002F1C81"/>
    <w:rsid w:val="002F1CF1"/>
    <w:rsid w:val="002F1DA5"/>
    <w:rsid w:val="002F1DB4"/>
    <w:rsid w:val="002F202C"/>
    <w:rsid w:val="002F20DB"/>
    <w:rsid w:val="002F2249"/>
    <w:rsid w:val="002F2330"/>
    <w:rsid w:val="002F24B1"/>
    <w:rsid w:val="002F27C2"/>
    <w:rsid w:val="002F2819"/>
    <w:rsid w:val="002F2C88"/>
    <w:rsid w:val="002F2D84"/>
    <w:rsid w:val="002F2E23"/>
    <w:rsid w:val="002F332D"/>
    <w:rsid w:val="002F35D2"/>
    <w:rsid w:val="002F374B"/>
    <w:rsid w:val="002F387D"/>
    <w:rsid w:val="002F3A0A"/>
    <w:rsid w:val="002F3CA3"/>
    <w:rsid w:val="002F3E10"/>
    <w:rsid w:val="002F3E9C"/>
    <w:rsid w:val="002F3EBC"/>
    <w:rsid w:val="002F3F92"/>
    <w:rsid w:val="002F4086"/>
    <w:rsid w:val="002F427F"/>
    <w:rsid w:val="002F433F"/>
    <w:rsid w:val="002F49E9"/>
    <w:rsid w:val="002F4A71"/>
    <w:rsid w:val="002F6332"/>
    <w:rsid w:val="002F640B"/>
    <w:rsid w:val="002F6497"/>
    <w:rsid w:val="002F64E7"/>
    <w:rsid w:val="002F6773"/>
    <w:rsid w:val="002F6787"/>
    <w:rsid w:val="002F67CE"/>
    <w:rsid w:val="002F6EC6"/>
    <w:rsid w:val="002F7258"/>
    <w:rsid w:val="002F7259"/>
    <w:rsid w:val="002F74B5"/>
    <w:rsid w:val="002F7D0E"/>
    <w:rsid w:val="003007EB"/>
    <w:rsid w:val="003008E3"/>
    <w:rsid w:val="0030092E"/>
    <w:rsid w:val="003009CB"/>
    <w:rsid w:val="00301187"/>
    <w:rsid w:val="003011A0"/>
    <w:rsid w:val="00301E29"/>
    <w:rsid w:val="003021F4"/>
    <w:rsid w:val="00302362"/>
    <w:rsid w:val="003027FE"/>
    <w:rsid w:val="00302FF9"/>
    <w:rsid w:val="003030EB"/>
    <w:rsid w:val="00303175"/>
    <w:rsid w:val="00303647"/>
    <w:rsid w:val="00303738"/>
    <w:rsid w:val="00303B1E"/>
    <w:rsid w:val="00303D21"/>
    <w:rsid w:val="00303DBB"/>
    <w:rsid w:val="00303DEA"/>
    <w:rsid w:val="003044A3"/>
    <w:rsid w:val="00304D89"/>
    <w:rsid w:val="00304EB6"/>
    <w:rsid w:val="003050DD"/>
    <w:rsid w:val="0030536C"/>
    <w:rsid w:val="003053FD"/>
    <w:rsid w:val="00305807"/>
    <w:rsid w:val="00305A2C"/>
    <w:rsid w:val="00305AF8"/>
    <w:rsid w:val="00305B13"/>
    <w:rsid w:val="00305B71"/>
    <w:rsid w:val="00305D50"/>
    <w:rsid w:val="00305E71"/>
    <w:rsid w:val="003062CA"/>
    <w:rsid w:val="003062DC"/>
    <w:rsid w:val="00306389"/>
    <w:rsid w:val="003063BD"/>
    <w:rsid w:val="00306B1C"/>
    <w:rsid w:val="00306C44"/>
    <w:rsid w:val="00306D22"/>
    <w:rsid w:val="00307166"/>
    <w:rsid w:val="003073CE"/>
    <w:rsid w:val="00307522"/>
    <w:rsid w:val="00307719"/>
    <w:rsid w:val="0030773F"/>
    <w:rsid w:val="00307756"/>
    <w:rsid w:val="00307796"/>
    <w:rsid w:val="00307B7E"/>
    <w:rsid w:val="00307C02"/>
    <w:rsid w:val="00307DB3"/>
    <w:rsid w:val="003103AE"/>
    <w:rsid w:val="00310401"/>
    <w:rsid w:val="00310418"/>
    <w:rsid w:val="003109CB"/>
    <w:rsid w:val="00310B22"/>
    <w:rsid w:val="00310EA4"/>
    <w:rsid w:val="003110AC"/>
    <w:rsid w:val="003113F2"/>
    <w:rsid w:val="0031147B"/>
    <w:rsid w:val="0031179A"/>
    <w:rsid w:val="00311899"/>
    <w:rsid w:val="0031199E"/>
    <w:rsid w:val="00311CA6"/>
    <w:rsid w:val="00312916"/>
    <w:rsid w:val="00312C02"/>
    <w:rsid w:val="00312DA2"/>
    <w:rsid w:val="00312F7C"/>
    <w:rsid w:val="003133BC"/>
    <w:rsid w:val="003133E0"/>
    <w:rsid w:val="00313425"/>
    <w:rsid w:val="003139D7"/>
    <w:rsid w:val="00313B0C"/>
    <w:rsid w:val="00313D07"/>
    <w:rsid w:val="00314086"/>
    <w:rsid w:val="003141FC"/>
    <w:rsid w:val="00314249"/>
    <w:rsid w:val="0031424E"/>
    <w:rsid w:val="003145A3"/>
    <w:rsid w:val="003146E2"/>
    <w:rsid w:val="00314A65"/>
    <w:rsid w:val="00314B0C"/>
    <w:rsid w:val="00314F1B"/>
    <w:rsid w:val="00314F4C"/>
    <w:rsid w:val="003151E6"/>
    <w:rsid w:val="00315DCD"/>
    <w:rsid w:val="0031615F"/>
    <w:rsid w:val="00316785"/>
    <w:rsid w:val="00316FFD"/>
    <w:rsid w:val="0031708B"/>
    <w:rsid w:val="0031713E"/>
    <w:rsid w:val="00317334"/>
    <w:rsid w:val="00317409"/>
    <w:rsid w:val="00317470"/>
    <w:rsid w:val="003176E6"/>
    <w:rsid w:val="00317830"/>
    <w:rsid w:val="0031786F"/>
    <w:rsid w:val="003178A7"/>
    <w:rsid w:val="003178D6"/>
    <w:rsid w:val="0032022E"/>
    <w:rsid w:val="0032030C"/>
    <w:rsid w:val="00320821"/>
    <w:rsid w:val="0032087F"/>
    <w:rsid w:val="00320934"/>
    <w:rsid w:val="003209E0"/>
    <w:rsid w:val="00320BBB"/>
    <w:rsid w:val="00321314"/>
    <w:rsid w:val="003214EC"/>
    <w:rsid w:val="00321554"/>
    <w:rsid w:val="00321632"/>
    <w:rsid w:val="00321AD3"/>
    <w:rsid w:val="00321D11"/>
    <w:rsid w:val="00322176"/>
    <w:rsid w:val="0032245B"/>
    <w:rsid w:val="00322786"/>
    <w:rsid w:val="003227AA"/>
    <w:rsid w:val="00322855"/>
    <w:rsid w:val="00322915"/>
    <w:rsid w:val="003229BE"/>
    <w:rsid w:val="00322D61"/>
    <w:rsid w:val="00322E9B"/>
    <w:rsid w:val="00322EFA"/>
    <w:rsid w:val="00323902"/>
    <w:rsid w:val="00324066"/>
    <w:rsid w:val="00324480"/>
    <w:rsid w:val="0032464B"/>
    <w:rsid w:val="003246C3"/>
    <w:rsid w:val="003246E4"/>
    <w:rsid w:val="00324A9D"/>
    <w:rsid w:val="00324C7D"/>
    <w:rsid w:val="00325827"/>
    <w:rsid w:val="00325AD9"/>
    <w:rsid w:val="00325E37"/>
    <w:rsid w:val="00325E9D"/>
    <w:rsid w:val="00325FB9"/>
    <w:rsid w:val="003261CA"/>
    <w:rsid w:val="00326271"/>
    <w:rsid w:val="0032645E"/>
    <w:rsid w:val="003266A8"/>
    <w:rsid w:val="003266BC"/>
    <w:rsid w:val="003266D7"/>
    <w:rsid w:val="00326965"/>
    <w:rsid w:val="00326989"/>
    <w:rsid w:val="00327230"/>
    <w:rsid w:val="00327503"/>
    <w:rsid w:val="00327683"/>
    <w:rsid w:val="003276D6"/>
    <w:rsid w:val="00327A9F"/>
    <w:rsid w:val="00327C27"/>
    <w:rsid w:val="00327C99"/>
    <w:rsid w:val="00327D6C"/>
    <w:rsid w:val="00330692"/>
    <w:rsid w:val="00330825"/>
    <w:rsid w:val="00330A70"/>
    <w:rsid w:val="00330C6F"/>
    <w:rsid w:val="00331025"/>
    <w:rsid w:val="0033134C"/>
    <w:rsid w:val="0033152A"/>
    <w:rsid w:val="003316BE"/>
    <w:rsid w:val="00331E7E"/>
    <w:rsid w:val="00332121"/>
    <w:rsid w:val="003321A3"/>
    <w:rsid w:val="003323B5"/>
    <w:rsid w:val="00332505"/>
    <w:rsid w:val="00332694"/>
    <w:rsid w:val="003328F6"/>
    <w:rsid w:val="00332A77"/>
    <w:rsid w:val="00332BDC"/>
    <w:rsid w:val="00332C2B"/>
    <w:rsid w:val="00332C76"/>
    <w:rsid w:val="003333B4"/>
    <w:rsid w:val="0033372D"/>
    <w:rsid w:val="00333A76"/>
    <w:rsid w:val="0033433F"/>
    <w:rsid w:val="0033482C"/>
    <w:rsid w:val="00334935"/>
    <w:rsid w:val="00334AA6"/>
    <w:rsid w:val="00334C02"/>
    <w:rsid w:val="00334CE6"/>
    <w:rsid w:val="00334D00"/>
    <w:rsid w:val="00334D98"/>
    <w:rsid w:val="00335A45"/>
    <w:rsid w:val="003364C7"/>
    <w:rsid w:val="0033660E"/>
    <w:rsid w:val="0033685C"/>
    <w:rsid w:val="00336A4F"/>
    <w:rsid w:val="00336C70"/>
    <w:rsid w:val="003370C3"/>
    <w:rsid w:val="00337233"/>
    <w:rsid w:val="003374DE"/>
    <w:rsid w:val="003376DE"/>
    <w:rsid w:val="00337E42"/>
    <w:rsid w:val="00340072"/>
    <w:rsid w:val="003406DF"/>
    <w:rsid w:val="00340731"/>
    <w:rsid w:val="00340C0C"/>
    <w:rsid w:val="00340F81"/>
    <w:rsid w:val="00341614"/>
    <w:rsid w:val="0034163F"/>
    <w:rsid w:val="00341995"/>
    <w:rsid w:val="00341A93"/>
    <w:rsid w:val="00341D9A"/>
    <w:rsid w:val="0034230E"/>
    <w:rsid w:val="003423B3"/>
    <w:rsid w:val="003423E3"/>
    <w:rsid w:val="00342709"/>
    <w:rsid w:val="003427D7"/>
    <w:rsid w:val="003428BD"/>
    <w:rsid w:val="00342A93"/>
    <w:rsid w:val="00342B47"/>
    <w:rsid w:val="00342B7E"/>
    <w:rsid w:val="00343525"/>
    <w:rsid w:val="00343633"/>
    <w:rsid w:val="00343859"/>
    <w:rsid w:val="00343BD7"/>
    <w:rsid w:val="003440BD"/>
    <w:rsid w:val="00344468"/>
    <w:rsid w:val="00344501"/>
    <w:rsid w:val="003445F3"/>
    <w:rsid w:val="00344896"/>
    <w:rsid w:val="00344C0E"/>
    <w:rsid w:val="00344CC0"/>
    <w:rsid w:val="0034528F"/>
    <w:rsid w:val="003452BF"/>
    <w:rsid w:val="00345845"/>
    <w:rsid w:val="003459A6"/>
    <w:rsid w:val="00345C04"/>
    <w:rsid w:val="00345C76"/>
    <w:rsid w:val="00345D41"/>
    <w:rsid w:val="00345D53"/>
    <w:rsid w:val="00346000"/>
    <w:rsid w:val="00346394"/>
    <w:rsid w:val="003466D5"/>
    <w:rsid w:val="00346CA5"/>
    <w:rsid w:val="00346CEC"/>
    <w:rsid w:val="00346CF7"/>
    <w:rsid w:val="00346F84"/>
    <w:rsid w:val="00347317"/>
    <w:rsid w:val="00347B22"/>
    <w:rsid w:val="00347BAA"/>
    <w:rsid w:val="00347BB1"/>
    <w:rsid w:val="00347BB8"/>
    <w:rsid w:val="00347EC8"/>
    <w:rsid w:val="003501B0"/>
    <w:rsid w:val="003504ED"/>
    <w:rsid w:val="0035051F"/>
    <w:rsid w:val="0035065B"/>
    <w:rsid w:val="00350F6F"/>
    <w:rsid w:val="003510BD"/>
    <w:rsid w:val="00351315"/>
    <w:rsid w:val="00351441"/>
    <w:rsid w:val="003515E7"/>
    <w:rsid w:val="00351979"/>
    <w:rsid w:val="00351A36"/>
    <w:rsid w:val="00351D60"/>
    <w:rsid w:val="0035206B"/>
    <w:rsid w:val="0035212F"/>
    <w:rsid w:val="003521B6"/>
    <w:rsid w:val="003522D0"/>
    <w:rsid w:val="0035239C"/>
    <w:rsid w:val="003524C3"/>
    <w:rsid w:val="003524C5"/>
    <w:rsid w:val="0035269C"/>
    <w:rsid w:val="003527D7"/>
    <w:rsid w:val="00352922"/>
    <w:rsid w:val="00352AA8"/>
    <w:rsid w:val="00353089"/>
    <w:rsid w:val="00353382"/>
    <w:rsid w:val="00353842"/>
    <w:rsid w:val="00353CB8"/>
    <w:rsid w:val="00353E99"/>
    <w:rsid w:val="00353EAE"/>
    <w:rsid w:val="00353FA9"/>
    <w:rsid w:val="00354544"/>
    <w:rsid w:val="003545CB"/>
    <w:rsid w:val="00354E20"/>
    <w:rsid w:val="003552F3"/>
    <w:rsid w:val="00355473"/>
    <w:rsid w:val="003556CE"/>
    <w:rsid w:val="0035579D"/>
    <w:rsid w:val="00355BC8"/>
    <w:rsid w:val="00355D36"/>
    <w:rsid w:val="00355D63"/>
    <w:rsid w:val="00355E7D"/>
    <w:rsid w:val="00356190"/>
    <w:rsid w:val="00356221"/>
    <w:rsid w:val="0035633C"/>
    <w:rsid w:val="00356340"/>
    <w:rsid w:val="003569DC"/>
    <w:rsid w:val="00356B0B"/>
    <w:rsid w:val="00356B12"/>
    <w:rsid w:val="00356B5B"/>
    <w:rsid w:val="00356F0B"/>
    <w:rsid w:val="00356F8C"/>
    <w:rsid w:val="00357005"/>
    <w:rsid w:val="003570AE"/>
    <w:rsid w:val="00357717"/>
    <w:rsid w:val="00357EA6"/>
    <w:rsid w:val="003604B5"/>
    <w:rsid w:val="0036054C"/>
    <w:rsid w:val="00360ADC"/>
    <w:rsid w:val="00360D8F"/>
    <w:rsid w:val="00360EB3"/>
    <w:rsid w:val="00360FC7"/>
    <w:rsid w:val="00361179"/>
    <w:rsid w:val="00361189"/>
    <w:rsid w:val="0036155A"/>
    <w:rsid w:val="00361A17"/>
    <w:rsid w:val="00361AFB"/>
    <w:rsid w:val="00361C3F"/>
    <w:rsid w:val="0036227C"/>
    <w:rsid w:val="00362554"/>
    <w:rsid w:val="003630FE"/>
    <w:rsid w:val="00363360"/>
    <w:rsid w:val="003634ED"/>
    <w:rsid w:val="00363793"/>
    <w:rsid w:val="00363B61"/>
    <w:rsid w:val="00364215"/>
    <w:rsid w:val="00364486"/>
    <w:rsid w:val="00364507"/>
    <w:rsid w:val="00365705"/>
    <w:rsid w:val="00365767"/>
    <w:rsid w:val="00365942"/>
    <w:rsid w:val="003660DC"/>
    <w:rsid w:val="0036619F"/>
    <w:rsid w:val="00366362"/>
    <w:rsid w:val="003664A1"/>
    <w:rsid w:val="003666FB"/>
    <w:rsid w:val="003671B6"/>
    <w:rsid w:val="003672B8"/>
    <w:rsid w:val="003673AB"/>
    <w:rsid w:val="00367535"/>
    <w:rsid w:val="003676A3"/>
    <w:rsid w:val="00367BCF"/>
    <w:rsid w:val="00367E6F"/>
    <w:rsid w:val="00370193"/>
    <w:rsid w:val="00370A50"/>
    <w:rsid w:val="00370A8A"/>
    <w:rsid w:val="00370DEB"/>
    <w:rsid w:val="00370DF7"/>
    <w:rsid w:val="00371830"/>
    <w:rsid w:val="003718B4"/>
    <w:rsid w:val="003718E2"/>
    <w:rsid w:val="00371B68"/>
    <w:rsid w:val="00371B82"/>
    <w:rsid w:val="00372656"/>
    <w:rsid w:val="00372957"/>
    <w:rsid w:val="00372A91"/>
    <w:rsid w:val="00372C0E"/>
    <w:rsid w:val="00372C99"/>
    <w:rsid w:val="00372CCC"/>
    <w:rsid w:val="00372E3A"/>
    <w:rsid w:val="003731B2"/>
    <w:rsid w:val="003731CC"/>
    <w:rsid w:val="00373359"/>
    <w:rsid w:val="003737B6"/>
    <w:rsid w:val="00373F27"/>
    <w:rsid w:val="00373F9B"/>
    <w:rsid w:val="00374237"/>
    <w:rsid w:val="00374248"/>
    <w:rsid w:val="0037452A"/>
    <w:rsid w:val="0037456F"/>
    <w:rsid w:val="00374BB0"/>
    <w:rsid w:val="00374DF5"/>
    <w:rsid w:val="00375244"/>
    <w:rsid w:val="003752AB"/>
    <w:rsid w:val="003753B6"/>
    <w:rsid w:val="003754D5"/>
    <w:rsid w:val="00375702"/>
    <w:rsid w:val="003757D7"/>
    <w:rsid w:val="00375875"/>
    <w:rsid w:val="00375B91"/>
    <w:rsid w:val="00375BD2"/>
    <w:rsid w:val="00375E5B"/>
    <w:rsid w:val="003760A6"/>
    <w:rsid w:val="003760AA"/>
    <w:rsid w:val="0037613E"/>
    <w:rsid w:val="00376391"/>
    <w:rsid w:val="00376403"/>
    <w:rsid w:val="0037647E"/>
    <w:rsid w:val="00376785"/>
    <w:rsid w:val="003767C2"/>
    <w:rsid w:val="00376C82"/>
    <w:rsid w:val="00376FD7"/>
    <w:rsid w:val="00376FDC"/>
    <w:rsid w:val="00377324"/>
    <w:rsid w:val="00377593"/>
    <w:rsid w:val="0037798D"/>
    <w:rsid w:val="00377D5B"/>
    <w:rsid w:val="00377FAE"/>
    <w:rsid w:val="003802FF"/>
    <w:rsid w:val="003806E2"/>
    <w:rsid w:val="00380901"/>
    <w:rsid w:val="00380F23"/>
    <w:rsid w:val="00380FA5"/>
    <w:rsid w:val="0038102C"/>
    <w:rsid w:val="00381108"/>
    <w:rsid w:val="00381ABC"/>
    <w:rsid w:val="00381CB8"/>
    <w:rsid w:val="00381EEF"/>
    <w:rsid w:val="00382163"/>
    <w:rsid w:val="00382351"/>
    <w:rsid w:val="00382CD3"/>
    <w:rsid w:val="00382DC8"/>
    <w:rsid w:val="003830E6"/>
    <w:rsid w:val="00383B96"/>
    <w:rsid w:val="00383BAB"/>
    <w:rsid w:val="00383BF7"/>
    <w:rsid w:val="00383EE1"/>
    <w:rsid w:val="00384178"/>
    <w:rsid w:val="00385065"/>
    <w:rsid w:val="003850C1"/>
    <w:rsid w:val="00385109"/>
    <w:rsid w:val="00385236"/>
    <w:rsid w:val="0038657F"/>
    <w:rsid w:val="0038658A"/>
    <w:rsid w:val="00386932"/>
    <w:rsid w:val="0038705A"/>
    <w:rsid w:val="00387099"/>
    <w:rsid w:val="00387588"/>
    <w:rsid w:val="003876B1"/>
    <w:rsid w:val="00387739"/>
    <w:rsid w:val="0038777C"/>
    <w:rsid w:val="00387C82"/>
    <w:rsid w:val="00390632"/>
    <w:rsid w:val="00390759"/>
    <w:rsid w:val="003909AF"/>
    <w:rsid w:val="003909E7"/>
    <w:rsid w:val="00390AEC"/>
    <w:rsid w:val="00390D03"/>
    <w:rsid w:val="00390D40"/>
    <w:rsid w:val="0039104B"/>
    <w:rsid w:val="003914E6"/>
    <w:rsid w:val="003916B5"/>
    <w:rsid w:val="00391E3C"/>
    <w:rsid w:val="0039228A"/>
    <w:rsid w:val="003927F1"/>
    <w:rsid w:val="00392874"/>
    <w:rsid w:val="00392C5C"/>
    <w:rsid w:val="00392ED3"/>
    <w:rsid w:val="00393029"/>
    <w:rsid w:val="003934A1"/>
    <w:rsid w:val="003934BA"/>
    <w:rsid w:val="00393A30"/>
    <w:rsid w:val="003942CB"/>
    <w:rsid w:val="0039466B"/>
    <w:rsid w:val="0039468F"/>
    <w:rsid w:val="0039486F"/>
    <w:rsid w:val="0039487A"/>
    <w:rsid w:val="0039523C"/>
    <w:rsid w:val="003954A0"/>
    <w:rsid w:val="00395528"/>
    <w:rsid w:val="00395749"/>
    <w:rsid w:val="0039577E"/>
    <w:rsid w:val="00395A19"/>
    <w:rsid w:val="00395BD9"/>
    <w:rsid w:val="00395EB5"/>
    <w:rsid w:val="00396A7B"/>
    <w:rsid w:val="00396AD3"/>
    <w:rsid w:val="00396E8B"/>
    <w:rsid w:val="003970C9"/>
    <w:rsid w:val="003971AF"/>
    <w:rsid w:val="003973C8"/>
    <w:rsid w:val="003A0096"/>
    <w:rsid w:val="003A0475"/>
    <w:rsid w:val="003A0580"/>
    <w:rsid w:val="003A07A2"/>
    <w:rsid w:val="003A0BF4"/>
    <w:rsid w:val="003A1492"/>
    <w:rsid w:val="003A1A80"/>
    <w:rsid w:val="003A1FA8"/>
    <w:rsid w:val="003A215E"/>
    <w:rsid w:val="003A2243"/>
    <w:rsid w:val="003A24C2"/>
    <w:rsid w:val="003A261F"/>
    <w:rsid w:val="003A2B91"/>
    <w:rsid w:val="003A2EB3"/>
    <w:rsid w:val="003A30AB"/>
    <w:rsid w:val="003A30DD"/>
    <w:rsid w:val="003A313E"/>
    <w:rsid w:val="003A3AEE"/>
    <w:rsid w:val="003A41C6"/>
    <w:rsid w:val="003A4A4C"/>
    <w:rsid w:val="003A4D56"/>
    <w:rsid w:val="003A4F43"/>
    <w:rsid w:val="003A51AC"/>
    <w:rsid w:val="003A520D"/>
    <w:rsid w:val="003A53A1"/>
    <w:rsid w:val="003A53B2"/>
    <w:rsid w:val="003A5506"/>
    <w:rsid w:val="003A5A6C"/>
    <w:rsid w:val="003A5F13"/>
    <w:rsid w:val="003A60CD"/>
    <w:rsid w:val="003A654D"/>
    <w:rsid w:val="003A6864"/>
    <w:rsid w:val="003A6932"/>
    <w:rsid w:val="003A6ACC"/>
    <w:rsid w:val="003A6CC7"/>
    <w:rsid w:val="003A727D"/>
    <w:rsid w:val="003A7603"/>
    <w:rsid w:val="003A7652"/>
    <w:rsid w:val="003A77AC"/>
    <w:rsid w:val="003A78D0"/>
    <w:rsid w:val="003A793C"/>
    <w:rsid w:val="003A7B39"/>
    <w:rsid w:val="003A7C52"/>
    <w:rsid w:val="003B0109"/>
    <w:rsid w:val="003B040E"/>
    <w:rsid w:val="003B08B9"/>
    <w:rsid w:val="003B0EA6"/>
    <w:rsid w:val="003B0F30"/>
    <w:rsid w:val="003B1043"/>
    <w:rsid w:val="003B1268"/>
    <w:rsid w:val="003B179E"/>
    <w:rsid w:val="003B1C40"/>
    <w:rsid w:val="003B1C6D"/>
    <w:rsid w:val="003B1CB6"/>
    <w:rsid w:val="003B2530"/>
    <w:rsid w:val="003B276B"/>
    <w:rsid w:val="003B2808"/>
    <w:rsid w:val="003B2970"/>
    <w:rsid w:val="003B2BB0"/>
    <w:rsid w:val="003B334C"/>
    <w:rsid w:val="003B3385"/>
    <w:rsid w:val="003B361C"/>
    <w:rsid w:val="003B39DE"/>
    <w:rsid w:val="003B3E53"/>
    <w:rsid w:val="003B42A3"/>
    <w:rsid w:val="003B4991"/>
    <w:rsid w:val="003B49FB"/>
    <w:rsid w:val="003B4A51"/>
    <w:rsid w:val="003B4AC0"/>
    <w:rsid w:val="003B4CF5"/>
    <w:rsid w:val="003B4D6E"/>
    <w:rsid w:val="003B4DD9"/>
    <w:rsid w:val="003B4F3A"/>
    <w:rsid w:val="003B5572"/>
    <w:rsid w:val="003B573A"/>
    <w:rsid w:val="003B5770"/>
    <w:rsid w:val="003B57B2"/>
    <w:rsid w:val="003B5A8D"/>
    <w:rsid w:val="003B5D12"/>
    <w:rsid w:val="003B5DDB"/>
    <w:rsid w:val="003B619D"/>
    <w:rsid w:val="003B6257"/>
    <w:rsid w:val="003B63A1"/>
    <w:rsid w:val="003B68C0"/>
    <w:rsid w:val="003B6DF0"/>
    <w:rsid w:val="003B725F"/>
    <w:rsid w:val="003B72D7"/>
    <w:rsid w:val="003B7373"/>
    <w:rsid w:val="003B74C0"/>
    <w:rsid w:val="003B7958"/>
    <w:rsid w:val="003B7B44"/>
    <w:rsid w:val="003B7C1B"/>
    <w:rsid w:val="003B7C68"/>
    <w:rsid w:val="003B7CDA"/>
    <w:rsid w:val="003B7F6A"/>
    <w:rsid w:val="003C0416"/>
    <w:rsid w:val="003C0570"/>
    <w:rsid w:val="003C067F"/>
    <w:rsid w:val="003C0B84"/>
    <w:rsid w:val="003C0C4C"/>
    <w:rsid w:val="003C0D5B"/>
    <w:rsid w:val="003C0E3B"/>
    <w:rsid w:val="003C0FA0"/>
    <w:rsid w:val="003C1893"/>
    <w:rsid w:val="003C19BE"/>
    <w:rsid w:val="003C19E8"/>
    <w:rsid w:val="003C1AC0"/>
    <w:rsid w:val="003C1AC5"/>
    <w:rsid w:val="003C1AC9"/>
    <w:rsid w:val="003C1ACB"/>
    <w:rsid w:val="003C1F8B"/>
    <w:rsid w:val="003C2144"/>
    <w:rsid w:val="003C224E"/>
    <w:rsid w:val="003C2398"/>
    <w:rsid w:val="003C28F1"/>
    <w:rsid w:val="003C2908"/>
    <w:rsid w:val="003C2B46"/>
    <w:rsid w:val="003C2D14"/>
    <w:rsid w:val="003C374E"/>
    <w:rsid w:val="003C3776"/>
    <w:rsid w:val="003C3827"/>
    <w:rsid w:val="003C3E22"/>
    <w:rsid w:val="003C4120"/>
    <w:rsid w:val="003C434A"/>
    <w:rsid w:val="003C4AE5"/>
    <w:rsid w:val="003C4B58"/>
    <w:rsid w:val="003C4B7A"/>
    <w:rsid w:val="003C4D3B"/>
    <w:rsid w:val="003C4F25"/>
    <w:rsid w:val="003C4FDF"/>
    <w:rsid w:val="003C5031"/>
    <w:rsid w:val="003C53D7"/>
    <w:rsid w:val="003C54E5"/>
    <w:rsid w:val="003C5C69"/>
    <w:rsid w:val="003C5CD1"/>
    <w:rsid w:val="003C5E85"/>
    <w:rsid w:val="003C620C"/>
    <w:rsid w:val="003C641C"/>
    <w:rsid w:val="003C679D"/>
    <w:rsid w:val="003C6ADA"/>
    <w:rsid w:val="003C6CE4"/>
    <w:rsid w:val="003C6CF9"/>
    <w:rsid w:val="003C7B82"/>
    <w:rsid w:val="003C7BE7"/>
    <w:rsid w:val="003C7D66"/>
    <w:rsid w:val="003C7EF7"/>
    <w:rsid w:val="003C7F32"/>
    <w:rsid w:val="003C7FA2"/>
    <w:rsid w:val="003D01B0"/>
    <w:rsid w:val="003D0315"/>
    <w:rsid w:val="003D0567"/>
    <w:rsid w:val="003D0A97"/>
    <w:rsid w:val="003D0B7C"/>
    <w:rsid w:val="003D0F64"/>
    <w:rsid w:val="003D10CE"/>
    <w:rsid w:val="003D137B"/>
    <w:rsid w:val="003D15A0"/>
    <w:rsid w:val="003D1874"/>
    <w:rsid w:val="003D2050"/>
    <w:rsid w:val="003D22DF"/>
    <w:rsid w:val="003D2855"/>
    <w:rsid w:val="003D3071"/>
    <w:rsid w:val="003D318D"/>
    <w:rsid w:val="003D3329"/>
    <w:rsid w:val="003D35B5"/>
    <w:rsid w:val="003D3606"/>
    <w:rsid w:val="003D37F5"/>
    <w:rsid w:val="003D3E59"/>
    <w:rsid w:val="003D4323"/>
    <w:rsid w:val="003D4423"/>
    <w:rsid w:val="003D4477"/>
    <w:rsid w:val="003D468F"/>
    <w:rsid w:val="003D4730"/>
    <w:rsid w:val="003D4975"/>
    <w:rsid w:val="003D53BC"/>
    <w:rsid w:val="003D547F"/>
    <w:rsid w:val="003D58AC"/>
    <w:rsid w:val="003D5C26"/>
    <w:rsid w:val="003D5C40"/>
    <w:rsid w:val="003D60D8"/>
    <w:rsid w:val="003D61EE"/>
    <w:rsid w:val="003D6312"/>
    <w:rsid w:val="003D6E8F"/>
    <w:rsid w:val="003D70BA"/>
    <w:rsid w:val="003D72CB"/>
    <w:rsid w:val="003D74F2"/>
    <w:rsid w:val="003D7557"/>
    <w:rsid w:val="003D7576"/>
    <w:rsid w:val="003D78A8"/>
    <w:rsid w:val="003D79F7"/>
    <w:rsid w:val="003D7B05"/>
    <w:rsid w:val="003D7B95"/>
    <w:rsid w:val="003D7C60"/>
    <w:rsid w:val="003D7F37"/>
    <w:rsid w:val="003E0202"/>
    <w:rsid w:val="003E028C"/>
    <w:rsid w:val="003E0604"/>
    <w:rsid w:val="003E067D"/>
    <w:rsid w:val="003E06AA"/>
    <w:rsid w:val="003E0C33"/>
    <w:rsid w:val="003E0C40"/>
    <w:rsid w:val="003E0F41"/>
    <w:rsid w:val="003E1248"/>
    <w:rsid w:val="003E165E"/>
    <w:rsid w:val="003E1717"/>
    <w:rsid w:val="003E177A"/>
    <w:rsid w:val="003E17EF"/>
    <w:rsid w:val="003E196B"/>
    <w:rsid w:val="003E1973"/>
    <w:rsid w:val="003E1C32"/>
    <w:rsid w:val="003E1D72"/>
    <w:rsid w:val="003E23B6"/>
    <w:rsid w:val="003E23FB"/>
    <w:rsid w:val="003E24FA"/>
    <w:rsid w:val="003E25B9"/>
    <w:rsid w:val="003E25FB"/>
    <w:rsid w:val="003E2BBB"/>
    <w:rsid w:val="003E2D93"/>
    <w:rsid w:val="003E2F38"/>
    <w:rsid w:val="003E3176"/>
    <w:rsid w:val="003E31A2"/>
    <w:rsid w:val="003E366B"/>
    <w:rsid w:val="003E3771"/>
    <w:rsid w:val="003E3819"/>
    <w:rsid w:val="003E3DCB"/>
    <w:rsid w:val="003E41A3"/>
    <w:rsid w:val="003E4203"/>
    <w:rsid w:val="003E44FB"/>
    <w:rsid w:val="003E4680"/>
    <w:rsid w:val="003E47B6"/>
    <w:rsid w:val="003E49F3"/>
    <w:rsid w:val="003E4AE4"/>
    <w:rsid w:val="003E4C77"/>
    <w:rsid w:val="003E4CBB"/>
    <w:rsid w:val="003E5009"/>
    <w:rsid w:val="003E5030"/>
    <w:rsid w:val="003E526C"/>
    <w:rsid w:val="003E5371"/>
    <w:rsid w:val="003E5576"/>
    <w:rsid w:val="003E56ED"/>
    <w:rsid w:val="003E5F51"/>
    <w:rsid w:val="003E60CA"/>
    <w:rsid w:val="003E624A"/>
    <w:rsid w:val="003E63BD"/>
    <w:rsid w:val="003E69C1"/>
    <w:rsid w:val="003E69C9"/>
    <w:rsid w:val="003E6D09"/>
    <w:rsid w:val="003E6D4C"/>
    <w:rsid w:val="003E702B"/>
    <w:rsid w:val="003E72F7"/>
    <w:rsid w:val="003E7682"/>
    <w:rsid w:val="003E76D6"/>
    <w:rsid w:val="003E79C9"/>
    <w:rsid w:val="003E7B29"/>
    <w:rsid w:val="003E7CD6"/>
    <w:rsid w:val="003F0143"/>
    <w:rsid w:val="003F0496"/>
    <w:rsid w:val="003F0592"/>
    <w:rsid w:val="003F0C4E"/>
    <w:rsid w:val="003F0CA1"/>
    <w:rsid w:val="003F1297"/>
    <w:rsid w:val="003F18DE"/>
    <w:rsid w:val="003F1930"/>
    <w:rsid w:val="003F1998"/>
    <w:rsid w:val="003F1E1D"/>
    <w:rsid w:val="003F1ECD"/>
    <w:rsid w:val="003F2035"/>
    <w:rsid w:val="003F240A"/>
    <w:rsid w:val="003F283C"/>
    <w:rsid w:val="003F28D4"/>
    <w:rsid w:val="003F2992"/>
    <w:rsid w:val="003F2FA5"/>
    <w:rsid w:val="003F2FE0"/>
    <w:rsid w:val="003F3067"/>
    <w:rsid w:val="003F322D"/>
    <w:rsid w:val="003F32A4"/>
    <w:rsid w:val="003F32B9"/>
    <w:rsid w:val="003F3308"/>
    <w:rsid w:val="003F3501"/>
    <w:rsid w:val="003F3A18"/>
    <w:rsid w:val="003F3A74"/>
    <w:rsid w:val="003F3C49"/>
    <w:rsid w:val="003F4318"/>
    <w:rsid w:val="003F46D8"/>
    <w:rsid w:val="003F470F"/>
    <w:rsid w:val="003F48F9"/>
    <w:rsid w:val="003F5001"/>
    <w:rsid w:val="003F54D7"/>
    <w:rsid w:val="003F566F"/>
    <w:rsid w:val="003F57BE"/>
    <w:rsid w:val="003F5865"/>
    <w:rsid w:val="003F5AE2"/>
    <w:rsid w:val="003F5D45"/>
    <w:rsid w:val="003F656E"/>
    <w:rsid w:val="003F6617"/>
    <w:rsid w:val="003F67A2"/>
    <w:rsid w:val="003F6BFD"/>
    <w:rsid w:val="003F6CEE"/>
    <w:rsid w:val="003F7200"/>
    <w:rsid w:val="003F7BCE"/>
    <w:rsid w:val="003F7C61"/>
    <w:rsid w:val="003F7D47"/>
    <w:rsid w:val="003F7EA8"/>
    <w:rsid w:val="003F7FF1"/>
    <w:rsid w:val="00400191"/>
    <w:rsid w:val="00400296"/>
    <w:rsid w:val="00400433"/>
    <w:rsid w:val="004005F9"/>
    <w:rsid w:val="00400801"/>
    <w:rsid w:val="00400850"/>
    <w:rsid w:val="00400A0D"/>
    <w:rsid w:val="00400A54"/>
    <w:rsid w:val="00400A8E"/>
    <w:rsid w:val="00400ED7"/>
    <w:rsid w:val="00401550"/>
    <w:rsid w:val="00401BA8"/>
    <w:rsid w:val="00401BC5"/>
    <w:rsid w:val="00401C7B"/>
    <w:rsid w:val="00401F4C"/>
    <w:rsid w:val="00401F7F"/>
    <w:rsid w:val="00402606"/>
    <w:rsid w:val="004027F2"/>
    <w:rsid w:val="00402895"/>
    <w:rsid w:val="00402F9E"/>
    <w:rsid w:val="00403558"/>
    <w:rsid w:val="00403593"/>
    <w:rsid w:val="004035AD"/>
    <w:rsid w:val="004036AE"/>
    <w:rsid w:val="004038C8"/>
    <w:rsid w:val="004040F5"/>
    <w:rsid w:val="00404520"/>
    <w:rsid w:val="004045FD"/>
    <w:rsid w:val="004048C2"/>
    <w:rsid w:val="00404B9D"/>
    <w:rsid w:val="00404D6D"/>
    <w:rsid w:val="00404E4B"/>
    <w:rsid w:val="00404FCE"/>
    <w:rsid w:val="0040540F"/>
    <w:rsid w:val="00405761"/>
    <w:rsid w:val="00405946"/>
    <w:rsid w:val="00405A68"/>
    <w:rsid w:val="00405DB3"/>
    <w:rsid w:val="00406277"/>
    <w:rsid w:val="004066C0"/>
    <w:rsid w:val="00407558"/>
    <w:rsid w:val="00407AD0"/>
    <w:rsid w:val="00407C4A"/>
    <w:rsid w:val="00407DC6"/>
    <w:rsid w:val="00410415"/>
    <w:rsid w:val="00411009"/>
    <w:rsid w:val="0041108A"/>
    <w:rsid w:val="00411104"/>
    <w:rsid w:val="00411190"/>
    <w:rsid w:val="004111FD"/>
    <w:rsid w:val="00411415"/>
    <w:rsid w:val="00411465"/>
    <w:rsid w:val="00411514"/>
    <w:rsid w:val="00412066"/>
    <w:rsid w:val="0041215C"/>
    <w:rsid w:val="00412562"/>
    <w:rsid w:val="00412565"/>
    <w:rsid w:val="0041264C"/>
    <w:rsid w:val="00412670"/>
    <w:rsid w:val="00412E39"/>
    <w:rsid w:val="00413483"/>
    <w:rsid w:val="00413752"/>
    <w:rsid w:val="00413977"/>
    <w:rsid w:val="00413995"/>
    <w:rsid w:val="00413A5B"/>
    <w:rsid w:val="00413DD1"/>
    <w:rsid w:val="004143ED"/>
    <w:rsid w:val="004147A1"/>
    <w:rsid w:val="00414926"/>
    <w:rsid w:val="004149CF"/>
    <w:rsid w:val="00414DA6"/>
    <w:rsid w:val="004151EB"/>
    <w:rsid w:val="00415441"/>
    <w:rsid w:val="0041554E"/>
    <w:rsid w:val="00415998"/>
    <w:rsid w:val="00415B0C"/>
    <w:rsid w:val="00415B21"/>
    <w:rsid w:val="00415EB0"/>
    <w:rsid w:val="004164F1"/>
    <w:rsid w:val="0041652D"/>
    <w:rsid w:val="00416577"/>
    <w:rsid w:val="004168AE"/>
    <w:rsid w:val="00416A43"/>
    <w:rsid w:val="00416B03"/>
    <w:rsid w:val="00416D68"/>
    <w:rsid w:val="004173B0"/>
    <w:rsid w:val="00417A5B"/>
    <w:rsid w:val="00417C71"/>
    <w:rsid w:val="00417D8D"/>
    <w:rsid w:val="00417F54"/>
    <w:rsid w:val="00417FEB"/>
    <w:rsid w:val="00420024"/>
    <w:rsid w:val="0042004A"/>
    <w:rsid w:val="00420322"/>
    <w:rsid w:val="00420563"/>
    <w:rsid w:val="00420590"/>
    <w:rsid w:val="004207DF"/>
    <w:rsid w:val="0042091D"/>
    <w:rsid w:val="00420A8B"/>
    <w:rsid w:val="00420AD4"/>
    <w:rsid w:val="00420DCB"/>
    <w:rsid w:val="00420F52"/>
    <w:rsid w:val="004213C7"/>
    <w:rsid w:val="004213EA"/>
    <w:rsid w:val="00421425"/>
    <w:rsid w:val="0042176C"/>
    <w:rsid w:val="00421C7F"/>
    <w:rsid w:val="004220A0"/>
    <w:rsid w:val="00422391"/>
    <w:rsid w:val="0042247D"/>
    <w:rsid w:val="004226E3"/>
    <w:rsid w:val="004226FA"/>
    <w:rsid w:val="00422936"/>
    <w:rsid w:val="00422940"/>
    <w:rsid w:val="00422ABB"/>
    <w:rsid w:val="00422D23"/>
    <w:rsid w:val="00422D76"/>
    <w:rsid w:val="00422E45"/>
    <w:rsid w:val="00422F19"/>
    <w:rsid w:val="0042307E"/>
    <w:rsid w:val="004230D8"/>
    <w:rsid w:val="0042354B"/>
    <w:rsid w:val="004238B9"/>
    <w:rsid w:val="00423B32"/>
    <w:rsid w:val="00423C85"/>
    <w:rsid w:val="00424414"/>
    <w:rsid w:val="0042461B"/>
    <w:rsid w:val="00424713"/>
    <w:rsid w:val="004247E6"/>
    <w:rsid w:val="0042484B"/>
    <w:rsid w:val="004248E4"/>
    <w:rsid w:val="00424A5B"/>
    <w:rsid w:val="00424B07"/>
    <w:rsid w:val="00424B91"/>
    <w:rsid w:val="00424F70"/>
    <w:rsid w:val="00424FFF"/>
    <w:rsid w:val="004254F9"/>
    <w:rsid w:val="0042585F"/>
    <w:rsid w:val="00425894"/>
    <w:rsid w:val="00425C48"/>
    <w:rsid w:val="004262B6"/>
    <w:rsid w:val="00426924"/>
    <w:rsid w:val="0042704A"/>
    <w:rsid w:val="00427445"/>
    <w:rsid w:val="004274A4"/>
    <w:rsid w:val="00427649"/>
    <w:rsid w:val="004276D2"/>
    <w:rsid w:val="004277AC"/>
    <w:rsid w:val="00427CD4"/>
    <w:rsid w:val="00427D56"/>
    <w:rsid w:val="004301A3"/>
    <w:rsid w:val="00430750"/>
    <w:rsid w:val="00430C37"/>
    <w:rsid w:val="004311F9"/>
    <w:rsid w:val="004316BB"/>
    <w:rsid w:val="00431879"/>
    <w:rsid w:val="00431A5D"/>
    <w:rsid w:val="004324AE"/>
    <w:rsid w:val="004325C5"/>
    <w:rsid w:val="004327CD"/>
    <w:rsid w:val="004328D3"/>
    <w:rsid w:val="00432B8F"/>
    <w:rsid w:val="00432DA7"/>
    <w:rsid w:val="00432E9B"/>
    <w:rsid w:val="004332FF"/>
    <w:rsid w:val="00433553"/>
    <w:rsid w:val="00433902"/>
    <w:rsid w:val="00433A69"/>
    <w:rsid w:val="0043415B"/>
    <w:rsid w:val="00434275"/>
    <w:rsid w:val="00434A8C"/>
    <w:rsid w:val="00434BD5"/>
    <w:rsid w:val="00434E24"/>
    <w:rsid w:val="00435034"/>
    <w:rsid w:val="00435389"/>
    <w:rsid w:val="00435472"/>
    <w:rsid w:val="00435823"/>
    <w:rsid w:val="00435B8E"/>
    <w:rsid w:val="0043606A"/>
    <w:rsid w:val="0043611D"/>
    <w:rsid w:val="00436347"/>
    <w:rsid w:val="0043657F"/>
    <w:rsid w:val="00436991"/>
    <w:rsid w:val="00436FE1"/>
    <w:rsid w:val="0043736E"/>
    <w:rsid w:val="004376E5"/>
    <w:rsid w:val="0043781A"/>
    <w:rsid w:val="00437D0F"/>
    <w:rsid w:val="00437D4B"/>
    <w:rsid w:val="00437E29"/>
    <w:rsid w:val="00440272"/>
    <w:rsid w:val="0044053C"/>
    <w:rsid w:val="0044063C"/>
    <w:rsid w:val="00440B11"/>
    <w:rsid w:val="00440F97"/>
    <w:rsid w:val="004411BC"/>
    <w:rsid w:val="0044162C"/>
    <w:rsid w:val="004416E0"/>
    <w:rsid w:val="00441A7F"/>
    <w:rsid w:val="00441A92"/>
    <w:rsid w:val="00441D2B"/>
    <w:rsid w:val="00441E54"/>
    <w:rsid w:val="004421A4"/>
    <w:rsid w:val="004422A4"/>
    <w:rsid w:val="00442815"/>
    <w:rsid w:val="00442834"/>
    <w:rsid w:val="00442AD7"/>
    <w:rsid w:val="00442B83"/>
    <w:rsid w:val="004434B5"/>
    <w:rsid w:val="0044372F"/>
    <w:rsid w:val="00443E61"/>
    <w:rsid w:val="00443E9D"/>
    <w:rsid w:val="00443EA2"/>
    <w:rsid w:val="004440EF"/>
    <w:rsid w:val="0044422D"/>
    <w:rsid w:val="0044444D"/>
    <w:rsid w:val="0044448C"/>
    <w:rsid w:val="00444C48"/>
    <w:rsid w:val="00444DB7"/>
    <w:rsid w:val="00444F18"/>
    <w:rsid w:val="00444F26"/>
    <w:rsid w:val="0044502D"/>
    <w:rsid w:val="004450D8"/>
    <w:rsid w:val="0044530D"/>
    <w:rsid w:val="004454E5"/>
    <w:rsid w:val="00445677"/>
    <w:rsid w:val="0044567C"/>
    <w:rsid w:val="00445778"/>
    <w:rsid w:val="00445C87"/>
    <w:rsid w:val="00445EC7"/>
    <w:rsid w:val="00445FDA"/>
    <w:rsid w:val="004461F5"/>
    <w:rsid w:val="00446E4E"/>
    <w:rsid w:val="004470C9"/>
    <w:rsid w:val="0044713F"/>
    <w:rsid w:val="00447B7F"/>
    <w:rsid w:val="00447C41"/>
    <w:rsid w:val="00447D6E"/>
    <w:rsid w:val="00450037"/>
    <w:rsid w:val="00450083"/>
    <w:rsid w:val="004503B7"/>
    <w:rsid w:val="004509AC"/>
    <w:rsid w:val="00450AB0"/>
    <w:rsid w:val="00450DF6"/>
    <w:rsid w:val="00450EFD"/>
    <w:rsid w:val="00451096"/>
    <w:rsid w:val="0045112E"/>
    <w:rsid w:val="00451286"/>
    <w:rsid w:val="0045144D"/>
    <w:rsid w:val="00451769"/>
    <w:rsid w:val="00451A88"/>
    <w:rsid w:val="00451BC9"/>
    <w:rsid w:val="00451F91"/>
    <w:rsid w:val="004529E8"/>
    <w:rsid w:val="00452D9F"/>
    <w:rsid w:val="0045309C"/>
    <w:rsid w:val="004532FC"/>
    <w:rsid w:val="00453A40"/>
    <w:rsid w:val="00453E6E"/>
    <w:rsid w:val="00454464"/>
    <w:rsid w:val="00454774"/>
    <w:rsid w:val="00454904"/>
    <w:rsid w:val="004549C1"/>
    <w:rsid w:val="00454AE7"/>
    <w:rsid w:val="00454B2F"/>
    <w:rsid w:val="00454F05"/>
    <w:rsid w:val="00454F29"/>
    <w:rsid w:val="00454F9D"/>
    <w:rsid w:val="0045506A"/>
    <w:rsid w:val="00455283"/>
    <w:rsid w:val="00455471"/>
    <w:rsid w:val="00455D43"/>
    <w:rsid w:val="00455E61"/>
    <w:rsid w:val="004566DC"/>
    <w:rsid w:val="00456AC6"/>
    <w:rsid w:val="00457294"/>
    <w:rsid w:val="00457348"/>
    <w:rsid w:val="00457417"/>
    <w:rsid w:val="00457486"/>
    <w:rsid w:val="004577BE"/>
    <w:rsid w:val="00457E0D"/>
    <w:rsid w:val="00457E46"/>
    <w:rsid w:val="00457EC8"/>
    <w:rsid w:val="00460BFF"/>
    <w:rsid w:val="00460CE3"/>
    <w:rsid w:val="00461060"/>
    <w:rsid w:val="0046122D"/>
    <w:rsid w:val="004615C2"/>
    <w:rsid w:val="004620F5"/>
    <w:rsid w:val="004622BA"/>
    <w:rsid w:val="0046233B"/>
    <w:rsid w:val="00462BA3"/>
    <w:rsid w:val="00462C44"/>
    <w:rsid w:val="00462E9C"/>
    <w:rsid w:val="00462E9E"/>
    <w:rsid w:val="0046309C"/>
    <w:rsid w:val="00463108"/>
    <w:rsid w:val="004635B6"/>
    <w:rsid w:val="00463701"/>
    <w:rsid w:val="004638C0"/>
    <w:rsid w:val="00463B68"/>
    <w:rsid w:val="00463C75"/>
    <w:rsid w:val="00463C99"/>
    <w:rsid w:val="00464330"/>
    <w:rsid w:val="004644FE"/>
    <w:rsid w:val="00464602"/>
    <w:rsid w:val="004647C2"/>
    <w:rsid w:val="00464C30"/>
    <w:rsid w:val="00465025"/>
    <w:rsid w:val="0046509C"/>
    <w:rsid w:val="004659F8"/>
    <w:rsid w:val="00465F5B"/>
    <w:rsid w:val="0046604C"/>
    <w:rsid w:val="00466053"/>
    <w:rsid w:val="004662D1"/>
    <w:rsid w:val="00466495"/>
    <w:rsid w:val="00467265"/>
    <w:rsid w:val="0046729E"/>
    <w:rsid w:val="004672BE"/>
    <w:rsid w:val="00467412"/>
    <w:rsid w:val="00467472"/>
    <w:rsid w:val="00467645"/>
    <w:rsid w:val="00467868"/>
    <w:rsid w:val="00467DE6"/>
    <w:rsid w:val="00470040"/>
    <w:rsid w:val="0047021F"/>
    <w:rsid w:val="0047022E"/>
    <w:rsid w:val="004703EC"/>
    <w:rsid w:val="0047067B"/>
    <w:rsid w:val="0047079B"/>
    <w:rsid w:val="00470A51"/>
    <w:rsid w:val="00470B92"/>
    <w:rsid w:val="00470CCF"/>
    <w:rsid w:val="004710C7"/>
    <w:rsid w:val="0047118A"/>
    <w:rsid w:val="004711E5"/>
    <w:rsid w:val="00471584"/>
    <w:rsid w:val="00471A11"/>
    <w:rsid w:val="00471B9D"/>
    <w:rsid w:val="00471C28"/>
    <w:rsid w:val="0047241C"/>
    <w:rsid w:val="00472438"/>
    <w:rsid w:val="004725C0"/>
    <w:rsid w:val="00472BC8"/>
    <w:rsid w:val="00473996"/>
    <w:rsid w:val="00473AA2"/>
    <w:rsid w:val="00473BBF"/>
    <w:rsid w:val="00473D42"/>
    <w:rsid w:val="00473E19"/>
    <w:rsid w:val="00473EE7"/>
    <w:rsid w:val="00474336"/>
    <w:rsid w:val="00474975"/>
    <w:rsid w:val="0047503E"/>
    <w:rsid w:val="00475066"/>
    <w:rsid w:val="0047518E"/>
    <w:rsid w:val="00475327"/>
    <w:rsid w:val="004756C8"/>
    <w:rsid w:val="00475F70"/>
    <w:rsid w:val="00476294"/>
    <w:rsid w:val="004765DF"/>
    <w:rsid w:val="00476676"/>
    <w:rsid w:val="00476834"/>
    <w:rsid w:val="0047692A"/>
    <w:rsid w:val="0047692F"/>
    <w:rsid w:val="00476BE5"/>
    <w:rsid w:val="00476DD3"/>
    <w:rsid w:val="00476FC3"/>
    <w:rsid w:val="00477A8F"/>
    <w:rsid w:val="00477C61"/>
    <w:rsid w:val="00477CD8"/>
    <w:rsid w:val="00477F2A"/>
    <w:rsid w:val="00480261"/>
    <w:rsid w:val="004803C2"/>
    <w:rsid w:val="0048044E"/>
    <w:rsid w:val="004806C1"/>
    <w:rsid w:val="004808E3"/>
    <w:rsid w:val="00480CC8"/>
    <w:rsid w:val="00480D3F"/>
    <w:rsid w:val="00480D56"/>
    <w:rsid w:val="00480D62"/>
    <w:rsid w:val="00480E40"/>
    <w:rsid w:val="00481261"/>
    <w:rsid w:val="00481590"/>
    <w:rsid w:val="00481EA1"/>
    <w:rsid w:val="00481F07"/>
    <w:rsid w:val="004824DF"/>
    <w:rsid w:val="00482766"/>
    <w:rsid w:val="004827A4"/>
    <w:rsid w:val="00482B0D"/>
    <w:rsid w:val="00482B15"/>
    <w:rsid w:val="00482DBE"/>
    <w:rsid w:val="00483557"/>
    <w:rsid w:val="004836C1"/>
    <w:rsid w:val="00483B75"/>
    <w:rsid w:val="00483EB4"/>
    <w:rsid w:val="004840B2"/>
    <w:rsid w:val="004842D2"/>
    <w:rsid w:val="004844D8"/>
    <w:rsid w:val="004844E0"/>
    <w:rsid w:val="00484585"/>
    <w:rsid w:val="00484613"/>
    <w:rsid w:val="0048466B"/>
    <w:rsid w:val="0048495D"/>
    <w:rsid w:val="004849D6"/>
    <w:rsid w:val="00484E39"/>
    <w:rsid w:val="00484E7E"/>
    <w:rsid w:val="00485725"/>
    <w:rsid w:val="004859DF"/>
    <w:rsid w:val="00485D80"/>
    <w:rsid w:val="0048643F"/>
    <w:rsid w:val="00486823"/>
    <w:rsid w:val="0048707C"/>
    <w:rsid w:val="00487376"/>
    <w:rsid w:val="004874FB"/>
    <w:rsid w:val="004875DA"/>
    <w:rsid w:val="0048789D"/>
    <w:rsid w:val="00487DB0"/>
    <w:rsid w:val="00487E51"/>
    <w:rsid w:val="00490074"/>
    <w:rsid w:val="004901CD"/>
    <w:rsid w:val="0049039A"/>
    <w:rsid w:val="0049043E"/>
    <w:rsid w:val="00490546"/>
    <w:rsid w:val="004906A5"/>
    <w:rsid w:val="00490727"/>
    <w:rsid w:val="00490866"/>
    <w:rsid w:val="00490A95"/>
    <w:rsid w:val="00490ABD"/>
    <w:rsid w:val="00490B5D"/>
    <w:rsid w:val="00490CC5"/>
    <w:rsid w:val="00490DB6"/>
    <w:rsid w:val="00490EDB"/>
    <w:rsid w:val="00491D95"/>
    <w:rsid w:val="00492770"/>
    <w:rsid w:val="00492B18"/>
    <w:rsid w:val="00492CE2"/>
    <w:rsid w:val="00492DE7"/>
    <w:rsid w:val="00492E62"/>
    <w:rsid w:val="0049310E"/>
    <w:rsid w:val="00493FAA"/>
    <w:rsid w:val="004942F9"/>
    <w:rsid w:val="00494347"/>
    <w:rsid w:val="004946FB"/>
    <w:rsid w:val="00494A08"/>
    <w:rsid w:val="00494CDC"/>
    <w:rsid w:val="00495171"/>
    <w:rsid w:val="00495634"/>
    <w:rsid w:val="004958AE"/>
    <w:rsid w:val="00495958"/>
    <w:rsid w:val="00495CCA"/>
    <w:rsid w:val="00495F37"/>
    <w:rsid w:val="00495FBF"/>
    <w:rsid w:val="00495FE9"/>
    <w:rsid w:val="00496144"/>
    <w:rsid w:val="00496658"/>
    <w:rsid w:val="00496742"/>
    <w:rsid w:val="004967B5"/>
    <w:rsid w:val="00496938"/>
    <w:rsid w:val="0049704B"/>
    <w:rsid w:val="00497095"/>
    <w:rsid w:val="0049781F"/>
    <w:rsid w:val="004978DF"/>
    <w:rsid w:val="004979F2"/>
    <w:rsid w:val="00497A74"/>
    <w:rsid w:val="00497BA4"/>
    <w:rsid w:val="004A0138"/>
    <w:rsid w:val="004A01F9"/>
    <w:rsid w:val="004A0243"/>
    <w:rsid w:val="004A03EB"/>
    <w:rsid w:val="004A06A3"/>
    <w:rsid w:val="004A06C7"/>
    <w:rsid w:val="004A0772"/>
    <w:rsid w:val="004A0905"/>
    <w:rsid w:val="004A09C4"/>
    <w:rsid w:val="004A0CE7"/>
    <w:rsid w:val="004A0D04"/>
    <w:rsid w:val="004A0F0B"/>
    <w:rsid w:val="004A0F17"/>
    <w:rsid w:val="004A113D"/>
    <w:rsid w:val="004A1232"/>
    <w:rsid w:val="004A1805"/>
    <w:rsid w:val="004A18AD"/>
    <w:rsid w:val="004A1AB2"/>
    <w:rsid w:val="004A1C30"/>
    <w:rsid w:val="004A21CB"/>
    <w:rsid w:val="004A259F"/>
    <w:rsid w:val="004A25E5"/>
    <w:rsid w:val="004A283E"/>
    <w:rsid w:val="004A2B37"/>
    <w:rsid w:val="004A2BC4"/>
    <w:rsid w:val="004A2D77"/>
    <w:rsid w:val="004A3411"/>
    <w:rsid w:val="004A351D"/>
    <w:rsid w:val="004A3A3C"/>
    <w:rsid w:val="004A3C91"/>
    <w:rsid w:val="004A3F1E"/>
    <w:rsid w:val="004A45FA"/>
    <w:rsid w:val="004A4730"/>
    <w:rsid w:val="004A4AC4"/>
    <w:rsid w:val="004A4E89"/>
    <w:rsid w:val="004A519E"/>
    <w:rsid w:val="004A5470"/>
    <w:rsid w:val="004A5623"/>
    <w:rsid w:val="004A5845"/>
    <w:rsid w:val="004A593C"/>
    <w:rsid w:val="004A617F"/>
    <w:rsid w:val="004A64B7"/>
    <w:rsid w:val="004A6553"/>
    <w:rsid w:val="004A6889"/>
    <w:rsid w:val="004A6C06"/>
    <w:rsid w:val="004A6CA7"/>
    <w:rsid w:val="004A6E03"/>
    <w:rsid w:val="004A7752"/>
    <w:rsid w:val="004A79EA"/>
    <w:rsid w:val="004A7ED5"/>
    <w:rsid w:val="004B0147"/>
    <w:rsid w:val="004B0185"/>
    <w:rsid w:val="004B0772"/>
    <w:rsid w:val="004B091B"/>
    <w:rsid w:val="004B11EC"/>
    <w:rsid w:val="004B1580"/>
    <w:rsid w:val="004B1750"/>
    <w:rsid w:val="004B1EDC"/>
    <w:rsid w:val="004B2263"/>
    <w:rsid w:val="004B23CF"/>
    <w:rsid w:val="004B278F"/>
    <w:rsid w:val="004B2C9F"/>
    <w:rsid w:val="004B3144"/>
    <w:rsid w:val="004B3434"/>
    <w:rsid w:val="004B3549"/>
    <w:rsid w:val="004B36EE"/>
    <w:rsid w:val="004B3702"/>
    <w:rsid w:val="004B378A"/>
    <w:rsid w:val="004B3960"/>
    <w:rsid w:val="004B3B54"/>
    <w:rsid w:val="004B3E84"/>
    <w:rsid w:val="004B4154"/>
    <w:rsid w:val="004B4260"/>
    <w:rsid w:val="004B428C"/>
    <w:rsid w:val="004B4569"/>
    <w:rsid w:val="004B4A84"/>
    <w:rsid w:val="004B4C9D"/>
    <w:rsid w:val="004B4D3F"/>
    <w:rsid w:val="004B4F34"/>
    <w:rsid w:val="004B5188"/>
    <w:rsid w:val="004B544F"/>
    <w:rsid w:val="004B587C"/>
    <w:rsid w:val="004B5ABA"/>
    <w:rsid w:val="004B5BEB"/>
    <w:rsid w:val="004B5CAE"/>
    <w:rsid w:val="004B5E4A"/>
    <w:rsid w:val="004B5FF0"/>
    <w:rsid w:val="004B6327"/>
    <w:rsid w:val="004B638D"/>
    <w:rsid w:val="004B66AD"/>
    <w:rsid w:val="004B671A"/>
    <w:rsid w:val="004B686F"/>
    <w:rsid w:val="004B6BA9"/>
    <w:rsid w:val="004B6BFA"/>
    <w:rsid w:val="004B6F28"/>
    <w:rsid w:val="004B6F90"/>
    <w:rsid w:val="004B7077"/>
    <w:rsid w:val="004B7118"/>
    <w:rsid w:val="004B75CA"/>
    <w:rsid w:val="004B77AA"/>
    <w:rsid w:val="004B7FEC"/>
    <w:rsid w:val="004C02A3"/>
    <w:rsid w:val="004C0658"/>
    <w:rsid w:val="004C074F"/>
    <w:rsid w:val="004C08BD"/>
    <w:rsid w:val="004C0962"/>
    <w:rsid w:val="004C0AB6"/>
    <w:rsid w:val="004C0B56"/>
    <w:rsid w:val="004C0B5F"/>
    <w:rsid w:val="004C0B62"/>
    <w:rsid w:val="004C0D71"/>
    <w:rsid w:val="004C0F0F"/>
    <w:rsid w:val="004C11AE"/>
    <w:rsid w:val="004C136C"/>
    <w:rsid w:val="004C1931"/>
    <w:rsid w:val="004C1C84"/>
    <w:rsid w:val="004C20BA"/>
    <w:rsid w:val="004C219F"/>
    <w:rsid w:val="004C22FC"/>
    <w:rsid w:val="004C2613"/>
    <w:rsid w:val="004C2766"/>
    <w:rsid w:val="004C286F"/>
    <w:rsid w:val="004C2A98"/>
    <w:rsid w:val="004C2AC8"/>
    <w:rsid w:val="004C2D9D"/>
    <w:rsid w:val="004C31E2"/>
    <w:rsid w:val="004C3540"/>
    <w:rsid w:val="004C460C"/>
    <w:rsid w:val="004C4BA4"/>
    <w:rsid w:val="004C4C6E"/>
    <w:rsid w:val="004C4D4A"/>
    <w:rsid w:val="004C4E48"/>
    <w:rsid w:val="004C4FD8"/>
    <w:rsid w:val="004C51A7"/>
    <w:rsid w:val="004C52EE"/>
    <w:rsid w:val="004C5A7E"/>
    <w:rsid w:val="004C5B7A"/>
    <w:rsid w:val="004C671E"/>
    <w:rsid w:val="004C6C9C"/>
    <w:rsid w:val="004C71F2"/>
    <w:rsid w:val="004C7475"/>
    <w:rsid w:val="004C7496"/>
    <w:rsid w:val="004C7546"/>
    <w:rsid w:val="004C79D9"/>
    <w:rsid w:val="004C7B77"/>
    <w:rsid w:val="004C7DD5"/>
    <w:rsid w:val="004D06EE"/>
    <w:rsid w:val="004D0BAE"/>
    <w:rsid w:val="004D0C08"/>
    <w:rsid w:val="004D0E91"/>
    <w:rsid w:val="004D0FBF"/>
    <w:rsid w:val="004D1234"/>
    <w:rsid w:val="004D14B9"/>
    <w:rsid w:val="004D1A4F"/>
    <w:rsid w:val="004D1C72"/>
    <w:rsid w:val="004D1D0C"/>
    <w:rsid w:val="004D1D4B"/>
    <w:rsid w:val="004D1F7C"/>
    <w:rsid w:val="004D2027"/>
    <w:rsid w:val="004D245C"/>
    <w:rsid w:val="004D2F77"/>
    <w:rsid w:val="004D2F7A"/>
    <w:rsid w:val="004D2FCE"/>
    <w:rsid w:val="004D312B"/>
    <w:rsid w:val="004D3316"/>
    <w:rsid w:val="004D331C"/>
    <w:rsid w:val="004D3994"/>
    <w:rsid w:val="004D3A71"/>
    <w:rsid w:val="004D3E32"/>
    <w:rsid w:val="004D3F1B"/>
    <w:rsid w:val="004D4045"/>
    <w:rsid w:val="004D4384"/>
    <w:rsid w:val="004D4586"/>
    <w:rsid w:val="004D46CE"/>
    <w:rsid w:val="004D48BB"/>
    <w:rsid w:val="004D4C0E"/>
    <w:rsid w:val="004D4CA9"/>
    <w:rsid w:val="004D51B8"/>
    <w:rsid w:val="004D5431"/>
    <w:rsid w:val="004D549D"/>
    <w:rsid w:val="004D57B3"/>
    <w:rsid w:val="004D5828"/>
    <w:rsid w:val="004D5971"/>
    <w:rsid w:val="004D5B44"/>
    <w:rsid w:val="004D5E60"/>
    <w:rsid w:val="004D6912"/>
    <w:rsid w:val="004D6FA4"/>
    <w:rsid w:val="004D7F2C"/>
    <w:rsid w:val="004E0570"/>
    <w:rsid w:val="004E0639"/>
    <w:rsid w:val="004E065D"/>
    <w:rsid w:val="004E078B"/>
    <w:rsid w:val="004E0907"/>
    <w:rsid w:val="004E0A9E"/>
    <w:rsid w:val="004E0BA7"/>
    <w:rsid w:val="004E0E25"/>
    <w:rsid w:val="004E11CE"/>
    <w:rsid w:val="004E13D7"/>
    <w:rsid w:val="004E14D1"/>
    <w:rsid w:val="004E18C0"/>
    <w:rsid w:val="004E1FE0"/>
    <w:rsid w:val="004E2566"/>
    <w:rsid w:val="004E277B"/>
    <w:rsid w:val="004E2846"/>
    <w:rsid w:val="004E2A83"/>
    <w:rsid w:val="004E2BCF"/>
    <w:rsid w:val="004E2D2B"/>
    <w:rsid w:val="004E2F6A"/>
    <w:rsid w:val="004E335A"/>
    <w:rsid w:val="004E3505"/>
    <w:rsid w:val="004E3A65"/>
    <w:rsid w:val="004E3A9B"/>
    <w:rsid w:val="004E3B8D"/>
    <w:rsid w:val="004E3C76"/>
    <w:rsid w:val="004E41F1"/>
    <w:rsid w:val="004E4731"/>
    <w:rsid w:val="004E4964"/>
    <w:rsid w:val="004E4CAB"/>
    <w:rsid w:val="004E4D71"/>
    <w:rsid w:val="004E4E40"/>
    <w:rsid w:val="004E5031"/>
    <w:rsid w:val="004E503E"/>
    <w:rsid w:val="004E593D"/>
    <w:rsid w:val="004E5AFE"/>
    <w:rsid w:val="004E5B71"/>
    <w:rsid w:val="004E648B"/>
    <w:rsid w:val="004E66C8"/>
    <w:rsid w:val="004E66DB"/>
    <w:rsid w:val="004E67AE"/>
    <w:rsid w:val="004E67C6"/>
    <w:rsid w:val="004E6E2B"/>
    <w:rsid w:val="004E6F39"/>
    <w:rsid w:val="004E7475"/>
    <w:rsid w:val="004E7792"/>
    <w:rsid w:val="004E77D5"/>
    <w:rsid w:val="004F0010"/>
    <w:rsid w:val="004F0077"/>
    <w:rsid w:val="004F0124"/>
    <w:rsid w:val="004F026C"/>
    <w:rsid w:val="004F044A"/>
    <w:rsid w:val="004F0E12"/>
    <w:rsid w:val="004F13D3"/>
    <w:rsid w:val="004F13EF"/>
    <w:rsid w:val="004F1464"/>
    <w:rsid w:val="004F1591"/>
    <w:rsid w:val="004F1A2C"/>
    <w:rsid w:val="004F1D15"/>
    <w:rsid w:val="004F1FB6"/>
    <w:rsid w:val="004F2093"/>
    <w:rsid w:val="004F320C"/>
    <w:rsid w:val="004F363B"/>
    <w:rsid w:val="004F3C73"/>
    <w:rsid w:val="004F4162"/>
    <w:rsid w:val="004F4220"/>
    <w:rsid w:val="004F4237"/>
    <w:rsid w:val="004F45FA"/>
    <w:rsid w:val="004F4600"/>
    <w:rsid w:val="004F461E"/>
    <w:rsid w:val="004F49AD"/>
    <w:rsid w:val="004F4AD9"/>
    <w:rsid w:val="004F4E64"/>
    <w:rsid w:val="004F50D8"/>
    <w:rsid w:val="004F5439"/>
    <w:rsid w:val="004F54B2"/>
    <w:rsid w:val="004F5746"/>
    <w:rsid w:val="004F59B1"/>
    <w:rsid w:val="004F5A61"/>
    <w:rsid w:val="004F5A9E"/>
    <w:rsid w:val="004F5AED"/>
    <w:rsid w:val="004F5BC4"/>
    <w:rsid w:val="004F650A"/>
    <w:rsid w:val="004F681A"/>
    <w:rsid w:val="004F6C0E"/>
    <w:rsid w:val="004F6E3A"/>
    <w:rsid w:val="004F716A"/>
    <w:rsid w:val="004F75A2"/>
    <w:rsid w:val="004F7BD3"/>
    <w:rsid w:val="004F7FF6"/>
    <w:rsid w:val="0050024C"/>
    <w:rsid w:val="00500607"/>
    <w:rsid w:val="005007BA"/>
    <w:rsid w:val="00500AA9"/>
    <w:rsid w:val="005011D2"/>
    <w:rsid w:val="00501744"/>
    <w:rsid w:val="00501795"/>
    <w:rsid w:val="00501B01"/>
    <w:rsid w:val="00501C4A"/>
    <w:rsid w:val="00501DC7"/>
    <w:rsid w:val="0050274F"/>
    <w:rsid w:val="0050278E"/>
    <w:rsid w:val="005027F7"/>
    <w:rsid w:val="0050299B"/>
    <w:rsid w:val="0050299C"/>
    <w:rsid w:val="00502AB2"/>
    <w:rsid w:val="00502E70"/>
    <w:rsid w:val="00503056"/>
    <w:rsid w:val="005035E3"/>
    <w:rsid w:val="005037E2"/>
    <w:rsid w:val="00503A2E"/>
    <w:rsid w:val="00503D4D"/>
    <w:rsid w:val="00503D65"/>
    <w:rsid w:val="00503DC8"/>
    <w:rsid w:val="0050425B"/>
    <w:rsid w:val="00504266"/>
    <w:rsid w:val="00504341"/>
    <w:rsid w:val="005045FF"/>
    <w:rsid w:val="005046C5"/>
    <w:rsid w:val="005047E9"/>
    <w:rsid w:val="00504DFF"/>
    <w:rsid w:val="00505102"/>
    <w:rsid w:val="0050517C"/>
    <w:rsid w:val="005052B3"/>
    <w:rsid w:val="00505521"/>
    <w:rsid w:val="005055C2"/>
    <w:rsid w:val="005056EC"/>
    <w:rsid w:val="005056FD"/>
    <w:rsid w:val="00505C83"/>
    <w:rsid w:val="00505E07"/>
    <w:rsid w:val="00505FAD"/>
    <w:rsid w:val="00506010"/>
    <w:rsid w:val="00506A47"/>
    <w:rsid w:val="00506C05"/>
    <w:rsid w:val="00506CDF"/>
    <w:rsid w:val="00506FF8"/>
    <w:rsid w:val="005073C6"/>
    <w:rsid w:val="00507464"/>
    <w:rsid w:val="00507469"/>
    <w:rsid w:val="00507A0B"/>
    <w:rsid w:val="00507B20"/>
    <w:rsid w:val="0051044C"/>
    <w:rsid w:val="005107C0"/>
    <w:rsid w:val="00510904"/>
    <w:rsid w:val="00510E02"/>
    <w:rsid w:val="00511158"/>
    <w:rsid w:val="005113CA"/>
    <w:rsid w:val="005116E0"/>
    <w:rsid w:val="00512448"/>
    <w:rsid w:val="00512AB3"/>
    <w:rsid w:val="00512AF2"/>
    <w:rsid w:val="00512DD2"/>
    <w:rsid w:val="005130EF"/>
    <w:rsid w:val="005135F5"/>
    <w:rsid w:val="0051393E"/>
    <w:rsid w:val="005139C9"/>
    <w:rsid w:val="00513C19"/>
    <w:rsid w:val="00513E84"/>
    <w:rsid w:val="00513FA6"/>
    <w:rsid w:val="0051402E"/>
    <w:rsid w:val="00514037"/>
    <w:rsid w:val="0051406D"/>
    <w:rsid w:val="0051455A"/>
    <w:rsid w:val="00514680"/>
    <w:rsid w:val="00514867"/>
    <w:rsid w:val="00514886"/>
    <w:rsid w:val="00514DBA"/>
    <w:rsid w:val="00515940"/>
    <w:rsid w:val="00515A3B"/>
    <w:rsid w:val="00515D79"/>
    <w:rsid w:val="00515F3E"/>
    <w:rsid w:val="00516154"/>
    <w:rsid w:val="00516227"/>
    <w:rsid w:val="00516351"/>
    <w:rsid w:val="0051681B"/>
    <w:rsid w:val="00516A49"/>
    <w:rsid w:val="00516B03"/>
    <w:rsid w:val="00517068"/>
    <w:rsid w:val="005175D0"/>
    <w:rsid w:val="00517B20"/>
    <w:rsid w:val="00517EE2"/>
    <w:rsid w:val="00517F0A"/>
    <w:rsid w:val="00517F54"/>
    <w:rsid w:val="005204D6"/>
    <w:rsid w:val="00520C47"/>
    <w:rsid w:val="00520EC0"/>
    <w:rsid w:val="0052104F"/>
    <w:rsid w:val="005210FD"/>
    <w:rsid w:val="005217D7"/>
    <w:rsid w:val="0052198B"/>
    <w:rsid w:val="005219EF"/>
    <w:rsid w:val="00521A3A"/>
    <w:rsid w:val="00521F45"/>
    <w:rsid w:val="0052219E"/>
    <w:rsid w:val="0052249D"/>
    <w:rsid w:val="005224EA"/>
    <w:rsid w:val="00522D5E"/>
    <w:rsid w:val="0052304B"/>
    <w:rsid w:val="00523306"/>
    <w:rsid w:val="00523374"/>
    <w:rsid w:val="00523887"/>
    <w:rsid w:val="005239D0"/>
    <w:rsid w:val="00523A5C"/>
    <w:rsid w:val="00523D05"/>
    <w:rsid w:val="0052437E"/>
    <w:rsid w:val="005244C6"/>
    <w:rsid w:val="005246A1"/>
    <w:rsid w:val="00524C52"/>
    <w:rsid w:val="0052515E"/>
    <w:rsid w:val="005251FC"/>
    <w:rsid w:val="0052531A"/>
    <w:rsid w:val="005253D9"/>
    <w:rsid w:val="00525466"/>
    <w:rsid w:val="00525BB5"/>
    <w:rsid w:val="00525D0B"/>
    <w:rsid w:val="0052662B"/>
    <w:rsid w:val="005269F6"/>
    <w:rsid w:val="00526CC5"/>
    <w:rsid w:val="00526CCA"/>
    <w:rsid w:val="00526F33"/>
    <w:rsid w:val="00527415"/>
    <w:rsid w:val="005276EA"/>
    <w:rsid w:val="00527827"/>
    <w:rsid w:val="005279C8"/>
    <w:rsid w:val="00527B0D"/>
    <w:rsid w:val="00530135"/>
    <w:rsid w:val="00530667"/>
    <w:rsid w:val="005307D8"/>
    <w:rsid w:val="005309BC"/>
    <w:rsid w:val="00530E4C"/>
    <w:rsid w:val="00531461"/>
    <w:rsid w:val="0053163F"/>
    <w:rsid w:val="00531922"/>
    <w:rsid w:val="00531A0C"/>
    <w:rsid w:val="00531BB7"/>
    <w:rsid w:val="005320FB"/>
    <w:rsid w:val="00532A37"/>
    <w:rsid w:val="00532AE7"/>
    <w:rsid w:val="00532EF2"/>
    <w:rsid w:val="00533352"/>
    <w:rsid w:val="00533445"/>
    <w:rsid w:val="00533F45"/>
    <w:rsid w:val="005342DD"/>
    <w:rsid w:val="00534402"/>
    <w:rsid w:val="005349AE"/>
    <w:rsid w:val="00534A0B"/>
    <w:rsid w:val="00534B04"/>
    <w:rsid w:val="00534C54"/>
    <w:rsid w:val="00534C6A"/>
    <w:rsid w:val="00534E47"/>
    <w:rsid w:val="00534F9A"/>
    <w:rsid w:val="00535080"/>
    <w:rsid w:val="005351DC"/>
    <w:rsid w:val="00535287"/>
    <w:rsid w:val="005352A3"/>
    <w:rsid w:val="00535662"/>
    <w:rsid w:val="00535CBF"/>
    <w:rsid w:val="00535FF8"/>
    <w:rsid w:val="00536014"/>
    <w:rsid w:val="0053667B"/>
    <w:rsid w:val="0053697B"/>
    <w:rsid w:val="00536C50"/>
    <w:rsid w:val="00536D8F"/>
    <w:rsid w:val="005374B7"/>
    <w:rsid w:val="0053761A"/>
    <w:rsid w:val="00537EC4"/>
    <w:rsid w:val="0054008F"/>
    <w:rsid w:val="00540236"/>
    <w:rsid w:val="00540421"/>
    <w:rsid w:val="00541076"/>
    <w:rsid w:val="005416C9"/>
    <w:rsid w:val="00541DB6"/>
    <w:rsid w:val="00541E46"/>
    <w:rsid w:val="00541F9A"/>
    <w:rsid w:val="00541F9B"/>
    <w:rsid w:val="0054222B"/>
    <w:rsid w:val="0054249E"/>
    <w:rsid w:val="005424FF"/>
    <w:rsid w:val="0054282C"/>
    <w:rsid w:val="00542910"/>
    <w:rsid w:val="00542C2B"/>
    <w:rsid w:val="00542F98"/>
    <w:rsid w:val="00543554"/>
    <w:rsid w:val="00543914"/>
    <w:rsid w:val="00543B2B"/>
    <w:rsid w:val="00543D27"/>
    <w:rsid w:val="00543D33"/>
    <w:rsid w:val="00543DA4"/>
    <w:rsid w:val="00543E32"/>
    <w:rsid w:val="00543ED7"/>
    <w:rsid w:val="00544046"/>
    <w:rsid w:val="005440B7"/>
    <w:rsid w:val="00544435"/>
    <w:rsid w:val="00544977"/>
    <w:rsid w:val="00544AA5"/>
    <w:rsid w:val="00544AC1"/>
    <w:rsid w:val="00544CB3"/>
    <w:rsid w:val="00545A49"/>
    <w:rsid w:val="00545A65"/>
    <w:rsid w:val="00545B7F"/>
    <w:rsid w:val="00545C80"/>
    <w:rsid w:val="005461F5"/>
    <w:rsid w:val="005463DE"/>
    <w:rsid w:val="00546426"/>
    <w:rsid w:val="00546467"/>
    <w:rsid w:val="00546917"/>
    <w:rsid w:val="00546932"/>
    <w:rsid w:val="00546D06"/>
    <w:rsid w:val="00546F0A"/>
    <w:rsid w:val="00546F72"/>
    <w:rsid w:val="00547459"/>
    <w:rsid w:val="005474CC"/>
    <w:rsid w:val="00547E36"/>
    <w:rsid w:val="00550116"/>
    <w:rsid w:val="00550967"/>
    <w:rsid w:val="0055096B"/>
    <w:rsid w:val="00550AA6"/>
    <w:rsid w:val="005513C2"/>
    <w:rsid w:val="0055144B"/>
    <w:rsid w:val="005515F3"/>
    <w:rsid w:val="0055175A"/>
    <w:rsid w:val="0055178A"/>
    <w:rsid w:val="005518BB"/>
    <w:rsid w:val="00551ECE"/>
    <w:rsid w:val="00552083"/>
    <w:rsid w:val="005520EC"/>
    <w:rsid w:val="00552249"/>
    <w:rsid w:val="00552272"/>
    <w:rsid w:val="005525C5"/>
    <w:rsid w:val="00552684"/>
    <w:rsid w:val="005529CA"/>
    <w:rsid w:val="00552A9F"/>
    <w:rsid w:val="00552FED"/>
    <w:rsid w:val="0055328E"/>
    <w:rsid w:val="00553955"/>
    <w:rsid w:val="00553B54"/>
    <w:rsid w:val="00553E99"/>
    <w:rsid w:val="00554055"/>
    <w:rsid w:val="005545D3"/>
    <w:rsid w:val="00554B04"/>
    <w:rsid w:val="00554D3D"/>
    <w:rsid w:val="00554D46"/>
    <w:rsid w:val="00554E8B"/>
    <w:rsid w:val="00555163"/>
    <w:rsid w:val="00555179"/>
    <w:rsid w:val="0055562D"/>
    <w:rsid w:val="0055567A"/>
    <w:rsid w:val="0055578C"/>
    <w:rsid w:val="00555CB4"/>
    <w:rsid w:val="00555D76"/>
    <w:rsid w:val="00555FC1"/>
    <w:rsid w:val="00555FF7"/>
    <w:rsid w:val="00556093"/>
    <w:rsid w:val="0055648F"/>
    <w:rsid w:val="0055662A"/>
    <w:rsid w:val="005566AA"/>
    <w:rsid w:val="00556888"/>
    <w:rsid w:val="00556BBA"/>
    <w:rsid w:val="00556D1A"/>
    <w:rsid w:val="0055705F"/>
    <w:rsid w:val="0055781D"/>
    <w:rsid w:val="0055788C"/>
    <w:rsid w:val="00557993"/>
    <w:rsid w:val="00557B34"/>
    <w:rsid w:val="00560572"/>
    <w:rsid w:val="00560AC3"/>
    <w:rsid w:val="00561304"/>
    <w:rsid w:val="00561AD8"/>
    <w:rsid w:val="00561C8E"/>
    <w:rsid w:val="00561E61"/>
    <w:rsid w:val="00561F4A"/>
    <w:rsid w:val="00562007"/>
    <w:rsid w:val="00562713"/>
    <w:rsid w:val="00562932"/>
    <w:rsid w:val="00562AE4"/>
    <w:rsid w:val="00562B00"/>
    <w:rsid w:val="00562DB6"/>
    <w:rsid w:val="00562FC9"/>
    <w:rsid w:val="0056300A"/>
    <w:rsid w:val="0056302E"/>
    <w:rsid w:val="005631A8"/>
    <w:rsid w:val="00563285"/>
    <w:rsid w:val="005634F9"/>
    <w:rsid w:val="005636BA"/>
    <w:rsid w:val="00563834"/>
    <w:rsid w:val="005639CF"/>
    <w:rsid w:val="00563D01"/>
    <w:rsid w:val="00563F07"/>
    <w:rsid w:val="00564060"/>
    <w:rsid w:val="005641C5"/>
    <w:rsid w:val="0056454D"/>
    <w:rsid w:val="00564662"/>
    <w:rsid w:val="005649C3"/>
    <w:rsid w:val="00564B2B"/>
    <w:rsid w:val="00564E44"/>
    <w:rsid w:val="00564F56"/>
    <w:rsid w:val="00565230"/>
    <w:rsid w:val="005653EA"/>
    <w:rsid w:val="005655AF"/>
    <w:rsid w:val="005655E9"/>
    <w:rsid w:val="00565BE9"/>
    <w:rsid w:val="00565C6C"/>
    <w:rsid w:val="00565F56"/>
    <w:rsid w:val="00565FA8"/>
    <w:rsid w:val="00566101"/>
    <w:rsid w:val="00566355"/>
    <w:rsid w:val="00567275"/>
    <w:rsid w:val="00567303"/>
    <w:rsid w:val="00567824"/>
    <w:rsid w:val="00567D8D"/>
    <w:rsid w:val="00570094"/>
    <w:rsid w:val="00570CE6"/>
    <w:rsid w:val="00570EDB"/>
    <w:rsid w:val="00570F5C"/>
    <w:rsid w:val="005710DA"/>
    <w:rsid w:val="00571930"/>
    <w:rsid w:val="00571F3F"/>
    <w:rsid w:val="00572067"/>
    <w:rsid w:val="0057281E"/>
    <w:rsid w:val="005733CD"/>
    <w:rsid w:val="0057365B"/>
    <w:rsid w:val="005739D3"/>
    <w:rsid w:val="00573A28"/>
    <w:rsid w:val="00573B35"/>
    <w:rsid w:val="00573FDB"/>
    <w:rsid w:val="0057491C"/>
    <w:rsid w:val="00574B5C"/>
    <w:rsid w:val="00574BA6"/>
    <w:rsid w:val="00575151"/>
    <w:rsid w:val="005751E9"/>
    <w:rsid w:val="005753E0"/>
    <w:rsid w:val="0057545C"/>
    <w:rsid w:val="005756C1"/>
    <w:rsid w:val="005759B9"/>
    <w:rsid w:val="00575AE2"/>
    <w:rsid w:val="00575B4E"/>
    <w:rsid w:val="0057600D"/>
    <w:rsid w:val="005761E2"/>
    <w:rsid w:val="0057621E"/>
    <w:rsid w:val="005762DB"/>
    <w:rsid w:val="00576567"/>
    <w:rsid w:val="005766DE"/>
    <w:rsid w:val="00576838"/>
    <w:rsid w:val="00576870"/>
    <w:rsid w:val="00576B3F"/>
    <w:rsid w:val="00576BC9"/>
    <w:rsid w:val="00576C1C"/>
    <w:rsid w:val="00576C5E"/>
    <w:rsid w:val="005773DD"/>
    <w:rsid w:val="00577559"/>
    <w:rsid w:val="00577AB5"/>
    <w:rsid w:val="00577ACC"/>
    <w:rsid w:val="00577CE2"/>
    <w:rsid w:val="0058023A"/>
    <w:rsid w:val="00580275"/>
    <w:rsid w:val="00580487"/>
    <w:rsid w:val="005805B8"/>
    <w:rsid w:val="005807EC"/>
    <w:rsid w:val="00580A5B"/>
    <w:rsid w:val="00580BD3"/>
    <w:rsid w:val="00580D05"/>
    <w:rsid w:val="00580F8E"/>
    <w:rsid w:val="00581734"/>
    <w:rsid w:val="005824BA"/>
    <w:rsid w:val="005826A1"/>
    <w:rsid w:val="005826CF"/>
    <w:rsid w:val="00582A99"/>
    <w:rsid w:val="00582AD0"/>
    <w:rsid w:val="00582CB2"/>
    <w:rsid w:val="00582DDC"/>
    <w:rsid w:val="00582E67"/>
    <w:rsid w:val="00582F51"/>
    <w:rsid w:val="00582F74"/>
    <w:rsid w:val="00583304"/>
    <w:rsid w:val="005834A0"/>
    <w:rsid w:val="005834DC"/>
    <w:rsid w:val="005835A1"/>
    <w:rsid w:val="005839DB"/>
    <w:rsid w:val="00583A0D"/>
    <w:rsid w:val="00583E33"/>
    <w:rsid w:val="00583EB9"/>
    <w:rsid w:val="00583ECE"/>
    <w:rsid w:val="00583EE8"/>
    <w:rsid w:val="0058436D"/>
    <w:rsid w:val="005843EE"/>
    <w:rsid w:val="00584475"/>
    <w:rsid w:val="005844DC"/>
    <w:rsid w:val="00584538"/>
    <w:rsid w:val="0058454C"/>
    <w:rsid w:val="005845ED"/>
    <w:rsid w:val="00584604"/>
    <w:rsid w:val="00584776"/>
    <w:rsid w:val="00584890"/>
    <w:rsid w:val="00584A6D"/>
    <w:rsid w:val="00584A75"/>
    <w:rsid w:val="00584F4F"/>
    <w:rsid w:val="005854DF"/>
    <w:rsid w:val="00585731"/>
    <w:rsid w:val="00585C0A"/>
    <w:rsid w:val="00585F65"/>
    <w:rsid w:val="00586075"/>
    <w:rsid w:val="0058631C"/>
    <w:rsid w:val="0058636D"/>
    <w:rsid w:val="00586377"/>
    <w:rsid w:val="0058667C"/>
    <w:rsid w:val="00586942"/>
    <w:rsid w:val="00586C23"/>
    <w:rsid w:val="00586E8D"/>
    <w:rsid w:val="00586EBB"/>
    <w:rsid w:val="00587671"/>
    <w:rsid w:val="005876C2"/>
    <w:rsid w:val="005877D3"/>
    <w:rsid w:val="005879B8"/>
    <w:rsid w:val="00587CC8"/>
    <w:rsid w:val="0058D667"/>
    <w:rsid w:val="00590C0E"/>
    <w:rsid w:val="00590E3A"/>
    <w:rsid w:val="00590EBF"/>
    <w:rsid w:val="005911AF"/>
    <w:rsid w:val="00591282"/>
    <w:rsid w:val="005913D4"/>
    <w:rsid w:val="005916F3"/>
    <w:rsid w:val="0059173A"/>
    <w:rsid w:val="00591930"/>
    <w:rsid w:val="00591DFB"/>
    <w:rsid w:val="00592683"/>
    <w:rsid w:val="005929F9"/>
    <w:rsid w:val="00592C38"/>
    <w:rsid w:val="00592F33"/>
    <w:rsid w:val="005933E4"/>
    <w:rsid w:val="00593CFE"/>
    <w:rsid w:val="0059422B"/>
    <w:rsid w:val="005942F6"/>
    <w:rsid w:val="00594303"/>
    <w:rsid w:val="005945EC"/>
    <w:rsid w:val="00594726"/>
    <w:rsid w:val="0059497E"/>
    <w:rsid w:val="005949B0"/>
    <w:rsid w:val="00594C0D"/>
    <w:rsid w:val="00594C47"/>
    <w:rsid w:val="00594CEF"/>
    <w:rsid w:val="00594D37"/>
    <w:rsid w:val="00594DA0"/>
    <w:rsid w:val="00594F49"/>
    <w:rsid w:val="00595179"/>
    <w:rsid w:val="0059519B"/>
    <w:rsid w:val="00595435"/>
    <w:rsid w:val="00595458"/>
    <w:rsid w:val="0059554D"/>
    <w:rsid w:val="0059570A"/>
    <w:rsid w:val="005959BC"/>
    <w:rsid w:val="00595BF3"/>
    <w:rsid w:val="00595C27"/>
    <w:rsid w:val="00595E0A"/>
    <w:rsid w:val="00595F97"/>
    <w:rsid w:val="00595FB2"/>
    <w:rsid w:val="0059611B"/>
    <w:rsid w:val="00596575"/>
    <w:rsid w:val="0059660E"/>
    <w:rsid w:val="00596CB8"/>
    <w:rsid w:val="005970A5"/>
    <w:rsid w:val="0059796E"/>
    <w:rsid w:val="00597AEB"/>
    <w:rsid w:val="00597E2E"/>
    <w:rsid w:val="00597EC9"/>
    <w:rsid w:val="005A0532"/>
    <w:rsid w:val="005A0575"/>
    <w:rsid w:val="005A07A7"/>
    <w:rsid w:val="005A0A79"/>
    <w:rsid w:val="005A0D9C"/>
    <w:rsid w:val="005A103C"/>
    <w:rsid w:val="005A1681"/>
    <w:rsid w:val="005A1A03"/>
    <w:rsid w:val="005A1A63"/>
    <w:rsid w:val="005A267E"/>
    <w:rsid w:val="005A2994"/>
    <w:rsid w:val="005A29C2"/>
    <w:rsid w:val="005A2D2C"/>
    <w:rsid w:val="005A2E20"/>
    <w:rsid w:val="005A336A"/>
    <w:rsid w:val="005A36C9"/>
    <w:rsid w:val="005A39E4"/>
    <w:rsid w:val="005A3E7C"/>
    <w:rsid w:val="005A42FE"/>
    <w:rsid w:val="005A463D"/>
    <w:rsid w:val="005A49E5"/>
    <w:rsid w:val="005A4A0F"/>
    <w:rsid w:val="005A4A9C"/>
    <w:rsid w:val="005A5555"/>
    <w:rsid w:val="005A559F"/>
    <w:rsid w:val="005A588F"/>
    <w:rsid w:val="005A59C4"/>
    <w:rsid w:val="005A5A48"/>
    <w:rsid w:val="005A5ACC"/>
    <w:rsid w:val="005A5B78"/>
    <w:rsid w:val="005A5DA3"/>
    <w:rsid w:val="005A63DC"/>
    <w:rsid w:val="005A649A"/>
    <w:rsid w:val="005A6701"/>
    <w:rsid w:val="005A6815"/>
    <w:rsid w:val="005A68B6"/>
    <w:rsid w:val="005A69DF"/>
    <w:rsid w:val="005A6B48"/>
    <w:rsid w:val="005A6BE6"/>
    <w:rsid w:val="005A6C08"/>
    <w:rsid w:val="005A6C2A"/>
    <w:rsid w:val="005A6CDF"/>
    <w:rsid w:val="005A6EC2"/>
    <w:rsid w:val="005A6FFF"/>
    <w:rsid w:val="005A70BF"/>
    <w:rsid w:val="005A739E"/>
    <w:rsid w:val="005A7554"/>
    <w:rsid w:val="005A75C9"/>
    <w:rsid w:val="005A7603"/>
    <w:rsid w:val="005A7712"/>
    <w:rsid w:val="005A7978"/>
    <w:rsid w:val="005A7C15"/>
    <w:rsid w:val="005A7CA0"/>
    <w:rsid w:val="005A7D43"/>
    <w:rsid w:val="005A7D83"/>
    <w:rsid w:val="005A7DDC"/>
    <w:rsid w:val="005B05BA"/>
    <w:rsid w:val="005B05DC"/>
    <w:rsid w:val="005B066A"/>
    <w:rsid w:val="005B07E0"/>
    <w:rsid w:val="005B080E"/>
    <w:rsid w:val="005B10AA"/>
    <w:rsid w:val="005B1516"/>
    <w:rsid w:val="005B1523"/>
    <w:rsid w:val="005B1ECB"/>
    <w:rsid w:val="005B1ED3"/>
    <w:rsid w:val="005B214D"/>
    <w:rsid w:val="005B231B"/>
    <w:rsid w:val="005B2A97"/>
    <w:rsid w:val="005B2C13"/>
    <w:rsid w:val="005B2F41"/>
    <w:rsid w:val="005B30CE"/>
    <w:rsid w:val="005B334A"/>
    <w:rsid w:val="005B3459"/>
    <w:rsid w:val="005B3B5B"/>
    <w:rsid w:val="005B3C6B"/>
    <w:rsid w:val="005B3E38"/>
    <w:rsid w:val="005B45E8"/>
    <w:rsid w:val="005B4A59"/>
    <w:rsid w:val="005B4EA6"/>
    <w:rsid w:val="005B5431"/>
    <w:rsid w:val="005B5A72"/>
    <w:rsid w:val="005B5CC8"/>
    <w:rsid w:val="005B5D97"/>
    <w:rsid w:val="005B6150"/>
    <w:rsid w:val="005B623E"/>
    <w:rsid w:val="005B62F8"/>
    <w:rsid w:val="005B659C"/>
    <w:rsid w:val="005B65D8"/>
    <w:rsid w:val="005B68A7"/>
    <w:rsid w:val="005B72C9"/>
    <w:rsid w:val="005B746C"/>
    <w:rsid w:val="005B79A6"/>
    <w:rsid w:val="005B79EF"/>
    <w:rsid w:val="005B7B71"/>
    <w:rsid w:val="005B7D71"/>
    <w:rsid w:val="005B7E66"/>
    <w:rsid w:val="005B7FF0"/>
    <w:rsid w:val="005C01AD"/>
    <w:rsid w:val="005C0E3B"/>
    <w:rsid w:val="005C11DD"/>
    <w:rsid w:val="005C13CD"/>
    <w:rsid w:val="005C1868"/>
    <w:rsid w:val="005C19A4"/>
    <w:rsid w:val="005C1A1C"/>
    <w:rsid w:val="005C1B22"/>
    <w:rsid w:val="005C1C20"/>
    <w:rsid w:val="005C1C85"/>
    <w:rsid w:val="005C1CB5"/>
    <w:rsid w:val="005C1D98"/>
    <w:rsid w:val="005C2B1C"/>
    <w:rsid w:val="005C2E22"/>
    <w:rsid w:val="005C3428"/>
    <w:rsid w:val="005C3D8C"/>
    <w:rsid w:val="005C406A"/>
    <w:rsid w:val="005C41C2"/>
    <w:rsid w:val="005C4264"/>
    <w:rsid w:val="005C46AD"/>
    <w:rsid w:val="005C4C4E"/>
    <w:rsid w:val="005C4FAD"/>
    <w:rsid w:val="005C530F"/>
    <w:rsid w:val="005C5387"/>
    <w:rsid w:val="005C56AF"/>
    <w:rsid w:val="005C579F"/>
    <w:rsid w:val="005C5B06"/>
    <w:rsid w:val="005C5C7B"/>
    <w:rsid w:val="005C612E"/>
    <w:rsid w:val="005C668A"/>
    <w:rsid w:val="005C6935"/>
    <w:rsid w:val="005C6BA8"/>
    <w:rsid w:val="005C6E96"/>
    <w:rsid w:val="005C6F52"/>
    <w:rsid w:val="005C7164"/>
    <w:rsid w:val="005C7336"/>
    <w:rsid w:val="005C74A4"/>
    <w:rsid w:val="005C7530"/>
    <w:rsid w:val="005D01CE"/>
    <w:rsid w:val="005D04EA"/>
    <w:rsid w:val="005D0700"/>
    <w:rsid w:val="005D0945"/>
    <w:rsid w:val="005D0B63"/>
    <w:rsid w:val="005D0C2E"/>
    <w:rsid w:val="005D1479"/>
    <w:rsid w:val="005D14B4"/>
    <w:rsid w:val="005D16FD"/>
    <w:rsid w:val="005D1720"/>
    <w:rsid w:val="005D188C"/>
    <w:rsid w:val="005D1C20"/>
    <w:rsid w:val="005D1D2F"/>
    <w:rsid w:val="005D1DEE"/>
    <w:rsid w:val="005D1E25"/>
    <w:rsid w:val="005D232C"/>
    <w:rsid w:val="005D2332"/>
    <w:rsid w:val="005D2696"/>
    <w:rsid w:val="005D287C"/>
    <w:rsid w:val="005D2DB3"/>
    <w:rsid w:val="005D2E9E"/>
    <w:rsid w:val="005D2FE0"/>
    <w:rsid w:val="005D304D"/>
    <w:rsid w:val="005D394F"/>
    <w:rsid w:val="005D3C26"/>
    <w:rsid w:val="005D4490"/>
    <w:rsid w:val="005D471B"/>
    <w:rsid w:val="005D4799"/>
    <w:rsid w:val="005D48F6"/>
    <w:rsid w:val="005D5247"/>
    <w:rsid w:val="005D5907"/>
    <w:rsid w:val="005D59D6"/>
    <w:rsid w:val="005D5B43"/>
    <w:rsid w:val="005D5CF3"/>
    <w:rsid w:val="005D5D28"/>
    <w:rsid w:val="005D5F74"/>
    <w:rsid w:val="005D60A2"/>
    <w:rsid w:val="005D61A0"/>
    <w:rsid w:val="005D643A"/>
    <w:rsid w:val="005D667B"/>
    <w:rsid w:val="005D67BC"/>
    <w:rsid w:val="005D6D7E"/>
    <w:rsid w:val="005D6DC4"/>
    <w:rsid w:val="005D7035"/>
    <w:rsid w:val="005D7288"/>
    <w:rsid w:val="005D7412"/>
    <w:rsid w:val="005D743E"/>
    <w:rsid w:val="005D75AC"/>
    <w:rsid w:val="005D7B9F"/>
    <w:rsid w:val="005D7CE3"/>
    <w:rsid w:val="005D7EF6"/>
    <w:rsid w:val="005E04E1"/>
    <w:rsid w:val="005E0645"/>
    <w:rsid w:val="005E0847"/>
    <w:rsid w:val="005E0E74"/>
    <w:rsid w:val="005E11F6"/>
    <w:rsid w:val="005E135B"/>
    <w:rsid w:val="005E14F6"/>
    <w:rsid w:val="005E15BC"/>
    <w:rsid w:val="005E1641"/>
    <w:rsid w:val="005E1726"/>
    <w:rsid w:val="005E17D2"/>
    <w:rsid w:val="005E1835"/>
    <w:rsid w:val="005E1C33"/>
    <w:rsid w:val="005E1E3F"/>
    <w:rsid w:val="005E209A"/>
    <w:rsid w:val="005E2466"/>
    <w:rsid w:val="005E2870"/>
    <w:rsid w:val="005E28A7"/>
    <w:rsid w:val="005E2AF3"/>
    <w:rsid w:val="005E2BDA"/>
    <w:rsid w:val="005E2F58"/>
    <w:rsid w:val="005E3163"/>
    <w:rsid w:val="005E41A0"/>
    <w:rsid w:val="005E43AD"/>
    <w:rsid w:val="005E4456"/>
    <w:rsid w:val="005E4483"/>
    <w:rsid w:val="005E45B6"/>
    <w:rsid w:val="005E4C9D"/>
    <w:rsid w:val="005E539C"/>
    <w:rsid w:val="005E54B6"/>
    <w:rsid w:val="005E58EE"/>
    <w:rsid w:val="005E5A91"/>
    <w:rsid w:val="005E5A97"/>
    <w:rsid w:val="005E5DBB"/>
    <w:rsid w:val="005E5FF5"/>
    <w:rsid w:val="005E63AB"/>
    <w:rsid w:val="005E64D7"/>
    <w:rsid w:val="005E67A2"/>
    <w:rsid w:val="005E682D"/>
    <w:rsid w:val="005E69AA"/>
    <w:rsid w:val="005E6D7C"/>
    <w:rsid w:val="005E6EB6"/>
    <w:rsid w:val="005E7333"/>
    <w:rsid w:val="005E7680"/>
    <w:rsid w:val="005E7833"/>
    <w:rsid w:val="005E7922"/>
    <w:rsid w:val="005E7969"/>
    <w:rsid w:val="005F08CF"/>
    <w:rsid w:val="005F0A77"/>
    <w:rsid w:val="005F0C9A"/>
    <w:rsid w:val="005F0E1A"/>
    <w:rsid w:val="005F0E4D"/>
    <w:rsid w:val="005F0F67"/>
    <w:rsid w:val="005F10A0"/>
    <w:rsid w:val="005F11A1"/>
    <w:rsid w:val="005F164B"/>
    <w:rsid w:val="005F19E3"/>
    <w:rsid w:val="005F1B4E"/>
    <w:rsid w:val="005F1EB4"/>
    <w:rsid w:val="005F2220"/>
    <w:rsid w:val="005F250C"/>
    <w:rsid w:val="005F2618"/>
    <w:rsid w:val="005F2917"/>
    <w:rsid w:val="005F2E3D"/>
    <w:rsid w:val="005F2EF7"/>
    <w:rsid w:val="005F37CB"/>
    <w:rsid w:val="005F395C"/>
    <w:rsid w:val="005F3B34"/>
    <w:rsid w:val="005F3B80"/>
    <w:rsid w:val="005F4120"/>
    <w:rsid w:val="005F435B"/>
    <w:rsid w:val="005F4A87"/>
    <w:rsid w:val="005F4E4E"/>
    <w:rsid w:val="005F4E7F"/>
    <w:rsid w:val="005F4EB8"/>
    <w:rsid w:val="005F50E1"/>
    <w:rsid w:val="005F5152"/>
    <w:rsid w:val="005F54A8"/>
    <w:rsid w:val="005F54B2"/>
    <w:rsid w:val="005F56FD"/>
    <w:rsid w:val="005F5894"/>
    <w:rsid w:val="005F6003"/>
    <w:rsid w:val="005F6015"/>
    <w:rsid w:val="005F6206"/>
    <w:rsid w:val="005F6835"/>
    <w:rsid w:val="005F7016"/>
    <w:rsid w:val="005F7384"/>
    <w:rsid w:val="005F7421"/>
    <w:rsid w:val="005F7489"/>
    <w:rsid w:val="005F7495"/>
    <w:rsid w:val="005F75A2"/>
    <w:rsid w:val="005F7BE7"/>
    <w:rsid w:val="0060006B"/>
    <w:rsid w:val="00600208"/>
    <w:rsid w:val="0060077B"/>
    <w:rsid w:val="00600C07"/>
    <w:rsid w:val="00600ED5"/>
    <w:rsid w:val="00601495"/>
    <w:rsid w:val="006016A2"/>
    <w:rsid w:val="006018CE"/>
    <w:rsid w:val="00601917"/>
    <w:rsid w:val="00601B26"/>
    <w:rsid w:val="00601E53"/>
    <w:rsid w:val="00602478"/>
    <w:rsid w:val="006026EA"/>
    <w:rsid w:val="006028EF"/>
    <w:rsid w:val="00602BF8"/>
    <w:rsid w:val="00603653"/>
    <w:rsid w:val="0060386B"/>
    <w:rsid w:val="00603916"/>
    <w:rsid w:val="00603B19"/>
    <w:rsid w:val="00603BB5"/>
    <w:rsid w:val="006040FE"/>
    <w:rsid w:val="00604274"/>
    <w:rsid w:val="006042D0"/>
    <w:rsid w:val="0060486F"/>
    <w:rsid w:val="00604BA6"/>
    <w:rsid w:val="00604D19"/>
    <w:rsid w:val="00604D46"/>
    <w:rsid w:val="00604DF2"/>
    <w:rsid w:val="00605101"/>
    <w:rsid w:val="00605190"/>
    <w:rsid w:val="006051CA"/>
    <w:rsid w:val="00605282"/>
    <w:rsid w:val="00605302"/>
    <w:rsid w:val="00605317"/>
    <w:rsid w:val="006053B0"/>
    <w:rsid w:val="006054F5"/>
    <w:rsid w:val="0060572A"/>
    <w:rsid w:val="00605741"/>
    <w:rsid w:val="006057F6"/>
    <w:rsid w:val="00605856"/>
    <w:rsid w:val="006058A0"/>
    <w:rsid w:val="00605958"/>
    <w:rsid w:val="00605A0C"/>
    <w:rsid w:val="00605D13"/>
    <w:rsid w:val="00605F55"/>
    <w:rsid w:val="00605F57"/>
    <w:rsid w:val="006066A9"/>
    <w:rsid w:val="006067D2"/>
    <w:rsid w:val="00606927"/>
    <w:rsid w:val="006072F0"/>
    <w:rsid w:val="0060780C"/>
    <w:rsid w:val="00607866"/>
    <w:rsid w:val="00607AFC"/>
    <w:rsid w:val="00610185"/>
    <w:rsid w:val="006107A0"/>
    <w:rsid w:val="00610974"/>
    <w:rsid w:val="00610A8A"/>
    <w:rsid w:val="00610F1B"/>
    <w:rsid w:val="00610F81"/>
    <w:rsid w:val="00611111"/>
    <w:rsid w:val="00611381"/>
    <w:rsid w:val="00611724"/>
    <w:rsid w:val="00611AA6"/>
    <w:rsid w:val="00611AF0"/>
    <w:rsid w:val="00612B79"/>
    <w:rsid w:val="00613165"/>
    <w:rsid w:val="00613551"/>
    <w:rsid w:val="006135BB"/>
    <w:rsid w:val="00613DEE"/>
    <w:rsid w:val="0061416A"/>
    <w:rsid w:val="006141BE"/>
    <w:rsid w:val="006147CB"/>
    <w:rsid w:val="00614DAC"/>
    <w:rsid w:val="00614EE7"/>
    <w:rsid w:val="0061530C"/>
    <w:rsid w:val="006153E4"/>
    <w:rsid w:val="0061548B"/>
    <w:rsid w:val="00615B07"/>
    <w:rsid w:val="00615D15"/>
    <w:rsid w:val="0061602B"/>
    <w:rsid w:val="00616625"/>
    <w:rsid w:val="006168D7"/>
    <w:rsid w:val="00616976"/>
    <w:rsid w:val="00616DB8"/>
    <w:rsid w:val="00616F12"/>
    <w:rsid w:val="006172DF"/>
    <w:rsid w:val="00617561"/>
    <w:rsid w:val="00617649"/>
    <w:rsid w:val="00617966"/>
    <w:rsid w:val="006179D7"/>
    <w:rsid w:val="00617AEB"/>
    <w:rsid w:val="00620408"/>
    <w:rsid w:val="006211F6"/>
    <w:rsid w:val="00621577"/>
    <w:rsid w:val="006216AF"/>
    <w:rsid w:val="00621748"/>
    <w:rsid w:val="00621BFB"/>
    <w:rsid w:val="00621C9E"/>
    <w:rsid w:val="00621CC5"/>
    <w:rsid w:val="00621F5C"/>
    <w:rsid w:val="00621FEC"/>
    <w:rsid w:val="00622241"/>
    <w:rsid w:val="00622501"/>
    <w:rsid w:val="0062286B"/>
    <w:rsid w:val="00622928"/>
    <w:rsid w:val="00622A3F"/>
    <w:rsid w:val="00622B68"/>
    <w:rsid w:val="00622F73"/>
    <w:rsid w:val="00623047"/>
    <w:rsid w:val="00623516"/>
    <w:rsid w:val="006238A9"/>
    <w:rsid w:val="00623FD3"/>
    <w:rsid w:val="006243AF"/>
    <w:rsid w:val="006244D6"/>
    <w:rsid w:val="006245C4"/>
    <w:rsid w:val="00624A0E"/>
    <w:rsid w:val="00624D68"/>
    <w:rsid w:val="006257E2"/>
    <w:rsid w:val="0062598E"/>
    <w:rsid w:val="00625D5F"/>
    <w:rsid w:val="00626215"/>
    <w:rsid w:val="00626749"/>
    <w:rsid w:val="00626A89"/>
    <w:rsid w:val="00626B53"/>
    <w:rsid w:val="00626B9B"/>
    <w:rsid w:val="00626BCB"/>
    <w:rsid w:val="00626FB6"/>
    <w:rsid w:val="00627068"/>
    <w:rsid w:val="006272FB"/>
    <w:rsid w:val="00627428"/>
    <w:rsid w:val="006278CB"/>
    <w:rsid w:val="00627B2A"/>
    <w:rsid w:val="00627B9B"/>
    <w:rsid w:val="00627EE5"/>
    <w:rsid w:val="00627F83"/>
    <w:rsid w:val="0063000C"/>
    <w:rsid w:val="00630597"/>
    <w:rsid w:val="00630930"/>
    <w:rsid w:val="00630938"/>
    <w:rsid w:val="00630E09"/>
    <w:rsid w:val="006310C2"/>
    <w:rsid w:val="00631439"/>
    <w:rsid w:val="0063154C"/>
    <w:rsid w:val="006318E8"/>
    <w:rsid w:val="006319A0"/>
    <w:rsid w:val="00631BCA"/>
    <w:rsid w:val="00631F97"/>
    <w:rsid w:val="00632218"/>
    <w:rsid w:val="00632617"/>
    <w:rsid w:val="00632682"/>
    <w:rsid w:val="00632785"/>
    <w:rsid w:val="0063295F"/>
    <w:rsid w:val="00632BAC"/>
    <w:rsid w:val="00632BEC"/>
    <w:rsid w:val="00632D11"/>
    <w:rsid w:val="00632FE1"/>
    <w:rsid w:val="00633017"/>
    <w:rsid w:val="0063345B"/>
    <w:rsid w:val="006334A3"/>
    <w:rsid w:val="006335FA"/>
    <w:rsid w:val="006336AF"/>
    <w:rsid w:val="00633ED7"/>
    <w:rsid w:val="00633EEA"/>
    <w:rsid w:val="0063441E"/>
    <w:rsid w:val="0063448C"/>
    <w:rsid w:val="0063467E"/>
    <w:rsid w:val="00634A55"/>
    <w:rsid w:val="00634C01"/>
    <w:rsid w:val="006350BC"/>
    <w:rsid w:val="00635B3A"/>
    <w:rsid w:val="00635E49"/>
    <w:rsid w:val="0063606D"/>
    <w:rsid w:val="00636103"/>
    <w:rsid w:val="0063631D"/>
    <w:rsid w:val="006365BE"/>
    <w:rsid w:val="006366B3"/>
    <w:rsid w:val="0063682A"/>
    <w:rsid w:val="0063692F"/>
    <w:rsid w:val="00636A1A"/>
    <w:rsid w:val="00637B08"/>
    <w:rsid w:val="00637BBD"/>
    <w:rsid w:val="00637ED6"/>
    <w:rsid w:val="00637FDC"/>
    <w:rsid w:val="00640037"/>
    <w:rsid w:val="006403DA"/>
    <w:rsid w:val="006408F1"/>
    <w:rsid w:val="00640ABC"/>
    <w:rsid w:val="00640B58"/>
    <w:rsid w:val="00640CA6"/>
    <w:rsid w:val="00640EB3"/>
    <w:rsid w:val="0064121A"/>
    <w:rsid w:val="006414E7"/>
    <w:rsid w:val="006417D8"/>
    <w:rsid w:val="00641AC8"/>
    <w:rsid w:val="00641E84"/>
    <w:rsid w:val="00642897"/>
    <w:rsid w:val="00642965"/>
    <w:rsid w:val="0064299C"/>
    <w:rsid w:val="00642BA2"/>
    <w:rsid w:val="0064306C"/>
    <w:rsid w:val="006431D0"/>
    <w:rsid w:val="006432C7"/>
    <w:rsid w:val="006434B8"/>
    <w:rsid w:val="0064353A"/>
    <w:rsid w:val="006435DD"/>
    <w:rsid w:val="006435FF"/>
    <w:rsid w:val="006436E6"/>
    <w:rsid w:val="00643C52"/>
    <w:rsid w:val="00643D35"/>
    <w:rsid w:val="00643FCF"/>
    <w:rsid w:val="00644378"/>
    <w:rsid w:val="00644B9D"/>
    <w:rsid w:val="00644CA1"/>
    <w:rsid w:val="00644CD9"/>
    <w:rsid w:val="00644F46"/>
    <w:rsid w:val="0064500E"/>
    <w:rsid w:val="0064526F"/>
    <w:rsid w:val="00645710"/>
    <w:rsid w:val="00645C04"/>
    <w:rsid w:val="00645D5D"/>
    <w:rsid w:val="00645E48"/>
    <w:rsid w:val="00645EF9"/>
    <w:rsid w:val="00646DAF"/>
    <w:rsid w:val="0064707E"/>
    <w:rsid w:val="006473C6"/>
    <w:rsid w:val="006474E3"/>
    <w:rsid w:val="006475AF"/>
    <w:rsid w:val="006478B4"/>
    <w:rsid w:val="00647F43"/>
    <w:rsid w:val="006503BD"/>
    <w:rsid w:val="00650916"/>
    <w:rsid w:val="00650BC6"/>
    <w:rsid w:val="00650F47"/>
    <w:rsid w:val="0065128D"/>
    <w:rsid w:val="00651653"/>
    <w:rsid w:val="00651B3D"/>
    <w:rsid w:val="00651CA2"/>
    <w:rsid w:val="00651CAB"/>
    <w:rsid w:val="0065210F"/>
    <w:rsid w:val="00652356"/>
    <w:rsid w:val="00652463"/>
    <w:rsid w:val="00652AAA"/>
    <w:rsid w:val="00652E7D"/>
    <w:rsid w:val="00652EFE"/>
    <w:rsid w:val="0065335C"/>
    <w:rsid w:val="006536B7"/>
    <w:rsid w:val="00653D0C"/>
    <w:rsid w:val="00654259"/>
    <w:rsid w:val="0065439E"/>
    <w:rsid w:val="00654541"/>
    <w:rsid w:val="00654589"/>
    <w:rsid w:val="0065490E"/>
    <w:rsid w:val="00654A8F"/>
    <w:rsid w:val="00654C87"/>
    <w:rsid w:val="00654D45"/>
    <w:rsid w:val="00654F7C"/>
    <w:rsid w:val="00654FB4"/>
    <w:rsid w:val="00655321"/>
    <w:rsid w:val="006558FE"/>
    <w:rsid w:val="00656220"/>
    <w:rsid w:val="0065662F"/>
    <w:rsid w:val="00656938"/>
    <w:rsid w:val="00656D99"/>
    <w:rsid w:val="00656DBD"/>
    <w:rsid w:val="00656E19"/>
    <w:rsid w:val="00657153"/>
    <w:rsid w:val="0065759E"/>
    <w:rsid w:val="006576A8"/>
    <w:rsid w:val="006576C9"/>
    <w:rsid w:val="006579C4"/>
    <w:rsid w:val="00657C75"/>
    <w:rsid w:val="006602AA"/>
    <w:rsid w:val="00660665"/>
    <w:rsid w:val="00660B78"/>
    <w:rsid w:val="00661220"/>
    <w:rsid w:val="00661961"/>
    <w:rsid w:val="00661A38"/>
    <w:rsid w:val="00661AF7"/>
    <w:rsid w:val="00661D72"/>
    <w:rsid w:val="006622B4"/>
    <w:rsid w:val="0066256A"/>
    <w:rsid w:val="00662821"/>
    <w:rsid w:val="00662B48"/>
    <w:rsid w:val="006636D7"/>
    <w:rsid w:val="0066385D"/>
    <w:rsid w:val="00663915"/>
    <w:rsid w:val="00663A25"/>
    <w:rsid w:val="00663B2F"/>
    <w:rsid w:val="00663B8E"/>
    <w:rsid w:val="00663C6F"/>
    <w:rsid w:val="00663E91"/>
    <w:rsid w:val="00663F1A"/>
    <w:rsid w:val="00664737"/>
    <w:rsid w:val="006648D1"/>
    <w:rsid w:val="0066495C"/>
    <w:rsid w:val="00664A70"/>
    <w:rsid w:val="00664D3D"/>
    <w:rsid w:val="00664FB2"/>
    <w:rsid w:val="006650FD"/>
    <w:rsid w:val="00665238"/>
    <w:rsid w:val="0066545A"/>
    <w:rsid w:val="0066564B"/>
    <w:rsid w:val="006657A2"/>
    <w:rsid w:val="00665A83"/>
    <w:rsid w:val="00665B04"/>
    <w:rsid w:val="00665B0F"/>
    <w:rsid w:val="00665BAD"/>
    <w:rsid w:val="00665BB3"/>
    <w:rsid w:val="00665BFA"/>
    <w:rsid w:val="00665EB1"/>
    <w:rsid w:val="00665EBA"/>
    <w:rsid w:val="006660E6"/>
    <w:rsid w:val="00666398"/>
    <w:rsid w:val="0066655F"/>
    <w:rsid w:val="006665C5"/>
    <w:rsid w:val="006670FF"/>
    <w:rsid w:val="00667166"/>
    <w:rsid w:val="006674DB"/>
    <w:rsid w:val="006679DB"/>
    <w:rsid w:val="00667C67"/>
    <w:rsid w:val="00667D50"/>
    <w:rsid w:val="0067029C"/>
    <w:rsid w:val="006702E8"/>
    <w:rsid w:val="00670692"/>
    <w:rsid w:val="006706AB"/>
    <w:rsid w:val="006707A5"/>
    <w:rsid w:val="0067080F"/>
    <w:rsid w:val="006708D2"/>
    <w:rsid w:val="00670D45"/>
    <w:rsid w:val="00670D95"/>
    <w:rsid w:val="0067100D"/>
    <w:rsid w:val="0067108D"/>
    <w:rsid w:val="006712F1"/>
    <w:rsid w:val="006718F8"/>
    <w:rsid w:val="00671BAF"/>
    <w:rsid w:val="00671D1F"/>
    <w:rsid w:val="00671E9D"/>
    <w:rsid w:val="006720E7"/>
    <w:rsid w:val="00672214"/>
    <w:rsid w:val="00672487"/>
    <w:rsid w:val="0067251E"/>
    <w:rsid w:val="006728F2"/>
    <w:rsid w:val="00672BEA"/>
    <w:rsid w:val="00672D18"/>
    <w:rsid w:val="00672D41"/>
    <w:rsid w:val="00673422"/>
    <w:rsid w:val="00673538"/>
    <w:rsid w:val="00673B3F"/>
    <w:rsid w:val="00674171"/>
    <w:rsid w:val="0067439D"/>
    <w:rsid w:val="006743AE"/>
    <w:rsid w:val="006743BA"/>
    <w:rsid w:val="006748AA"/>
    <w:rsid w:val="00674B4F"/>
    <w:rsid w:val="00674D33"/>
    <w:rsid w:val="00674DA0"/>
    <w:rsid w:val="00674E20"/>
    <w:rsid w:val="00675031"/>
    <w:rsid w:val="006755A8"/>
    <w:rsid w:val="006758ED"/>
    <w:rsid w:val="00675960"/>
    <w:rsid w:val="00675D55"/>
    <w:rsid w:val="006760D6"/>
    <w:rsid w:val="00676142"/>
    <w:rsid w:val="006769A8"/>
    <w:rsid w:val="00676D3C"/>
    <w:rsid w:val="00676FAA"/>
    <w:rsid w:val="0067708A"/>
    <w:rsid w:val="0067732D"/>
    <w:rsid w:val="0067748A"/>
    <w:rsid w:val="006775A5"/>
    <w:rsid w:val="006776B7"/>
    <w:rsid w:val="00677AC4"/>
    <w:rsid w:val="00677C4B"/>
    <w:rsid w:val="00677ECB"/>
    <w:rsid w:val="006800E8"/>
    <w:rsid w:val="0068015F"/>
    <w:rsid w:val="00680709"/>
    <w:rsid w:val="006808E4"/>
    <w:rsid w:val="00680E46"/>
    <w:rsid w:val="00680EF6"/>
    <w:rsid w:val="00680F83"/>
    <w:rsid w:val="00681049"/>
    <w:rsid w:val="0068156D"/>
    <w:rsid w:val="00681810"/>
    <w:rsid w:val="00681C25"/>
    <w:rsid w:val="00681CC6"/>
    <w:rsid w:val="00681E19"/>
    <w:rsid w:val="00681ECA"/>
    <w:rsid w:val="00681F9E"/>
    <w:rsid w:val="00682B08"/>
    <w:rsid w:val="00682B1D"/>
    <w:rsid w:val="00682EC7"/>
    <w:rsid w:val="00682FD8"/>
    <w:rsid w:val="00683631"/>
    <w:rsid w:val="006837E6"/>
    <w:rsid w:val="00683869"/>
    <w:rsid w:val="00683870"/>
    <w:rsid w:val="00683D00"/>
    <w:rsid w:val="00683D7C"/>
    <w:rsid w:val="00683F65"/>
    <w:rsid w:val="00684089"/>
    <w:rsid w:val="0068461A"/>
    <w:rsid w:val="0068483D"/>
    <w:rsid w:val="00684922"/>
    <w:rsid w:val="00684AFD"/>
    <w:rsid w:val="00684DBD"/>
    <w:rsid w:val="00684E9F"/>
    <w:rsid w:val="0068531F"/>
    <w:rsid w:val="00685776"/>
    <w:rsid w:val="00685B72"/>
    <w:rsid w:val="00685BA9"/>
    <w:rsid w:val="00686067"/>
    <w:rsid w:val="006860EB"/>
    <w:rsid w:val="006861D8"/>
    <w:rsid w:val="006867F3"/>
    <w:rsid w:val="00686830"/>
    <w:rsid w:val="00686905"/>
    <w:rsid w:val="00686F63"/>
    <w:rsid w:val="006873A1"/>
    <w:rsid w:val="006874CB"/>
    <w:rsid w:val="006876F3"/>
    <w:rsid w:val="00687C1F"/>
    <w:rsid w:val="00690407"/>
    <w:rsid w:val="006906D8"/>
    <w:rsid w:val="00690744"/>
    <w:rsid w:val="006907DA"/>
    <w:rsid w:val="006909BD"/>
    <w:rsid w:val="00690E11"/>
    <w:rsid w:val="00691205"/>
    <w:rsid w:val="006916D1"/>
    <w:rsid w:val="006919AF"/>
    <w:rsid w:val="00691DCF"/>
    <w:rsid w:val="00691FE3"/>
    <w:rsid w:val="0069246B"/>
    <w:rsid w:val="0069246E"/>
    <w:rsid w:val="0069267C"/>
    <w:rsid w:val="006928AF"/>
    <w:rsid w:val="00692B89"/>
    <w:rsid w:val="00692BF3"/>
    <w:rsid w:val="00692E0E"/>
    <w:rsid w:val="00692F71"/>
    <w:rsid w:val="00693961"/>
    <w:rsid w:val="006939CF"/>
    <w:rsid w:val="00693D03"/>
    <w:rsid w:val="00693FD3"/>
    <w:rsid w:val="00693FF9"/>
    <w:rsid w:val="00694093"/>
    <w:rsid w:val="00694123"/>
    <w:rsid w:val="006941DC"/>
    <w:rsid w:val="00694504"/>
    <w:rsid w:val="006946E9"/>
    <w:rsid w:val="00694930"/>
    <w:rsid w:val="00694C55"/>
    <w:rsid w:val="006952B1"/>
    <w:rsid w:val="0069556A"/>
    <w:rsid w:val="00695874"/>
    <w:rsid w:val="00695893"/>
    <w:rsid w:val="006958AC"/>
    <w:rsid w:val="0069596D"/>
    <w:rsid w:val="00695B39"/>
    <w:rsid w:val="00695D4A"/>
    <w:rsid w:val="00695F62"/>
    <w:rsid w:val="00695FCE"/>
    <w:rsid w:val="006962B0"/>
    <w:rsid w:val="00696412"/>
    <w:rsid w:val="0069655D"/>
    <w:rsid w:val="006967D9"/>
    <w:rsid w:val="00696856"/>
    <w:rsid w:val="00696899"/>
    <w:rsid w:val="00696F1A"/>
    <w:rsid w:val="00696F37"/>
    <w:rsid w:val="00697175"/>
    <w:rsid w:val="00697342"/>
    <w:rsid w:val="00697794"/>
    <w:rsid w:val="006979E5"/>
    <w:rsid w:val="00697CEA"/>
    <w:rsid w:val="00697E36"/>
    <w:rsid w:val="006A003C"/>
    <w:rsid w:val="006A00A5"/>
    <w:rsid w:val="006A0279"/>
    <w:rsid w:val="006A0508"/>
    <w:rsid w:val="006A065A"/>
    <w:rsid w:val="006A06F7"/>
    <w:rsid w:val="006A0B70"/>
    <w:rsid w:val="006A0CA0"/>
    <w:rsid w:val="006A0E6A"/>
    <w:rsid w:val="006A105B"/>
    <w:rsid w:val="006A1461"/>
    <w:rsid w:val="006A1813"/>
    <w:rsid w:val="006A1875"/>
    <w:rsid w:val="006A1889"/>
    <w:rsid w:val="006A1E37"/>
    <w:rsid w:val="006A2011"/>
    <w:rsid w:val="006A22A2"/>
    <w:rsid w:val="006A2634"/>
    <w:rsid w:val="006A2983"/>
    <w:rsid w:val="006A2AA1"/>
    <w:rsid w:val="006A2B7A"/>
    <w:rsid w:val="006A2C07"/>
    <w:rsid w:val="006A2DC1"/>
    <w:rsid w:val="006A3084"/>
    <w:rsid w:val="006A32E8"/>
    <w:rsid w:val="006A340D"/>
    <w:rsid w:val="006A376C"/>
    <w:rsid w:val="006A381D"/>
    <w:rsid w:val="006A38C2"/>
    <w:rsid w:val="006A38C4"/>
    <w:rsid w:val="006A3A3D"/>
    <w:rsid w:val="006A3AB2"/>
    <w:rsid w:val="006A3B26"/>
    <w:rsid w:val="006A3BE8"/>
    <w:rsid w:val="006A3EED"/>
    <w:rsid w:val="006A3FB1"/>
    <w:rsid w:val="006A433D"/>
    <w:rsid w:val="006A43DA"/>
    <w:rsid w:val="006A49EA"/>
    <w:rsid w:val="006A4CCF"/>
    <w:rsid w:val="006A51A9"/>
    <w:rsid w:val="006A55D7"/>
    <w:rsid w:val="006A56F0"/>
    <w:rsid w:val="006A5A05"/>
    <w:rsid w:val="006A5BB8"/>
    <w:rsid w:val="006A5CF9"/>
    <w:rsid w:val="006A60A8"/>
    <w:rsid w:val="006A6107"/>
    <w:rsid w:val="006A63DF"/>
    <w:rsid w:val="006A6A94"/>
    <w:rsid w:val="006A6CF2"/>
    <w:rsid w:val="006A71A4"/>
    <w:rsid w:val="006A7344"/>
    <w:rsid w:val="006A7471"/>
    <w:rsid w:val="006A7925"/>
    <w:rsid w:val="006A7CC8"/>
    <w:rsid w:val="006A7E88"/>
    <w:rsid w:val="006B0248"/>
    <w:rsid w:val="006B06DD"/>
    <w:rsid w:val="006B0A96"/>
    <w:rsid w:val="006B0D5D"/>
    <w:rsid w:val="006B0F96"/>
    <w:rsid w:val="006B1121"/>
    <w:rsid w:val="006B138C"/>
    <w:rsid w:val="006B1787"/>
    <w:rsid w:val="006B1990"/>
    <w:rsid w:val="006B203E"/>
    <w:rsid w:val="006B223A"/>
    <w:rsid w:val="006B2284"/>
    <w:rsid w:val="006B230A"/>
    <w:rsid w:val="006B2339"/>
    <w:rsid w:val="006B276A"/>
    <w:rsid w:val="006B28AA"/>
    <w:rsid w:val="006B295E"/>
    <w:rsid w:val="006B2E32"/>
    <w:rsid w:val="006B3044"/>
    <w:rsid w:val="006B3282"/>
    <w:rsid w:val="006B33CA"/>
    <w:rsid w:val="006B3644"/>
    <w:rsid w:val="006B36E1"/>
    <w:rsid w:val="006B3811"/>
    <w:rsid w:val="006B3D17"/>
    <w:rsid w:val="006B3D56"/>
    <w:rsid w:val="006B4059"/>
    <w:rsid w:val="006B41BB"/>
    <w:rsid w:val="006B447A"/>
    <w:rsid w:val="006B4764"/>
    <w:rsid w:val="006B49EB"/>
    <w:rsid w:val="006B4A66"/>
    <w:rsid w:val="006B4FB0"/>
    <w:rsid w:val="006B4FB8"/>
    <w:rsid w:val="006B5031"/>
    <w:rsid w:val="006B5362"/>
    <w:rsid w:val="006B5715"/>
    <w:rsid w:val="006B57BA"/>
    <w:rsid w:val="006B5E0F"/>
    <w:rsid w:val="006B5EBE"/>
    <w:rsid w:val="006B5F62"/>
    <w:rsid w:val="006B61EF"/>
    <w:rsid w:val="006B62FA"/>
    <w:rsid w:val="006B66CB"/>
    <w:rsid w:val="006B6BF1"/>
    <w:rsid w:val="006B7285"/>
    <w:rsid w:val="006B7506"/>
    <w:rsid w:val="006B766E"/>
    <w:rsid w:val="006B7BA8"/>
    <w:rsid w:val="006B963A"/>
    <w:rsid w:val="006C0187"/>
    <w:rsid w:val="006C025C"/>
    <w:rsid w:val="006C02DB"/>
    <w:rsid w:val="006C03F8"/>
    <w:rsid w:val="006C0653"/>
    <w:rsid w:val="006C076B"/>
    <w:rsid w:val="006C0906"/>
    <w:rsid w:val="006C0ABD"/>
    <w:rsid w:val="006C19A6"/>
    <w:rsid w:val="006C1B15"/>
    <w:rsid w:val="006C1DF2"/>
    <w:rsid w:val="006C1E08"/>
    <w:rsid w:val="006C1FB0"/>
    <w:rsid w:val="006C26AA"/>
    <w:rsid w:val="006C275A"/>
    <w:rsid w:val="006C2812"/>
    <w:rsid w:val="006C292E"/>
    <w:rsid w:val="006C2CB3"/>
    <w:rsid w:val="006C3043"/>
    <w:rsid w:val="006C3180"/>
    <w:rsid w:val="006C3210"/>
    <w:rsid w:val="006C3AB4"/>
    <w:rsid w:val="006C3F05"/>
    <w:rsid w:val="006C40FC"/>
    <w:rsid w:val="006C4173"/>
    <w:rsid w:val="006C475F"/>
    <w:rsid w:val="006C4B95"/>
    <w:rsid w:val="006C4E86"/>
    <w:rsid w:val="006C500B"/>
    <w:rsid w:val="006C53D1"/>
    <w:rsid w:val="006C5469"/>
    <w:rsid w:val="006C5685"/>
    <w:rsid w:val="006C57A7"/>
    <w:rsid w:val="006C584A"/>
    <w:rsid w:val="006C599A"/>
    <w:rsid w:val="006C5C02"/>
    <w:rsid w:val="006C5EC8"/>
    <w:rsid w:val="006C5F74"/>
    <w:rsid w:val="006C6603"/>
    <w:rsid w:val="006C6741"/>
    <w:rsid w:val="006C7091"/>
    <w:rsid w:val="006C7C6A"/>
    <w:rsid w:val="006C7E60"/>
    <w:rsid w:val="006D00AE"/>
    <w:rsid w:val="006D0267"/>
    <w:rsid w:val="006D038B"/>
    <w:rsid w:val="006D046B"/>
    <w:rsid w:val="006D0810"/>
    <w:rsid w:val="006D09FF"/>
    <w:rsid w:val="006D0AA8"/>
    <w:rsid w:val="006D0B20"/>
    <w:rsid w:val="006D0BE7"/>
    <w:rsid w:val="006D0D66"/>
    <w:rsid w:val="006D0E0F"/>
    <w:rsid w:val="006D0EB6"/>
    <w:rsid w:val="006D111A"/>
    <w:rsid w:val="006D1186"/>
    <w:rsid w:val="006D1530"/>
    <w:rsid w:val="006D17ED"/>
    <w:rsid w:val="006D1998"/>
    <w:rsid w:val="006D1E94"/>
    <w:rsid w:val="006D2054"/>
    <w:rsid w:val="006D25DF"/>
    <w:rsid w:val="006D2615"/>
    <w:rsid w:val="006D2D10"/>
    <w:rsid w:val="006D34B1"/>
    <w:rsid w:val="006D3717"/>
    <w:rsid w:val="006D38B4"/>
    <w:rsid w:val="006D39D9"/>
    <w:rsid w:val="006D3A31"/>
    <w:rsid w:val="006D3AD6"/>
    <w:rsid w:val="006D3D27"/>
    <w:rsid w:val="006D3DAB"/>
    <w:rsid w:val="006D3DDA"/>
    <w:rsid w:val="006D3E7A"/>
    <w:rsid w:val="006D45AF"/>
    <w:rsid w:val="006D4600"/>
    <w:rsid w:val="006D4B7B"/>
    <w:rsid w:val="006D4FED"/>
    <w:rsid w:val="006D50A7"/>
    <w:rsid w:val="006D51CD"/>
    <w:rsid w:val="006D53B0"/>
    <w:rsid w:val="006D5587"/>
    <w:rsid w:val="006D5762"/>
    <w:rsid w:val="006D6214"/>
    <w:rsid w:val="006D6357"/>
    <w:rsid w:val="006D648F"/>
    <w:rsid w:val="006D6A48"/>
    <w:rsid w:val="006D6E1B"/>
    <w:rsid w:val="006D6F62"/>
    <w:rsid w:val="006D76F4"/>
    <w:rsid w:val="006D7E3F"/>
    <w:rsid w:val="006E00E5"/>
    <w:rsid w:val="006E0A28"/>
    <w:rsid w:val="006E0B6B"/>
    <w:rsid w:val="006E0BED"/>
    <w:rsid w:val="006E0F88"/>
    <w:rsid w:val="006E0FAB"/>
    <w:rsid w:val="006E107E"/>
    <w:rsid w:val="006E10DD"/>
    <w:rsid w:val="006E1473"/>
    <w:rsid w:val="006E1549"/>
    <w:rsid w:val="006E1C0B"/>
    <w:rsid w:val="006E1C0E"/>
    <w:rsid w:val="006E1EB9"/>
    <w:rsid w:val="006E2136"/>
    <w:rsid w:val="006E219E"/>
    <w:rsid w:val="006E2317"/>
    <w:rsid w:val="006E232D"/>
    <w:rsid w:val="006E2937"/>
    <w:rsid w:val="006E3424"/>
    <w:rsid w:val="006E34A8"/>
    <w:rsid w:val="006E3783"/>
    <w:rsid w:val="006E38ED"/>
    <w:rsid w:val="006E3BCB"/>
    <w:rsid w:val="006E3F6F"/>
    <w:rsid w:val="006E42B9"/>
    <w:rsid w:val="006E43C3"/>
    <w:rsid w:val="006E462A"/>
    <w:rsid w:val="006E4707"/>
    <w:rsid w:val="006E4D6B"/>
    <w:rsid w:val="006E510A"/>
    <w:rsid w:val="006E528B"/>
    <w:rsid w:val="006E5362"/>
    <w:rsid w:val="006E5463"/>
    <w:rsid w:val="006E5588"/>
    <w:rsid w:val="006E56EB"/>
    <w:rsid w:val="006E5781"/>
    <w:rsid w:val="006E5E2F"/>
    <w:rsid w:val="006E627C"/>
    <w:rsid w:val="006E63C5"/>
    <w:rsid w:val="006E649F"/>
    <w:rsid w:val="006E64A8"/>
    <w:rsid w:val="006E6C8E"/>
    <w:rsid w:val="006E705A"/>
    <w:rsid w:val="006E7268"/>
    <w:rsid w:val="006E74AF"/>
    <w:rsid w:val="006E76CB"/>
    <w:rsid w:val="006E7C92"/>
    <w:rsid w:val="006E7D6D"/>
    <w:rsid w:val="006E7F0B"/>
    <w:rsid w:val="006E7FFA"/>
    <w:rsid w:val="006F01B7"/>
    <w:rsid w:val="006F03A7"/>
    <w:rsid w:val="006F0791"/>
    <w:rsid w:val="006F07B1"/>
    <w:rsid w:val="006F11A5"/>
    <w:rsid w:val="006F1392"/>
    <w:rsid w:val="006F191A"/>
    <w:rsid w:val="006F1CDB"/>
    <w:rsid w:val="006F1F27"/>
    <w:rsid w:val="006F201B"/>
    <w:rsid w:val="006F215B"/>
    <w:rsid w:val="006F22B3"/>
    <w:rsid w:val="006F22EE"/>
    <w:rsid w:val="006F2555"/>
    <w:rsid w:val="006F272C"/>
    <w:rsid w:val="006F2A07"/>
    <w:rsid w:val="006F2AB2"/>
    <w:rsid w:val="006F2EFC"/>
    <w:rsid w:val="006F2F92"/>
    <w:rsid w:val="006F3447"/>
    <w:rsid w:val="006F34A9"/>
    <w:rsid w:val="006F3639"/>
    <w:rsid w:val="006F373A"/>
    <w:rsid w:val="006F3744"/>
    <w:rsid w:val="006F37F4"/>
    <w:rsid w:val="006F3854"/>
    <w:rsid w:val="006F38D7"/>
    <w:rsid w:val="006F3C7E"/>
    <w:rsid w:val="006F3CA2"/>
    <w:rsid w:val="006F40A6"/>
    <w:rsid w:val="006F4162"/>
    <w:rsid w:val="006F440C"/>
    <w:rsid w:val="006F4415"/>
    <w:rsid w:val="006F460E"/>
    <w:rsid w:val="006F48A8"/>
    <w:rsid w:val="006F4AC9"/>
    <w:rsid w:val="006F4BDE"/>
    <w:rsid w:val="006F4C24"/>
    <w:rsid w:val="006F5137"/>
    <w:rsid w:val="006F5171"/>
    <w:rsid w:val="006F51EA"/>
    <w:rsid w:val="006F52C3"/>
    <w:rsid w:val="006F5613"/>
    <w:rsid w:val="006F5D4B"/>
    <w:rsid w:val="006F5E47"/>
    <w:rsid w:val="006F5FC5"/>
    <w:rsid w:val="006F6127"/>
    <w:rsid w:val="006F67CD"/>
    <w:rsid w:val="006F6824"/>
    <w:rsid w:val="006F6D2D"/>
    <w:rsid w:val="006F6F2C"/>
    <w:rsid w:val="006F72AC"/>
    <w:rsid w:val="006F7582"/>
    <w:rsid w:val="006F79F4"/>
    <w:rsid w:val="006F7BAC"/>
    <w:rsid w:val="006F7C54"/>
    <w:rsid w:val="006F7CDC"/>
    <w:rsid w:val="006F7E6E"/>
    <w:rsid w:val="006F7F54"/>
    <w:rsid w:val="0070003D"/>
    <w:rsid w:val="00700277"/>
    <w:rsid w:val="00700E7B"/>
    <w:rsid w:val="0070104B"/>
    <w:rsid w:val="00701686"/>
    <w:rsid w:val="00702068"/>
    <w:rsid w:val="007020BB"/>
    <w:rsid w:val="007028CC"/>
    <w:rsid w:val="00702971"/>
    <w:rsid w:val="0070299C"/>
    <w:rsid w:val="00702A9E"/>
    <w:rsid w:val="00702CDB"/>
    <w:rsid w:val="00702D6C"/>
    <w:rsid w:val="00702EEB"/>
    <w:rsid w:val="00702F03"/>
    <w:rsid w:val="00702F8A"/>
    <w:rsid w:val="007032F9"/>
    <w:rsid w:val="00703AB0"/>
    <w:rsid w:val="00703AC2"/>
    <w:rsid w:val="00703C20"/>
    <w:rsid w:val="00703F30"/>
    <w:rsid w:val="007040F2"/>
    <w:rsid w:val="007042B2"/>
    <w:rsid w:val="007043B3"/>
    <w:rsid w:val="007043E0"/>
    <w:rsid w:val="0070450C"/>
    <w:rsid w:val="00704666"/>
    <w:rsid w:val="00704673"/>
    <w:rsid w:val="0070495B"/>
    <w:rsid w:val="00704B53"/>
    <w:rsid w:val="0070554D"/>
    <w:rsid w:val="00705C0D"/>
    <w:rsid w:val="007066F0"/>
    <w:rsid w:val="00706870"/>
    <w:rsid w:val="00706B1D"/>
    <w:rsid w:val="00707173"/>
    <w:rsid w:val="007071E5"/>
    <w:rsid w:val="0070745B"/>
    <w:rsid w:val="00707626"/>
    <w:rsid w:val="00707714"/>
    <w:rsid w:val="00707794"/>
    <w:rsid w:val="00707894"/>
    <w:rsid w:val="00707C16"/>
    <w:rsid w:val="00707E41"/>
    <w:rsid w:val="007101D9"/>
    <w:rsid w:val="00710303"/>
    <w:rsid w:val="0071074E"/>
    <w:rsid w:val="00710751"/>
    <w:rsid w:val="007107C4"/>
    <w:rsid w:val="00710B35"/>
    <w:rsid w:val="00710C1C"/>
    <w:rsid w:val="00711023"/>
    <w:rsid w:val="00711056"/>
    <w:rsid w:val="0071130A"/>
    <w:rsid w:val="0071161A"/>
    <w:rsid w:val="00711B09"/>
    <w:rsid w:val="00711D8B"/>
    <w:rsid w:val="0071232E"/>
    <w:rsid w:val="007124C5"/>
    <w:rsid w:val="007125BE"/>
    <w:rsid w:val="00712A74"/>
    <w:rsid w:val="00712C57"/>
    <w:rsid w:val="00712C94"/>
    <w:rsid w:val="00712CC4"/>
    <w:rsid w:val="00712E8C"/>
    <w:rsid w:val="00712EF6"/>
    <w:rsid w:val="00713AD9"/>
    <w:rsid w:val="00713F66"/>
    <w:rsid w:val="0071401E"/>
    <w:rsid w:val="00714110"/>
    <w:rsid w:val="007142F3"/>
    <w:rsid w:val="00714674"/>
    <w:rsid w:val="007148D8"/>
    <w:rsid w:val="007149E4"/>
    <w:rsid w:val="00714A39"/>
    <w:rsid w:val="00714F52"/>
    <w:rsid w:val="00714FB0"/>
    <w:rsid w:val="007153B3"/>
    <w:rsid w:val="00715447"/>
    <w:rsid w:val="00715584"/>
    <w:rsid w:val="00715AAC"/>
    <w:rsid w:val="00716138"/>
    <w:rsid w:val="00716F92"/>
    <w:rsid w:val="00717082"/>
    <w:rsid w:val="00717129"/>
    <w:rsid w:val="007174A9"/>
    <w:rsid w:val="0071756D"/>
    <w:rsid w:val="0071774A"/>
    <w:rsid w:val="0071778D"/>
    <w:rsid w:val="00717CB0"/>
    <w:rsid w:val="00717CD9"/>
    <w:rsid w:val="00717FC0"/>
    <w:rsid w:val="0071B396"/>
    <w:rsid w:val="0072000E"/>
    <w:rsid w:val="007205E0"/>
    <w:rsid w:val="007206D4"/>
    <w:rsid w:val="00720CA6"/>
    <w:rsid w:val="00720FF3"/>
    <w:rsid w:val="0072100F"/>
    <w:rsid w:val="00721576"/>
    <w:rsid w:val="00721847"/>
    <w:rsid w:val="00721B2A"/>
    <w:rsid w:val="00721C63"/>
    <w:rsid w:val="00721DD7"/>
    <w:rsid w:val="00722002"/>
    <w:rsid w:val="0072211A"/>
    <w:rsid w:val="00722229"/>
    <w:rsid w:val="00722375"/>
    <w:rsid w:val="0072263E"/>
    <w:rsid w:val="00722C25"/>
    <w:rsid w:val="00722FC6"/>
    <w:rsid w:val="007234F5"/>
    <w:rsid w:val="00723A09"/>
    <w:rsid w:val="00723B1F"/>
    <w:rsid w:val="00723BA7"/>
    <w:rsid w:val="00723BC4"/>
    <w:rsid w:val="00724415"/>
    <w:rsid w:val="00724632"/>
    <w:rsid w:val="00724E3B"/>
    <w:rsid w:val="00724FAC"/>
    <w:rsid w:val="00725033"/>
    <w:rsid w:val="00725231"/>
    <w:rsid w:val="007255A5"/>
    <w:rsid w:val="00725BB2"/>
    <w:rsid w:val="00726D3A"/>
    <w:rsid w:val="00726FB1"/>
    <w:rsid w:val="0072701C"/>
    <w:rsid w:val="007271B2"/>
    <w:rsid w:val="007276F5"/>
    <w:rsid w:val="00727A39"/>
    <w:rsid w:val="00727C85"/>
    <w:rsid w:val="00727CBF"/>
    <w:rsid w:val="00727D8A"/>
    <w:rsid w:val="00727ED8"/>
    <w:rsid w:val="0073005C"/>
    <w:rsid w:val="00730098"/>
    <w:rsid w:val="007310F8"/>
    <w:rsid w:val="00731367"/>
    <w:rsid w:val="00731CFD"/>
    <w:rsid w:val="00731EDF"/>
    <w:rsid w:val="00732366"/>
    <w:rsid w:val="00732495"/>
    <w:rsid w:val="007326BF"/>
    <w:rsid w:val="00732738"/>
    <w:rsid w:val="00732A37"/>
    <w:rsid w:val="00732C1E"/>
    <w:rsid w:val="00732CB4"/>
    <w:rsid w:val="00733039"/>
    <w:rsid w:val="00733162"/>
    <w:rsid w:val="00733220"/>
    <w:rsid w:val="0073347F"/>
    <w:rsid w:val="007336F6"/>
    <w:rsid w:val="0073374C"/>
    <w:rsid w:val="00733843"/>
    <w:rsid w:val="00733986"/>
    <w:rsid w:val="00733DB5"/>
    <w:rsid w:val="007340AA"/>
    <w:rsid w:val="007344B0"/>
    <w:rsid w:val="007345AC"/>
    <w:rsid w:val="00734890"/>
    <w:rsid w:val="00735129"/>
    <w:rsid w:val="00735732"/>
    <w:rsid w:val="0073575E"/>
    <w:rsid w:val="00735839"/>
    <w:rsid w:val="0073590D"/>
    <w:rsid w:val="00735915"/>
    <w:rsid w:val="00735C96"/>
    <w:rsid w:val="007362C9"/>
    <w:rsid w:val="00737250"/>
    <w:rsid w:val="007374CD"/>
    <w:rsid w:val="00737821"/>
    <w:rsid w:val="0074019D"/>
    <w:rsid w:val="007405AE"/>
    <w:rsid w:val="007407DD"/>
    <w:rsid w:val="00740ADC"/>
    <w:rsid w:val="00740B60"/>
    <w:rsid w:val="00740DF9"/>
    <w:rsid w:val="007415E3"/>
    <w:rsid w:val="00741BC7"/>
    <w:rsid w:val="00741D34"/>
    <w:rsid w:val="0074219C"/>
    <w:rsid w:val="007423B7"/>
    <w:rsid w:val="007424EA"/>
    <w:rsid w:val="00742A73"/>
    <w:rsid w:val="00742C85"/>
    <w:rsid w:val="00742D38"/>
    <w:rsid w:val="00742E54"/>
    <w:rsid w:val="00743093"/>
    <w:rsid w:val="007433F4"/>
    <w:rsid w:val="00743899"/>
    <w:rsid w:val="007438D0"/>
    <w:rsid w:val="00743B41"/>
    <w:rsid w:val="00743D1D"/>
    <w:rsid w:val="00743FBD"/>
    <w:rsid w:val="00744062"/>
    <w:rsid w:val="0074410D"/>
    <w:rsid w:val="00744237"/>
    <w:rsid w:val="00744ADF"/>
    <w:rsid w:val="00744D70"/>
    <w:rsid w:val="00744D73"/>
    <w:rsid w:val="00744FB9"/>
    <w:rsid w:val="00744FE8"/>
    <w:rsid w:val="00745124"/>
    <w:rsid w:val="0074532A"/>
    <w:rsid w:val="00745ABB"/>
    <w:rsid w:val="00746168"/>
    <w:rsid w:val="007461F1"/>
    <w:rsid w:val="00746308"/>
    <w:rsid w:val="007463E4"/>
    <w:rsid w:val="00746858"/>
    <w:rsid w:val="00746C74"/>
    <w:rsid w:val="00746D5D"/>
    <w:rsid w:val="00746F4F"/>
    <w:rsid w:val="00747486"/>
    <w:rsid w:val="007474B6"/>
    <w:rsid w:val="00747655"/>
    <w:rsid w:val="00747850"/>
    <w:rsid w:val="00747A35"/>
    <w:rsid w:val="00747BB3"/>
    <w:rsid w:val="00747BF9"/>
    <w:rsid w:val="00747D67"/>
    <w:rsid w:val="0075025D"/>
    <w:rsid w:val="00750279"/>
    <w:rsid w:val="0075030D"/>
    <w:rsid w:val="00750337"/>
    <w:rsid w:val="00750695"/>
    <w:rsid w:val="00750CFA"/>
    <w:rsid w:val="00750D5C"/>
    <w:rsid w:val="00750E23"/>
    <w:rsid w:val="00751267"/>
    <w:rsid w:val="007518DD"/>
    <w:rsid w:val="00751BAC"/>
    <w:rsid w:val="00751C7E"/>
    <w:rsid w:val="00751E64"/>
    <w:rsid w:val="00751FA6"/>
    <w:rsid w:val="00752B2B"/>
    <w:rsid w:val="00752C0F"/>
    <w:rsid w:val="00752E39"/>
    <w:rsid w:val="00753027"/>
    <w:rsid w:val="00753317"/>
    <w:rsid w:val="007533FC"/>
    <w:rsid w:val="007538C1"/>
    <w:rsid w:val="007538C9"/>
    <w:rsid w:val="00753A93"/>
    <w:rsid w:val="00753AE8"/>
    <w:rsid w:val="007547A3"/>
    <w:rsid w:val="0075487E"/>
    <w:rsid w:val="007549AB"/>
    <w:rsid w:val="00754A58"/>
    <w:rsid w:val="00754EB4"/>
    <w:rsid w:val="00755378"/>
    <w:rsid w:val="007553FC"/>
    <w:rsid w:val="0075566E"/>
    <w:rsid w:val="0075581C"/>
    <w:rsid w:val="00755BE1"/>
    <w:rsid w:val="00755C3D"/>
    <w:rsid w:val="00755D5F"/>
    <w:rsid w:val="00756032"/>
    <w:rsid w:val="007561DC"/>
    <w:rsid w:val="00756237"/>
    <w:rsid w:val="007563C8"/>
    <w:rsid w:val="007563F1"/>
    <w:rsid w:val="007565A7"/>
    <w:rsid w:val="00756FA7"/>
    <w:rsid w:val="007575CB"/>
    <w:rsid w:val="00757885"/>
    <w:rsid w:val="00757F85"/>
    <w:rsid w:val="00760638"/>
    <w:rsid w:val="00760F54"/>
    <w:rsid w:val="007612D8"/>
    <w:rsid w:val="007612F2"/>
    <w:rsid w:val="007614C5"/>
    <w:rsid w:val="00761853"/>
    <w:rsid w:val="00761969"/>
    <w:rsid w:val="00761B1D"/>
    <w:rsid w:val="00762252"/>
    <w:rsid w:val="007628E7"/>
    <w:rsid w:val="00762AA1"/>
    <w:rsid w:val="00762E4F"/>
    <w:rsid w:val="00762F98"/>
    <w:rsid w:val="00763170"/>
    <w:rsid w:val="00763552"/>
    <w:rsid w:val="007638B6"/>
    <w:rsid w:val="0076397E"/>
    <w:rsid w:val="0076397F"/>
    <w:rsid w:val="00763D90"/>
    <w:rsid w:val="007645D4"/>
    <w:rsid w:val="00764787"/>
    <w:rsid w:val="00764B92"/>
    <w:rsid w:val="00764EFB"/>
    <w:rsid w:val="00765040"/>
    <w:rsid w:val="0076526D"/>
    <w:rsid w:val="0076526F"/>
    <w:rsid w:val="00765510"/>
    <w:rsid w:val="0076571D"/>
    <w:rsid w:val="0076587F"/>
    <w:rsid w:val="0076596E"/>
    <w:rsid w:val="00765F6C"/>
    <w:rsid w:val="00766119"/>
    <w:rsid w:val="0076620B"/>
    <w:rsid w:val="00766297"/>
    <w:rsid w:val="00766302"/>
    <w:rsid w:val="007665F8"/>
    <w:rsid w:val="00767245"/>
    <w:rsid w:val="0076740E"/>
    <w:rsid w:val="00767689"/>
    <w:rsid w:val="0076789F"/>
    <w:rsid w:val="007678C4"/>
    <w:rsid w:val="00767A26"/>
    <w:rsid w:val="00767A2D"/>
    <w:rsid w:val="00767A5A"/>
    <w:rsid w:val="00767D7C"/>
    <w:rsid w:val="00770042"/>
    <w:rsid w:val="00770165"/>
    <w:rsid w:val="007701A4"/>
    <w:rsid w:val="0077062C"/>
    <w:rsid w:val="00770647"/>
    <w:rsid w:val="00771995"/>
    <w:rsid w:val="00771E40"/>
    <w:rsid w:val="00771F0E"/>
    <w:rsid w:val="0077245D"/>
    <w:rsid w:val="007724D9"/>
    <w:rsid w:val="00772866"/>
    <w:rsid w:val="00772CCC"/>
    <w:rsid w:val="00772FB8"/>
    <w:rsid w:val="00773239"/>
    <w:rsid w:val="007734FB"/>
    <w:rsid w:val="0077385E"/>
    <w:rsid w:val="0077386A"/>
    <w:rsid w:val="00773A1C"/>
    <w:rsid w:val="00773B2D"/>
    <w:rsid w:val="00773D13"/>
    <w:rsid w:val="00773F34"/>
    <w:rsid w:val="007740E7"/>
    <w:rsid w:val="0077424B"/>
    <w:rsid w:val="0077434F"/>
    <w:rsid w:val="00774533"/>
    <w:rsid w:val="007746C5"/>
    <w:rsid w:val="00774ABB"/>
    <w:rsid w:val="00774B93"/>
    <w:rsid w:val="00774C2B"/>
    <w:rsid w:val="0077525B"/>
    <w:rsid w:val="0077561D"/>
    <w:rsid w:val="00775998"/>
    <w:rsid w:val="007759FE"/>
    <w:rsid w:val="00775B37"/>
    <w:rsid w:val="007760D5"/>
    <w:rsid w:val="0077616E"/>
    <w:rsid w:val="0077641A"/>
    <w:rsid w:val="0077645A"/>
    <w:rsid w:val="0077655C"/>
    <w:rsid w:val="007765D9"/>
    <w:rsid w:val="007767B2"/>
    <w:rsid w:val="007769F5"/>
    <w:rsid w:val="00776B9E"/>
    <w:rsid w:val="00776F22"/>
    <w:rsid w:val="00776FE0"/>
    <w:rsid w:val="0077706E"/>
    <w:rsid w:val="007772F0"/>
    <w:rsid w:val="0077776F"/>
    <w:rsid w:val="00777BE5"/>
    <w:rsid w:val="00777C5F"/>
    <w:rsid w:val="00777CFB"/>
    <w:rsid w:val="00780535"/>
    <w:rsid w:val="0078070B"/>
    <w:rsid w:val="007814C1"/>
    <w:rsid w:val="00781570"/>
    <w:rsid w:val="00781D76"/>
    <w:rsid w:val="0078214A"/>
    <w:rsid w:val="007829D5"/>
    <w:rsid w:val="00782AEC"/>
    <w:rsid w:val="00782F40"/>
    <w:rsid w:val="00783028"/>
    <w:rsid w:val="0078324D"/>
    <w:rsid w:val="007833DD"/>
    <w:rsid w:val="0078392E"/>
    <w:rsid w:val="007839CB"/>
    <w:rsid w:val="00783B31"/>
    <w:rsid w:val="00783C1E"/>
    <w:rsid w:val="00783DC3"/>
    <w:rsid w:val="00784062"/>
    <w:rsid w:val="00784146"/>
    <w:rsid w:val="007845A7"/>
    <w:rsid w:val="00784BCC"/>
    <w:rsid w:val="00784E24"/>
    <w:rsid w:val="00784F8F"/>
    <w:rsid w:val="007850D7"/>
    <w:rsid w:val="0078540A"/>
    <w:rsid w:val="0078565A"/>
    <w:rsid w:val="007856E5"/>
    <w:rsid w:val="00785B63"/>
    <w:rsid w:val="00785D05"/>
    <w:rsid w:val="00785D52"/>
    <w:rsid w:val="00786238"/>
    <w:rsid w:val="00786372"/>
    <w:rsid w:val="00786786"/>
    <w:rsid w:val="00786939"/>
    <w:rsid w:val="007869D8"/>
    <w:rsid w:val="00786E36"/>
    <w:rsid w:val="00786ECA"/>
    <w:rsid w:val="00786FDB"/>
    <w:rsid w:val="007870BB"/>
    <w:rsid w:val="00787233"/>
    <w:rsid w:val="00787771"/>
    <w:rsid w:val="00787A29"/>
    <w:rsid w:val="00787B64"/>
    <w:rsid w:val="00790DB3"/>
    <w:rsid w:val="00791467"/>
    <w:rsid w:val="00791763"/>
    <w:rsid w:val="00791D42"/>
    <w:rsid w:val="00791DBC"/>
    <w:rsid w:val="00791FCA"/>
    <w:rsid w:val="00792057"/>
    <w:rsid w:val="00792077"/>
    <w:rsid w:val="00792499"/>
    <w:rsid w:val="00792A94"/>
    <w:rsid w:val="00792BAC"/>
    <w:rsid w:val="00792C70"/>
    <w:rsid w:val="00792CC3"/>
    <w:rsid w:val="00792D00"/>
    <w:rsid w:val="0079311B"/>
    <w:rsid w:val="00793645"/>
    <w:rsid w:val="0079380D"/>
    <w:rsid w:val="007938F0"/>
    <w:rsid w:val="00793C82"/>
    <w:rsid w:val="0079401E"/>
    <w:rsid w:val="007943F0"/>
    <w:rsid w:val="007945BF"/>
    <w:rsid w:val="007948DF"/>
    <w:rsid w:val="00794930"/>
    <w:rsid w:val="0079515B"/>
    <w:rsid w:val="00795183"/>
    <w:rsid w:val="007951F9"/>
    <w:rsid w:val="007958AD"/>
    <w:rsid w:val="00795A49"/>
    <w:rsid w:val="00796217"/>
    <w:rsid w:val="00796426"/>
    <w:rsid w:val="00796672"/>
    <w:rsid w:val="0079677B"/>
    <w:rsid w:val="0079707C"/>
    <w:rsid w:val="00797C2A"/>
    <w:rsid w:val="00797E37"/>
    <w:rsid w:val="007A000D"/>
    <w:rsid w:val="007A04DE"/>
    <w:rsid w:val="007A04F2"/>
    <w:rsid w:val="007A080B"/>
    <w:rsid w:val="007A0823"/>
    <w:rsid w:val="007A0BD0"/>
    <w:rsid w:val="007A0E18"/>
    <w:rsid w:val="007A0F8A"/>
    <w:rsid w:val="007A10BB"/>
    <w:rsid w:val="007A1503"/>
    <w:rsid w:val="007A1929"/>
    <w:rsid w:val="007A1983"/>
    <w:rsid w:val="007A1A66"/>
    <w:rsid w:val="007A1B7F"/>
    <w:rsid w:val="007A1EBF"/>
    <w:rsid w:val="007A1FBA"/>
    <w:rsid w:val="007A2122"/>
    <w:rsid w:val="007A313D"/>
    <w:rsid w:val="007A3369"/>
    <w:rsid w:val="007A3490"/>
    <w:rsid w:val="007A36EE"/>
    <w:rsid w:val="007A3965"/>
    <w:rsid w:val="007A3CB7"/>
    <w:rsid w:val="007A466F"/>
    <w:rsid w:val="007A4A15"/>
    <w:rsid w:val="007A4A99"/>
    <w:rsid w:val="007A4C89"/>
    <w:rsid w:val="007A4FA2"/>
    <w:rsid w:val="007A5499"/>
    <w:rsid w:val="007A54E7"/>
    <w:rsid w:val="007A55F8"/>
    <w:rsid w:val="007A58E8"/>
    <w:rsid w:val="007A5CF4"/>
    <w:rsid w:val="007A60B3"/>
    <w:rsid w:val="007A634E"/>
    <w:rsid w:val="007A635F"/>
    <w:rsid w:val="007A63DC"/>
    <w:rsid w:val="007A640E"/>
    <w:rsid w:val="007A652A"/>
    <w:rsid w:val="007A6576"/>
    <w:rsid w:val="007A66A2"/>
    <w:rsid w:val="007A68FA"/>
    <w:rsid w:val="007A697E"/>
    <w:rsid w:val="007A6D50"/>
    <w:rsid w:val="007A6F53"/>
    <w:rsid w:val="007A7064"/>
    <w:rsid w:val="007A7205"/>
    <w:rsid w:val="007A729A"/>
    <w:rsid w:val="007A7303"/>
    <w:rsid w:val="007A75E9"/>
    <w:rsid w:val="007A76CA"/>
    <w:rsid w:val="007A78F9"/>
    <w:rsid w:val="007A7C51"/>
    <w:rsid w:val="007A7D2B"/>
    <w:rsid w:val="007A7E88"/>
    <w:rsid w:val="007B0079"/>
    <w:rsid w:val="007B021D"/>
    <w:rsid w:val="007B032F"/>
    <w:rsid w:val="007B05BB"/>
    <w:rsid w:val="007B05F1"/>
    <w:rsid w:val="007B0775"/>
    <w:rsid w:val="007B09EF"/>
    <w:rsid w:val="007B0A6E"/>
    <w:rsid w:val="007B0CD3"/>
    <w:rsid w:val="007B141B"/>
    <w:rsid w:val="007B14B5"/>
    <w:rsid w:val="007B156B"/>
    <w:rsid w:val="007B17F3"/>
    <w:rsid w:val="007B18EC"/>
    <w:rsid w:val="007B1963"/>
    <w:rsid w:val="007B2375"/>
    <w:rsid w:val="007B2538"/>
    <w:rsid w:val="007B2DFD"/>
    <w:rsid w:val="007B315E"/>
    <w:rsid w:val="007B3373"/>
    <w:rsid w:val="007B3487"/>
    <w:rsid w:val="007B34FA"/>
    <w:rsid w:val="007B3616"/>
    <w:rsid w:val="007B3E33"/>
    <w:rsid w:val="007B4636"/>
    <w:rsid w:val="007B47B5"/>
    <w:rsid w:val="007B47C3"/>
    <w:rsid w:val="007B4D5C"/>
    <w:rsid w:val="007B51AE"/>
    <w:rsid w:val="007B52EA"/>
    <w:rsid w:val="007B5542"/>
    <w:rsid w:val="007B5670"/>
    <w:rsid w:val="007B56FD"/>
    <w:rsid w:val="007B58A8"/>
    <w:rsid w:val="007B5ABD"/>
    <w:rsid w:val="007B5DF5"/>
    <w:rsid w:val="007B5E03"/>
    <w:rsid w:val="007B5F19"/>
    <w:rsid w:val="007B62FA"/>
    <w:rsid w:val="007B63E1"/>
    <w:rsid w:val="007B65D3"/>
    <w:rsid w:val="007B675B"/>
    <w:rsid w:val="007B68C7"/>
    <w:rsid w:val="007B69E2"/>
    <w:rsid w:val="007B6A87"/>
    <w:rsid w:val="007B6AA8"/>
    <w:rsid w:val="007B6BD2"/>
    <w:rsid w:val="007B731D"/>
    <w:rsid w:val="007B7675"/>
    <w:rsid w:val="007C026B"/>
    <w:rsid w:val="007C052E"/>
    <w:rsid w:val="007C0611"/>
    <w:rsid w:val="007C0929"/>
    <w:rsid w:val="007C0988"/>
    <w:rsid w:val="007C0F80"/>
    <w:rsid w:val="007C116B"/>
    <w:rsid w:val="007C121D"/>
    <w:rsid w:val="007C128D"/>
    <w:rsid w:val="007C12CF"/>
    <w:rsid w:val="007C1386"/>
    <w:rsid w:val="007C17D7"/>
    <w:rsid w:val="007C1A35"/>
    <w:rsid w:val="007C1A9B"/>
    <w:rsid w:val="007C1BAC"/>
    <w:rsid w:val="007C1BD2"/>
    <w:rsid w:val="007C1F31"/>
    <w:rsid w:val="007C235D"/>
    <w:rsid w:val="007C264B"/>
    <w:rsid w:val="007C2B5F"/>
    <w:rsid w:val="007C2E1D"/>
    <w:rsid w:val="007C2E75"/>
    <w:rsid w:val="007C31A4"/>
    <w:rsid w:val="007C3412"/>
    <w:rsid w:val="007C35C6"/>
    <w:rsid w:val="007C3BB9"/>
    <w:rsid w:val="007C3C2F"/>
    <w:rsid w:val="007C4227"/>
    <w:rsid w:val="007C4338"/>
    <w:rsid w:val="007C4704"/>
    <w:rsid w:val="007C4A21"/>
    <w:rsid w:val="007C4B21"/>
    <w:rsid w:val="007C4B89"/>
    <w:rsid w:val="007C4BD8"/>
    <w:rsid w:val="007C4C54"/>
    <w:rsid w:val="007C4CF2"/>
    <w:rsid w:val="007C4CFA"/>
    <w:rsid w:val="007C52BF"/>
    <w:rsid w:val="007C56C6"/>
    <w:rsid w:val="007C590F"/>
    <w:rsid w:val="007C5AD0"/>
    <w:rsid w:val="007C5CEB"/>
    <w:rsid w:val="007C601E"/>
    <w:rsid w:val="007C6499"/>
    <w:rsid w:val="007C6789"/>
    <w:rsid w:val="007C6939"/>
    <w:rsid w:val="007C6B26"/>
    <w:rsid w:val="007C6B86"/>
    <w:rsid w:val="007C6C46"/>
    <w:rsid w:val="007C6EE0"/>
    <w:rsid w:val="007C710A"/>
    <w:rsid w:val="007C74AA"/>
    <w:rsid w:val="007C76B0"/>
    <w:rsid w:val="007C76BB"/>
    <w:rsid w:val="007C7865"/>
    <w:rsid w:val="007C78B8"/>
    <w:rsid w:val="007C7BF1"/>
    <w:rsid w:val="007C7E16"/>
    <w:rsid w:val="007C7EBD"/>
    <w:rsid w:val="007D007D"/>
    <w:rsid w:val="007D035A"/>
    <w:rsid w:val="007D03BA"/>
    <w:rsid w:val="007D0A87"/>
    <w:rsid w:val="007D0DB1"/>
    <w:rsid w:val="007D15C0"/>
    <w:rsid w:val="007D2AD9"/>
    <w:rsid w:val="007D322E"/>
    <w:rsid w:val="007D3390"/>
    <w:rsid w:val="007D3C8C"/>
    <w:rsid w:val="007D3CA0"/>
    <w:rsid w:val="007D3F48"/>
    <w:rsid w:val="007D414B"/>
    <w:rsid w:val="007D4315"/>
    <w:rsid w:val="007D4830"/>
    <w:rsid w:val="007D4B1A"/>
    <w:rsid w:val="007D4F0F"/>
    <w:rsid w:val="007D518F"/>
    <w:rsid w:val="007D51C9"/>
    <w:rsid w:val="007D51CE"/>
    <w:rsid w:val="007D5358"/>
    <w:rsid w:val="007D5375"/>
    <w:rsid w:val="007D546A"/>
    <w:rsid w:val="007D5BD1"/>
    <w:rsid w:val="007D5BED"/>
    <w:rsid w:val="007D5DEB"/>
    <w:rsid w:val="007D5E6B"/>
    <w:rsid w:val="007D60DA"/>
    <w:rsid w:val="007D65EA"/>
    <w:rsid w:val="007D6C45"/>
    <w:rsid w:val="007D6D9E"/>
    <w:rsid w:val="007D745F"/>
    <w:rsid w:val="007D75FF"/>
    <w:rsid w:val="007D777F"/>
    <w:rsid w:val="007D7C0F"/>
    <w:rsid w:val="007D7CD8"/>
    <w:rsid w:val="007D7E15"/>
    <w:rsid w:val="007E0327"/>
    <w:rsid w:val="007E065E"/>
    <w:rsid w:val="007E06AF"/>
    <w:rsid w:val="007E080D"/>
    <w:rsid w:val="007E0FA0"/>
    <w:rsid w:val="007E10DC"/>
    <w:rsid w:val="007E1887"/>
    <w:rsid w:val="007E1FF7"/>
    <w:rsid w:val="007E209C"/>
    <w:rsid w:val="007E238B"/>
    <w:rsid w:val="007E2501"/>
    <w:rsid w:val="007E2AA3"/>
    <w:rsid w:val="007E35C5"/>
    <w:rsid w:val="007E35EB"/>
    <w:rsid w:val="007E37B2"/>
    <w:rsid w:val="007E385F"/>
    <w:rsid w:val="007E38E9"/>
    <w:rsid w:val="007E399D"/>
    <w:rsid w:val="007E3BE6"/>
    <w:rsid w:val="007E3C6C"/>
    <w:rsid w:val="007E40BA"/>
    <w:rsid w:val="007E437D"/>
    <w:rsid w:val="007E4483"/>
    <w:rsid w:val="007E47D5"/>
    <w:rsid w:val="007E4855"/>
    <w:rsid w:val="007E4997"/>
    <w:rsid w:val="007E4A0F"/>
    <w:rsid w:val="007E4DA1"/>
    <w:rsid w:val="007E4DB8"/>
    <w:rsid w:val="007E52DA"/>
    <w:rsid w:val="007E580E"/>
    <w:rsid w:val="007E5967"/>
    <w:rsid w:val="007E5B7E"/>
    <w:rsid w:val="007E5C1C"/>
    <w:rsid w:val="007E6AFB"/>
    <w:rsid w:val="007E6C8D"/>
    <w:rsid w:val="007E6D9A"/>
    <w:rsid w:val="007E6F37"/>
    <w:rsid w:val="007E6F7E"/>
    <w:rsid w:val="007E7324"/>
    <w:rsid w:val="007E74AA"/>
    <w:rsid w:val="007E7613"/>
    <w:rsid w:val="007E78D5"/>
    <w:rsid w:val="007E7DF6"/>
    <w:rsid w:val="007F0280"/>
    <w:rsid w:val="007F02DB"/>
    <w:rsid w:val="007F0B8F"/>
    <w:rsid w:val="007F111E"/>
    <w:rsid w:val="007F1463"/>
    <w:rsid w:val="007F1639"/>
    <w:rsid w:val="007F190C"/>
    <w:rsid w:val="007F1DCB"/>
    <w:rsid w:val="007F230E"/>
    <w:rsid w:val="007F25A1"/>
    <w:rsid w:val="007F26F7"/>
    <w:rsid w:val="007F293C"/>
    <w:rsid w:val="007F29C1"/>
    <w:rsid w:val="007F2A8F"/>
    <w:rsid w:val="007F2F5E"/>
    <w:rsid w:val="007F2FD0"/>
    <w:rsid w:val="007F2FE7"/>
    <w:rsid w:val="007F3128"/>
    <w:rsid w:val="007F33A9"/>
    <w:rsid w:val="007F36AC"/>
    <w:rsid w:val="007F3833"/>
    <w:rsid w:val="007F39A0"/>
    <w:rsid w:val="007F3DF4"/>
    <w:rsid w:val="007F4298"/>
    <w:rsid w:val="007F4DB4"/>
    <w:rsid w:val="007F5357"/>
    <w:rsid w:val="007F587F"/>
    <w:rsid w:val="007F5BAB"/>
    <w:rsid w:val="007F5C57"/>
    <w:rsid w:val="007F5D45"/>
    <w:rsid w:val="007F5F3B"/>
    <w:rsid w:val="007F607B"/>
    <w:rsid w:val="007F61CE"/>
    <w:rsid w:val="007F624B"/>
    <w:rsid w:val="007F62CE"/>
    <w:rsid w:val="007F639A"/>
    <w:rsid w:val="007F6551"/>
    <w:rsid w:val="007F6911"/>
    <w:rsid w:val="007F71F5"/>
    <w:rsid w:val="007F7342"/>
    <w:rsid w:val="007F74AF"/>
    <w:rsid w:val="007F7779"/>
    <w:rsid w:val="007F7B7B"/>
    <w:rsid w:val="007F7D3F"/>
    <w:rsid w:val="007F7D41"/>
    <w:rsid w:val="007F7E1B"/>
    <w:rsid w:val="007F7FC4"/>
    <w:rsid w:val="008003E8"/>
    <w:rsid w:val="008004A0"/>
    <w:rsid w:val="0080070D"/>
    <w:rsid w:val="00800756"/>
    <w:rsid w:val="00800D23"/>
    <w:rsid w:val="00801536"/>
    <w:rsid w:val="008015FD"/>
    <w:rsid w:val="00801799"/>
    <w:rsid w:val="00801895"/>
    <w:rsid w:val="00801D74"/>
    <w:rsid w:val="00802015"/>
    <w:rsid w:val="008023A2"/>
    <w:rsid w:val="008023BA"/>
    <w:rsid w:val="0080284A"/>
    <w:rsid w:val="00802FE1"/>
    <w:rsid w:val="00803148"/>
    <w:rsid w:val="008031FF"/>
    <w:rsid w:val="00803CDA"/>
    <w:rsid w:val="00803E57"/>
    <w:rsid w:val="008040C5"/>
    <w:rsid w:val="008040E3"/>
    <w:rsid w:val="008043E8"/>
    <w:rsid w:val="00804AA0"/>
    <w:rsid w:val="00804C8E"/>
    <w:rsid w:val="0080503A"/>
    <w:rsid w:val="008050A3"/>
    <w:rsid w:val="00805218"/>
    <w:rsid w:val="0080573F"/>
    <w:rsid w:val="0080588D"/>
    <w:rsid w:val="00805A8F"/>
    <w:rsid w:val="00805D08"/>
    <w:rsid w:val="00805E39"/>
    <w:rsid w:val="00805FE9"/>
    <w:rsid w:val="008067D1"/>
    <w:rsid w:val="00806932"/>
    <w:rsid w:val="00806A44"/>
    <w:rsid w:val="00806B74"/>
    <w:rsid w:val="00806E54"/>
    <w:rsid w:val="00806F5B"/>
    <w:rsid w:val="00806FF2"/>
    <w:rsid w:val="008074FC"/>
    <w:rsid w:val="0080770F"/>
    <w:rsid w:val="00807714"/>
    <w:rsid w:val="00807792"/>
    <w:rsid w:val="00807A37"/>
    <w:rsid w:val="008101DC"/>
    <w:rsid w:val="008104AE"/>
    <w:rsid w:val="008105A6"/>
    <w:rsid w:val="008108DC"/>
    <w:rsid w:val="00810DD4"/>
    <w:rsid w:val="00810EC3"/>
    <w:rsid w:val="0081156A"/>
    <w:rsid w:val="00811652"/>
    <w:rsid w:val="008116CB"/>
    <w:rsid w:val="00811747"/>
    <w:rsid w:val="00811932"/>
    <w:rsid w:val="00811AB1"/>
    <w:rsid w:val="00811D94"/>
    <w:rsid w:val="00811F23"/>
    <w:rsid w:val="008120EB"/>
    <w:rsid w:val="008122E1"/>
    <w:rsid w:val="00812300"/>
    <w:rsid w:val="008125FE"/>
    <w:rsid w:val="00812C53"/>
    <w:rsid w:val="00812E06"/>
    <w:rsid w:val="00812F13"/>
    <w:rsid w:val="00813226"/>
    <w:rsid w:val="0081328B"/>
    <w:rsid w:val="008134E8"/>
    <w:rsid w:val="0081354B"/>
    <w:rsid w:val="008141B4"/>
    <w:rsid w:val="008143BA"/>
    <w:rsid w:val="00814BBF"/>
    <w:rsid w:val="00814C62"/>
    <w:rsid w:val="00814E04"/>
    <w:rsid w:val="00814EF0"/>
    <w:rsid w:val="0081514E"/>
    <w:rsid w:val="00815297"/>
    <w:rsid w:val="008155C0"/>
    <w:rsid w:val="0081581F"/>
    <w:rsid w:val="008158F7"/>
    <w:rsid w:val="00815BF5"/>
    <w:rsid w:val="0081662D"/>
    <w:rsid w:val="00816700"/>
    <w:rsid w:val="008168D0"/>
    <w:rsid w:val="00816954"/>
    <w:rsid w:val="00816A07"/>
    <w:rsid w:val="00816E17"/>
    <w:rsid w:val="00817151"/>
    <w:rsid w:val="00817261"/>
    <w:rsid w:val="00817280"/>
    <w:rsid w:val="0081790B"/>
    <w:rsid w:val="008200D4"/>
    <w:rsid w:val="00820109"/>
    <w:rsid w:val="008201CD"/>
    <w:rsid w:val="00820235"/>
    <w:rsid w:val="00820366"/>
    <w:rsid w:val="008204AD"/>
    <w:rsid w:val="00820ABE"/>
    <w:rsid w:val="00820F71"/>
    <w:rsid w:val="00821351"/>
    <w:rsid w:val="0082193C"/>
    <w:rsid w:val="008219D2"/>
    <w:rsid w:val="00821A0E"/>
    <w:rsid w:val="00821B8E"/>
    <w:rsid w:val="00821DE1"/>
    <w:rsid w:val="00821FB2"/>
    <w:rsid w:val="00822168"/>
    <w:rsid w:val="00822B13"/>
    <w:rsid w:val="00822CA0"/>
    <w:rsid w:val="00822E62"/>
    <w:rsid w:val="00822F99"/>
    <w:rsid w:val="0082353C"/>
    <w:rsid w:val="00823661"/>
    <w:rsid w:val="00823673"/>
    <w:rsid w:val="00823696"/>
    <w:rsid w:val="00823C0C"/>
    <w:rsid w:val="008241B4"/>
    <w:rsid w:val="008241E0"/>
    <w:rsid w:val="008243BD"/>
    <w:rsid w:val="00824664"/>
    <w:rsid w:val="00825103"/>
    <w:rsid w:val="0082524B"/>
    <w:rsid w:val="0082545F"/>
    <w:rsid w:val="00825570"/>
    <w:rsid w:val="00825966"/>
    <w:rsid w:val="00825C3F"/>
    <w:rsid w:val="00825D37"/>
    <w:rsid w:val="00825D50"/>
    <w:rsid w:val="00825D62"/>
    <w:rsid w:val="00825E58"/>
    <w:rsid w:val="00825EA5"/>
    <w:rsid w:val="00825F35"/>
    <w:rsid w:val="00826020"/>
    <w:rsid w:val="00826342"/>
    <w:rsid w:val="0082639C"/>
    <w:rsid w:val="008264A0"/>
    <w:rsid w:val="008265E8"/>
    <w:rsid w:val="00826647"/>
    <w:rsid w:val="00826665"/>
    <w:rsid w:val="0082667B"/>
    <w:rsid w:val="00826A63"/>
    <w:rsid w:val="00826CC5"/>
    <w:rsid w:val="0082736B"/>
    <w:rsid w:val="008277CD"/>
    <w:rsid w:val="00827B44"/>
    <w:rsid w:val="00827CD7"/>
    <w:rsid w:val="00827D6F"/>
    <w:rsid w:val="00827E8D"/>
    <w:rsid w:val="008300EC"/>
    <w:rsid w:val="008302C3"/>
    <w:rsid w:val="00830332"/>
    <w:rsid w:val="008303A7"/>
    <w:rsid w:val="00830588"/>
    <w:rsid w:val="0083060E"/>
    <w:rsid w:val="0083062E"/>
    <w:rsid w:val="00831175"/>
    <w:rsid w:val="00831240"/>
    <w:rsid w:val="008319CA"/>
    <w:rsid w:val="00831B1F"/>
    <w:rsid w:val="00831C5A"/>
    <w:rsid w:val="00831FA1"/>
    <w:rsid w:val="008321B6"/>
    <w:rsid w:val="008321DF"/>
    <w:rsid w:val="008323D6"/>
    <w:rsid w:val="00832D5C"/>
    <w:rsid w:val="00832E9E"/>
    <w:rsid w:val="00833330"/>
    <w:rsid w:val="0083338F"/>
    <w:rsid w:val="008333AB"/>
    <w:rsid w:val="008333EB"/>
    <w:rsid w:val="008339D0"/>
    <w:rsid w:val="00833E57"/>
    <w:rsid w:val="00833EE6"/>
    <w:rsid w:val="00834138"/>
    <w:rsid w:val="00834148"/>
    <w:rsid w:val="008348EE"/>
    <w:rsid w:val="00834EE0"/>
    <w:rsid w:val="00835013"/>
    <w:rsid w:val="00835413"/>
    <w:rsid w:val="0083543F"/>
    <w:rsid w:val="00835565"/>
    <w:rsid w:val="0083556A"/>
    <w:rsid w:val="0083556B"/>
    <w:rsid w:val="00835754"/>
    <w:rsid w:val="00835988"/>
    <w:rsid w:val="00835F8F"/>
    <w:rsid w:val="00836281"/>
    <w:rsid w:val="00836462"/>
    <w:rsid w:val="008364C8"/>
    <w:rsid w:val="00836C70"/>
    <w:rsid w:val="00836F61"/>
    <w:rsid w:val="00836FEF"/>
    <w:rsid w:val="00837816"/>
    <w:rsid w:val="0084045B"/>
    <w:rsid w:val="0084099D"/>
    <w:rsid w:val="00840AB8"/>
    <w:rsid w:val="00840C27"/>
    <w:rsid w:val="00840C8F"/>
    <w:rsid w:val="00840D88"/>
    <w:rsid w:val="00840E96"/>
    <w:rsid w:val="0084136B"/>
    <w:rsid w:val="008417BB"/>
    <w:rsid w:val="00841AD5"/>
    <w:rsid w:val="00841EFF"/>
    <w:rsid w:val="00841FE8"/>
    <w:rsid w:val="008420EA"/>
    <w:rsid w:val="008424F4"/>
    <w:rsid w:val="0084273F"/>
    <w:rsid w:val="008428FC"/>
    <w:rsid w:val="008429DA"/>
    <w:rsid w:val="00842B69"/>
    <w:rsid w:val="00842C0E"/>
    <w:rsid w:val="00842C7E"/>
    <w:rsid w:val="008431E5"/>
    <w:rsid w:val="008435C2"/>
    <w:rsid w:val="008435DF"/>
    <w:rsid w:val="0084388B"/>
    <w:rsid w:val="00843BB4"/>
    <w:rsid w:val="00843BE6"/>
    <w:rsid w:val="00843E9A"/>
    <w:rsid w:val="0084409F"/>
    <w:rsid w:val="00844498"/>
    <w:rsid w:val="008444C2"/>
    <w:rsid w:val="0084460E"/>
    <w:rsid w:val="008449E2"/>
    <w:rsid w:val="00844E8D"/>
    <w:rsid w:val="00844F6D"/>
    <w:rsid w:val="00845185"/>
    <w:rsid w:val="008452FE"/>
    <w:rsid w:val="00845715"/>
    <w:rsid w:val="0084576C"/>
    <w:rsid w:val="008457B5"/>
    <w:rsid w:val="008457E2"/>
    <w:rsid w:val="008458D0"/>
    <w:rsid w:val="008458E2"/>
    <w:rsid w:val="00845A50"/>
    <w:rsid w:val="00845A56"/>
    <w:rsid w:val="00845B19"/>
    <w:rsid w:val="008461C3"/>
    <w:rsid w:val="00846328"/>
    <w:rsid w:val="0084647F"/>
    <w:rsid w:val="00846D78"/>
    <w:rsid w:val="00846E54"/>
    <w:rsid w:val="00846F9B"/>
    <w:rsid w:val="008471C2"/>
    <w:rsid w:val="008471CC"/>
    <w:rsid w:val="0084720B"/>
    <w:rsid w:val="008474CF"/>
    <w:rsid w:val="00847BE9"/>
    <w:rsid w:val="00847CC5"/>
    <w:rsid w:val="008504AF"/>
    <w:rsid w:val="0085056B"/>
    <w:rsid w:val="00850AA1"/>
    <w:rsid w:val="00850D93"/>
    <w:rsid w:val="00850E07"/>
    <w:rsid w:val="008512DB"/>
    <w:rsid w:val="0085144E"/>
    <w:rsid w:val="00851632"/>
    <w:rsid w:val="00851781"/>
    <w:rsid w:val="0085186D"/>
    <w:rsid w:val="00851911"/>
    <w:rsid w:val="00851967"/>
    <w:rsid w:val="0085234C"/>
    <w:rsid w:val="00852695"/>
    <w:rsid w:val="0085272A"/>
    <w:rsid w:val="008527C9"/>
    <w:rsid w:val="00852A4F"/>
    <w:rsid w:val="00852CD4"/>
    <w:rsid w:val="0085328A"/>
    <w:rsid w:val="008538CD"/>
    <w:rsid w:val="0085390A"/>
    <w:rsid w:val="00853995"/>
    <w:rsid w:val="00853A0B"/>
    <w:rsid w:val="00853BEC"/>
    <w:rsid w:val="00853C13"/>
    <w:rsid w:val="00853FEF"/>
    <w:rsid w:val="0085407C"/>
    <w:rsid w:val="0085409B"/>
    <w:rsid w:val="0085424D"/>
    <w:rsid w:val="008542BC"/>
    <w:rsid w:val="008542E0"/>
    <w:rsid w:val="008544DB"/>
    <w:rsid w:val="00854AE0"/>
    <w:rsid w:val="00854AFF"/>
    <w:rsid w:val="00854B77"/>
    <w:rsid w:val="00854B8A"/>
    <w:rsid w:val="00854CD6"/>
    <w:rsid w:val="00855029"/>
    <w:rsid w:val="008552CC"/>
    <w:rsid w:val="00855402"/>
    <w:rsid w:val="00855508"/>
    <w:rsid w:val="00855637"/>
    <w:rsid w:val="00855675"/>
    <w:rsid w:val="00855781"/>
    <w:rsid w:val="008557B1"/>
    <w:rsid w:val="00855CBE"/>
    <w:rsid w:val="00855E6E"/>
    <w:rsid w:val="00856128"/>
    <w:rsid w:val="0085625A"/>
    <w:rsid w:val="0085641B"/>
    <w:rsid w:val="00856B4B"/>
    <w:rsid w:val="00856DCD"/>
    <w:rsid w:val="0085713A"/>
    <w:rsid w:val="00857529"/>
    <w:rsid w:val="00857767"/>
    <w:rsid w:val="00857801"/>
    <w:rsid w:val="00857876"/>
    <w:rsid w:val="00857FA0"/>
    <w:rsid w:val="0086002D"/>
    <w:rsid w:val="008600E6"/>
    <w:rsid w:val="00860252"/>
    <w:rsid w:val="008603E1"/>
    <w:rsid w:val="00860505"/>
    <w:rsid w:val="00860833"/>
    <w:rsid w:val="00860BFB"/>
    <w:rsid w:val="00860C39"/>
    <w:rsid w:val="00860E1B"/>
    <w:rsid w:val="00861282"/>
    <w:rsid w:val="00861285"/>
    <w:rsid w:val="0086145A"/>
    <w:rsid w:val="008619E0"/>
    <w:rsid w:val="00861A8B"/>
    <w:rsid w:val="00861C6B"/>
    <w:rsid w:val="00861D35"/>
    <w:rsid w:val="00861D3C"/>
    <w:rsid w:val="008622C1"/>
    <w:rsid w:val="00862321"/>
    <w:rsid w:val="008627D3"/>
    <w:rsid w:val="00862C34"/>
    <w:rsid w:val="0086335C"/>
    <w:rsid w:val="00863623"/>
    <w:rsid w:val="00863AA3"/>
    <w:rsid w:val="00863DE8"/>
    <w:rsid w:val="00863E65"/>
    <w:rsid w:val="00864F08"/>
    <w:rsid w:val="008653A2"/>
    <w:rsid w:val="008657F1"/>
    <w:rsid w:val="0086588D"/>
    <w:rsid w:val="0086589C"/>
    <w:rsid w:val="00865BA7"/>
    <w:rsid w:val="008662F3"/>
    <w:rsid w:val="0086644D"/>
    <w:rsid w:val="00866538"/>
    <w:rsid w:val="00866B54"/>
    <w:rsid w:val="00866D0C"/>
    <w:rsid w:val="0086705E"/>
    <w:rsid w:val="0086716A"/>
    <w:rsid w:val="0086718B"/>
    <w:rsid w:val="0086725E"/>
    <w:rsid w:val="00867811"/>
    <w:rsid w:val="00867AE1"/>
    <w:rsid w:val="00867B15"/>
    <w:rsid w:val="00867BBA"/>
    <w:rsid w:val="00867D49"/>
    <w:rsid w:val="00870240"/>
    <w:rsid w:val="00870453"/>
    <w:rsid w:val="00870511"/>
    <w:rsid w:val="00870605"/>
    <w:rsid w:val="00870CD9"/>
    <w:rsid w:val="00870EFD"/>
    <w:rsid w:val="0087138A"/>
    <w:rsid w:val="00871398"/>
    <w:rsid w:val="008717C0"/>
    <w:rsid w:val="008717D6"/>
    <w:rsid w:val="00871930"/>
    <w:rsid w:val="00871C6D"/>
    <w:rsid w:val="0087204D"/>
    <w:rsid w:val="008721D6"/>
    <w:rsid w:val="00872298"/>
    <w:rsid w:val="00872503"/>
    <w:rsid w:val="0087255C"/>
    <w:rsid w:val="00872791"/>
    <w:rsid w:val="00872E3B"/>
    <w:rsid w:val="00872FCD"/>
    <w:rsid w:val="00873115"/>
    <w:rsid w:val="00873747"/>
    <w:rsid w:val="00873A7E"/>
    <w:rsid w:val="00873B23"/>
    <w:rsid w:val="00873D72"/>
    <w:rsid w:val="00874045"/>
    <w:rsid w:val="00874877"/>
    <w:rsid w:val="0087493C"/>
    <w:rsid w:val="00874982"/>
    <w:rsid w:val="00874C6F"/>
    <w:rsid w:val="00874CCF"/>
    <w:rsid w:val="00874D2A"/>
    <w:rsid w:val="00874D92"/>
    <w:rsid w:val="00874E1E"/>
    <w:rsid w:val="00874F78"/>
    <w:rsid w:val="008751FB"/>
    <w:rsid w:val="00875DDF"/>
    <w:rsid w:val="00875EA2"/>
    <w:rsid w:val="00875F2A"/>
    <w:rsid w:val="00876327"/>
    <w:rsid w:val="008764DD"/>
    <w:rsid w:val="00876622"/>
    <w:rsid w:val="00876854"/>
    <w:rsid w:val="00876BE8"/>
    <w:rsid w:val="00877018"/>
    <w:rsid w:val="00877225"/>
    <w:rsid w:val="008774DA"/>
    <w:rsid w:val="008776DC"/>
    <w:rsid w:val="00877BEA"/>
    <w:rsid w:val="00877E98"/>
    <w:rsid w:val="00877F35"/>
    <w:rsid w:val="0088026D"/>
    <w:rsid w:val="00880739"/>
    <w:rsid w:val="00880846"/>
    <w:rsid w:val="008808D4"/>
    <w:rsid w:val="008817BE"/>
    <w:rsid w:val="008818C8"/>
    <w:rsid w:val="00881A31"/>
    <w:rsid w:val="00881CF2"/>
    <w:rsid w:val="00881EE8"/>
    <w:rsid w:val="00881EEA"/>
    <w:rsid w:val="008823BD"/>
    <w:rsid w:val="00882AFB"/>
    <w:rsid w:val="00883185"/>
    <w:rsid w:val="0088327F"/>
    <w:rsid w:val="00883436"/>
    <w:rsid w:val="008834CC"/>
    <w:rsid w:val="00883585"/>
    <w:rsid w:val="00883684"/>
    <w:rsid w:val="008840D7"/>
    <w:rsid w:val="0088442B"/>
    <w:rsid w:val="008844AB"/>
    <w:rsid w:val="008846A7"/>
    <w:rsid w:val="00884823"/>
    <w:rsid w:val="0088489C"/>
    <w:rsid w:val="00884D34"/>
    <w:rsid w:val="00885005"/>
    <w:rsid w:val="00885144"/>
    <w:rsid w:val="0088538A"/>
    <w:rsid w:val="00885496"/>
    <w:rsid w:val="008855DE"/>
    <w:rsid w:val="008858C3"/>
    <w:rsid w:val="00885ADC"/>
    <w:rsid w:val="00885CDD"/>
    <w:rsid w:val="00885D8A"/>
    <w:rsid w:val="0088641B"/>
    <w:rsid w:val="0088650B"/>
    <w:rsid w:val="00886A7F"/>
    <w:rsid w:val="00886B3C"/>
    <w:rsid w:val="00886B6E"/>
    <w:rsid w:val="00887843"/>
    <w:rsid w:val="008878C0"/>
    <w:rsid w:val="008878C9"/>
    <w:rsid w:val="00887929"/>
    <w:rsid w:val="00887A6F"/>
    <w:rsid w:val="00887CD0"/>
    <w:rsid w:val="00887CEA"/>
    <w:rsid w:val="00887F4B"/>
    <w:rsid w:val="00887FFE"/>
    <w:rsid w:val="008902A8"/>
    <w:rsid w:val="008902EB"/>
    <w:rsid w:val="008903C9"/>
    <w:rsid w:val="008905A0"/>
    <w:rsid w:val="008907D8"/>
    <w:rsid w:val="008910C6"/>
    <w:rsid w:val="008915FF"/>
    <w:rsid w:val="0089162E"/>
    <w:rsid w:val="00891692"/>
    <w:rsid w:val="00891728"/>
    <w:rsid w:val="00891A03"/>
    <w:rsid w:val="00891B67"/>
    <w:rsid w:val="00891E50"/>
    <w:rsid w:val="00892406"/>
    <w:rsid w:val="0089247E"/>
    <w:rsid w:val="00892600"/>
    <w:rsid w:val="00892696"/>
    <w:rsid w:val="008927AB"/>
    <w:rsid w:val="008927ED"/>
    <w:rsid w:val="0089290D"/>
    <w:rsid w:val="008929D6"/>
    <w:rsid w:val="0089301B"/>
    <w:rsid w:val="0089317B"/>
    <w:rsid w:val="008935DC"/>
    <w:rsid w:val="00893B0C"/>
    <w:rsid w:val="00893C32"/>
    <w:rsid w:val="00894198"/>
    <w:rsid w:val="0089479B"/>
    <w:rsid w:val="00894892"/>
    <w:rsid w:val="0089491E"/>
    <w:rsid w:val="008950D3"/>
    <w:rsid w:val="0089565C"/>
    <w:rsid w:val="008956E5"/>
    <w:rsid w:val="00895C33"/>
    <w:rsid w:val="00895F05"/>
    <w:rsid w:val="008962B9"/>
    <w:rsid w:val="008962EE"/>
    <w:rsid w:val="008969D7"/>
    <w:rsid w:val="00896F12"/>
    <w:rsid w:val="00896F94"/>
    <w:rsid w:val="0089761E"/>
    <w:rsid w:val="00897822"/>
    <w:rsid w:val="008979E0"/>
    <w:rsid w:val="00897BCE"/>
    <w:rsid w:val="008A08EF"/>
    <w:rsid w:val="008A0D3D"/>
    <w:rsid w:val="008A18DC"/>
    <w:rsid w:val="008A1C17"/>
    <w:rsid w:val="008A1DDE"/>
    <w:rsid w:val="008A1F8A"/>
    <w:rsid w:val="008A1FF0"/>
    <w:rsid w:val="008A2650"/>
    <w:rsid w:val="008A27C8"/>
    <w:rsid w:val="008A3267"/>
    <w:rsid w:val="008A32D2"/>
    <w:rsid w:val="008A35CC"/>
    <w:rsid w:val="008A395C"/>
    <w:rsid w:val="008A3F0C"/>
    <w:rsid w:val="008A40FD"/>
    <w:rsid w:val="008A45D2"/>
    <w:rsid w:val="008A4814"/>
    <w:rsid w:val="008A4816"/>
    <w:rsid w:val="008A4878"/>
    <w:rsid w:val="008A4AA3"/>
    <w:rsid w:val="008A4AB0"/>
    <w:rsid w:val="008A4ABE"/>
    <w:rsid w:val="008A4C28"/>
    <w:rsid w:val="008A4CDE"/>
    <w:rsid w:val="008A53F2"/>
    <w:rsid w:val="008A54C0"/>
    <w:rsid w:val="008A5779"/>
    <w:rsid w:val="008A59DF"/>
    <w:rsid w:val="008A5B60"/>
    <w:rsid w:val="008A5B98"/>
    <w:rsid w:val="008A5F2A"/>
    <w:rsid w:val="008A60B3"/>
    <w:rsid w:val="008A6396"/>
    <w:rsid w:val="008A6BC7"/>
    <w:rsid w:val="008A6E8E"/>
    <w:rsid w:val="008A6FB7"/>
    <w:rsid w:val="008A719D"/>
    <w:rsid w:val="008A71B0"/>
    <w:rsid w:val="008A7552"/>
    <w:rsid w:val="008A7E69"/>
    <w:rsid w:val="008B00DC"/>
    <w:rsid w:val="008B0585"/>
    <w:rsid w:val="008B05C4"/>
    <w:rsid w:val="008B066F"/>
    <w:rsid w:val="008B0A32"/>
    <w:rsid w:val="008B1128"/>
    <w:rsid w:val="008B1367"/>
    <w:rsid w:val="008B14B7"/>
    <w:rsid w:val="008B17F3"/>
    <w:rsid w:val="008B224B"/>
    <w:rsid w:val="008B231A"/>
    <w:rsid w:val="008B24A1"/>
    <w:rsid w:val="008B2678"/>
    <w:rsid w:val="008B26A2"/>
    <w:rsid w:val="008B2760"/>
    <w:rsid w:val="008B2C61"/>
    <w:rsid w:val="008B2CB5"/>
    <w:rsid w:val="008B2D96"/>
    <w:rsid w:val="008B3781"/>
    <w:rsid w:val="008B387C"/>
    <w:rsid w:val="008B3F02"/>
    <w:rsid w:val="008B3FA2"/>
    <w:rsid w:val="008B4580"/>
    <w:rsid w:val="008B46A4"/>
    <w:rsid w:val="008B4A23"/>
    <w:rsid w:val="008B4F43"/>
    <w:rsid w:val="008B4FB2"/>
    <w:rsid w:val="008B570A"/>
    <w:rsid w:val="008B5B07"/>
    <w:rsid w:val="008B5F46"/>
    <w:rsid w:val="008B6060"/>
    <w:rsid w:val="008B62F9"/>
    <w:rsid w:val="008B632F"/>
    <w:rsid w:val="008B67C9"/>
    <w:rsid w:val="008B68AF"/>
    <w:rsid w:val="008B6A25"/>
    <w:rsid w:val="008B6B4F"/>
    <w:rsid w:val="008B6EA3"/>
    <w:rsid w:val="008B7405"/>
    <w:rsid w:val="008B75C8"/>
    <w:rsid w:val="008B75F2"/>
    <w:rsid w:val="008B7AB7"/>
    <w:rsid w:val="008C0109"/>
    <w:rsid w:val="008C020A"/>
    <w:rsid w:val="008C02CE"/>
    <w:rsid w:val="008C0530"/>
    <w:rsid w:val="008C06C9"/>
    <w:rsid w:val="008C093B"/>
    <w:rsid w:val="008C0A55"/>
    <w:rsid w:val="008C0C1B"/>
    <w:rsid w:val="008C0DCE"/>
    <w:rsid w:val="008C106A"/>
    <w:rsid w:val="008C10B5"/>
    <w:rsid w:val="008C1185"/>
    <w:rsid w:val="008C1AE0"/>
    <w:rsid w:val="008C1CAA"/>
    <w:rsid w:val="008C2134"/>
    <w:rsid w:val="008C2199"/>
    <w:rsid w:val="008C2922"/>
    <w:rsid w:val="008C2C4A"/>
    <w:rsid w:val="008C2D73"/>
    <w:rsid w:val="008C33AF"/>
    <w:rsid w:val="008C35AD"/>
    <w:rsid w:val="008C3754"/>
    <w:rsid w:val="008C38B0"/>
    <w:rsid w:val="008C4040"/>
    <w:rsid w:val="008C46DE"/>
    <w:rsid w:val="008C4A35"/>
    <w:rsid w:val="008C4BD2"/>
    <w:rsid w:val="008C4CB3"/>
    <w:rsid w:val="008C503F"/>
    <w:rsid w:val="008C5230"/>
    <w:rsid w:val="008C55DB"/>
    <w:rsid w:val="008C55EF"/>
    <w:rsid w:val="008C56F1"/>
    <w:rsid w:val="008C5950"/>
    <w:rsid w:val="008C5B1E"/>
    <w:rsid w:val="008C5BD8"/>
    <w:rsid w:val="008C5D04"/>
    <w:rsid w:val="008C5F72"/>
    <w:rsid w:val="008C62FA"/>
    <w:rsid w:val="008C63D0"/>
    <w:rsid w:val="008C64DB"/>
    <w:rsid w:val="008C66F7"/>
    <w:rsid w:val="008C69DA"/>
    <w:rsid w:val="008C6AF8"/>
    <w:rsid w:val="008C6BD0"/>
    <w:rsid w:val="008C6BF9"/>
    <w:rsid w:val="008C6C93"/>
    <w:rsid w:val="008C6C94"/>
    <w:rsid w:val="008C6D1C"/>
    <w:rsid w:val="008C6E4D"/>
    <w:rsid w:val="008C6E66"/>
    <w:rsid w:val="008C704C"/>
    <w:rsid w:val="008C7353"/>
    <w:rsid w:val="008C73EF"/>
    <w:rsid w:val="008C7566"/>
    <w:rsid w:val="008C768B"/>
    <w:rsid w:val="008C7990"/>
    <w:rsid w:val="008D05FE"/>
    <w:rsid w:val="008D06AE"/>
    <w:rsid w:val="008D07B5"/>
    <w:rsid w:val="008D0BC4"/>
    <w:rsid w:val="008D0C89"/>
    <w:rsid w:val="008D0F3A"/>
    <w:rsid w:val="008D14D2"/>
    <w:rsid w:val="008D19BE"/>
    <w:rsid w:val="008D1FB8"/>
    <w:rsid w:val="008D21B8"/>
    <w:rsid w:val="008D2323"/>
    <w:rsid w:val="008D238C"/>
    <w:rsid w:val="008D23C8"/>
    <w:rsid w:val="008D2818"/>
    <w:rsid w:val="008D2859"/>
    <w:rsid w:val="008D29A8"/>
    <w:rsid w:val="008D2B5F"/>
    <w:rsid w:val="008D2D19"/>
    <w:rsid w:val="008D3365"/>
    <w:rsid w:val="008D33FB"/>
    <w:rsid w:val="008D3AF8"/>
    <w:rsid w:val="008D3CAF"/>
    <w:rsid w:val="008D3E25"/>
    <w:rsid w:val="008D3F5D"/>
    <w:rsid w:val="008D42BC"/>
    <w:rsid w:val="008D4647"/>
    <w:rsid w:val="008D481E"/>
    <w:rsid w:val="008D4962"/>
    <w:rsid w:val="008D4DEB"/>
    <w:rsid w:val="008D4E1A"/>
    <w:rsid w:val="008D4EBA"/>
    <w:rsid w:val="008D5122"/>
    <w:rsid w:val="008D5362"/>
    <w:rsid w:val="008D55DD"/>
    <w:rsid w:val="008D5990"/>
    <w:rsid w:val="008D5C3C"/>
    <w:rsid w:val="008D60C5"/>
    <w:rsid w:val="008D623F"/>
    <w:rsid w:val="008D659C"/>
    <w:rsid w:val="008D65A6"/>
    <w:rsid w:val="008D683F"/>
    <w:rsid w:val="008D6A70"/>
    <w:rsid w:val="008D6E90"/>
    <w:rsid w:val="008D7042"/>
    <w:rsid w:val="008D7357"/>
    <w:rsid w:val="008D735F"/>
    <w:rsid w:val="008D73BE"/>
    <w:rsid w:val="008D7650"/>
    <w:rsid w:val="008D76F4"/>
    <w:rsid w:val="008D7889"/>
    <w:rsid w:val="008D7AA9"/>
    <w:rsid w:val="008D7AF8"/>
    <w:rsid w:val="008D7F55"/>
    <w:rsid w:val="008D7F5D"/>
    <w:rsid w:val="008E0258"/>
    <w:rsid w:val="008E0A87"/>
    <w:rsid w:val="008E0BA8"/>
    <w:rsid w:val="008E0FA6"/>
    <w:rsid w:val="008E116D"/>
    <w:rsid w:val="008E13FA"/>
    <w:rsid w:val="008E14AC"/>
    <w:rsid w:val="008E199F"/>
    <w:rsid w:val="008E1A66"/>
    <w:rsid w:val="008E1C0F"/>
    <w:rsid w:val="008E1F27"/>
    <w:rsid w:val="008E1FCE"/>
    <w:rsid w:val="008E2049"/>
    <w:rsid w:val="008E21A1"/>
    <w:rsid w:val="008E2474"/>
    <w:rsid w:val="008E2628"/>
    <w:rsid w:val="008E26D6"/>
    <w:rsid w:val="008E279F"/>
    <w:rsid w:val="008E281F"/>
    <w:rsid w:val="008E2DA1"/>
    <w:rsid w:val="008E301A"/>
    <w:rsid w:val="008E30B3"/>
    <w:rsid w:val="008E33AC"/>
    <w:rsid w:val="008E38F6"/>
    <w:rsid w:val="008E3B71"/>
    <w:rsid w:val="008E3BA9"/>
    <w:rsid w:val="008E3BB5"/>
    <w:rsid w:val="008E3BDA"/>
    <w:rsid w:val="008E3D6E"/>
    <w:rsid w:val="008E3EB1"/>
    <w:rsid w:val="008E3F50"/>
    <w:rsid w:val="008E4241"/>
    <w:rsid w:val="008E4244"/>
    <w:rsid w:val="008E4468"/>
    <w:rsid w:val="008E4698"/>
    <w:rsid w:val="008E4B4B"/>
    <w:rsid w:val="008E4BB7"/>
    <w:rsid w:val="008E4C41"/>
    <w:rsid w:val="008E5459"/>
    <w:rsid w:val="008E5559"/>
    <w:rsid w:val="008E569C"/>
    <w:rsid w:val="008E6163"/>
    <w:rsid w:val="008E6327"/>
    <w:rsid w:val="008E64F5"/>
    <w:rsid w:val="008E65E0"/>
    <w:rsid w:val="008E664C"/>
    <w:rsid w:val="008E6ACD"/>
    <w:rsid w:val="008E6EAD"/>
    <w:rsid w:val="008E7026"/>
    <w:rsid w:val="008E753B"/>
    <w:rsid w:val="008E7941"/>
    <w:rsid w:val="008E7945"/>
    <w:rsid w:val="008E79F7"/>
    <w:rsid w:val="008E7B34"/>
    <w:rsid w:val="008E7BA7"/>
    <w:rsid w:val="008F00D1"/>
    <w:rsid w:val="008F08F5"/>
    <w:rsid w:val="008F0AE5"/>
    <w:rsid w:val="008F0AFC"/>
    <w:rsid w:val="008F0BF1"/>
    <w:rsid w:val="008F0D15"/>
    <w:rsid w:val="008F0D16"/>
    <w:rsid w:val="008F103B"/>
    <w:rsid w:val="008F1067"/>
    <w:rsid w:val="008F1298"/>
    <w:rsid w:val="008F1B9A"/>
    <w:rsid w:val="008F25E6"/>
    <w:rsid w:val="008F2F1B"/>
    <w:rsid w:val="008F2F35"/>
    <w:rsid w:val="008F2F87"/>
    <w:rsid w:val="008F31B4"/>
    <w:rsid w:val="008F33F1"/>
    <w:rsid w:val="008F33F8"/>
    <w:rsid w:val="008F3EB2"/>
    <w:rsid w:val="008F420E"/>
    <w:rsid w:val="008F43DB"/>
    <w:rsid w:val="008F45C1"/>
    <w:rsid w:val="008F499B"/>
    <w:rsid w:val="008F5173"/>
    <w:rsid w:val="008F51C3"/>
    <w:rsid w:val="008F5736"/>
    <w:rsid w:val="008F5769"/>
    <w:rsid w:val="008F59CD"/>
    <w:rsid w:val="008F5E67"/>
    <w:rsid w:val="008F5EAF"/>
    <w:rsid w:val="008F5F69"/>
    <w:rsid w:val="008F6CAC"/>
    <w:rsid w:val="008F7528"/>
    <w:rsid w:val="008F771E"/>
    <w:rsid w:val="008F79DF"/>
    <w:rsid w:val="008F7D79"/>
    <w:rsid w:val="008F7DD7"/>
    <w:rsid w:val="008F7F34"/>
    <w:rsid w:val="009001DC"/>
    <w:rsid w:val="00900461"/>
    <w:rsid w:val="00900828"/>
    <w:rsid w:val="00900F7A"/>
    <w:rsid w:val="00901272"/>
    <w:rsid w:val="0090164A"/>
    <w:rsid w:val="00901693"/>
    <w:rsid w:val="0090271C"/>
    <w:rsid w:val="00903068"/>
    <w:rsid w:val="009031E0"/>
    <w:rsid w:val="0090341C"/>
    <w:rsid w:val="00903958"/>
    <w:rsid w:val="00903FD9"/>
    <w:rsid w:val="009045C0"/>
    <w:rsid w:val="009047A2"/>
    <w:rsid w:val="00904821"/>
    <w:rsid w:val="009049D4"/>
    <w:rsid w:val="00904B70"/>
    <w:rsid w:val="00904D17"/>
    <w:rsid w:val="00904E8C"/>
    <w:rsid w:val="00905213"/>
    <w:rsid w:val="0090540B"/>
    <w:rsid w:val="00905424"/>
    <w:rsid w:val="009054F2"/>
    <w:rsid w:val="009055C5"/>
    <w:rsid w:val="00905754"/>
    <w:rsid w:val="0090579D"/>
    <w:rsid w:val="0090582C"/>
    <w:rsid w:val="00905894"/>
    <w:rsid w:val="009058AE"/>
    <w:rsid w:val="00905940"/>
    <w:rsid w:val="00905974"/>
    <w:rsid w:val="009059C5"/>
    <w:rsid w:val="00905A38"/>
    <w:rsid w:val="00905AF5"/>
    <w:rsid w:val="00905B8B"/>
    <w:rsid w:val="00906159"/>
    <w:rsid w:val="009062F9"/>
    <w:rsid w:val="0090631B"/>
    <w:rsid w:val="009063DF"/>
    <w:rsid w:val="009065EB"/>
    <w:rsid w:val="0090698D"/>
    <w:rsid w:val="009069D8"/>
    <w:rsid w:val="00907000"/>
    <w:rsid w:val="009072E7"/>
    <w:rsid w:val="00907452"/>
    <w:rsid w:val="00907BF6"/>
    <w:rsid w:val="009103DE"/>
    <w:rsid w:val="0091054F"/>
    <w:rsid w:val="009106CA"/>
    <w:rsid w:val="00910932"/>
    <w:rsid w:val="00910A9C"/>
    <w:rsid w:val="00910FB1"/>
    <w:rsid w:val="0091121F"/>
    <w:rsid w:val="009116A4"/>
    <w:rsid w:val="0091173F"/>
    <w:rsid w:val="009119DD"/>
    <w:rsid w:val="009119FB"/>
    <w:rsid w:val="00911BB2"/>
    <w:rsid w:val="00911BFD"/>
    <w:rsid w:val="00911C05"/>
    <w:rsid w:val="00911CE1"/>
    <w:rsid w:val="00911DFE"/>
    <w:rsid w:val="00912260"/>
    <w:rsid w:val="00912416"/>
    <w:rsid w:val="009125AF"/>
    <w:rsid w:val="00912D37"/>
    <w:rsid w:val="00912FC3"/>
    <w:rsid w:val="0091318E"/>
    <w:rsid w:val="00913284"/>
    <w:rsid w:val="009134C9"/>
    <w:rsid w:val="00913641"/>
    <w:rsid w:val="00913C81"/>
    <w:rsid w:val="00913C91"/>
    <w:rsid w:val="00913CED"/>
    <w:rsid w:val="00913DF9"/>
    <w:rsid w:val="00913EA4"/>
    <w:rsid w:val="00913FCA"/>
    <w:rsid w:val="009142ED"/>
    <w:rsid w:val="00914306"/>
    <w:rsid w:val="00915004"/>
    <w:rsid w:val="0091506A"/>
    <w:rsid w:val="0091508E"/>
    <w:rsid w:val="00915154"/>
    <w:rsid w:val="0091540A"/>
    <w:rsid w:val="009158B5"/>
    <w:rsid w:val="00915BAF"/>
    <w:rsid w:val="00915C48"/>
    <w:rsid w:val="00915E7C"/>
    <w:rsid w:val="00915F8D"/>
    <w:rsid w:val="00916314"/>
    <w:rsid w:val="0091657B"/>
    <w:rsid w:val="0091684C"/>
    <w:rsid w:val="009168A2"/>
    <w:rsid w:val="009168F7"/>
    <w:rsid w:val="00916B5B"/>
    <w:rsid w:val="00916C28"/>
    <w:rsid w:val="0091764D"/>
    <w:rsid w:val="009176E0"/>
    <w:rsid w:val="00917A30"/>
    <w:rsid w:val="00917A42"/>
    <w:rsid w:val="0092028C"/>
    <w:rsid w:val="00920371"/>
    <w:rsid w:val="00920ADC"/>
    <w:rsid w:val="00920EBD"/>
    <w:rsid w:val="00921113"/>
    <w:rsid w:val="00921135"/>
    <w:rsid w:val="0092115D"/>
    <w:rsid w:val="009212AA"/>
    <w:rsid w:val="00921331"/>
    <w:rsid w:val="0092183D"/>
    <w:rsid w:val="009218BA"/>
    <w:rsid w:val="009219D1"/>
    <w:rsid w:val="00921D6E"/>
    <w:rsid w:val="009223E1"/>
    <w:rsid w:val="00922654"/>
    <w:rsid w:val="00922A35"/>
    <w:rsid w:val="00922AE5"/>
    <w:rsid w:val="00922DA0"/>
    <w:rsid w:val="00922F08"/>
    <w:rsid w:val="009230A6"/>
    <w:rsid w:val="00923275"/>
    <w:rsid w:val="009234B0"/>
    <w:rsid w:val="00923500"/>
    <w:rsid w:val="009235A5"/>
    <w:rsid w:val="00923679"/>
    <w:rsid w:val="009238AE"/>
    <w:rsid w:val="009238E9"/>
    <w:rsid w:val="00923C2B"/>
    <w:rsid w:val="00923C78"/>
    <w:rsid w:val="00923CC4"/>
    <w:rsid w:val="0092419C"/>
    <w:rsid w:val="0092460D"/>
    <w:rsid w:val="00924622"/>
    <w:rsid w:val="00924734"/>
    <w:rsid w:val="009247F1"/>
    <w:rsid w:val="00924C3E"/>
    <w:rsid w:val="00924D54"/>
    <w:rsid w:val="00924D71"/>
    <w:rsid w:val="00924FEC"/>
    <w:rsid w:val="009252E9"/>
    <w:rsid w:val="009254C6"/>
    <w:rsid w:val="00925533"/>
    <w:rsid w:val="009258DE"/>
    <w:rsid w:val="00925A17"/>
    <w:rsid w:val="00926721"/>
    <w:rsid w:val="00926799"/>
    <w:rsid w:val="00926BA1"/>
    <w:rsid w:val="00926C3F"/>
    <w:rsid w:val="00926EA7"/>
    <w:rsid w:val="00927246"/>
    <w:rsid w:val="00927743"/>
    <w:rsid w:val="00927884"/>
    <w:rsid w:val="00927901"/>
    <w:rsid w:val="00927AD7"/>
    <w:rsid w:val="00927C58"/>
    <w:rsid w:val="00927C71"/>
    <w:rsid w:val="00930300"/>
    <w:rsid w:val="00930456"/>
    <w:rsid w:val="00930FBA"/>
    <w:rsid w:val="00930FC6"/>
    <w:rsid w:val="0093111B"/>
    <w:rsid w:val="009311F8"/>
    <w:rsid w:val="00931422"/>
    <w:rsid w:val="0093159D"/>
    <w:rsid w:val="0093171B"/>
    <w:rsid w:val="00931AD0"/>
    <w:rsid w:val="00931C00"/>
    <w:rsid w:val="00931CA3"/>
    <w:rsid w:val="00931F33"/>
    <w:rsid w:val="00932432"/>
    <w:rsid w:val="00932812"/>
    <w:rsid w:val="00932BEF"/>
    <w:rsid w:val="00932F3F"/>
    <w:rsid w:val="00933288"/>
    <w:rsid w:val="00933342"/>
    <w:rsid w:val="0093335E"/>
    <w:rsid w:val="009336F8"/>
    <w:rsid w:val="0093383F"/>
    <w:rsid w:val="00933C01"/>
    <w:rsid w:val="00933D23"/>
    <w:rsid w:val="00933DE7"/>
    <w:rsid w:val="00934024"/>
    <w:rsid w:val="00934243"/>
    <w:rsid w:val="00934297"/>
    <w:rsid w:val="0093454A"/>
    <w:rsid w:val="009348F4"/>
    <w:rsid w:val="00934CBD"/>
    <w:rsid w:val="00934F00"/>
    <w:rsid w:val="0093549B"/>
    <w:rsid w:val="00935556"/>
    <w:rsid w:val="00935702"/>
    <w:rsid w:val="00935865"/>
    <w:rsid w:val="009359FB"/>
    <w:rsid w:val="00936036"/>
    <w:rsid w:val="00936040"/>
    <w:rsid w:val="00936077"/>
    <w:rsid w:val="009364E3"/>
    <w:rsid w:val="009368BB"/>
    <w:rsid w:val="009369EB"/>
    <w:rsid w:val="00936B38"/>
    <w:rsid w:val="00936B46"/>
    <w:rsid w:val="00936D02"/>
    <w:rsid w:val="009374D0"/>
    <w:rsid w:val="00937855"/>
    <w:rsid w:val="009378BB"/>
    <w:rsid w:val="009378ED"/>
    <w:rsid w:val="00937A6A"/>
    <w:rsid w:val="00937CB5"/>
    <w:rsid w:val="009406F0"/>
    <w:rsid w:val="0094081F"/>
    <w:rsid w:val="00940F42"/>
    <w:rsid w:val="009411B9"/>
    <w:rsid w:val="00941891"/>
    <w:rsid w:val="00941C53"/>
    <w:rsid w:val="009422B1"/>
    <w:rsid w:val="009422CF"/>
    <w:rsid w:val="0094269F"/>
    <w:rsid w:val="009426E9"/>
    <w:rsid w:val="0094275C"/>
    <w:rsid w:val="00942C34"/>
    <w:rsid w:val="00942EFC"/>
    <w:rsid w:val="00943257"/>
    <w:rsid w:val="009436A9"/>
    <w:rsid w:val="009436AA"/>
    <w:rsid w:val="009437F9"/>
    <w:rsid w:val="009439A3"/>
    <w:rsid w:val="00943E25"/>
    <w:rsid w:val="00943EA8"/>
    <w:rsid w:val="009441E9"/>
    <w:rsid w:val="00944203"/>
    <w:rsid w:val="00944492"/>
    <w:rsid w:val="009444CF"/>
    <w:rsid w:val="00944664"/>
    <w:rsid w:val="00944847"/>
    <w:rsid w:val="009448F1"/>
    <w:rsid w:val="009449BB"/>
    <w:rsid w:val="00944C38"/>
    <w:rsid w:val="00944C54"/>
    <w:rsid w:val="00944CA5"/>
    <w:rsid w:val="00944F3C"/>
    <w:rsid w:val="009457DD"/>
    <w:rsid w:val="00945A90"/>
    <w:rsid w:val="00945B21"/>
    <w:rsid w:val="00946379"/>
    <w:rsid w:val="009463B2"/>
    <w:rsid w:val="009466F4"/>
    <w:rsid w:val="0094675F"/>
    <w:rsid w:val="00946C90"/>
    <w:rsid w:val="00946D66"/>
    <w:rsid w:val="00947B9F"/>
    <w:rsid w:val="00947BF7"/>
    <w:rsid w:val="00950112"/>
    <w:rsid w:val="0095063C"/>
    <w:rsid w:val="00950664"/>
    <w:rsid w:val="00950B62"/>
    <w:rsid w:val="00950E64"/>
    <w:rsid w:val="00950F0D"/>
    <w:rsid w:val="009510C6"/>
    <w:rsid w:val="009510CC"/>
    <w:rsid w:val="0095120A"/>
    <w:rsid w:val="0095129B"/>
    <w:rsid w:val="0095162A"/>
    <w:rsid w:val="00951BBF"/>
    <w:rsid w:val="00951FE2"/>
    <w:rsid w:val="00952569"/>
    <w:rsid w:val="00952838"/>
    <w:rsid w:val="00952904"/>
    <w:rsid w:val="00952986"/>
    <w:rsid w:val="00952C59"/>
    <w:rsid w:val="00952FDE"/>
    <w:rsid w:val="0095318D"/>
    <w:rsid w:val="0095345D"/>
    <w:rsid w:val="009536BD"/>
    <w:rsid w:val="009537B7"/>
    <w:rsid w:val="00953839"/>
    <w:rsid w:val="009538BB"/>
    <w:rsid w:val="00953DA3"/>
    <w:rsid w:val="00953FFD"/>
    <w:rsid w:val="009540AC"/>
    <w:rsid w:val="00954187"/>
    <w:rsid w:val="009543CA"/>
    <w:rsid w:val="00954B22"/>
    <w:rsid w:val="00954CFF"/>
    <w:rsid w:val="00954D92"/>
    <w:rsid w:val="00954DA5"/>
    <w:rsid w:val="00954DE8"/>
    <w:rsid w:val="00954FAA"/>
    <w:rsid w:val="00954FAE"/>
    <w:rsid w:val="0095510A"/>
    <w:rsid w:val="00955128"/>
    <w:rsid w:val="00955514"/>
    <w:rsid w:val="009555CC"/>
    <w:rsid w:val="00955610"/>
    <w:rsid w:val="0095581F"/>
    <w:rsid w:val="00955A3A"/>
    <w:rsid w:val="00955FF5"/>
    <w:rsid w:val="00956438"/>
    <w:rsid w:val="00956899"/>
    <w:rsid w:val="00956BAB"/>
    <w:rsid w:val="00956E70"/>
    <w:rsid w:val="00956F1F"/>
    <w:rsid w:val="009571F0"/>
    <w:rsid w:val="0095739A"/>
    <w:rsid w:val="00957D11"/>
    <w:rsid w:val="00957DF3"/>
    <w:rsid w:val="00960056"/>
    <w:rsid w:val="00960354"/>
    <w:rsid w:val="009605C6"/>
    <w:rsid w:val="009605F4"/>
    <w:rsid w:val="00960734"/>
    <w:rsid w:val="009607C7"/>
    <w:rsid w:val="0096097B"/>
    <w:rsid w:val="00960B13"/>
    <w:rsid w:val="00961062"/>
    <w:rsid w:val="00961714"/>
    <w:rsid w:val="00961C74"/>
    <w:rsid w:val="0096241A"/>
    <w:rsid w:val="009625B2"/>
    <w:rsid w:val="009629FE"/>
    <w:rsid w:val="00963286"/>
    <w:rsid w:val="0096364D"/>
    <w:rsid w:val="0096366B"/>
    <w:rsid w:val="00963B71"/>
    <w:rsid w:val="00963B7A"/>
    <w:rsid w:val="00963C06"/>
    <w:rsid w:val="00963C51"/>
    <w:rsid w:val="00963CA0"/>
    <w:rsid w:val="00963EC3"/>
    <w:rsid w:val="00963F68"/>
    <w:rsid w:val="00964409"/>
    <w:rsid w:val="0096440E"/>
    <w:rsid w:val="00964DC3"/>
    <w:rsid w:val="0096535C"/>
    <w:rsid w:val="0096559A"/>
    <w:rsid w:val="00965D6B"/>
    <w:rsid w:val="0096610B"/>
    <w:rsid w:val="0096648F"/>
    <w:rsid w:val="00966ACB"/>
    <w:rsid w:val="00966D3C"/>
    <w:rsid w:val="00966EE5"/>
    <w:rsid w:val="0096712A"/>
    <w:rsid w:val="0096769C"/>
    <w:rsid w:val="009677CD"/>
    <w:rsid w:val="00967A75"/>
    <w:rsid w:val="00967C45"/>
    <w:rsid w:val="00967C85"/>
    <w:rsid w:val="00970247"/>
    <w:rsid w:val="009702A3"/>
    <w:rsid w:val="009702DA"/>
    <w:rsid w:val="009703E7"/>
    <w:rsid w:val="0097056A"/>
    <w:rsid w:val="009705C8"/>
    <w:rsid w:val="009707C9"/>
    <w:rsid w:val="00970A85"/>
    <w:rsid w:val="00971292"/>
    <w:rsid w:val="009713D9"/>
    <w:rsid w:val="00971492"/>
    <w:rsid w:val="009719CD"/>
    <w:rsid w:val="00971A3A"/>
    <w:rsid w:val="00971B8B"/>
    <w:rsid w:val="00971D09"/>
    <w:rsid w:val="00971D24"/>
    <w:rsid w:val="00971E72"/>
    <w:rsid w:val="00971EDE"/>
    <w:rsid w:val="00971F09"/>
    <w:rsid w:val="00971F4A"/>
    <w:rsid w:val="0097244C"/>
    <w:rsid w:val="0097267A"/>
    <w:rsid w:val="0097286C"/>
    <w:rsid w:val="00972DF8"/>
    <w:rsid w:val="009733D9"/>
    <w:rsid w:val="009734E5"/>
    <w:rsid w:val="00973525"/>
    <w:rsid w:val="009739C6"/>
    <w:rsid w:val="009739E9"/>
    <w:rsid w:val="00973CC2"/>
    <w:rsid w:val="009740A3"/>
    <w:rsid w:val="009744BB"/>
    <w:rsid w:val="009746D5"/>
    <w:rsid w:val="009748D8"/>
    <w:rsid w:val="00974B6B"/>
    <w:rsid w:val="00974DB6"/>
    <w:rsid w:val="00974EA8"/>
    <w:rsid w:val="00974EAA"/>
    <w:rsid w:val="00974EE2"/>
    <w:rsid w:val="009751CC"/>
    <w:rsid w:val="00975A27"/>
    <w:rsid w:val="00975AA1"/>
    <w:rsid w:val="00975DE2"/>
    <w:rsid w:val="00975ED0"/>
    <w:rsid w:val="009760FD"/>
    <w:rsid w:val="00976102"/>
    <w:rsid w:val="009764F0"/>
    <w:rsid w:val="0097669E"/>
    <w:rsid w:val="00976C84"/>
    <w:rsid w:val="00976DA0"/>
    <w:rsid w:val="00976EA2"/>
    <w:rsid w:val="009770AF"/>
    <w:rsid w:val="009772B6"/>
    <w:rsid w:val="009775A7"/>
    <w:rsid w:val="00977658"/>
    <w:rsid w:val="00977817"/>
    <w:rsid w:val="00977D46"/>
    <w:rsid w:val="00977FC2"/>
    <w:rsid w:val="00980B8C"/>
    <w:rsid w:val="00980BF5"/>
    <w:rsid w:val="00980C30"/>
    <w:rsid w:val="009812AD"/>
    <w:rsid w:val="009812F8"/>
    <w:rsid w:val="00981645"/>
    <w:rsid w:val="00981C2D"/>
    <w:rsid w:val="00982C15"/>
    <w:rsid w:val="0098318D"/>
    <w:rsid w:val="0098320D"/>
    <w:rsid w:val="0098332D"/>
    <w:rsid w:val="009835FE"/>
    <w:rsid w:val="0098377B"/>
    <w:rsid w:val="009839C3"/>
    <w:rsid w:val="00983D46"/>
    <w:rsid w:val="0098406E"/>
    <w:rsid w:val="00984312"/>
    <w:rsid w:val="00984361"/>
    <w:rsid w:val="009843D5"/>
    <w:rsid w:val="00984774"/>
    <w:rsid w:val="0098486A"/>
    <w:rsid w:val="00984946"/>
    <w:rsid w:val="00984B1D"/>
    <w:rsid w:val="00984DAE"/>
    <w:rsid w:val="0098504E"/>
    <w:rsid w:val="00985301"/>
    <w:rsid w:val="00985532"/>
    <w:rsid w:val="009855E3"/>
    <w:rsid w:val="00985611"/>
    <w:rsid w:val="00985669"/>
    <w:rsid w:val="009857A4"/>
    <w:rsid w:val="00985AA1"/>
    <w:rsid w:val="00985BA3"/>
    <w:rsid w:val="00985E91"/>
    <w:rsid w:val="0098602C"/>
    <w:rsid w:val="0098603F"/>
    <w:rsid w:val="00986276"/>
    <w:rsid w:val="0098635E"/>
    <w:rsid w:val="009864E8"/>
    <w:rsid w:val="00986D03"/>
    <w:rsid w:val="00986F19"/>
    <w:rsid w:val="00986F60"/>
    <w:rsid w:val="00987323"/>
    <w:rsid w:val="00987F29"/>
    <w:rsid w:val="00987F6A"/>
    <w:rsid w:val="00987FF7"/>
    <w:rsid w:val="00990036"/>
    <w:rsid w:val="0099023E"/>
    <w:rsid w:val="0099030E"/>
    <w:rsid w:val="009906F9"/>
    <w:rsid w:val="00990754"/>
    <w:rsid w:val="009907EE"/>
    <w:rsid w:val="00990DFA"/>
    <w:rsid w:val="00990ECA"/>
    <w:rsid w:val="0099110A"/>
    <w:rsid w:val="00991287"/>
    <w:rsid w:val="009916C0"/>
    <w:rsid w:val="009916D1"/>
    <w:rsid w:val="00991DD1"/>
    <w:rsid w:val="00991DEF"/>
    <w:rsid w:val="00991FAC"/>
    <w:rsid w:val="00992465"/>
    <w:rsid w:val="009924CB"/>
    <w:rsid w:val="00992565"/>
    <w:rsid w:val="0099266A"/>
    <w:rsid w:val="00993C9E"/>
    <w:rsid w:val="00993E35"/>
    <w:rsid w:val="00993E91"/>
    <w:rsid w:val="009940D6"/>
    <w:rsid w:val="009941AC"/>
    <w:rsid w:val="0099439B"/>
    <w:rsid w:val="00994444"/>
    <w:rsid w:val="00994487"/>
    <w:rsid w:val="009944F9"/>
    <w:rsid w:val="00994F5D"/>
    <w:rsid w:val="00995057"/>
    <w:rsid w:val="00995502"/>
    <w:rsid w:val="00995AA0"/>
    <w:rsid w:val="0099644E"/>
    <w:rsid w:val="00996726"/>
    <w:rsid w:val="009967AA"/>
    <w:rsid w:val="009969AF"/>
    <w:rsid w:val="00996A73"/>
    <w:rsid w:val="00996B01"/>
    <w:rsid w:val="00996E1B"/>
    <w:rsid w:val="00996F81"/>
    <w:rsid w:val="00997175"/>
    <w:rsid w:val="0099718C"/>
    <w:rsid w:val="00997457"/>
    <w:rsid w:val="009976D1"/>
    <w:rsid w:val="00997869"/>
    <w:rsid w:val="009978E2"/>
    <w:rsid w:val="00997A31"/>
    <w:rsid w:val="00997C4E"/>
    <w:rsid w:val="00997EF7"/>
    <w:rsid w:val="00997F31"/>
    <w:rsid w:val="009A0529"/>
    <w:rsid w:val="009A06A4"/>
    <w:rsid w:val="009A06B9"/>
    <w:rsid w:val="009A071D"/>
    <w:rsid w:val="009A0C0A"/>
    <w:rsid w:val="009A0D26"/>
    <w:rsid w:val="009A0DA0"/>
    <w:rsid w:val="009A0EE2"/>
    <w:rsid w:val="009A118D"/>
    <w:rsid w:val="009A14FB"/>
    <w:rsid w:val="009A1B2E"/>
    <w:rsid w:val="009A1C0F"/>
    <w:rsid w:val="009A25DB"/>
    <w:rsid w:val="009A263E"/>
    <w:rsid w:val="009A2781"/>
    <w:rsid w:val="009A2C90"/>
    <w:rsid w:val="009A2F38"/>
    <w:rsid w:val="009A320D"/>
    <w:rsid w:val="009A3EEE"/>
    <w:rsid w:val="009A4099"/>
    <w:rsid w:val="009A4262"/>
    <w:rsid w:val="009A43DA"/>
    <w:rsid w:val="009A5016"/>
    <w:rsid w:val="009A5123"/>
    <w:rsid w:val="009A5169"/>
    <w:rsid w:val="009A52E4"/>
    <w:rsid w:val="009A59A1"/>
    <w:rsid w:val="009A6262"/>
    <w:rsid w:val="009A640F"/>
    <w:rsid w:val="009A67C8"/>
    <w:rsid w:val="009A6B10"/>
    <w:rsid w:val="009A6B9C"/>
    <w:rsid w:val="009A6CFF"/>
    <w:rsid w:val="009A6E31"/>
    <w:rsid w:val="009A7173"/>
    <w:rsid w:val="009A73D1"/>
    <w:rsid w:val="009A7847"/>
    <w:rsid w:val="009B004A"/>
    <w:rsid w:val="009B005C"/>
    <w:rsid w:val="009B0086"/>
    <w:rsid w:val="009B02B8"/>
    <w:rsid w:val="009B0D25"/>
    <w:rsid w:val="009B0E76"/>
    <w:rsid w:val="009B100C"/>
    <w:rsid w:val="009B162E"/>
    <w:rsid w:val="009B16AE"/>
    <w:rsid w:val="009B1A16"/>
    <w:rsid w:val="009B240E"/>
    <w:rsid w:val="009B246A"/>
    <w:rsid w:val="009B2514"/>
    <w:rsid w:val="009B27B5"/>
    <w:rsid w:val="009B2872"/>
    <w:rsid w:val="009B291B"/>
    <w:rsid w:val="009B2987"/>
    <w:rsid w:val="009B2B43"/>
    <w:rsid w:val="009B2B62"/>
    <w:rsid w:val="009B3052"/>
    <w:rsid w:val="009B3114"/>
    <w:rsid w:val="009B33CB"/>
    <w:rsid w:val="009B33DC"/>
    <w:rsid w:val="009B3C32"/>
    <w:rsid w:val="009B3D1A"/>
    <w:rsid w:val="009B3E26"/>
    <w:rsid w:val="009B4310"/>
    <w:rsid w:val="009B48D2"/>
    <w:rsid w:val="009B4CA2"/>
    <w:rsid w:val="009B5B66"/>
    <w:rsid w:val="009B6112"/>
    <w:rsid w:val="009B61A4"/>
    <w:rsid w:val="009B648D"/>
    <w:rsid w:val="009B64DE"/>
    <w:rsid w:val="009B65E5"/>
    <w:rsid w:val="009B660D"/>
    <w:rsid w:val="009B66FF"/>
    <w:rsid w:val="009B677B"/>
    <w:rsid w:val="009B6834"/>
    <w:rsid w:val="009B6D5C"/>
    <w:rsid w:val="009B70F2"/>
    <w:rsid w:val="009B71F9"/>
    <w:rsid w:val="009B733A"/>
    <w:rsid w:val="009B73BB"/>
    <w:rsid w:val="009B7AF8"/>
    <w:rsid w:val="009B7E08"/>
    <w:rsid w:val="009C02D6"/>
    <w:rsid w:val="009C0453"/>
    <w:rsid w:val="009C04D0"/>
    <w:rsid w:val="009C0753"/>
    <w:rsid w:val="009C08AA"/>
    <w:rsid w:val="009C0C44"/>
    <w:rsid w:val="009C0D03"/>
    <w:rsid w:val="009C1021"/>
    <w:rsid w:val="009C11F3"/>
    <w:rsid w:val="009C1347"/>
    <w:rsid w:val="009C17F5"/>
    <w:rsid w:val="009C1A1C"/>
    <w:rsid w:val="009C24D6"/>
    <w:rsid w:val="009C2AB8"/>
    <w:rsid w:val="009C2B18"/>
    <w:rsid w:val="009C2CE7"/>
    <w:rsid w:val="009C2D00"/>
    <w:rsid w:val="009C3BBA"/>
    <w:rsid w:val="009C3E1A"/>
    <w:rsid w:val="009C4766"/>
    <w:rsid w:val="009C5696"/>
    <w:rsid w:val="009C56A7"/>
    <w:rsid w:val="009C5793"/>
    <w:rsid w:val="009C587D"/>
    <w:rsid w:val="009C5915"/>
    <w:rsid w:val="009C5B26"/>
    <w:rsid w:val="009C5D0B"/>
    <w:rsid w:val="009C5F5D"/>
    <w:rsid w:val="009C6041"/>
    <w:rsid w:val="009C622D"/>
    <w:rsid w:val="009C673D"/>
    <w:rsid w:val="009C6825"/>
    <w:rsid w:val="009C6952"/>
    <w:rsid w:val="009C6CA1"/>
    <w:rsid w:val="009C6DD5"/>
    <w:rsid w:val="009C6F81"/>
    <w:rsid w:val="009C737A"/>
    <w:rsid w:val="009C762F"/>
    <w:rsid w:val="009C76E9"/>
    <w:rsid w:val="009C78A8"/>
    <w:rsid w:val="009D020B"/>
    <w:rsid w:val="009D046C"/>
    <w:rsid w:val="009D0471"/>
    <w:rsid w:val="009D0530"/>
    <w:rsid w:val="009D0A66"/>
    <w:rsid w:val="009D0BDF"/>
    <w:rsid w:val="009D0D01"/>
    <w:rsid w:val="009D157D"/>
    <w:rsid w:val="009D17AA"/>
    <w:rsid w:val="009D182B"/>
    <w:rsid w:val="009D194C"/>
    <w:rsid w:val="009D1EAF"/>
    <w:rsid w:val="009D21F7"/>
    <w:rsid w:val="009D257A"/>
    <w:rsid w:val="009D29C9"/>
    <w:rsid w:val="009D2DA9"/>
    <w:rsid w:val="009D2E47"/>
    <w:rsid w:val="009D31C0"/>
    <w:rsid w:val="009D34FE"/>
    <w:rsid w:val="009D35BF"/>
    <w:rsid w:val="009D35E9"/>
    <w:rsid w:val="009D36F5"/>
    <w:rsid w:val="009D3986"/>
    <w:rsid w:val="009D3B50"/>
    <w:rsid w:val="009D3F95"/>
    <w:rsid w:val="009D404F"/>
    <w:rsid w:val="009D423C"/>
    <w:rsid w:val="009D42BC"/>
    <w:rsid w:val="009D4579"/>
    <w:rsid w:val="009D45A4"/>
    <w:rsid w:val="009D4CC0"/>
    <w:rsid w:val="009D4D7F"/>
    <w:rsid w:val="009D4DC8"/>
    <w:rsid w:val="009D5253"/>
    <w:rsid w:val="009D581F"/>
    <w:rsid w:val="009D5913"/>
    <w:rsid w:val="009D5BF3"/>
    <w:rsid w:val="009D5C68"/>
    <w:rsid w:val="009D5CB8"/>
    <w:rsid w:val="009D5D1E"/>
    <w:rsid w:val="009D5DF9"/>
    <w:rsid w:val="009D61D0"/>
    <w:rsid w:val="009D62F2"/>
    <w:rsid w:val="009D64DC"/>
    <w:rsid w:val="009D6E49"/>
    <w:rsid w:val="009D7259"/>
    <w:rsid w:val="009D769C"/>
    <w:rsid w:val="009D797B"/>
    <w:rsid w:val="009D7A5E"/>
    <w:rsid w:val="009D7D50"/>
    <w:rsid w:val="009D7E30"/>
    <w:rsid w:val="009D7E61"/>
    <w:rsid w:val="009E03FC"/>
    <w:rsid w:val="009E0435"/>
    <w:rsid w:val="009E054F"/>
    <w:rsid w:val="009E0805"/>
    <w:rsid w:val="009E129A"/>
    <w:rsid w:val="009E137F"/>
    <w:rsid w:val="009E1385"/>
    <w:rsid w:val="009E13FA"/>
    <w:rsid w:val="009E1490"/>
    <w:rsid w:val="009E1EBF"/>
    <w:rsid w:val="009E2822"/>
    <w:rsid w:val="009E2E84"/>
    <w:rsid w:val="009E3363"/>
    <w:rsid w:val="009E33A8"/>
    <w:rsid w:val="009E3772"/>
    <w:rsid w:val="009E377D"/>
    <w:rsid w:val="009E3AAB"/>
    <w:rsid w:val="009E445F"/>
    <w:rsid w:val="009E45A4"/>
    <w:rsid w:val="009E4AFD"/>
    <w:rsid w:val="009E4C2A"/>
    <w:rsid w:val="009E5071"/>
    <w:rsid w:val="009E54D5"/>
    <w:rsid w:val="009E573A"/>
    <w:rsid w:val="009E5774"/>
    <w:rsid w:val="009E5928"/>
    <w:rsid w:val="009E5DDC"/>
    <w:rsid w:val="009E5DE9"/>
    <w:rsid w:val="009E5F81"/>
    <w:rsid w:val="009E6133"/>
    <w:rsid w:val="009E65F1"/>
    <w:rsid w:val="009E6677"/>
    <w:rsid w:val="009E6EDA"/>
    <w:rsid w:val="009E7378"/>
    <w:rsid w:val="009E75ED"/>
    <w:rsid w:val="009E7B2D"/>
    <w:rsid w:val="009E7F9D"/>
    <w:rsid w:val="009F01AE"/>
    <w:rsid w:val="009F02BC"/>
    <w:rsid w:val="009F035E"/>
    <w:rsid w:val="009F076E"/>
    <w:rsid w:val="009F07B3"/>
    <w:rsid w:val="009F0AEA"/>
    <w:rsid w:val="009F10DD"/>
    <w:rsid w:val="009F1332"/>
    <w:rsid w:val="009F1965"/>
    <w:rsid w:val="009F1F5F"/>
    <w:rsid w:val="009F2399"/>
    <w:rsid w:val="009F260C"/>
    <w:rsid w:val="009F295C"/>
    <w:rsid w:val="009F2B8F"/>
    <w:rsid w:val="009F2D82"/>
    <w:rsid w:val="009F3119"/>
    <w:rsid w:val="009F36DB"/>
    <w:rsid w:val="009F39EF"/>
    <w:rsid w:val="009F3A06"/>
    <w:rsid w:val="009F3F85"/>
    <w:rsid w:val="009F427E"/>
    <w:rsid w:val="009F44B3"/>
    <w:rsid w:val="009F4560"/>
    <w:rsid w:val="009F5404"/>
    <w:rsid w:val="009F5449"/>
    <w:rsid w:val="009F5594"/>
    <w:rsid w:val="009F57BA"/>
    <w:rsid w:val="009F5C23"/>
    <w:rsid w:val="009F5D53"/>
    <w:rsid w:val="009F63B7"/>
    <w:rsid w:val="009F6460"/>
    <w:rsid w:val="009F70AE"/>
    <w:rsid w:val="009F71B4"/>
    <w:rsid w:val="009F7253"/>
    <w:rsid w:val="009F75E4"/>
    <w:rsid w:val="009F7648"/>
    <w:rsid w:val="009F7841"/>
    <w:rsid w:val="009F7982"/>
    <w:rsid w:val="009F7BE5"/>
    <w:rsid w:val="009F7D55"/>
    <w:rsid w:val="00A003BF"/>
    <w:rsid w:val="00A004DB"/>
    <w:rsid w:val="00A00609"/>
    <w:rsid w:val="00A00921"/>
    <w:rsid w:val="00A012A7"/>
    <w:rsid w:val="00A012E9"/>
    <w:rsid w:val="00A01353"/>
    <w:rsid w:val="00A01432"/>
    <w:rsid w:val="00A01BA7"/>
    <w:rsid w:val="00A01D5B"/>
    <w:rsid w:val="00A02099"/>
    <w:rsid w:val="00A021D4"/>
    <w:rsid w:val="00A021D7"/>
    <w:rsid w:val="00A02552"/>
    <w:rsid w:val="00A0299B"/>
    <w:rsid w:val="00A02A28"/>
    <w:rsid w:val="00A02BF8"/>
    <w:rsid w:val="00A02F6A"/>
    <w:rsid w:val="00A031EB"/>
    <w:rsid w:val="00A03507"/>
    <w:rsid w:val="00A0364F"/>
    <w:rsid w:val="00A04058"/>
    <w:rsid w:val="00A04331"/>
    <w:rsid w:val="00A0448C"/>
    <w:rsid w:val="00A0448D"/>
    <w:rsid w:val="00A046A6"/>
    <w:rsid w:val="00A048B0"/>
    <w:rsid w:val="00A04E06"/>
    <w:rsid w:val="00A04E4A"/>
    <w:rsid w:val="00A05231"/>
    <w:rsid w:val="00A055E8"/>
    <w:rsid w:val="00A058D5"/>
    <w:rsid w:val="00A05CBB"/>
    <w:rsid w:val="00A05F2F"/>
    <w:rsid w:val="00A05FA3"/>
    <w:rsid w:val="00A06380"/>
    <w:rsid w:val="00A06862"/>
    <w:rsid w:val="00A06C30"/>
    <w:rsid w:val="00A06E70"/>
    <w:rsid w:val="00A06FA3"/>
    <w:rsid w:val="00A071C7"/>
    <w:rsid w:val="00A0777F"/>
    <w:rsid w:val="00A079A1"/>
    <w:rsid w:val="00A07A1F"/>
    <w:rsid w:val="00A07C35"/>
    <w:rsid w:val="00A07E8D"/>
    <w:rsid w:val="00A07EB6"/>
    <w:rsid w:val="00A10075"/>
    <w:rsid w:val="00A106B1"/>
    <w:rsid w:val="00A10887"/>
    <w:rsid w:val="00A10A47"/>
    <w:rsid w:val="00A10D90"/>
    <w:rsid w:val="00A112EA"/>
    <w:rsid w:val="00A1155A"/>
    <w:rsid w:val="00A1166B"/>
    <w:rsid w:val="00A119C5"/>
    <w:rsid w:val="00A11D3F"/>
    <w:rsid w:val="00A11FC6"/>
    <w:rsid w:val="00A124F3"/>
    <w:rsid w:val="00A12765"/>
    <w:rsid w:val="00A12937"/>
    <w:rsid w:val="00A12AA5"/>
    <w:rsid w:val="00A12BA1"/>
    <w:rsid w:val="00A131D9"/>
    <w:rsid w:val="00A13398"/>
    <w:rsid w:val="00A13C5A"/>
    <w:rsid w:val="00A13EC8"/>
    <w:rsid w:val="00A13F28"/>
    <w:rsid w:val="00A141AB"/>
    <w:rsid w:val="00A143EC"/>
    <w:rsid w:val="00A14701"/>
    <w:rsid w:val="00A14B60"/>
    <w:rsid w:val="00A14C24"/>
    <w:rsid w:val="00A14E00"/>
    <w:rsid w:val="00A14FF7"/>
    <w:rsid w:val="00A15330"/>
    <w:rsid w:val="00A1540C"/>
    <w:rsid w:val="00A1559F"/>
    <w:rsid w:val="00A15A31"/>
    <w:rsid w:val="00A15B8E"/>
    <w:rsid w:val="00A15C21"/>
    <w:rsid w:val="00A15F0D"/>
    <w:rsid w:val="00A160EA"/>
    <w:rsid w:val="00A16CB4"/>
    <w:rsid w:val="00A16D64"/>
    <w:rsid w:val="00A17111"/>
    <w:rsid w:val="00A173B7"/>
    <w:rsid w:val="00A17A0C"/>
    <w:rsid w:val="00A17B7B"/>
    <w:rsid w:val="00A17E0F"/>
    <w:rsid w:val="00A17EF6"/>
    <w:rsid w:val="00A17F11"/>
    <w:rsid w:val="00A20328"/>
    <w:rsid w:val="00A205A6"/>
    <w:rsid w:val="00A208FF"/>
    <w:rsid w:val="00A20DA4"/>
    <w:rsid w:val="00A20E5E"/>
    <w:rsid w:val="00A20F86"/>
    <w:rsid w:val="00A2155A"/>
    <w:rsid w:val="00A21798"/>
    <w:rsid w:val="00A21DF9"/>
    <w:rsid w:val="00A22154"/>
    <w:rsid w:val="00A225B8"/>
    <w:rsid w:val="00A226D7"/>
    <w:rsid w:val="00A22B1B"/>
    <w:rsid w:val="00A22B8F"/>
    <w:rsid w:val="00A22B94"/>
    <w:rsid w:val="00A235A4"/>
    <w:rsid w:val="00A23B9D"/>
    <w:rsid w:val="00A243C7"/>
    <w:rsid w:val="00A247B3"/>
    <w:rsid w:val="00A249F8"/>
    <w:rsid w:val="00A24D0B"/>
    <w:rsid w:val="00A24FAB"/>
    <w:rsid w:val="00A2539A"/>
    <w:rsid w:val="00A25658"/>
    <w:rsid w:val="00A25864"/>
    <w:rsid w:val="00A261A2"/>
    <w:rsid w:val="00A261BE"/>
    <w:rsid w:val="00A26450"/>
    <w:rsid w:val="00A268DE"/>
    <w:rsid w:val="00A26BB7"/>
    <w:rsid w:val="00A26C4D"/>
    <w:rsid w:val="00A26C9E"/>
    <w:rsid w:val="00A26F88"/>
    <w:rsid w:val="00A270EB"/>
    <w:rsid w:val="00A276BE"/>
    <w:rsid w:val="00A27736"/>
    <w:rsid w:val="00A2789E"/>
    <w:rsid w:val="00A27E44"/>
    <w:rsid w:val="00A30018"/>
    <w:rsid w:val="00A302C0"/>
    <w:rsid w:val="00A3066E"/>
    <w:rsid w:val="00A30C13"/>
    <w:rsid w:val="00A311B4"/>
    <w:rsid w:val="00A3140C"/>
    <w:rsid w:val="00A31E08"/>
    <w:rsid w:val="00A32424"/>
    <w:rsid w:val="00A326CF"/>
    <w:rsid w:val="00A327E1"/>
    <w:rsid w:val="00A32869"/>
    <w:rsid w:val="00A329C3"/>
    <w:rsid w:val="00A32A83"/>
    <w:rsid w:val="00A32AA2"/>
    <w:rsid w:val="00A33175"/>
    <w:rsid w:val="00A334CF"/>
    <w:rsid w:val="00A33572"/>
    <w:rsid w:val="00A335A5"/>
    <w:rsid w:val="00A335C0"/>
    <w:rsid w:val="00A339AD"/>
    <w:rsid w:val="00A33A4B"/>
    <w:rsid w:val="00A33CC6"/>
    <w:rsid w:val="00A33E14"/>
    <w:rsid w:val="00A33E3D"/>
    <w:rsid w:val="00A340C8"/>
    <w:rsid w:val="00A3412E"/>
    <w:rsid w:val="00A34428"/>
    <w:rsid w:val="00A3453D"/>
    <w:rsid w:val="00A34ACE"/>
    <w:rsid w:val="00A34DBC"/>
    <w:rsid w:val="00A34ECF"/>
    <w:rsid w:val="00A34F9C"/>
    <w:rsid w:val="00A351AE"/>
    <w:rsid w:val="00A355A3"/>
    <w:rsid w:val="00A3581A"/>
    <w:rsid w:val="00A35D86"/>
    <w:rsid w:val="00A35FBE"/>
    <w:rsid w:val="00A3652B"/>
    <w:rsid w:val="00A366E7"/>
    <w:rsid w:val="00A3682D"/>
    <w:rsid w:val="00A36B9E"/>
    <w:rsid w:val="00A37087"/>
    <w:rsid w:val="00A372F2"/>
    <w:rsid w:val="00A3736C"/>
    <w:rsid w:val="00A37418"/>
    <w:rsid w:val="00A37468"/>
    <w:rsid w:val="00A375E9"/>
    <w:rsid w:val="00A3766A"/>
    <w:rsid w:val="00A37937"/>
    <w:rsid w:val="00A404B4"/>
    <w:rsid w:val="00A408DD"/>
    <w:rsid w:val="00A40A5C"/>
    <w:rsid w:val="00A40BEF"/>
    <w:rsid w:val="00A40DC9"/>
    <w:rsid w:val="00A40E00"/>
    <w:rsid w:val="00A40FF2"/>
    <w:rsid w:val="00A4132D"/>
    <w:rsid w:val="00A41399"/>
    <w:rsid w:val="00A4141B"/>
    <w:rsid w:val="00A4143D"/>
    <w:rsid w:val="00A41834"/>
    <w:rsid w:val="00A42037"/>
    <w:rsid w:val="00A4220B"/>
    <w:rsid w:val="00A42261"/>
    <w:rsid w:val="00A4242B"/>
    <w:rsid w:val="00A42C75"/>
    <w:rsid w:val="00A42D13"/>
    <w:rsid w:val="00A4331F"/>
    <w:rsid w:val="00A43D14"/>
    <w:rsid w:val="00A43E0F"/>
    <w:rsid w:val="00A44015"/>
    <w:rsid w:val="00A44775"/>
    <w:rsid w:val="00A44883"/>
    <w:rsid w:val="00A45481"/>
    <w:rsid w:val="00A455FC"/>
    <w:rsid w:val="00A45657"/>
    <w:rsid w:val="00A45879"/>
    <w:rsid w:val="00A45B1C"/>
    <w:rsid w:val="00A45B34"/>
    <w:rsid w:val="00A45E9A"/>
    <w:rsid w:val="00A45F24"/>
    <w:rsid w:val="00A46060"/>
    <w:rsid w:val="00A4646A"/>
    <w:rsid w:val="00A46535"/>
    <w:rsid w:val="00A4706A"/>
    <w:rsid w:val="00A470BC"/>
    <w:rsid w:val="00A472A4"/>
    <w:rsid w:val="00A472EA"/>
    <w:rsid w:val="00A47318"/>
    <w:rsid w:val="00A473F0"/>
    <w:rsid w:val="00A477AB"/>
    <w:rsid w:val="00A479F3"/>
    <w:rsid w:val="00A47A87"/>
    <w:rsid w:val="00A47CBD"/>
    <w:rsid w:val="00A47DE8"/>
    <w:rsid w:val="00A500CF"/>
    <w:rsid w:val="00A5015D"/>
    <w:rsid w:val="00A5037A"/>
    <w:rsid w:val="00A503B4"/>
    <w:rsid w:val="00A503FF"/>
    <w:rsid w:val="00A5062F"/>
    <w:rsid w:val="00A50B2F"/>
    <w:rsid w:val="00A50EFC"/>
    <w:rsid w:val="00A511CD"/>
    <w:rsid w:val="00A51669"/>
    <w:rsid w:val="00A5170B"/>
    <w:rsid w:val="00A5184F"/>
    <w:rsid w:val="00A5186E"/>
    <w:rsid w:val="00A519DB"/>
    <w:rsid w:val="00A51CAF"/>
    <w:rsid w:val="00A52094"/>
    <w:rsid w:val="00A520A6"/>
    <w:rsid w:val="00A52280"/>
    <w:rsid w:val="00A52A75"/>
    <w:rsid w:val="00A52BD6"/>
    <w:rsid w:val="00A52D02"/>
    <w:rsid w:val="00A530E6"/>
    <w:rsid w:val="00A53317"/>
    <w:rsid w:val="00A53322"/>
    <w:rsid w:val="00A536DB"/>
    <w:rsid w:val="00A53AE3"/>
    <w:rsid w:val="00A53ECA"/>
    <w:rsid w:val="00A5405A"/>
    <w:rsid w:val="00A546F5"/>
    <w:rsid w:val="00A54A42"/>
    <w:rsid w:val="00A54CA8"/>
    <w:rsid w:val="00A550D6"/>
    <w:rsid w:val="00A55141"/>
    <w:rsid w:val="00A556D2"/>
    <w:rsid w:val="00A55808"/>
    <w:rsid w:val="00A558DB"/>
    <w:rsid w:val="00A55B88"/>
    <w:rsid w:val="00A55D88"/>
    <w:rsid w:val="00A563D7"/>
    <w:rsid w:val="00A5645E"/>
    <w:rsid w:val="00A567EC"/>
    <w:rsid w:val="00A567EE"/>
    <w:rsid w:val="00A56BA7"/>
    <w:rsid w:val="00A56C1B"/>
    <w:rsid w:val="00A56FE4"/>
    <w:rsid w:val="00A57333"/>
    <w:rsid w:val="00A5753A"/>
    <w:rsid w:val="00A57A0D"/>
    <w:rsid w:val="00A57B09"/>
    <w:rsid w:val="00A57BAF"/>
    <w:rsid w:val="00A57BBE"/>
    <w:rsid w:val="00A57DC1"/>
    <w:rsid w:val="00A57E4A"/>
    <w:rsid w:val="00A6045A"/>
    <w:rsid w:val="00A60479"/>
    <w:rsid w:val="00A606EE"/>
    <w:rsid w:val="00A60AF9"/>
    <w:rsid w:val="00A60EA0"/>
    <w:rsid w:val="00A61389"/>
    <w:rsid w:val="00A61488"/>
    <w:rsid w:val="00A614FE"/>
    <w:rsid w:val="00A616A2"/>
    <w:rsid w:val="00A61953"/>
    <w:rsid w:val="00A61FF8"/>
    <w:rsid w:val="00A6217E"/>
    <w:rsid w:val="00A6254A"/>
    <w:rsid w:val="00A626C7"/>
    <w:rsid w:val="00A626E3"/>
    <w:rsid w:val="00A6292C"/>
    <w:rsid w:val="00A62B39"/>
    <w:rsid w:val="00A62F99"/>
    <w:rsid w:val="00A630DC"/>
    <w:rsid w:val="00A6367F"/>
    <w:rsid w:val="00A6371F"/>
    <w:rsid w:val="00A637A3"/>
    <w:rsid w:val="00A63A21"/>
    <w:rsid w:val="00A63C90"/>
    <w:rsid w:val="00A641FF"/>
    <w:rsid w:val="00A647CD"/>
    <w:rsid w:val="00A64829"/>
    <w:rsid w:val="00A64D6B"/>
    <w:rsid w:val="00A65097"/>
    <w:rsid w:val="00A65337"/>
    <w:rsid w:val="00A6540E"/>
    <w:rsid w:val="00A654A8"/>
    <w:rsid w:val="00A65A90"/>
    <w:rsid w:val="00A65D9E"/>
    <w:rsid w:val="00A65DF2"/>
    <w:rsid w:val="00A662D0"/>
    <w:rsid w:val="00A666ED"/>
    <w:rsid w:val="00A66DC6"/>
    <w:rsid w:val="00A67906"/>
    <w:rsid w:val="00A67A33"/>
    <w:rsid w:val="00A67EA2"/>
    <w:rsid w:val="00A67F7A"/>
    <w:rsid w:val="00A67FAC"/>
    <w:rsid w:val="00A70771"/>
    <w:rsid w:val="00A70802"/>
    <w:rsid w:val="00A70931"/>
    <w:rsid w:val="00A70ABC"/>
    <w:rsid w:val="00A70E50"/>
    <w:rsid w:val="00A711B3"/>
    <w:rsid w:val="00A716AF"/>
    <w:rsid w:val="00A717CD"/>
    <w:rsid w:val="00A71912"/>
    <w:rsid w:val="00A71AB0"/>
    <w:rsid w:val="00A71DA7"/>
    <w:rsid w:val="00A721FF"/>
    <w:rsid w:val="00A72587"/>
    <w:rsid w:val="00A72A85"/>
    <w:rsid w:val="00A72BD3"/>
    <w:rsid w:val="00A72C5D"/>
    <w:rsid w:val="00A7318C"/>
    <w:rsid w:val="00A73209"/>
    <w:rsid w:val="00A73299"/>
    <w:rsid w:val="00A73336"/>
    <w:rsid w:val="00A7358F"/>
    <w:rsid w:val="00A73606"/>
    <w:rsid w:val="00A7376F"/>
    <w:rsid w:val="00A7381F"/>
    <w:rsid w:val="00A739CA"/>
    <w:rsid w:val="00A73A11"/>
    <w:rsid w:val="00A73DDC"/>
    <w:rsid w:val="00A73FA8"/>
    <w:rsid w:val="00A740DA"/>
    <w:rsid w:val="00A74162"/>
    <w:rsid w:val="00A75075"/>
    <w:rsid w:val="00A75653"/>
    <w:rsid w:val="00A7582E"/>
    <w:rsid w:val="00A75876"/>
    <w:rsid w:val="00A75AB3"/>
    <w:rsid w:val="00A75B8C"/>
    <w:rsid w:val="00A75DB0"/>
    <w:rsid w:val="00A76012"/>
    <w:rsid w:val="00A761A1"/>
    <w:rsid w:val="00A761A4"/>
    <w:rsid w:val="00A7640D"/>
    <w:rsid w:val="00A7652E"/>
    <w:rsid w:val="00A765D6"/>
    <w:rsid w:val="00A76BBC"/>
    <w:rsid w:val="00A76D0B"/>
    <w:rsid w:val="00A775B7"/>
    <w:rsid w:val="00A779DB"/>
    <w:rsid w:val="00A77B7A"/>
    <w:rsid w:val="00A77C6D"/>
    <w:rsid w:val="00A80289"/>
    <w:rsid w:val="00A80569"/>
    <w:rsid w:val="00A806C2"/>
    <w:rsid w:val="00A80F97"/>
    <w:rsid w:val="00A8151F"/>
    <w:rsid w:val="00A8161D"/>
    <w:rsid w:val="00A817A3"/>
    <w:rsid w:val="00A817B2"/>
    <w:rsid w:val="00A818B5"/>
    <w:rsid w:val="00A81FC0"/>
    <w:rsid w:val="00A82235"/>
    <w:rsid w:val="00A8272A"/>
    <w:rsid w:val="00A82848"/>
    <w:rsid w:val="00A8284E"/>
    <w:rsid w:val="00A828A1"/>
    <w:rsid w:val="00A82A1D"/>
    <w:rsid w:val="00A82A5F"/>
    <w:rsid w:val="00A82AA6"/>
    <w:rsid w:val="00A82D23"/>
    <w:rsid w:val="00A82E51"/>
    <w:rsid w:val="00A82F3F"/>
    <w:rsid w:val="00A835FC"/>
    <w:rsid w:val="00A835FF"/>
    <w:rsid w:val="00A83804"/>
    <w:rsid w:val="00A83B4A"/>
    <w:rsid w:val="00A83DA9"/>
    <w:rsid w:val="00A8409B"/>
    <w:rsid w:val="00A84201"/>
    <w:rsid w:val="00A84815"/>
    <w:rsid w:val="00A84F34"/>
    <w:rsid w:val="00A851DB"/>
    <w:rsid w:val="00A852EC"/>
    <w:rsid w:val="00A85322"/>
    <w:rsid w:val="00A853EB"/>
    <w:rsid w:val="00A85437"/>
    <w:rsid w:val="00A854A5"/>
    <w:rsid w:val="00A85592"/>
    <w:rsid w:val="00A859AE"/>
    <w:rsid w:val="00A85D1A"/>
    <w:rsid w:val="00A85E6F"/>
    <w:rsid w:val="00A85F0C"/>
    <w:rsid w:val="00A85F1B"/>
    <w:rsid w:val="00A85FF6"/>
    <w:rsid w:val="00A86648"/>
    <w:rsid w:val="00A86B4E"/>
    <w:rsid w:val="00A86C23"/>
    <w:rsid w:val="00A86FFA"/>
    <w:rsid w:val="00A87432"/>
    <w:rsid w:val="00A874B7"/>
    <w:rsid w:val="00A87758"/>
    <w:rsid w:val="00A8793A"/>
    <w:rsid w:val="00A879DC"/>
    <w:rsid w:val="00A87C94"/>
    <w:rsid w:val="00A87E62"/>
    <w:rsid w:val="00A90955"/>
    <w:rsid w:val="00A9095F"/>
    <w:rsid w:val="00A90B26"/>
    <w:rsid w:val="00A90B97"/>
    <w:rsid w:val="00A90CE5"/>
    <w:rsid w:val="00A90F9F"/>
    <w:rsid w:val="00A9100B"/>
    <w:rsid w:val="00A913A2"/>
    <w:rsid w:val="00A91522"/>
    <w:rsid w:val="00A9169C"/>
    <w:rsid w:val="00A918F2"/>
    <w:rsid w:val="00A91E4E"/>
    <w:rsid w:val="00A921E8"/>
    <w:rsid w:val="00A92734"/>
    <w:rsid w:val="00A928D8"/>
    <w:rsid w:val="00A92919"/>
    <w:rsid w:val="00A92AD6"/>
    <w:rsid w:val="00A92C6C"/>
    <w:rsid w:val="00A92C7E"/>
    <w:rsid w:val="00A92CB1"/>
    <w:rsid w:val="00A9348A"/>
    <w:rsid w:val="00A935B8"/>
    <w:rsid w:val="00A93672"/>
    <w:rsid w:val="00A937AA"/>
    <w:rsid w:val="00A937B0"/>
    <w:rsid w:val="00A93B01"/>
    <w:rsid w:val="00A93B15"/>
    <w:rsid w:val="00A93B7B"/>
    <w:rsid w:val="00A93C49"/>
    <w:rsid w:val="00A9416C"/>
    <w:rsid w:val="00A94327"/>
    <w:rsid w:val="00A943F2"/>
    <w:rsid w:val="00A94499"/>
    <w:rsid w:val="00A947C9"/>
    <w:rsid w:val="00A949B7"/>
    <w:rsid w:val="00A94AA3"/>
    <w:rsid w:val="00A94AED"/>
    <w:rsid w:val="00A94B3C"/>
    <w:rsid w:val="00A94F6E"/>
    <w:rsid w:val="00A95050"/>
    <w:rsid w:val="00A9532E"/>
    <w:rsid w:val="00A957DD"/>
    <w:rsid w:val="00A95855"/>
    <w:rsid w:val="00A95C3B"/>
    <w:rsid w:val="00A95ED1"/>
    <w:rsid w:val="00A96010"/>
    <w:rsid w:val="00A96387"/>
    <w:rsid w:val="00A969CA"/>
    <w:rsid w:val="00A96C86"/>
    <w:rsid w:val="00A96CE3"/>
    <w:rsid w:val="00A96D78"/>
    <w:rsid w:val="00A97301"/>
    <w:rsid w:val="00A975ED"/>
    <w:rsid w:val="00A97678"/>
    <w:rsid w:val="00A977A5"/>
    <w:rsid w:val="00A97BEE"/>
    <w:rsid w:val="00A97ED7"/>
    <w:rsid w:val="00A97EE0"/>
    <w:rsid w:val="00AA0095"/>
    <w:rsid w:val="00AA02F3"/>
    <w:rsid w:val="00AA0BCD"/>
    <w:rsid w:val="00AA0CAD"/>
    <w:rsid w:val="00AA0EFC"/>
    <w:rsid w:val="00AA1166"/>
    <w:rsid w:val="00AA17E7"/>
    <w:rsid w:val="00AA17EC"/>
    <w:rsid w:val="00AA1830"/>
    <w:rsid w:val="00AA1885"/>
    <w:rsid w:val="00AA19CD"/>
    <w:rsid w:val="00AA1A0F"/>
    <w:rsid w:val="00AA1B39"/>
    <w:rsid w:val="00AA1CC3"/>
    <w:rsid w:val="00AA1D8D"/>
    <w:rsid w:val="00AA1F70"/>
    <w:rsid w:val="00AA1FD7"/>
    <w:rsid w:val="00AA2002"/>
    <w:rsid w:val="00AA2223"/>
    <w:rsid w:val="00AA22A6"/>
    <w:rsid w:val="00AA2310"/>
    <w:rsid w:val="00AA244A"/>
    <w:rsid w:val="00AA2606"/>
    <w:rsid w:val="00AA2A4A"/>
    <w:rsid w:val="00AA2BEA"/>
    <w:rsid w:val="00AA2D36"/>
    <w:rsid w:val="00AA2DC9"/>
    <w:rsid w:val="00AA3016"/>
    <w:rsid w:val="00AA310C"/>
    <w:rsid w:val="00AA31B2"/>
    <w:rsid w:val="00AA335C"/>
    <w:rsid w:val="00AA3791"/>
    <w:rsid w:val="00AA37FE"/>
    <w:rsid w:val="00AA398B"/>
    <w:rsid w:val="00AA39C8"/>
    <w:rsid w:val="00AA3B14"/>
    <w:rsid w:val="00AA3EA0"/>
    <w:rsid w:val="00AA4510"/>
    <w:rsid w:val="00AA45C9"/>
    <w:rsid w:val="00AA4B54"/>
    <w:rsid w:val="00AA4B83"/>
    <w:rsid w:val="00AA4EBA"/>
    <w:rsid w:val="00AA5182"/>
    <w:rsid w:val="00AA522B"/>
    <w:rsid w:val="00AA53E6"/>
    <w:rsid w:val="00AA5951"/>
    <w:rsid w:val="00AA5C7D"/>
    <w:rsid w:val="00AA6261"/>
    <w:rsid w:val="00AA638B"/>
    <w:rsid w:val="00AA63F9"/>
    <w:rsid w:val="00AA66B5"/>
    <w:rsid w:val="00AA6785"/>
    <w:rsid w:val="00AA6894"/>
    <w:rsid w:val="00AA68FB"/>
    <w:rsid w:val="00AA6A1D"/>
    <w:rsid w:val="00AA6B3D"/>
    <w:rsid w:val="00AA6C5B"/>
    <w:rsid w:val="00AA703B"/>
    <w:rsid w:val="00AA73FD"/>
    <w:rsid w:val="00AA7AE5"/>
    <w:rsid w:val="00AA7BA6"/>
    <w:rsid w:val="00AA7C68"/>
    <w:rsid w:val="00AA7D5E"/>
    <w:rsid w:val="00AB03EF"/>
    <w:rsid w:val="00AB0573"/>
    <w:rsid w:val="00AB0636"/>
    <w:rsid w:val="00AB070C"/>
    <w:rsid w:val="00AB0810"/>
    <w:rsid w:val="00AB0887"/>
    <w:rsid w:val="00AB08A0"/>
    <w:rsid w:val="00AB09F3"/>
    <w:rsid w:val="00AB0BB1"/>
    <w:rsid w:val="00AB0BBF"/>
    <w:rsid w:val="00AB0C2D"/>
    <w:rsid w:val="00AB0E3C"/>
    <w:rsid w:val="00AB0FAA"/>
    <w:rsid w:val="00AB1123"/>
    <w:rsid w:val="00AB12C3"/>
    <w:rsid w:val="00AB18A1"/>
    <w:rsid w:val="00AB1F3B"/>
    <w:rsid w:val="00AB2739"/>
    <w:rsid w:val="00AB27EE"/>
    <w:rsid w:val="00AB2AC3"/>
    <w:rsid w:val="00AB2B81"/>
    <w:rsid w:val="00AB2BDD"/>
    <w:rsid w:val="00AB2BFC"/>
    <w:rsid w:val="00AB2C7C"/>
    <w:rsid w:val="00AB3220"/>
    <w:rsid w:val="00AB3322"/>
    <w:rsid w:val="00AB3948"/>
    <w:rsid w:val="00AB3DD1"/>
    <w:rsid w:val="00AB3E48"/>
    <w:rsid w:val="00AB42E9"/>
    <w:rsid w:val="00AB440A"/>
    <w:rsid w:val="00AB48B4"/>
    <w:rsid w:val="00AB4B9D"/>
    <w:rsid w:val="00AB4D08"/>
    <w:rsid w:val="00AB4EEA"/>
    <w:rsid w:val="00AB5017"/>
    <w:rsid w:val="00AB50EA"/>
    <w:rsid w:val="00AB5226"/>
    <w:rsid w:val="00AB534F"/>
    <w:rsid w:val="00AB53F2"/>
    <w:rsid w:val="00AB5498"/>
    <w:rsid w:val="00AB582C"/>
    <w:rsid w:val="00AB597C"/>
    <w:rsid w:val="00AB5A5F"/>
    <w:rsid w:val="00AB5BA4"/>
    <w:rsid w:val="00AB5DBC"/>
    <w:rsid w:val="00AB5E58"/>
    <w:rsid w:val="00AB5EB0"/>
    <w:rsid w:val="00AB65B3"/>
    <w:rsid w:val="00AB66D9"/>
    <w:rsid w:val="00AB67F5"/>
    <w:rsid w:val="00AB6920"/>
    <w:rsid w:val="00AB6ACA"/>
    <w:rsid w:val="00AB6ACC"/>
    <w:rsid w:val="00AB703B"/>
    <w:rsid w:val="00AB7134"/>
    <w:rsid w:val="00AB740C"/>
    <w:rsid w:val="00AB76BB"/>
    <w:rsid w:val="00AB78BA"/>
    <w:rsid w:val="00AB7A0C"/>
    <w:rsid w:val="00AB7AE2"/>
    <w:rsid w:val="00AC011D"/>
    <w:rsid w:val="00AC01C9"/>
    <w:rsid w:val="00AC036B"/>
    <w:rsid w:val="00AC0832"/>
    <w:rsid w:val="00AC08E1"/>
    <w:rsid w:val="00AC13D7"/>
    <w:rsid w:val="00AC159B"/>
    <w:rsid w:val="00AC1A6B"/>
    <w:rsid w:val="00AC1C0E"/>
    <w:rsid w:val="00AC1CBC"/>
    <w:rsid w:val="00AC2561"/>
    <w:rsid w:val="00AC2636"/>
    <w:rsid w:val="00AC275D"/>
    <w:rsid w:val="00AC2A8C"/>
    <w:rsid w:val="00AC2B47"/>
    <w:rsid w:val="00AC2C55"/>
    <w:rsid w:val="00AC2D5A"/>
    <w:rsid w:val="00AC2DEA"/>
    <w:rsid w:val="00AC31D8"/>
    <w:rsid w:val="00AC31EE"/>
    <w:rsid w:val="00AC33D0"/>
    <w:rsid w:val="00AC341F"/>
    <w:rsid w:val="00AC38A5"/>
    <w:rsid w:val="00AC396F"/>
    <w:rsid w:val="00AC3CA2"/>
    <w:rsid w:val="00AC3D58"/>
    <w:rsid w:val="00AC3E13"/>
    <w:rsid w:val="00AC4114"/>
    <w:rsid w:val="00AC41C0"/>
    <w:rsid w:val="00AC426A"/>
    <w:rsid w:val="00AC4360"/>
    <w:rsid w:val="00AC4417"/>
    <w:rsid w:val="00AC488F"/>
    <w:rsid w:val="00AC48C4"/>
    <w:rsid w:val="00AC4A1A"/>
    <w:rsid w:val="00AC4D9E"/>
    <w:rsid w:val="00AC52BF"/>
    <w:rsid w:val="00AC536E"/>
    <w:rsid w:val="00AC590B"/>
    <w:rsid w:val="00AC593F"/>
    <w:rsid w:val="00AC6208"/>
    <w:rsid w:val="00AC65F2"/>
    <w:rsid w:val="00AC6C93"/>
    <w:rsid w:val="00AC7604"/>
    <w:rsid w:val="00AC7CB7"/>
    <w:rsid w:val="00AC7DE3"/>
    <w:rsid w:val="00AC7F91"/>
    <w:rsid w:val="00AD01D7"/>
    <w:rsid w:val="00AD0C06"/>
    <w:rsid w:val="00AD1127"/>
    <w:rsid w:val="00AD1560"/>
    <w:rsid w:val="00AD1587"/>
    <w:rsid w:val="00AD1923"/>
    <w:rsid w:val="00AD1A86"/>
    <w:rsid w:val="00AD1AC9"/>
    <w:rsid w:val="00AD1BB5"/>
    <w:rsid w:val="00AD1CE0"/>
    <w:rsid w:val="00AD1EB8"/>
    <w:rsid w:val="00AD1EF3"/>
    <w:rsid w:val="00AD244F"/>
    <w:rsid w:val="00AD256D"/>
    <w:rsid w:val="00AD28D5"/>
    <w:rsid w:val="00AD2B44"/>
    <w:rsid w:val="00AD2B4A"/>
    <w:rsid w:val="00AD2BDB"/>
    <w:rsid w:val="00AD2F9E"/>
    <w:rsid w:val="00AD32B7"/>
    <w:rsid w:val="00AD3462"/>
    <w:rsid w:val="00AD3625"/>
    <w:rsid w:val="00AD3907"/>
    <w:rsid w:val="00AD3989"/>
    <w:rsid w:val="00AD3B2C"/>
    <w:rsid w:val="00AD3C95"/>
    <w:rsid w:val="00AD3DC6"/>
    <w:rsid w:val="00AD3DE7"/>
    <w:rsid w:val="00AD3F1F"/>
    <w:rsid w:val="00AD4398"/>
    <w:rsid w:val="00AD43A4"/>
    <w:rsid w:val="00AD44A9"/>
    <w:rsid w:val="00AD44E0"/>
    <w:rsid w:val="00AD4794"/>
    <w:rsid w:val="00AD4B5D"/>
    <w:rsid w:val="00AD4F0C"/>
    <w:rsid w:val="00AD5A95"/>
    <w:rsid w:val="00AD5B3B"/>
    <w:rsid w:val="00AD6425"/>
    <w:rsid w:val="00AD6848"/>
    <w:rsid w:val="00AD6987"/>
    <w:rsid w:val="00AD6ABA"/>
    <w:rsid w:val="00AD6C5D"/>
    <w:rsid w:val="00AD6C67"/>
    <w:rsid w:val="00AD6C89"/>
    <w:rsid w:val="00AD6D39"/>
    <w:rsid w:val="00AD749D"/>
    <w:rsid w:val="00AD7BD0"/>
    <w:rsid w:val="00AD7E03"/>
    <w:rsid w:val="00AE0391"/>
    <w:rsid w:val="00AE03B3"/>
    <w:rsid w:val="00AE08F5"/>
    <w:rsid w:val="00AE0C0E"/>
    <w:rsid w:val="00AE0F0E"/>
    <w:rsid w:val="00AE0FB4"/>
    <w:rsid w:val="00AE1A66"/>
    <w:rsid w:val="00AE1BE3"/>
    <w:rsid w:val="00AE1C9B"/>
    <w:rsid w:val="00AE1CE8"/>
    <w:rsid w:val="00AE1D31"/>
    <w:rsid w:val="00AE1D5A"/>
    <w:rsid w:val="00AE1FB0"/>
    <w:rsid w:val="00AE209F"/>
    <w:rsid w:val="00AE279B"/>
    <w:rsid w:val="00AE2976"/>
    <w:rsid w:val="00AE2A39"/>
    <w:rsid w:val="00AE2F72"/>
    <w:rsid w:val="00AE2F8F"/>
    <w:rsid w:val="00AE32A5"/>
    <w:rsid w:val="00AE334F"/>
    <w:rsid w:val="00AE340B"/>
    <w:rsid w:val="00AE34E1"/>
    <w:rsid w:val="00AE3882"/>
    <w:rsid w:val="00AE3AD0"/>
    <w:rsid w:val="00AE3FA5"/>
    <w:rsid w:val="00AE3FCA"/>
    <w:rsid w:val="00AE4107"/>
    <w:rsid w:val="00AE4555"/>
    <w:rsid w:val="00AE47CB"/>
    <w:rsid w:val="00AE47FD"/>
    <w:rsid w:val="00AE489D"/>
    <w:rsid w:val="00AE4B3C"/>
    <w:rsid w:val="00AE4DAC"/>
    <w:rsid w:val="00AE4E3A"/>
    <w:rsid w:val="00AE527D"/>
    <w:rsid w:val="00AE538B"/>
    <w:rsid w:val="00AE548B"/>
    <w:rsid w:val="00AE54AF"/>
    <w:rsid w:val="00AE5696"/>
    <w:rsid w:val="00AE5751"/>
    <w:rsid w:val="00AE591E"/>
    <w:rsid w:val="00AE5E40"/>
    <w:rsid w:val="00AE5F9D"/>
    <w:rsid w:val="00AE6234"/>
    <w:rsid w:val="00AE649D"/>
    <w:rsid w:val="00AE74E4"/>
    <w:rsid w:val="00AE750C"/>
    <w:rsid w:val="00AE76E3"/>
    <w:rsid w:val="00AE7891"/>
    <w:rsid w:val="00AE78E0"/>
    <w:rsid w:val="00AE7990"/>
    <w:rsid w:val="00AF0006"/>
    <w:rsid w:val="00AF01F1"/>
    <w:rsid w:val="00AF02EF"/>
    <w:rsid w:val="00AF0336"/>
    <w:rsid w:val="00AF033E"/>
    <w:rsid w:val="00AF073E"/>
    <w:rsid w:val="00AF0B86"/>
    <w:rsid w:val="00AF0DA0"/>
    <w:rsid w:val="00AF0EF6"/>
    <w:rsid w:val="00AF0F34"/>
    <w:rsid w:val="00AF1032"/>
    <w:rsid w:val="00AF1087"/>
    <w:rsid w:val="00AF11EE"/>
    <w:rsid w:val="00AF13CA"/>
    <w:rsid w:val="00AF1504"/>
    <w:rsid w:val="00AF16F5"/>
    <w:rsid w:val="00AF1739"/>
    <w:rsid w:val="00AF192D"/>
    <w:rsid w:val="00AF1937"/>
    <w:rsid w:val="00AF1C41"/>
    <w:rsid w:val="00AF1E38"/>
    <w:rsid w:val="00AF1E68"/>
    <w:rsid w:val="00AF242E"/>
    <w:rsid w:val="00AF24BA"/>
    <w:rsid w:val="00AF26D3"/>
    <w:rsid w:val="00AF29E7"/>
    <w:rsid w:val="00AF2D43"/>
    <w:rsid w:val="00AF3145"/>
    <w:rsid w:val="00AF3AE7"/>
    <w:rsid w:val="00AF41E0"/>
    <w:rsid w:val="00AF44F1"/>
    <w:rsid w:val="00AF45E2"/>
    <w:rsid w:val="00AF4879"/>
    <w:rsid w:val="00AF48BA"/>
    <w:rsid w:val="00AF4A4C"/>
    <w:rsid w:val="00AF4BBB"/>
    <w:rsid w:val="00AF4ED5"/>
    <w:rsid w:val="00AF4EFC"/>
    <w:rsid w:val="00AF515C"/>
    <w:rsid w:val="00AF54E1"/>
    <w:rsid w:val="00AF56C9"/>
    <w:rsid w:val="00AF5B0D"/>
    <w:rsid w:val="00AF5C53"/>
    <w:rsid w:val="00AF633D"/>
    <w:rsid w:val="00AF670C"/>
    <w:rsid w:val="00AF6C8F"/>
    <w:rsid w:val="00AF6D92"/>
    <w:rsid w:val="00AF70FB"/>
    <w:rsid w:val="00AF7719"/>
    <w:rsid w:val="00AF77CC"/>
    <w:rsid w:val="00AF7A3A"/>
    <w:rsid w:val="00AF7C4F"/>
    <w:rsid w:val="00AF7CE8"/>
    <w:rsid w:val="00B00178"/>
    <w:rsid w:val="00B001D6"/>
    <w:rsid w:val="00B002DB"/>
    <w:rsid w:val="00B003B9"/>
    <w:rsid w:val="00B005BD"/>
    <w:rsid w:val="00B00876"/>
    <w:rsid w:val="00B00A20"/>
    <w:rsid w:val="00B00AF8"/>
    <w:rsid w:val="00B00D4C"/>
    <w:rsid w:val="00B00D5A"/>
    <w:rsid w:val="00B00FE3"/>
    <w:rsid w:val="00B014A0"/>
    <w:rsid w:val="00B01807"/>
    <w:rsid w:val="00B01CFD"/>
    <w:rsid w:val="00B01E8D"/>
    <w:rsid w:val="00B023CE"/>
    <w:rsid w:val="00B02642"/>
    <w:rsid w:val="00B02682"/>
    <w:rsid w:val="00B02BBB"/>
    <w:rsid w:val="00B02CCB"/>
    <w:rsid w:val="00B02D08"/>
    <w:rsid w:val="00B02E73"/>
    <w:rsid w:val="00B02F8A"/>
    <w:rsid w:val="00B030B5"/>
    <w:rsid w:val="00B030CA"/>
    <w:rsid w:val="00B03394"/>
    <w:rsid w:val="00B0383B"/>
    <w:rsid w:val="00B038BE"/>
    <w:rsid w:val="00B03BF5"/>
    <w:rsid w:val="00B03C9D"/>
    <w:rsid w:val="00B03D30"/>
    <w:rsid w:val="00B04452"/>
    <w:rsid w:val="00B046B5"/>
    <w:rsid w:val="00B0487E"/>
    <w:rsid w:val="00B0500D"/>
    <w:rsid w:val="00B053BC"/>
    <w:rsid w:val="00B056BD"/>
    <w:rsid w:val="00B058D1"/>
    <w:rsid w:val="00B05920"/>
    <w:rsid w:val="00B05AA8"/>
    <w:rsid w:val="00B05D1F"/>
    <w:rsid w:val="00B05FA8"/>
    <w:rsid w:val="00B06997"/>
    <w:rsid w:val="00B06AAD"/>
    <w:rsid w:val="00B06D30"/>
    <w:rsid w:val="00B06EE6"/>
    <w:rsid w:val="00B0746B"/>
    <w:rsid w:val="00B07778"/>
    <w:rsid w:val="00B079EA"/>
    <w:rsid w:val="00B07C4C"/>
    <w:rsid w:val="00B07C88"/>
    <w:rsid w:val="00B07CCD"/>
    <w:rsid w:val="00B07D73"/>
    <w:rsid w:val="00B07D8F"/>
    <w:rsid w:val="00B07F76"/>
    <w:rsid w:val="00B10062"/>
    <w:rsid w:val="00B100F1"/>
    <w:rsid w:val="00B101C1"/>
    <w:rsid w:val="00B10288"/>
    <w:rsid w:val="00B1043E"/>
    <w:rsid w:val="00B10ABB"/>
    <w:rsid w:val="00B10C34"/>
    <w:rsid w:val="00B10C35"/>
    <w:rsid w:val="00B10D8E"/>
    <w:rsid w:val="00B115E6"/>
    <w:rsid w:val="00B116A0"/>
    <w:rsid w:val="00B116CC"/>
    <w:rsid w:val="00B118D0"/>
    <w:rsid w:val="00B11B6E"/>
    <w:rsid w:val="00B11BAB"/>
    <w:rsid w:val="00B11BFA"/>
    <w:rsid w:val="00B11FDD"/>
    <w:rsid w:val="00B12A01"/>
    <w:rsid w:val="00B12ACE"/>
    <w:rsid w:val="00B12B36"/>
    <w:rsid w:val="00B12DB6"/>
    <w:rsid w:val="00B12DDB"/>
    <w:rsid w:val="00B12F80"/>
    <w:rsid w:val="00B13151"/>
    <w:rsid w:val="00B134BF"/>
    <w:rsid w:val="00B138E8"/>
    <w:rsid w:val="00B1416F"/>
    <w:rsid w:val="00B141D9"/>
    <w:rsid w:val="00B144E4"/>
    <w:rsid w:val="00B14E68"/>
    <w:rsid w:val="00B1502F"/>
    <w:rsid w:val="00B15155"/>
    <w:rsid w:val="00B156FD"/>
    <w:rsid w:val="00B15B85"/>
    <w:rsid w:val="00B15BFC"/>
    <w:rsid w:val="00B15D2D"/>
    <w:rsid w:val="00B15EFF"/>
    <w:rsid w:val="00B16213"/>
    <w:rsid w:val="00B1685F"/>
    <w:rsid w:val="00B16867"/>
    <w:rsid w:val="00B16B33"/>
    <w:rsid w:val="00B16BCB"/>
    <w:rsid w:val="00B16CD3"/>
    <w:rsid w:val="00B16D12"/>
    <w:rsid w:val="00B1707E"/>
    <w:rsid w:val="00B174C9"/>
    <w:rsid w:val="00B178F6"/>
    <w:rsid w:val="00B178FF"/>
    <w:rsid w:val="00B179F2"/>
    <w:rsid w:val="00B17DED"/>
    <w:rsid w:val="00B17DFD"/>
    <w:rsid w:val="00B17FE5"/>
    <w:rsid w:val="00B202A1"/>
    <w:rsid w:val="00B20325"/>
    <w:rsid w:val="00B203FB"/>
    <w:rsid w:val="00B20ED8"/>
    <w:rsid w:val="00B210B8"/>
    <w:rsid w:val="00B21809"/>
    <w:rsid w:val="00B2192A"/>
    <w:rsid w:val="00B223DD"/>
    <w:rsid w:val="00B2287F"/>
    <w:rsid w:val="00B22A12"/>
    <w:rsid w:val="00B22AE3"/>
    <w:rsid w:val="00B22B3B"/>
    <w:rsid w:val="00B231E0"/>
    <w:rsid w:val="00B23570"/>
    <w:rsid w:val="00B23749"/>
    <w:rsid w:val="00B23881"/>
    <w:rsid w:val="00B23AA8"/>
    <w:rsid w:val="00B24101"/>
    <w:rsid w:val="00B249AA"/>
    <w:rsid w:val="00B24C6F"/>
    <w:rsid w:val="00B24F92"/>
    <w:rsid w:val="00B25004"/>
    <w:rsid w:val="00B255D6"/>
    <w:rsid w:val="00B255F3"/>
    <w:rsid w:val="00B256A4"/>
    <w:rsid w:val="00B25A44"/>
    <w:rsid w:val="00B25B88"/>
    <w:rsid w:val="00B261D7"/>
    <w:rsid w:val="00B262C7"/>
    <w:rsid w:val="00B26497"/>
    <w:rsid w:val="00B264C8"/>
    <w:rsid w:val="00B26525"/>
    <w:rsid w:val="00B26FC3"/>
    <w:rsid w:val="00B271DA"/>
    <w:rsid w:val="00B27405"/>
    <w:rsid w:val="00B274E4"/>
    <w:rsid w:val="00B278D8"/>
    <w:rsid w:val="00B27FEA"/>
    <w:rsid w:val="00B309F2"/>
    <w:rsid w:val="00B30D3F"/>
    <w:rsid w:val="00B314A8"/>
    <w:rsid w:val="00B31611"/>
    <w:rsid w:val="00B316B7"/>
    <w:rsid w:val="00B31A27"/>
    <w:rsid w:val="00B321CE"/>
    <w:rsid w:val="00B322A1"/>
    <w:rsid w:val="00B32C5D"/>
    <w:rsid w:val="00B330E2"/>
    <w:rsid w:val="00B33223"/>
    <w:rsid w:val="00B33465"/>
    <w:rsid w:val="00B33477"/>
    <w:rsid w:val="00B335B6"/>
    <w:rsid w:val="00B33700"/>
    <w:rsid w:val="00B33B96"/>
    <w:rsid w:val="00B33BD3"/>
    <w:rsid w:val="00B33C9B"/>
    <w:rsid w:val="00B3415A"/>
    <w:rsid w:val="00B343EE"/>
    <w:rsid w:val="00B343F3"/>
    <w:rsid w:val="00B34582"/>
    <w:rsid w:val="00B34A8D"/>
    <w:rsid w:val="00B34D1B"/>
    <w:rsid w:val="00B355AF"/>
    <w:rsid w:val="00B3565C"/>
    <w:rsid w:val="00B358CE"/>
    <w:rsid w:val="00B35C78"/>
    <w:rsid w:val="00B364C2"/>
    <w:rsid w:val="00B364E2"/>
    <w:rsid w:val="00B368ED"/>
    <w:rsid w:val="00B36927"/>
    <w:rsid w:val="00B36A98"/>
    <w:rsid w:val="00B36D0E"/>
    <w:rsid w:val="00B36DBE"/>
    <w:rsid w:val="00B36DD5"/>
    <w:rsid w:val="00B36F32"/>
    <w:rsid w:val="00B37154"/>
    <w:rsid w:val="00B37556"/>
    <w:rsid w:val="00B37F6C"/>
    <w:rsid w:val="00B37FD8"/>
    <w:rsid w:val="00B40187"/>
    <w:rsid w:val="00B405D3"/>
    <w:rsid w:val="00B4092D"/>
    <w:rsid w:val="00B409EE"/>
    <w:rsid w:val="00B40ADF"/>
    <w:rsid w:val="00B40CB3"/>
    <w:rsid w:val="00B40D26"/>
    <w:rsid w:val="00B40DC7"/>
    <w:rsid w:val="00B41135"/>
    <w:rsid w:val="00B41260"/>
    <w:rsid w:val="00B4158B"/>
    <w:rsid w:val="00B41638"/>
    <w:rsid w:val="00B41700"/>
    <w:rsid w:val="00B41AEF"/>
    <w:rsid w:val="00B41C17"/>
    <w:rsid w:val="00B41FEE"/>
    <w:rsid w:val="00B4210C"/>
    <w:rsid w:val="00B42470"/>
    <w:rsid w:val="00B4282E"/>
    <w:rsid w:val="00B42E38"/>
    <w:rsid w:val="00B42E3A"/>
    <w:rsid w:val="00B431A6"/>
    <w:rsid w:val="00B432AC"/>
    <w:rsid w:val="00B434A1"/>
    <w:rsid w:val="00B43C35"/>
    <w:rsid w:val="00B43E7C"/>
    <w:rsid w:val="00B4435C"/>
    <w:rsid w:val="00B444BA"/>
    <w:rsid w:val="00B449D8"/>
    <w:rsid w:val="00B44C76"/>
    <w:rsid w:val="00B44DBA"/>
    <w:rsid w:val="00B45269"/>
    <w:rsid w:val="00B45363"/>
    <w:rsid w:val="00B459AA"/>
    <w:rsid w:val="00B45BD9"/>
    <w:rsid w:val="00B45CCF"/>
    <w:rsid w:val="00B45FE3"/>
    <w:rsid w:val="00B4610C"/>
    <w:rsid w:val="00B4687A"/>
    <w:rsid w:val="00B46C3C"/>
    <w:rsid w:val="00B47596"/>
    <w:rsid w:val="00B47879"/>
    <w:rsid w:val="00B47FA9"/>
    <w:rsid w:val="00B5032A"/>
    <w:rsid w:val="00B50552"/>
    <w:rsid w:val="00B50DA3"/>
    <w:rsid w:val="00B511FE"/>
    <w:rsid w:val="00B51D9A"/>
    <w:rsid w:val="00B51E07"/>
    <w:rsid w:val="00B520CD"/>
    <w:rsid w:val="00B5289B"/>
    <w:rsid w:val="00B52D02"/>
    <w:rsid w:val="00B52E20"/>
    <w:rsid w:val="00B52F1B"/>
    <w:rsid w:val="00B53048"/>
    <w:rsid w:val="00B53178"/>
    <w:rsid w:val="00B532F7"/>
    <w:rsid w:val="00B5354C"/>
    <w:rsid w:val="00B535B1"/>
    <w:rsid w:val="00B53AFB"/>
    <w:rsid w:val="00B53BA3"/>
    <w:rsid w:val="00B53DF0"/>
    <w:rsid w:val="00B54331"/>
    <w:rsid w:val="00B545D1"/>
    <w:rsid w:val="00B546C8"/>
    <w:rsid w:val="00B54BDA"/>
    <w:rsid w:val="00B54E30"/>
    <w:rsid w:val="00B55092"/>
    <w:rsid w:val="00B55157"/>
    <w:rsid w:val="00B5597E"/>
    <w:rsid w:val="00B55A9F"/>
    <w:rsid w:val="00B55BEC"/>
    <w:rsid w:val="00B55D55"/>
    <w:rsid w:val="00B55EFE"/>
    <w:rsid w:val="00B561C6"/>
    <w:rsid w:val="00B561F1"/>
    <w:rsid w:val="00B565F6"/>
    <w:rsid w:val="00B56DEA"/>
    <w:rsid w:val="00B56E67"/>
    <w:rsid w:val="00B571AA"/>
    <w:rsid w:val="00B57558"/>
    <w:rsid w:val="00B57777"/>
    <w:rsid w:val="00B578AC"/>
    <w:rsid w:val="00B5796D"/>
    <w:rsid w:val="00B57D3B"/>
    <w:rsid w:val="00B57E72"/>
    <w:rsid w:val="00B60224"/>
    <w:rsid w:val="00B60362"/>
    <w:rsid w:val="00B603A8"/>
    <w:rsid w:val="00B607AC"/>
    <w:rsid w:val="00B608C7"/>
    <w:rsid w:val="00B60AD8"/>
    <w:rsid w:val="00B60FBF"/>
    <w:rsid w:val="00B611D5"/>
    <w:rsid w:val="00B612BD"/>
    <w:rsid w:val="00B61369"/>
    <w:rsid w:val="00B61372"/>
    <w:rsid w:val="00B61B5A"/>
    <w:rsid w:val="00B61CA8"/>
    <w:rsid w:val="00B61CC6"/>
    <w:rsid w:val="00B62042"/>
    <w:rsid w:val="00B62178"/>
    <w:rsid w:val="00B622CE"/>
    <w:rsid w:val="00B627E3"/>
    <w:rsid w:val="00B62842"/>
    <w:rsid w:val="00B629B1"/>
    <w:rsid w:val="00B62A39"/>
    <w:rsid w:val="00B63058"/>
    <w:rsid w:val="00B631E2"/>
    <w:rsid w:val="00B632E0"/>
    <w:rsid w:val="00B637B7"/>
    <w:rsid w:val="00B64501"/>
    <w:rsid w:val="00B64971"/>
    <w:rsid w:val="00B64979"/>
    <w:rsid w:val="00B64C1D"/>
    <w:rsid w:val="00B64C27"/>
    <w:rsid w:val="00B64CE4"/>
    <w:rsid w:val="00B64E09"/>
    <w:rsid w:val="00B6553A"/>
    <w:rsid w:val="00B655E0"/>
    <w:rsid w:val="00B65CB5"/>
    <w:rsid w:val="00B660BA"/>
    <w:rsid w:val="00B661DF"/>
    <w:rsid w:val="00B6683D"/>
    <w:rsid w:val="00B66A9F"/>
    <w:rsid w:val="00B66F78"/>
    <w:rsid w:val="00B670BC"/>
    <w:rsid w:val="00B6714F"/>
    <w:rsid w:val="00B671B8"/>
    <w:rsid w:val="00B672E6"/>
    <w:rsid w:val="00B672FC"/>
    <w:rsid w:val="00B6738D"/>
    <w:rsid w:val="00B673A2"/>
    <w:rsid w:val="00B6759D"/>
    <w:rsid w:val="00B67616"/>
    <w:rsid w:val="00B67BD2"/>
    <w:rsid w:val="00B67C4F"/>
    <w:rsid w:val="00B67CC0"/>
    <w:rsid w:val="00B67F51"/>
    <w:rsid w:val="00B7031C"/>
    <w:rsid w:val="00B70A11"/>
    <w:rsid w:val="00B70DCB"/>
    <w:rsid w:val="00B71366"/>
    <w:rsid w:val="00B71379"/>
    <w:rsid w:val="00B71624"/>
    <w:rsid w:val="00B71642"/>
    <w:rsid w:val="00B71BE3"/>
    <w:rsid w:val="00B71BEC"/>
    <w:rsid w:val="00B71D54"/>
    <w:rsid w:val="00B71E8E"/>
    <w:rsid w:val="00B72A20"/>
    <w:rsid w:val="00B72A3E"/>
    <w:rsid w:val="00B73001"/>
    <w:rsid w:val="00B73014"/>
    <w:rsid w:val="00B7320D"/>
    <w:rsid w:val="00B7441A"/>
    <w:rsid w:val="00B745EF"/>
    <w:rsid w:val="00B746A7"/>
    <w:rsid w:val="00B74BE2"/>
    <w:rsid w:val="00B75019"/>
    <w:rsid w:val="00B75025"/>
    <w:rsid w:val="00B75057"/>
    <w:rsid w:val="00B754DC"/>
    <w:rsid w:val="00B756FA"/>
    <w:rsid w:val="00B7582D"/>
    <w:rsid w:val="00B75945"/>
    <w:rsid w:val="00B75A68"/>
    <w:rsid w:val="00B75D41"/>
    <w:rsid w:val="00B7627A"/>
    <w:rsid w:val="00B7667C"/>
    <w:rsid w:val="00B76931"/>
    <w:rsid w:val="00B76A70"/>
    <w:rsid w:val="00B7730F"/>
    <w:rsid w:val="00B778D7"/>
    <w:rsid w:val="00B7798F"/>
    <w:rsid w:val="00B779D1"/>
    <w:rsid w:val="00B77B59"/>
    <w:rsid w:val="00B77BBF"/>
    <w:rsid w:val="00B77C16"/>
    <w:rsid w:val="00B77E11"/>
    <w:rsid w:val="00B77E91"/>
    <w:rsid w:val="00B77EEA"/>
    <w:rsid w:val="00B77F97"/>
    <w:rsid w:val="00B801A7"/>
    <w:rsid w:val="00B80291"/>
    <w:rsid w:val="00B804B2"/>
    <w:rsid w:val="00B808B4"/>
    <w:rsid w:val="00B80976"/>
    <w:rsid w:val="00B80ABA"/>
    <w:rsid w:val="00B80ACD"/>
    <w:rsid w:val="00B80BC2"/>
    <w:rsid w:val="00B81060"/>
    <w:rsid w:val="00B81765"/>
    <w:rsid w:val="00B8190F"/>
    <w:rsid w:val="00B819A1"/>
    <w:rsid w:val="00B81DBD"/>
    <w:rsid w:val="00B81E29"/>
    <w:rsid w:val="00B81E32"/>
    <w:rsid w:val="00B821AE"/>
    <w:rsid w:val="00B822DC"/>
    <w:rsid w:val="00B82380"/>
    <w:rsid w:val="00B823FC"/>
    <w:rsid w:val="00B82812"/>
    <w:rsid w:val="00B82AC7"/>
    <w:rsid w:val="00B82FD1"/>
    <w:rsid w:val="00B83506"/>
    <w:rsid w:val="00B83557"/>
    <w:rsid w:val="00B83576"/>
    <w:rsid w:val="00B8394D"/>
    <w:rsid w:val="00B83BA5"/>
    <w:rsid w:val="00B83D2F"/>
    <w:rsid w:val="00B83FF9"/>
    <w:rsid w:val="00B84163"/>
    <w:rsid w:val="00B84381"/>
    <w:rsid w:val="00B85329"/>
    <w:rsid w:val="00B85B67"/>
    <w:rsid w:val="00B85BB5"/>
    <w:rsid w:val="00B85C4D"/>
    <w:rsid w:val="00B85D09"/>
    <w:rsid w:val="00B8648B"/>
    <w:rsid w:val="00B86752"/>
    <w:rsid w:val="00B86B36"/>
    <w:rsid w:val="00B86BFE"/>
    <w:rsid w:val="00B870BE"/>
    <w:rsid w:val="00B8765E"/>
    <w:rsid w:val="00B87813"/>
    <w:rsid w:val="00B878BC"/>
    <w:rsid w:val="00B87C00"/>
    <w:rsid w:val="00B87EE5"/>
    <w:rsid w:val="00B87F46"/>
    <w:rsid w:val="00B90519"/>
    <w:rsid w:val="00B90C2D"/>
    <w:rsid w:val="00B90E95"/>
    <w:rsid w:val="00B90F58"/>
    <w:rsid w:val="00B90FC3"/>
    <w:rsid w:val="00B90FDF"/>
    <w:rsid w:val="00B9103D"/>
    <w:rsid w:val="00B9112D"/>
    <w:rsid w:val="00B911CF"/>
    <w:rsid w:val="00B9129C"/>
    <w:rsid w:val="00B91539"/>
    <w:rsid w:val="00B9159B"/>
    <w:rsid w:val="00B91628"/>
    <w:rsid w:val="00B9172D"/>
    <w:rsid w:val="00B91899"/>
    <w:rsid w:val="00B921C4"/>
    <w:rsid w:val="00B921ED"/>
    <w:rsid w:val="00B923F4"/>
    <w:rsid w:val="00B92497"/>
    <w:rsid w:val="00B924D5"/>
    <w:rsid w:val="00B92543"/>
    <w:rsid w:val="00B92905"/>
    <w:rsid w:val="00B9291E"/>
    <w:rsid w:val="00B92BB9"/>
    <w:rsid w:val="00B9348C"/>
    <w:rsid w:val="00B9357F"/>
    <w:rsid w:val="00B93798"/>
    <w:rsid w:val="00B938BD"/>
    <w:rsid w:val="00B93F28"/>
    <w:rsid w:val="00B9411C"/>
    <w:rsid w:val="00B9413C"/>
    <w:rsid w:val="00B94208"/>
    <w:rsid w:val="00B94888"/>
    <w:rsid w:val="00B94ED0"/>
    <w:rsid w:val="00B94FE1"/>
    <w:rsid w:val="00B954E4"/>
    <w:rsid w:val="00B95C70"/>
    <w:rsid w:val="00B95F72"/>
    <w:rsid w:val="00B96049"/>
    <w:rsid w:val="00B961EC"/>
    <w:rsid w:val="00B9689A"/>
    <w:rsid w:val="00B9695C"/>
    <w:rsid w:val="00B97057"/>
    <w:rsid w:val="00B972AD"/>
    <w:rsid w:val="00B97759"/>
    <w:rsid w:val="00B97785"/>
    <w:rsid w:val="00B97FE3"/>
    <w:rsid w:val="00BA0257"/>
    <w:rsid w:val="00BA04D4"/>
    <w:rsid w:val="00BA0B2E"/>
    <w:rsid w:val="00BA0BFA"/>
    <w:rsid w:val="00BA0C3B"/>
    <w:rsid w:val="00BA108C"/>
    <w:rsid w:val="00BA10A3"/>
    <w:rsid w:val="00BA1285"/>
    <w:rsid w:val="00BA19EA"/>
    <w:rsid w:val="00BA1DE1"/>
    <w:rsid w:val="00BA24B6"/>
    <w:rsid w:val="00BA258B"/>
    <w:rsid w:val="00BA2C2F"/>
    <w:rsid w:val="00BA3053"/>
    <w:rsid w:val="00BA31CB"/>
    <w:rsid w:val="00BA395C"/>
    <w:rsid w:val="00BA3A0B"/>
    <w:rsid w:val="00BA3A86"/>
    <w:rsid w:val="00BA3D81"/>
    <w:rsid w:val="00BA3E29"/>
    <w:rsid w:val="00BA3F1D"/>
    <w:rsid w:val="00BA41E6"/>
    <w:rsid w:val="00BA4258"/>
    <w:rsid w:val="00BA4EF0"/>
    <w:rsid w:val="00BA4F4A"/>
    <w:rsid w:val="00BA5064"/>
    <w:rsid w:val="00BA53B5"/>
    <w:rsid w:val="00BA5445"/>
    <w:rsid w:val="00BA627E"/>
    <w:rsid w:val="00BA63A4"/>
    <w:rsid w:val="00BA641E"/>
    <w:rsid w:val="00BA651C"/>
    <w:rsid w:val="00BA6543"/>
    <w:rsid w:val="00BA68AD"/>
    <w:rsid w:val="00BA6A9C"/>
    <w:rsid w:val="00BA6B17"/>
    <w:rsid w:val="00BA6C0F"/>
    <w:rsid w:val="00BA6C56"/>
    <w:rsid w:val="00BA6F90"/>
    <w:rsid w:val="00BA70E6"/>
    <w:rsid w:val="00BA7341"/>
    <w:rsid w:val="00BA73C0"/>
    <w:rsid w:val="00BA75DC"/>
    <w:rsid w:val="00BA7764"/>
    <w:rsid w:val="00BA78C8"/>
    <w:rsid w:val="00BA7D0C"/>
    <w:rsid w:val="00BA7EA3"/>
    <w:rsid w:val="00BA7F19"/>
    <w:rsid w:val="00BB00DA"/>
    <w:rsid w:val="00BB03C5"/>
    <w:rsid w:val="00BB04B1"/>
    <w:rsid w:val="00BB0514"/>
    <w:rsid w:val="00BB08D3"/>
    <w:rsid w:val="00BB1054"/>
    <w:rsid w:val="00BB1198"/>
    <w:rsid w:val="00BB12E2"/>
    <w:rsid w:val="00BB15DC"/>
    <w:rsid w:val="00BB17EC"/>
    <w:rsid w:val="00BB1F46"/>
    <w:rsid w:val="00BB20C3"/>
    <w:rsid w:val="00BB210A"/>
    <w:rsid w:val="00BB2229"/>
    <w:rsid w:val="00BB280F"/>
    <w:rsid w:val="00BB2964"/>
    <w:rsid w:val="00BB2984"/>
    <w:rsid w:val="00BB2BFA"/>
    <w:rsid w:val="00BB2C70"/>
    <w:rsid w:val="00BB30AF"/>
    <w:rsid w:val="00BB31E2"/>
    <w:rsid w:val="00BB36D9"/>
    <w:rsid w:val="00BB3D58"/>
    <w:rsid w:val="00BB3E8B"/>
    <w:rsid w:val="00BB4180"/>
    <w:rsid w:val="00BB4186"/>
    <w:rsid w:val="00BB41F8"/>
    <w:rsid w:val="00BB42A4"/>
    <w:rsid w:val="00BB4819"/>
    <w:rsid w:val="00BB4A31"/>
    <w:rsid w:val="00BB4A44"/>
    <w:rsid w:val="00BB4C2C"/>
    <w:rsid w:val="00BB50A7"/>
    <w:rsid w:val="00BB54E0"/>
    <w:rsid w:val="00BB5618"/>
    <w:rsid w:val="00BB56A6"/>
    <w:rsid w:val="00BB5F98"/>
    <w:rsid w:val="00BB6101"/>
    <w:rsid w:val="00BB612F"/>
    <w:rsid w:val="00BB6439"/>
    <w:rsid w:val="00BB69C3"/>
    <w:rsid w:val="00BB6A53"/>
    <w:rsid w:val="00BB6ECD"/>
    <w:rsid w:val="00BB707E"/>
    <w:rsid w:val="00BB7179"/>
    <w:rsid w:val="00BB7FC6"/>
    <w:rsid w:val="00BB7FF9"/>
    <w:rsid w:val="00BC0362"/>
    <w:rsid w:val="00BC041B"/>
    <w:rsid w:val="00BC078A"/>
    <w:rsid w:val="00BC1284"/>
    <w:rsid w:val="00BC1A7F"/>
    <w:rsid w:val="00BC1DF1"/>
    <w:rsid w:val="00BC1E27"/>
    <w:rsid w:val="00BC1E52"/>
    <w:rsid w:val="00BC2026"/>
    <w:rsid w:val="00BC2064"/>
    <w:rsid w:val="00BC229B"/>
    <w:rsid w:val="00BC2AE0"/>
    <w:rsid w:val="00BC2D1E"/>
    <w:rsid w:val="00BC347E"/>
    <w:rsid w:val="00BC3DEB"/>
    <w:rsid w:val="00BC484E"/>
    <w:rsid w:val="00BC4965"/>
    <w:rsid w:val="00BC49E5"/>
    <w:rsid w:val="00BC4ABA"/>
    <w:rsid w:val="00BC4BD7"/>
    <w:rsid w:val="00BC4D55"/>
    <w:rsid w:val="00BC519E"/>
    <w:rsid w:val="00BC574B"/>
    <w:rsid w:val="00BC57F6"/>
    <w:rsid w:val="00BC595E"/>
    <w:rsid w:val="00BC5BCA"/>
    <w:rsid w:val="00BC5E61"/>
    <w:rsid w:val="00BC62E2"/>
    <w:rsid w:val="00BC6460"/>
    <w:rsid w:val="00BC64FB"/>
    <w:rsid w:val="00BC67AD"/>
    <w:rsid w:val="00BC6DFF"/>
    <w:rsid w:val="00BC756E"/>
    <w:rsid w:val="00BC791B"/>
    <w:rsid w:val="00BC7F02"/>
    <w:rsid w:val="00BC7FB4"/>
    <w:rsid w:val="00BD0444"/>
    <w:rsid w:val="00BD07AC"/>
    <w:rsid w:val="00BD08F1"/>
    <w:rsid w:val="00BD0B4D"/>
    <w:rsid w:val="00BD1045"/>
    <w:rsid w:val="00BD1278"/>
    <w:rsid w:val="00BD159D"/>
    <w:rsid w:val="00BD1912"/>
    <w:rsid w:val="00BD1E86"/>
    <w:rsid w:val="00BD20A1"/>
    <w:rsid w:val="00BD215A"/>
    <w:rsid w:val="00BD21CF"/>
    <w:rsid w:val="00BD21D1"/>
    <w:rsid w:val="00BD22B6"/>
    <w:rsid w:val="00BD22D1"/>
    <w:rsid w:val="00BD2576"/>
    <w:rsid w:val="00BD265C"/>
    <w:rsid w:val="00BD2A1C"/>
    <w:rsid w:val="00BD2A71"/>
    <w:rsid w:val="00BD2B65"/>
    <w:rsid w:val="00BD311C"/>
    <w:rsid w:val="00BD324A"/>
    <w:rsid w:val="00BD3258"/>
    <w:rsid w:val="00BD3302"/>
    <w:rsid w:val="00BD353D"/>
    <w:rsid w:val="00BD3616"/>
    <w:rsid w:val="00BD38C1"/>
    <w:rsid w:val="00BD394B"/>
    <w:rsid w:val="00BD39FF"/>
    <w:rsid w:val="00BD3F40"/>
    <w:rsid w:val="00BD4288"/>
    <w:rsid w:val="00BD4372"/>
    <w:rsid w:val="00BD4765"/>
    <w:rsid w:val="00BD476C"/>
    <w:rsid w:val="00BD49CF"/>
    <w:rsid w:val="00BD4EBA"/>
    <w:rsid w:val="00BD4FF4"/>
    <w:rsid w:val="00BD506F"/>
    <w:rsid w:val="00BD52D6"/>
    <w:rsid w:val="00BD5B5C"/>
    <w:rsid w:val="00BD5E12"/>
    <w:rsid w:val="00BD5F0C"/>
    <w:rsid w:val="00BD61B7"/>
    <w:rsid w:val="00BD6366"/>
    <w:rsid w:val="00BD644B"/>
    <w:rsid w:val="00BD6A8E"/>
    <w:rsid w:val="00BD6BA2"/>
    <w:rsid w:val="00BD6BE2"/>
    <w:rsid w:val="00BD70BB"/>
    <w:rsid w:val="00BD715D"/>
    <w:rsid w:val="00BD782B"/>
    <w:rsid w:val="00BD7843"/>
    <w:rsid w:val="00BD78B9"/>
    <w:rsid w:val="00BD7A59"/>
    <w:rsid w:val="00BD7FBD"/>
    <w:rsid w:val="00BD7FC4"/>
    <w:rsid w:val="00BE02AB"/>
    <w:rsid w:val="00BE04E6"/>
    <w:rsid w:val="00BE0AF7"/>
    <w:rsid w:val="00BE0DD1"/>
    <w:rsid w:val="00BE0E03"/>
    <w:rsid w:val="00BE0E8C"/>
    <w:rsid w:val="00BE0F8E"/>
    <w:rsid w:val="00BE1150"/>
    <w:rsid w:val="00BE11A1"/>
    <w:rsid w:val="00BE14F0"/>
    <w:rsid w:val="00BE2133"/>
    <w:rsid w:val="00BE241B"/>
    <w:rsid w:val="00BE2AC1"/>
    <w:rsid w:val="00BE2E97"/>
    <w:rsid w:val="00BE3487"/>
    <w:rsid w:val="00BE3500"/>
    <w:rsid w:val="00BE354D"/>
    <w:rsid w:val="00BE3A98"/>
    <w:rsid w:val="00BE3F59"/>
    <w:rsid w:val="00BE403C"/>
    <w:rsid w:val="00BE406E"/>
    <w:rsid w:val="00BE430B"/>
    <w:rsid w:val="00BE4312"/>
    <w:rsid w:val="00BE4347"/>
    <w:rsid w:val="00BE440E"/>
    <w:rsid w:val="00BE442C"/>
    <w:rsid w:val="00BE453F"/>
    <w:rsid w:val="00BE45CB"/>
    <w:rsid w:val="00BE4714"/>
    <w:rsid w:val="00BE5317"/>
    <w:rsid w:val="00BE552F"/>
    <w:rsid w:val="00BE57AA"/>
    <w:rsid w:val="00BE57BF"/>
    <w:rsid w:val="00BE5C25"/>
    <w:rsid w:val="00BE5C41"/>
    <w:rsid w:val="00BE5EEC"/>
    <w:rsid w:val="00BE60EE"/>
    <w:rsid w:val="00BE60F6"/>
    <w:rsid w:val="00BE6120"/>
    <w:rsid w:val="00BE62B9"/>
    <w:rsid w:val="00BE6506"/>
    <w:rsid w:val="00BE6667"/>
    <w:rsid w:val="00BE6B2B"/>
    <w:rsid w:val="00BE6C4A"/>
    <w:rsid w:val="00BE6CEC"/>
    <w:rsid w:val="00BE6D38"/>
    <w:rsid w:val="00BE7164"/>
    <w:rsid w:val="00BE7470"/>
    <w:rsid w:val="00BE7AEE"/>
    <w:rsid w:val="00BE7BEE"/>
    <w:rsid w:val="00BE7C49"/>
    <w:rsid w:val="00BE7EE4"/>
    <w:rsid w:val="00BF000B"/>
    <w:rsid w:val="00BF01FE"/>
    <w:rsid w:val="00BF04F4"/>
    <w:rsid w:val="00BF074A"/>
    <w:rsid w:val="00BF0B69"/>
    <w:rsid w:val="00BF0BB0"/>
    <w:rsid w:val="00BF0BE6"/>
    <w:rsid w:val="00BF0C07"/>
    <w:rsid w:val="00BF0FEA"/>
    <w:rsid w:val="00BF104F"/>
    <w:rsid w:val="00BF1147"/>
    <w:rsid w:val="00BF11A2"/>
    <w:rsid w:val="00BF16A5"/>
    <w:rsid w:val="00BF184E"/>
    <w:rsid w:val="00BF197F"/>
    <w:rsid w:val="00BF1F28"/>
    <w:rsid w:val="00BF1F3F"/>
    <w:rsid w:val="00BF21CB"/>
    <w:rsid w:val="00BF22D8"/>
    <w:rsid w:val="00BF2339"/>
    <w:rsid w:val="00BF258D"/>
    <w:rsid w:val="00BF2704"/>
    <w:rsid w:val="00BF2BE5"/>
    <w:rsid w:val="00BF2C96"/>
    <w:rsid w:val="00BF2CAC"/>
    <w:rsid w:val="00BF34A6"/>
    <w:rsid w:val="00BF361E"/>
    <w:rsid w:val="00BF39CB"/>
    <w:rsid w:val="00BF3B4D"/>
    <w:rsid w:val="00BF3D1C"/>
    <w:rsid w:val="00BF3E05"/>
    <w:rsid w:val="00BF3E58"/>
    <w:rsid w:val="00BF3EFB"/>
    <w:rsid w:val="00BF42DE"/>
    <w:rsid w:val="00BF459B"/>
    <w:rsid w:val="00BF45D2"/>
    <w:rsid w:val="00BF4690"/>
    <w:rsid w:val="00BF473D"/>
    <w:rsid w:val="00BF47F6"/>
    <w:rsid w:val="00BF4971"/>
    <w:rsid w:val="00BF4B9D"/>
    <w:rsid w:val="00BF4D5D"/>
    <w:rsid w:val="00BF5832"/>
    <w:rsid w:val="00BF5AC7"/>
    <w:rsid w:val="00BF6115"/>
    <w:rsid w:val="00BF61F2"/>
    <w:rsid w:val="00BF6703"/>
    <w:rsid w:val="00BF672B"/>
    <w:rsid w:val="00BF6819"/>
    <w:rsid w:val="00BF6B9C"/>
    <w:rsid w:val="00BF6EA3"/>
    <w:rsid w:val="00BF76E3"/>
    <w:rsid w:val="00BF78C5"/>
    <w:rsid w:val="00BF792E"/>
    <w:rsid w:val="00BF7AE5"/>
    <w:rsid w:val="00BF7B55"/>
    <w:rsid w:val="00BF7BD6"/>
    <w:rsid w:val="00BF7E74"/>
    <w:rsid w:val="00C00119"/>
    <w:rsid w:val="00C001F6"/>
    <w:rsid w:val="00C00359"/>
    <w:rsid w:val="00C0043F"/>
    <w:rsid w:val="00C0073C"/>
    <w:rsid w:val="00C00ADA"/>
    <w:rsid w:val="00C00D15"/>
    <w:rsid w:val="00C00EEF"/>
    <w:rsid w:val="00C0108D"/>
    <w:rsid w:val="00C0169F"/>
    <w:rsid w:val="00C01878"/>
    <w:rsid w:val="00C01F8E"/>
    <w:rsid w:val="00C0286D"/>
    <w:rsid w:val="00C028A5"/>
    <w:rsid w:val="00C02EF0"/>
    <w:rsid w:val="00C02F8F"/>
    <w:rsid w:val="00C0353A"/>
    <w:rsid w:val="00C03AEA"/>
    <w:rsid w:val="00C042C2"/>
    <w:rsid w:val="00C0449F"/>
    <w:rsid w:val="00C04BA6"/>
    <w:rsid w:val="00C051DE"/>
    <w:rsid w:val="00C055A4"/>
    <w:rsid w:val="00C060DD"/>
    <w:rsid w:val="00C06391"/>
    <w:rsid w:val="00C065E9"/>
    <w:rsid w:val="00C06691"/>
    <w:rsid w:val="00C07057"/>
    <w:rsid w:val="00C075AA"/>
    <w:rsid w:val="00C07952"/>
    <w:rsid w:val="00C07C09"/>
    <w:rsid w:val="00C07CD1"/>
    <w:rsid w:val="00C07E32"/>
    <w:rsid w:val="00C07FD8"/>
    <w:rsid w:val="00C10466"/>
    <w:rsid w:val="00C10567"/>
    <w:rsid w:val="00C1076E"/>
    <w:rsid w:val="00C10ACD"/>
    <w:rsid w:val="00C10B1E"/>
    <w:rsid w:val="00C11092"/>
    <w:rsid w:val="00C1113C"/>
    <w:rsid w:val="00C11318"/>
    <w:rsid w:val="00C114AC"/>
    <w:rsid w:val="00C114CC"/>
    <w:rsid w:val="00C11841"/>
    <w:rsid w:val="00C11FF5"/>
    <w:rsid w:val="00C120E9"/>
    <w:rsid w:val="00C123B5"/>
    <w:rsid w:val="00C12A82"/>
    <w:rsid w:val="00C13602"/>
    <w:rsid w:val="00C13702"/>
    <w:rsid w:val="00C14FEB"/>
    <w:rsid w:val="00C15273"/>
    <w:rsid w:val="00C1568B"/>
    <w:rsid w:val="00C1570A"/>
    <w:rsid w:val="00C15939"/>
    <w:rsid w:val="00C15DE9"/>
    <w:rsid w:val="00C15E21"/>
    <w:rsid w:val="00C161FF"/>
    <w:rsid w:val="00C16261"/>
    <w:rsid w:val="00C164FF"/>
    <w:rsid w:val="00C16579"/>
    <w:rsid w:val="00C16A6D"/>
    <w:rsid w:val="00C16D3F"/>
    <w:rsid w:val="00C16EEE"/>
    <w:rsid w:val="00C16F0D"/>
    <w:rsid w:val="00C174BA"/>
    <w:rsid w:val="00C17799"/>
    <w:rsid w:val="00C17852"/>
    <w:rsid w:val="00C17911"/>
    <w:rsid w:val="00C17FA9"/>
    <w:rsid w:val="00C20185"/>
    <w:rsid w:val="00C2029F"/>
    <w:rsid w:val="00C205B2"/>
    <w:rsid w:val="00C2073D"/>
    <w:rsid w:val="00C207E9"/>
    <w:rsid w:val="00C20820"/>
    <w:rsid w:val="00C20BBB"/>
    <w:rsid w:val="00C20E17"/>
    <w:rsid w:val="00C20EC3"/>
    <w:rsid w:val="00C20F06"/>
    <w:rsid w:val="00C21367"/>
    <w:rsid w:val="00C2152A"/>
    <w:rsid w:val="00C21590"/>
    <w:rsid w:val="00C21A2B"/>
    <w:rsid w:val="00C21C8A"/>
    <w:rsid w:val="00C22064"/>
    <w:rsid w:val="00C223F5"/>
    <w:rsid w:val="00C2297D"/>
    <w:rsid w:val="00C22C03"/>
    <w:rsid w:val="00C2315F"/>
    <w:rsid w:val="00C231CE"/>
    <w:rsid w:val="00C23254"/>
    <w:rsid w:val="00C23266"/>
    <w:rsid w:val="00C232CD"/>
    <w:rsid w:val="00C23337"/>
    <w:rsid w:val="00C23543"/>
    <w:rsid w:val="00C23807"/>
    <w:rsid w:val="00C2389A"/>
    <w:rsid w:val="00C23B3A"/>
    <w:rsid w:val="00C23F51"/>
    <w:rsid w:val="00C24434"/>
    <w:rsid w:val="00C245B4"/>
    <w:rsid w:val="00C24612"/>
    <w:rsid w:val="00C24AD1"/>
    <w:rsid w:val="00C24D12"/>
    <w:rsid w:val="00C25124"/>
    <w:rsid w:val="00C25424"/>
    <w:rsid w:val="00C254C7"/>
    <w:rsid w:val="00C259F9"/>
    <w:rsid w:val="00C25AD7"/>
    <w:rsid w:val="00C26090"/>
    <w:rsid w:val="00C260B4"/>
    <w:rsid w:val="00C26545"/>
    <w:rsid w:val="00C2663D"/>
    <w:rsid w:val="00C2681B"/>
    <w:rsid w:val="00C26AF8"/>
    <w:rsid w:val="00C26DF1"/>
    <w:rsid w:val="00C271A4"/>
    <w:rsid w:val="00C27308"/>
    <w:rsid w:val="00C27592"/>
    <w:rsid w:val="00C276A0"/>
    <w:rsid w:val="00C304F3"/>
    <w:rsid w:val="00C30A0C"/>
    <w:rsid w:val="00C30ABD"/>
    <w:rsid w:val="00C30CD4"/>
    <w:rsid w:val="00C30CED"/>
    <w:rsid w:val="00C30D5B"/>
    <w:rsid w:val="00C30DFA"/>
    <w:rsid w:val="00C31179"/>
    <w:rsid w:val="00C314E6"/>
    <w:rsid w:val="00C31A5D"/>
    <w:rsid w:val="00C32108"/>
    <w:rsid w:val="00C32718"/>
    <w:rsid w:val="00C3289A"/>
    <w:rsid w:val="00C32DB9"/>
    <w:rsid w:val="00C32DF7"/>
    <w:rsid w:val="00C32EBE"/>
    <w:rsid w:val="00C32F0F"/>
    <w:rsid w:val="00C33517"/>
    <w:rsid w:val="00C33569"/>
    <w:rsid w:val="00C3372A"/>
    <w:rsid w:val="00C33A3B"/>
    <w:rsid w:val="00C33AF8"/>
    <w:rsid w:val="00C33C0B"/>
    <w:rsid w:val="00C33D86"/>
    <w:rsid w:val="00C34093"/>
    <w:rsid w:val="00C3477E"/>
    <w:rsid w:val="00C34A5B"/>
    <w:rsid w:val="00C34B12"/>
    <w:rsid w:val="00C34F3A"/>
    <w:rsid w:val="00C34FB0"/>
    <w:rsid w:val="00C35343"/>
    <w:rsid w:val="00C355C0"/>
    <w:rsid w:val="00C356EE"/>
    <w:rsid w:val="00C35C96"/>
    <w:rsid w:val="00C35DAB"/>
    <w:rsid w:val="00C35E1D"/>
    <w:rsid w:val="00C35E1E"/>
    <w:rsid w:val="00C35E37"/>
    <w:rsid w:val="00C35E47"/>
    <w:rsid w:val="00C35E65"/>
    <w:rsid w:val="00C3600D"/>
    <w:rsid w:val="00C36555"/>
    <w:rsid w:val="00C36C44"/>
    <w:rsid w:val="00C371D7"/>
    <w:rsid w:val="00C37242"/>
    <w:rsid w:val="00C373E9"/>
    <w:rsid w:val="00C3778B"/>
    <w:rsid w:val="00C378DB"/>
    <w:rsid w:val="00C379CE"/>
    <w:rsid w:val="00C37C4C"/>
    <w:rsid w:val="00C40786"/>
    <w:rsid w:val="00C40EFD"/>
    <w:rsid w:val="00C410C4"/>
    <w:rsid w:val="00C410DC"/>
    <w:rsid w:val="00C41452"/>
    <w:rsid w:val="00C418AB"/>
    <w:rsid w:val="00C418D9"/>
    <w:rsid w:val="00C4234F"/>
    <w:rsid w:val="00C42361"/>
    <w:rsid w:val="00C4264C"/>
    <w:rsid w:val="00C42674"/>
    <w:rsid w:val="00C4309D"/>
    <w:rsid w:val="00C43102"/>
    <w:rsid w:val="00C43317"/>
    <w:rsid w:val="00C438B1"/>
    <w:rsid w:val="00C43AB3"/>
    <w:rsid w:val="00C43B16"/>
    <w:rsid w:val="00C43F0D"/>
    <w:rsid w:val="00C43F8F"/>
    <w:rsid w:val="00C43FD5"/>
    <w:rsid w:val="00C440A9"/>
    <w:rsid w:val="00C44299"/>
    <w:rsid w:val="00C44694"/>
    <w:rsid w:val="00C44BD2"/>
    <w:rsid w:val="00C44CD9"/>
    <w:rsid w:val="00C453A5"/>
    <w:rsid w:val="00C455FB"/>
    <w:rsid w:val="00C458D4"/>
    <w:rsid w:val="00C458D5"/>
    <w:rsid w:val="00C458FC"/>
    <w:rsid w:val="00C45B09"/>
    <w:rsid w:val="00C45F2B"/>
    <w:rsid w:val="00C46009"/>
    <w:rsid w:val="00C46172"/>
    <w:rsid w:val="00C4653A"/>
    <w:rsid w:val="00C47470"/>
    <w:rsid w:val="00C47E26"/>
    <w:rsid w:val="00C47EF0"/>
    <w:rsid w:val="00C47F7E"/>
    <w:rsid w:val="00C50211"/>
    <w:rsid w:val="00C50659"/>
    <w:rsid w:val="00C508F5"/>
    <w:rsid w:val="00C50CCE"/>
    <w:rsid w:val="00C50CF4"/>
    <w:rsid w:val="00C50D8F"/>
    <w:rsid w:val="00C50FAF"/>
    <w:rsid w:val="00C5101D"/>
    <w:rsid w:val="00C51109"/>
    <w:rsid w:val="00C514CA"/>
    <w:rsid w:val="00C514F8"/>
    <w:rsid w:val="00C516D6"/>
    <w:rsid w:val="00C51921"/>
    <w:rsid w:val="00C51EB5"/>
    <w:rsid w:val="00C51FCB"/>
    <w:rsid w:val="00C52082"/>
    <w:rsid w:val="00C52320"/>
    <w:rsid w:val="00C5260F"/>
    <w:rsid w:val="00C52D9E"/>
    <w:rsid w:val="00C53273"/>
    <w:rsid w:val="00C53445"/>
    <w:rsid w:val="00C537B9"/>
    <w:rsid w:val="00C5386D"/>
    <w:rsid w:val="00C539AF"/>
    <w:rsid w:val="00C53F33"/>
    <w:rsid w:val="00C541BB"/>
    <w:rsid w:val="00C5476F"/>
    <w:rsid w:val="00C54D20"/>
    <w:rsid w:val="00C55239"/>
    <w:rsid w:val="00C553C2"/>
    <w:rsid w:val="00C55665"/>
    <w:rsid w:val="00C55FA5"/>
    <w:rsid w:val="00C560E9"/>
    <w:rsid w:val="00C5622F"/>
    <w:rsid w:val="00C56679"/>
    <w:rsid w:val="00C56961"/>
    <w:rsid w:val="00C56AC6"/>
    <w:rsid w:val="00C56D00"/>
    <w:rsid w:val="00C573B3"/>
    <w:rsid w:val="00C57739"/>
    <w:rsid w:val="00C57B54"/>
    <w:rsid w:val="00C60105"/>
    <w:rsid w:val="00C6028F"/>
    <w:rsid w:val="00C6043B"/>
    <w:rsid w:val="00C609FF"/>
    <w:rsid w:val="00C60AAC"/>
    <w:rsid w:val="00C60DA1"/>
    <w:rsid w:val="00C6110B"/>
    <w:rsid w:val="00C61255"/>
    <w:rsid w:val="00C6170E"/>
    <w:rsid w:val="00C619FA"/>
    <w:rsid w:val="00C624A4"/>
    <w:rsid w:val="00C624C4"/>
    <w:rsid w:val="00C62C9D"/>
    <w:rsid w:val="00C62E01"/>
    <w:rsid w:val="00C62F4B"/>
    <w:rsid w:val="00C63775"/>
    <w:rsid w:val="00C6378D"/>
    <w:rsid w:val="00C63C81"/>
    <w:rsid w:val="00C63DB9"/>
    <w:rsid w:val="00C64034"/>
    <w:rsid w:val="00C64152"/>
    <w:rsid w:val="00C6420D"/>
    <w:rsid w:val="00C643E3"/>
    <w:rsid w:val="00C64570"/>
    <w:rsid w:val="00C64875"/>
    <w:rsid w:val="00C64924"/>
    <w:rsid w:val="00C6493F"/>
    <w:rsid w:val="00C6494D"/>
    <w:rsid w:val="00C64A92"/>
    <w:rsid w:val="00C64BF8"/>
    <w:rsid w:val="00C65025"/>
    <w:rsid w:val="00C65171"/>
    <w:rsid w:val="00C653E5"/>
    <w:rsid w:val="00C6542A"/>
    <w:rsid w:val="00C655D9"/>
    <w:rsid w:val="00C65702"/>
    <w:rsid w:val="00C6583B"/>
    <w:rsid w:val="00C65A12"/>
    <w:rsid w:val="00C65A5E"/>
    <w:rsid w:val="00C6627C"/>
    <w:rsid w:val="00C663DD"/>
    <w:rsid w:val="00C664FC"/>
    <w:rsid w:val="00C665BF"/>
    <w:rsid w:val="00C66646"/>
    <w:rsid w:val="00C66AF9"/>
    <w:rsid w:val="00C66C09"/>
    <w:rsid w:val="00C66E3F"/>
    <w:rsid w:val="00C66F40"/>
    <w:rsid w:val="00C66F6B"/>
    <w:rsid w:val="00C670D8"/>
    <w:rsid w:val="00C6786F"/>
    <w:rsid w:val="00C70315"/>
    <w:rsid w:val="00C7040D"/>
    <w:rsid w:val="00C70739"/>
    <w:rsid w:val="00C711F4"/>
    <w:rsid w:val="00C71645"/>
    <w:rsid w:val="00C71A6A"/>
    <w:rsid w:val="00C71AA9"/>
    <w:rsid w:val="00C71E0B"/>
    <w:rsid w:val="00C72083"/>
    <w:rsid w:val="00C72852"/>
    <w:rsid w:val="00C7288F"/>
    <w:rsid w:val="00C72A66"/>
    <w:rsid w:val="00C72A70"/>
    <w:rsid w:val="00C72BCD"/>
    <w:rsid w:val="00C7310A"/>
    <w:rsid w:val="00C73197"/>
    <w:rsid w:val="00C73200"/>
    <w:rsid w:val="00C73794"/>
    <w:rsid w:val="00C73869"/>
    <w:rsid w:val="00C73D3C"/>
    <w:rsid w:val="00C73E63"/>
    <w:rsid w:val="00C74420"/>
    <w:rsid w:val="00C74E75"/>
    <w:rsid w:val="00C74EDC"/>
    <w:rsid w:val="00C74F0C"/>
    <w:rsid w:val="00C75380"/>
    <w:rsid w:val="00C7540E"/>
    <w:rsid w:val="00C7554C"/>
    <w:rsid w:val="00C7581A"/>
    <w:rsid w:val="00C75AAC"/>
    <w:rsid w:val="00C75C46"/>
    <w:rsid w:val="00C761DB"/>
    <w:rsid w:val="00C761DF"/>
    <w:rsid w:val="00C762D1"/>
    <w:rsid w:val="00C7681C"/>
    <w:rsid w:val="00C76838"/>
    <w:rsid w:val="00C76A87"/>
    <w:rsid w:val="00C76EBB"/>
    <w:rsid w:val="00C7769E"/>
    <w:rsid w:val="00C77841"/>
    <w:rsid w:val="00C77881"/>
    <w:rsid w:val="00C779B1"/>
    <w:rsid w:val="00C77A5F"/>
    <w:rsid w:val="00C77AAB"/>
    <w:rsid w:val="00C77E50"/>
    <w:rsid w:val="00C80807"/>
    <w:rsid w:val="00C80EAF"/>
    <w:rsid w:val="00C81324"/>
    <w:rsid w:val="00C81440"/>
    <w:rsid w:val="00C815D7"/>
    <w:rsid w:val="00C81699"/>
    <w:rsid w:val="00C81790"/>
    <w:rsid w:val="00C81854"/>
    <w:rsid w:val="00C81974"/>
    <w:rsid w:val="00C81AB9"/>
    <w:rsid w:val="00C81AC1"/>
    <w:rsid w:val="00C81BEF"/>
    <w:rsid w:val="00C81BF9"/>
    <w:rsid w:val="00C81E77"/>
    <w:rsid w:val="00C81F0E"/>
    <w:rsid w:val="00C8240B"/>
    <w:rsid w:val="00C8270F"/>
    <w:rsid w:val="00C82BF6"/>
    <w:rsid w:val="00C82D5D"/>
    <w:rsid w:val="00C82E0E"/>
    <w:rsid w:val="00C82EF8"/>
    <w:rsid w:val="00C82F38"/>
    <w:rsid w:val="00C82FFD"/>
    <w:rsid w:val="00C8342A"/>
    <w:rsid w:val="00C8373D"/>
    <w:rsid w:val="00C83776"/>
    <w:rsid w:val="00C837CD"/>
    <w:rsid w:val="00C838B4"/>
    <w:rsid w:val="00C84499"/>
    <w:rsid w:val="00C84B74"/>
    <w:rsid w:val="00C84D20"/>
    <w:rsid w:val="00C8509F"/>
    <w:rsid w:val="00C85755"/>
    <w:rsid w:val="00C85ACC"/>
    <w:rsid w:val="00C85CE3"/>
    <w:rsid w:val="00C85CED"/>
    <w:rsid w:val="00C8611F"/>
    <w:rsid w:val="00C861CC"/>
    <w:rsid w:val="00C86520"/>
    <w:rsid w:val="00C86C1A"/>
    <w:rsid w:val="00C86E7F"/>
    <w:rsid w:val="00C8722F"/>
    <w:rsid w:val="00C873A3"/>
    <w:rsid w:val="00C87604"/>
    <w:rsid w:val="00C877E2"/>
    <w:rsid w:val="00C87B3A"/>
    <w:rsid w:val="00C87D26"/>
    <w:rsid w:val="00C90235"/>
    <w:rsid w:val="00C903DD"/>
    <w:rsid w:val="00C90801"/>
    <w:rsid w:val="00C90C01"/>
    <w:rsid w:val="00C90C13"/>
    <w:rsid w:val="00C90EC3"/>
    <w:rsid w:val="00C90FD4"/>
    <w:rsid w:val="00C911DD"/>
    <w:rsid w:val="00C9125F"/>
    <w:rsid w:val="00C91543"/>
    <w:rsid w:val="00C9176B"/>
    <w:rsid w:val="00C91974"/>
    <w:rsid w:val="00C91B69"/>
    <w:rsid w:val="00C91C7D"/>
    <w:rsid w:val="00C92636"/>
    <w:rsid w:val="00C9290B"/>
    <w:rsid w:val="00C92C5A"/>
    <w:rsid w:val="00C9304E"/>
    <w:rsid w:val="00C93334"/>
    <w:rsid w:val="00C93B10"/>
    <w:rsid w:val="00C93C3B"/>
    <w:rsid w:val="00C9405D"/>
    <w:rsid w:val="00C9407E"/>
    <w:rsid w:val="00C940D1"/>
    <w:rsid w:val="00C94589"/>
    <w:rsid w:val="00C9463E"/>
    <w:rsid w:val="00C94D09"/>
    <w:rsid w:val="00C94E20"/>
    <w:rsid w:val="00C951E6"/>
    <w:rsid w:val="00C95B21"/>
    <w:rsid w:val="00C96319"/>
    <w:rsid w:val="00C96386"/>
    <w:rsid w:val="00C96501"/>
    <w:rsid w:val="00C967ED"/>
    <w:rsid w:val="00C9683E"/>
    <w:rsid w:val="00C96B66"/>
    <w:rsid w:val="00C96E44"/>
    <w:rsid w:val="00C97371"/>
    <w:rsid w:val="00C975FE"/>
    <w:rsid w:val="00C976D2"/>
    <w:rsid w:val="00C97841"/>
    <w:rsid w:val="00C97984"/>
    <w:rsid w:val="00C97D92"/>
    <w:rsid w:val="00CA008D"/>
    <w:rsid w:val="00CA01DB"/>
    <w:rsid w:val="00CA0314"/>
    <w:rsid w:val="00CA0556"/>
    <w:rsid w:val="00CA061F"/>
    <w:rsid w:val="00CA099B"/>
    <w:rsid w:val="00CA0D4A"/>
    <w:rsid w:val="00CA1097"/>
    <w:rsid w:val="00CA12DA"/>
    <w:rsid w:val="00CA1E0C"/>
    <w:rsid w:val="00CA1E5B"/>
    <w:rsid w:val="00CA1EA0"/>
    <w:rsid w:val="00CA2546"/>
    <w:rsid w:val="00CA28F6"/>
    <w:rsid w:val="00CA302B"/>
    <w:rsid w:val="00CA34C3"/>
    <w:rsid w:val="00CA3574"/>
    <w:rsid w:val="00CA37E4"/>
    <w:rsid w:val="00CA388B"/>
    <w:rsid w:val="00CA3A61"/>
    <w:rsid w:val="00CA3DEF"/>
    <w:rsid w:val="00CA403B"/>
    <w:rsid w:val="00CA41A0"/>
    <w:rsid w:val="00CA443C"/>
    <w:rsid w:val="00CA46EF"/>
    <w:rsid w:val="00CA4A37"/>
    <w:rsid w:val="00CA4B1A"/>
    <w:rsid w:val="00CA4E6A"/>
    <w:rsid w:val="00CA4ECD"/>
    <w:rsid w:val="00CA4F9E"/>
    <w:rsid w:val="00CA560B"/>
    <w:rsid w:val="00CA57C3"/>
    <w:rsid w:val="00CA5A2C"/>
    <w:rsid w:val="00CA5BED"/>
    <w:rsid w:val="00CA5C67"/>
    <w:rsid w:val="00CA5E23"/>
    <w:rsid w:val="00CA5F6B"/>
    <w:rsid w:val="00CA61E3"/>
    <w:rsid w:val="00CA6265"/>
    <w:rsid w:val="00CA63FD"/>
    <w:rsid w:val="00CA64DA"/>
    <w:rsid w:val="00CA6586"/>
    <w:rsid w:val="00CA6601"/>
    <w:rsid w:val="00CA67F6"/>
    <w:rsid w:val="00CA6A33"/>
    <w:rsid w:val="00CA6A81"/>
    <w:rsid w:val="00CA6B30"/>
    <w:rsid w:val="00CA6CF6"/>
    <w:rsid w:val="00CA6CF7"/>
    <w:rsid w:val="00CA6E3E"/>
    <w:rsid w:val="00CA6FE1"/>
    <w:rsid w:val="00CA7202"/>
    <w:rsid w:val="00CB028F"/>
    <w:rsid w:val="00CB05E1"/>
    <w:rsid w:val="00CB06E5"/>
    <w:rsid w:val="00CB0B55"/>
    <w:rsid w:val="00CB1369"/>
    <w:rsid w:val="00CB145C"/>
    <w:rsid w:val="00CB163E"/>
    <w:rsid w:val="00CB167A"/>
    <w:rsid w:val="00CB16D6"/>
    <w:rsid w:val="00CB199C"/>
    <w:rsid w:val="00CB1DF5"/>
    <w:rsid w:val="00CB2054"/>
    <w:rsid w:val="00CB2159"/>
    <w:rsid w:val="00CB22F3"/>
    <w:rsid w:val="00CB23B2"/>
    <w:rsid w:val="00CB246E"/>
    <w:rsid w:val="00CB2692"/>
    <w:rsid w:val="00CB2788"/>
    <w:rsid w:val="00CB3147"/>
    <w:rsid w:val="00CB35CC"/>
    <w:rsid w:val="00CB3846"/>
    <w:rsid w:val="00CB3F01"/>
    <w:rsid w:val="00CB4559"/>
    <w:rsid w:val="00CB4685"/>
    <w:rsid w:val="00CB4770"/>
    <w:rsid w:val="00CB491B"/>
    <w:rsid w:val="00CB4B74"/>
    <w:rsid w:val="00CB5555"/>
    <w:rsid w:val="00CB56A3"/>
    <w:rsid w:val="00CB5D41"/>
    <w:rsid w:val="00CB5F2D"/>
    <w:rsid w:val="00CB65F4"/>
    <w:rsid w:val="00CB6806"/>
    <w:rsid w:val="00CB68E1"/>
    <w:rsid w:val="00CB6A45"/>
    <w:rsid w:val="00CB6A90"/>
    <w:rsid w:val="00CB6DDC"/>
    <w:rsid w:val="00CB7034"/>
    <w:rsid w:val="00CB71D7"/>
    <w:rsid w:val="00CB73EB"/>
    <w:rsid w:val="00CB792C"/>
    <w:rsid w:val="00CB7B8D"/>
    <w:rsid w:val="00CC013D"/>
    <w:rsid w:val="00CC05E8"/>
    <w:rsid w:val="00CC0F2C"/>
    <w:rsid w:val="00CC116C"/>
    <w:rsid w:val="00CC127D"/>
    <w:rsid w:val="00CC12D8"/>
    <w:rsid w:val="00CC1358"/>
    <w:rsid w:val="00CC1405"/>
    <w:rsid w:val="00CC1792"/>
    <w:rsid w:val="00CC18CE"/>
    <w:rsid w:val="00CC194F"/>
    <w:rsid w:val="00CC1D74"/>
    <w:rsid w:val="00CC20D6"/>
    <w:rsid w:val="00CC228F"/>
    <w:rsid w:val="00CC2C15"/>
    <w:rsid w:val="00CC2DA3"/>
    <w:rsid w:val="00CC2FED"/>
    <w:rsid w:val="00CC2FF3"/>
    <w:rsid w:val="00CC3227"/>
    <w:rsid w:val="00CC33DE"/>
    <w:rsid w:val="00CC33F5"/>
    <w:rsid w:val="00CC3457"/>
    <w:rsid w:val="00CC361B"/>
    <w:rsid w:val="00CC3748"/>
    <w:rsid w:val="00CC3E94"/>
    <w:rsid w:val="00CC417B"/>
    <w:rsid w:val="00CC43E4"/>
    <w:rsid w:val="00CC46EA"/>
    <w:rsid w:val="00CC4885"/>
    <w:rsid w:val="00CC4BBA"/>
    <w:rsid w:val="00CC4D8C"/>
    <w:rsid w:val="00CC5041"/>
    <w:rsid w:val="00CC534F"/>
    <w:rsid w:val="00CC541F"/>
    <w:rsid w:val="00CC545F"/>
    <w:rsid w:val="00CC57D7"/>
    <w:rsid w:val="00CC5CF6"/>
    <w:rsid w:val="00CC5E6C"/>
    <w:rsid w:val="00CC6352"/>
    <w:rsid w:val="00CC6491"/>
    <w:rsid w:val="00CC66BE"/>
    <w:rsid w:val="00CC66E8"/>
    <w:rsid w:val="00CC66FB"/>
    <w:rsid w:val="00CC6883"/>
    <w:rsid w:val="00CC6C86"/>
    <w:rsid w:val="00CC6CC9"/>
    <w:rsid w:val="00CC6D3C"/>
    <w:rsid w:val="00CC75B4"/>
    <w:rsid w:val="00CC777A"/>
    <w:rsid w:val="00CC7C9B"/>
    <w:rsid w:val="00CC7C9C"/>
    <w:rsid w:val="00CC7F25"/>
    <w:rsid w:val="00CD01B3"/>
    <w:rsid w:val="00CD01CB"/>
    <w:rsid w:val="00CD01FD"/>
    <w:rsid w:val="00CD03CF"/>
    <w:rsid w:val="00CD0835"/>
    <w:rsid w:val="00CD08AF"/>
    <w:rsid w:val="00CD0DC8"/>
    <w:rsid w:val="00CD0F52"/>
    <w:rsid w:val="00CD111B"/>
    <w:rsid w:val="00CD12F7"/>
    <w:rsid w:val="00CD15D5"/>
    <w:rsid w:val="00CD18B5"/>
    <w:rsid w:val="00CD1BCB"/>
    <w:rsid w:val="00CD1F0B"/>
    <w:rsid w:val="00CD213B"/>
    <w:rsid w:val="00CD2194"/>
    <w:rsid w:val="00CD28FD"/>
    <w:rsid w:val="00CD2B08"/>
    <w:rsid w:val="00CD2C29"/>
    <w:rsid w:val="00CD30CF"/>
    <w:rsid w:val="00CD3186"/>
    <w:rsid w:val="00CD32C7"/>
    <w:rsid w:val="00CD3525"/>
    <w:rsid w:val="00CD3551"/>
    <w:rsid w:val="00CD3998"/>
    <w:rsid w:val="00CD4366"/>
    <w:rsid w:val="00CD4BC6"/>
    <w:rsid w:val="00CD4C2D"/>
    <w:rsid w:val="00CD4E61"/>
    <w:rsid w:val="00CD4F93"/>
    <w:rsid w:val="00CD50B7"/>
    <w:rsid w:val="00CD56B4"/>
    <w:rsid w:val="00CD57E8"/>
    <w:rsid w:val="00CD59E0"/>
    <w:rsid w:val="00CD5C97"/>
    <w:rsid w:val="00CD5FDC"/>
    <w:rsid w:val="00CD60F2"/>
    <w:rsid w:val="00CD61C6"/>
    <w:rsid w:val="00CD665C"/>
    <w:rsid w:val="00CD684A"/>
    <w:rsid w:val="00CD6F3F"/>
    <w:rsid w:val="00CD7696"/>
    <w:rsid w:val="00CD77D7"/>
    <w:rsid w:val="00CD7C5E"/>
    <w:rsid w:val="00CE0084"/>
    <w:rsid w:val="00CE0209"/>
    <w:rsid w:val="00CE0278"/>
    <w:rsid w:val="00CE031D"/>
    <w:rsid w:val="00CE04D8"/>
    <w:rsid w:val="00CE0A06"/>
    <w:rsid w:val="00CE0B22"/>
    <w:rsid w:val="00CE0B59"/>
    <w:rsid w:val="00CE0EF1"/>
    <w:rsid w:val="00CE1251"/>
    <w:rsid w:val="00CE1D73"/>
    <w:rsid w:val="00CE2934"/>
    <w:rsid w:val="00CE2A2C"/>
    <w:rsid w:val="00CE2BC3"/>
    <w:rsid w:val="00CE2E28"/>
    <w:rsid w:val="00CE2EB5"/>
    <w:rsid w:val="00CE306B"/>
    <w:rsid w:val="00CE3630"/>
    <w:rsid w:val="00CE37A8"/>
    <w:rsid w:val="00CE3A1C"/>
    <w:rsid w:val="00CE3B10"/>
    <w:rsid w:val="00CE3BF1"/>
    <w:rsid w:val="00CE407C"/>
    <w:rsid w:val="00CE4353"/>
    <w:rsid w:val="00CE47C7"/>
    <w:rsid w:val="00CE4AB4"/>
    <w:rsid w:val="00CE4C65"/>
    <w:rsid w:val="00CE59EC"/>
    <w:rsid w:val="00CE5B8C"/>
    <w:rsid w:val="00CE60E4"/>
    <w:rsid w:val="00CE61B3"/>
    <w:rsid w:val="00CE62F4"/>
    <w:rsid w:val="00CE6477"/>
    <w:rsid w:val="00CE65E0"/>
    <w:rsid w:val="00CE6611"/>
    <w:rsid w:val="00CE6699"/>
    <w:rsid w:val="00CE6805"/>
    <w:rsid w:val="00CE6842"/>
    <w:rsid w:val="00CE68AE"/>
    <w:rsid w:val="00CE6BC7"/>
    <w:rsid w:val="00CE732D"/>
    <w:rsid w:val="00CE73E6"/>
    <w:rsid w:val="00CE7CB4"/>
    <w:rsid w:val="00CE7D17"/>
    <w:rsid w:val="00CE7D6A"/>
    <w:rsid w:val="00CF00CE"/>
    <w:rsid w:val="00CF0B08"/>
    <w:rsid w:val="00CF0CAB"/>
    <w:rsid w:val="00CF0D9D"/>
    <w:rsid w:val="00CF1269"/>
    <w:rsid w:val="00CF127E"/>
    <w:rsid w:val="00CF1491"/>
    <w:rsid w:val="00CF1B3D"/>
    <w:rsid w:val="00CF1C5C"/>
    <w:rsid w:val="00CF21C4"/>
    <w:rsid w:val="00CF248B"/>
    <w:rsid w:val="00CF24BD"/>
    <w:rsid w:val="00CF2566"/>
    <w:rsid w:val="00CF27D1"/>
    <w:rsid w:val="00CF2A82"/>
    <w:rsid w:val="00CF2DBD"/>
    <w:rsid w:val="00CF3472"/>
    <w:rsid w:val="00CF3880"/>
    <w:rsid w:val="00CF3D30"/>
    <w:rsid w:val="00CF3FB1"/>
    <w:rsid w:val="00CF4027"/>
    <w:rsid w:val="00CF43F0"/>
    <w:rsid w:val="00CF4499"/>
    <w:rsid w:val="00CF44B3"/>
    <w:rsid w:val="00CF455B"/>
    <w:rsid w:val="00CF4999"/>
    <w:rsid w:val="00CF4B27"/>
    <w:rsid w:val="00CF4BE9"/>
    <w:rsid w:val="00CF4E57"/>
    <w:rsid w:val="00CF4FCB"/>
    <w:rsid w:val="00CF5340"/>
    <w:rsid w:val="00CF53BD"/>
    <w:rsid w:val="00CF6B97"/>
    <w:rsid w:val="00CF6D04"/>
    <w:rsid w:val="00CF7030"/>
    <w:rsid w:val="00CF7117"/>
    <w:rsid w:val="00CF73CD"/>
    <w:rsid w:val="00CF7C49"/>
    <w:rsid w:val="00CF7FFE"/>
    <w:rsid w:val="00D000BB"/>
    <w:rsid w:val="00D0019F"/>
    <w:rsid w:val="00D005B7"/>
    <w:rsid w:val="00D00928"/>
    <w:rsid w:val="00D00A33"/>
    <w:rsid w:val="00D00B02"/>
    <w:rsid w:val="00D00F87"/>
    <w:rsid w:val="00D015D7"/>
    <w:rsid w:val="00D018FB"/>
    <w:rsid w:val="00D019D0"/>
    <w:rsid w:val="00D01A3B"/>
    <w:rsid w:val="00D01B98"/>
    <w:rsid w:val="00D01BB3"/>
    <w:rsid w:val="00D01FB8"/>
    <w:rsid w:val="00D02080"/>
    <w:rsid w:val="00D02827"/>
    <w:rsid w:val="00D0291E"/>
    <w:rsid w:val="00D02988"/>
    <w:rsid w:val="00D02A81"/>
    <w:rsid w:val="00D02AE6"/>
    <w:rsid w:val="00D02EB6"/>
    <w:rsid w:val="00D02EE2"/>
    <w:rsid w:val="00D02F0E"/>
    <w:rsid w:val="00D02FA1"/>
    <w:rsid w:val="00D03040"/>
    <w:rsid w:val="00D03BF3"/>
    <w:rsid w:val="00D03CE4"/>
    <w:rsid w:val="00D03ECA"/>
    <w:rsid w:val="00D042A4"/>
    <w:rsid w:val="00D0432C"/>
    <w:rsid w:val="00D04601"/>
    <w:rsid w:val="00D04AB7"/>
    <w:rsid w:val="00D04D50"/>
    <w:rsid w:val="00D04E37"/>
    <w:rsid w:val="00D04F24"/>
    <w:rsid w:val="00D050E7"/>
    <w:rsid w:val="00D059C1"/>
    <w:rsid w:val="00D05A03"/>
    <w:rsid w:val="00D05E28"/>
    <w:rsid w:val="00D05F3B"/>
    <w:rsid w:val="00D06218"/>
    <w:rsid w:val="00D06453"/>
    <w:rsid w:val="00D0652B"/>
    <w:rsid w:val="00D0677B"/>
    <w:rsid w:val="00D06786"/>
    <w:rsid w:val="00D06B9D"/>
    <w:rsid w:val="00D06C6D"/>
    <w:rsid w:val="00D0742E"/>
    <w:rsid w:val="00D07510"/>
    <w:rsid w:val="00D076AD"/>
    <w:rsid w:val="00D07818"/>
    <w:rsid w:val="00D07AB4"/>
    <w:rsid w:val="00D07ACF"/>
    <w:rsid w:val="00D10691"/>
    <w:rsid w:val="00D10975"/>
    <w:rsid w:val="00D10AA6"/>
    <w:rsid w:val="00D10B72"/>
    <w:rsid w:val="00D10DCC"/>
    <w:rsid w:val="00D10F13"/>
    <w:rsid w:val="00D10FBB"/>
    <w:rsid w:val="00D113F9"/>
    <w:rsid w:val="00D1199B"/>
    <w:rsid w:val="00D11B09"/>
    <w:rsid w:val="00D11C80"/>
    <w:rsid w:val="00D11CEF"/>
    <w:rsid w:val="00D11F3F"/>
    <w:rsid w:val="00D11F81"/>
    <w:rsid w:val="00D12256"/>
    <w:rsid w:val="00D12494"/>
    <w:rsid w:val="00D125FC"/>
    <w:rsid w:val="00D12663"/>
    <w:rsid w:val="00D12687"/>
    <w:rsid w:val="00D1279F"/>
    <w:rsid w:val="00D12B9D"/>
    <w:rsid w:val="00D12E0D"/>
    <w:rsid w:val="00D12E19"/>
    <w:rsid w:val="00D1303D"/>
    <w:rsid w:val="00D13344"/>
    <w:rsid w:val="00D13C47"/>
    <w:rsid w:val="00D13E51"/>
    <w:rsid w:val="00D13E98"/>
    <w:rsid w:val="00D141AB"/>
    <w:rsid w:val="00D142CB"/>
    <w:rsid w:val="00D1459E"/>
    <w:rsid w:val="00D14992"/>
    <w:rsid w:val="00D14AF8"/>
    <w:rsid w:val="00D14E26"/>
    <w:rsid w:val="00D14E45"/>
    <w:rsid w:val="00D14E58"/>
    <w:rsid w:val="00D14EC3"/>
    <w:rsid w:val="00D14F09"/>
    <w:rsid w:val="00D1546A"/>
    <w:rsid w:val="00D15BF2"/>
    <w:rsid w:val="00D15D9E"/>
    <w:rsid w:val="00D1613B"/>
    <w:rsid w:val="00D163C4"/>
    <w:rsid w:val="00D1655E"/>
    <w:rsid w:val="00D1661F"/>
    <w:rsid w:val="00D16888"/>
    <w:rsid w:val="00D17412"/>
    <w:rsid w:val="00D1751F"/>
    <w:rsid w:val="00D17967"/>
    <w:rsid w:val="00D179E0"/>
    <w:rsid w:val="00D17EF2"/>
    <w:rsid w:val="00D17EFE"/>
    <w:rsid w:val="00D201A8"/>
    <w:rsid w:val="00D202A1"/>
    <w:rsid w:val="00D20827"/>
    <w:rsid w:val="00D20DD5"/>
    <w:rsid w:val="00D2102D"/>
    <w:rsid w:val="00D2141E"/>
    <w:rsid w:val="00D214BB"/>
    <w:rsid w:val="00D21722"/>
    <w:rsid w:val="00D21782"/>
    <w:rsid w:val="00D21868"/>
    <w:rsid w:val="00D21E85"/>
    <w:rsid w:val="00D21F23"/>
    <w:rsid w:val="00D22AA8"/>
    <w:rsid w:val="00D22C00"/>
    <w:rsid w:val="00D22D01"/>
    <w:rsid w:val="00D23077"/>
    <w:rsid w:val="00D230E4"/>
    <w:rsid w:val="00D232B4"/>
    <w:rsid w:val="00D23B9E"/>
    <w:rsid w:val="00D23DC3"/>
    <w:rsid w:val="00D242F5"/>
    <w:rsid w:val="00D2482F"/>
    <w:rsid w:val="00D248F7"/>
    <w:rsid w:val="00D24B8C"/>
    <w:rsid w:val="00D24DFC"/>
    <w:rsid w:val="00D24E7C"/>
    <w:rsid w:val="00D24EBE"/>
    <w:rsid w:val="00D25043"/>
    <w:rsid w:val="00D2563A"/>
    <w:rsid w:val="00D25D9A"/>
    <w:rsid w:val="00D26002"/>
    <w:rsid w:val="00D26308"/>
    <w:rsid w:val="00D26B1C"/>
    <w:rsid w:val="00D26C0F"/>
    <w:rsid w:val="00D26CDF"/>
    <w:rsid w:val="00D2708A"/>
    <w:rsid w:val="00D27316"/>
    <w:rsid w:val="00D27841"/>
    <w:rsid w:val="00D27DB1"/>
    <w:rsid w:val="00D3005F"/>
    <w:rsid w:val="00D305CD"/>
    <w:rsid w:val="00D30934"/>
    <w:rsid w:val="00D30B8F"/>
    <w:rsid w:val="00D30D3B"/>
    <w:rsid w:val="00D30D69"/>
    <w:rsid w:val="00D30E3F"/>
    <w:rsid w:val="00D314FD"/>
    <w:rsid w:val="00D31601"/>
    <w:rsid w:val="00D318A7"/>
    <w:rsid w:val="00D31B55"/>
    <w:rsid w:val="00D31D57"/>
    <w:rsid w:val="00D31E9F"/>
    <w:rsid w:val="00D31EB3"/>
    <w:rsid w:val="00D32350"/>
    <w:rsid w:val="00D3244C"/>
    <w:rsid w:val="00D324C1"/>
    <w:rsid w:val="00D32756"/>
    <w:rsid w:val="00D329EF"/>
    <w:rsid w:val="00D32A65"/>
    <w:rsid w:val="00D32C82"/>
    <w:rsid w:val="00D32FB8"/>
    <w:rsid w:val="00D33222"/>
    <w:rsid w:val="00D3323F"/>
    <w:rsid w:val="00D333DB"/>
    <w:rsid w:val="00D33502"/>
    <w:rsid w:val="00D335AF"/>
    <w:rsid w:val="00D340C8"/>
    <w:rsid w:val="00D34139"/>
    <w:rsid w:val="00D341AF"/>
    <w:rsid w:val="00D343A6"/>
    <w:rsid w:val="00D349F5"/>
    <w:rsid w:val="00D34A97"/>
    <w:rsid w:val="00D3527A"/>
    <w:rsid w:val="00D35631"/>
    <w:rsid w:val="00D356D7"/>
    <w:rsid w:val="00D357DA"/>
    <w:rsid w:val="00D357DB"/>
    <w:rsid w:val="00D35BE1"/>
    <w:rsid w:val="00D35CAC"/>
    <w:rsid w:val="00D35E3D"/>
    <w:rsid w:val="00D366B0"/>
    <w:rsid w:val="00D3698B"/>
    <w:rsid w:val="00D36A3A"/>
    <w:rsid w:val="00D36C63"/>
    <w:rsid w:val="00D36CA0"/>
    <w:rsid w:val="00D37456"/>
    <w:rsid w:val="00D375B9"/>
    <w:rsid w:val="00D37ADA"/>
    <w:rsid w:val="00D37B1A"/>
    <w:rsid w:val="00D37B86"/>
    <w:rsid w:val="00D402CD"/>
    <w:rsid w:val="00D402D7"/>
    <w:rsid w:val="00D40407"/>
    <w:rsid w:val="00D40439"/>
    <w:rsid w:val="00D40B25"/>
    <w:rsid w:val="00D41002"/>
    <w:rsid w:val="00D418D0"/>
    <w:rsid w:val="00D4194C"/>
    <w:rsid w:val="00D41A34"/>
    <w:rsid w:val="00D4206D"/>
    <w:rsid w:val="00D42242"/>
    <w:rsid w:val="00D42603"/>
    <w:rsid w:val="00D428EA"/>
    <w:rsid w:val="00D42936"/>
    <w:rsid w:val="00D42B29"/>
    <w:rsid w:val="00D42BDB"/>
    <w:rsid w:val="00D4314C"/>
    <w:rsid w:val="00D432DB"/>
    <w:rsid w:val="00D4359F"/>
    <w:rsid w:val="00D435BF"/>
    <w:rsid w:val="00D43600"/>
    <w:rsid w:val="00D436B3"/>
    <w:rsid w:val="00D437B4"/>
    <w:rsid w:val="00D43908"/>
    <w:rsid w:val="00D43B33"/>
    <w:rsid w:val="00D43B81"/>
    <w:rsid w:val="00D43D15"/>
    <w:rsid w:val="00D43FF6"/>
    <w:rsid w:val="00D44D83"/>
    <w:rsid w:val="00D44E5E"/>
    <w:rsid w:val="00D45170"/>
    <w:rsid w:val="00D452DC"/>
    <w:rsid w:val="00D457EB"/>
    <w:rsid w:val="00D45A61"/>
    <w:rsid w:val="00D45B1A"/>
    <w:rsid w:val="00D45CBB"/>
    <w:rsid w:val="00D45D59"/>
    <w:rsid w:val="00D46005"/>
    <w:rsid w:val="00D460C6"/>
    <w:rsid w:val="00D46332"/>
    <w:rsid w:val="00D46B2E"/>
    <w:rsid w:val="00D46C96"/>
    <w:rsid w:val="00D4701C"/>
    <w:rsid w:val="00D470D2"/>
    <w:rsid w:val="00D47816"/>
    <w:rsid w:val="00D47AD9"/>
    <w:rsid w:val="00D47F5E"/>
    <w:rsid w:val="00D500D9"/>
    <w:rsid w:val="00D50571"/>
    <w:rsid w:val="00D50975"/>
    <w:rsid w:val="00D50BD6"/>
    <w:rsid w:val="00D50C62"/>
    <w:rsid w:val="00D50DEE"/>
    <w:rsid w:val="00D50E59"/>
    <w:rsid w:val="00D5102C"/>
    <w:rsid w:val="00D510E9"/>
    <w:rsid w:val="00D5139C"/>
    <w:rsid w:val="00D514F8"/>
    <w:rsid w:val="00D5155C"/>
    <w:rsid w:val="00D5159D"/>
    <w:rsid w:val="00D515D9"/>
    <w:rsid w:val="00D5160A"/>
    <w:rsid w:val="00D51A90"/>
    <w:rsid w:val="00D51B73"/>
    <w:rsid w:val="00D51C10"/>
    <w:rsid w:val="00D51D61"/>
    <w:rsid w:val="00D52293"/>
    <w:rsid w:val="00D522F2"/>
    <w:rsid w:val="00D52314"/>
    <w:rsid w:val="00D528D4"/>
    <w:rsid w:val="00D5299E"/>
    <w:rsid w:val="00D52A8F"/>
    <w:rsid w:val="00D52FD7"/>
    <w:rsid w:val="00D534D5"/>
    <w:rsid w:val="00D538F1"/>
    <w:rsid w:val="00D53AEF"/>
    <w:rsid w:val="00D54088"/>
    <w:rsid w:val="00D540AB"/>
    <w:rsid w:val="00D54143"/>
    <w:rsid w:val="00D5416E"/>
    <w:rsid w:val="00D5424B"/>
    <w:rsid w:val="00D54275"/>
    <w:rsid w:val="00D546AF"/>
    <w:rsid w:val="00D548F2"/>
    <w:rsid w:val="00D549AE"/>
    <w:rsid w:val="00D54AFC"/>
    <w:rsid w:val="00D55303"/>
    <w:rsid w:val="00D554BF"/>
    <w:rsid w:val="00D5550D"/>
    <w:rsid w:val="00D559CF"/>
    <w:rsid w:val="00D55A0E"/>
    <w:rsid w:val="00D55C56"/>
    <w:rsid w:val="00D56282"/>
    <w:rsid w:val="00D5636A"/>
    <w:rsid w:val="00D5670F"/>
    <w:rsid w:val="00D56A6A"/>
    <w:rsid w:val="00D5722D"/>
    <w:rsid w:val="00D57756"/>
    <w:rsid w:val="00D601C7"/>
    <w:rsid w:val="00D602D4"/>
    <w:rsid w:val="00D608A6"/>
    <w:rsid w:val="00D60E56"/>
    <w:rsid w:val="00D60F07"/>
    <w:rsid w:val="00D61246"/>
    <w:rsid w:val="00D6133F"/>
    <w:rsid w:val="00D616EB"/>
    <w:rsid w:val="00D61715"/>
    <w:rsid w:val="00D61A24"/>
    <w:rsid w:val="00D61D95"/>
    <w:rsid w:val="00D61FC6"/>
    <w:rsid w:val="00D622F8"/>
    <w:rsid w:val="00D6281A"/>
    <w:rsid w:val="00D62AD0"/>
    <w:rsid w:val="00D62BB6"/>
    <w:rsid w:val="00D62DFC"/>
    <w:rsid w:val="00D63054"/>
    <w:rsid w:val="00D63248"/>
    <w:rsid w:val="00D632DC"/>
    <w:rsid w:val="00D63670"/>
    <w:rsid w:val="00D639AD"/>
    <w:rsid w:val="00D63C31"/>
    <w:rsid w:val="00D63E0A"/>
    <w:rsid w:val="00D6408B"/>
    <w:rsid w:val="00D64433"/>
    <w:rsid w:val="00D648E9"/>
    <w:rsid w:val="00D64A4E"/>
    <w:rsid w:val="00D64CA3"/>
    <w:rsid w:val="00D64DA3"/>
    <w:rsid w:val="00D64FC0"/>
    <w:rsid w:val="00D650B5"/>
    <w:rsid w:val="00D65166"/>
    <w:rsid w:val="00D65578"/>
    <w:rsid w:val="00D657CC"/>
    <w:rsid w:val="00D658A1"/>
    <w:rsid w:val="00D65CAD"/>
    <w:rsid w:val="00D65E89"/>
    <w:rsid w:val="00D65EC9"/>
    <w:rsid w:val="00D6697B"/>
    <w:rsid w:val="00D66D65"/>
    <w:rsid w:val="00D66E23"/>
    <w:rsid w:val="00D6732B"/>
    <w:rsid w:val="00D67581"/>
    <w:rsid w:val="00D67591"/>
    <w:rsid w:val="00D679D7"/>
    <w:rsid w:val="00D67E5A"/>
    <w:rsid w:val="00D700B6"/>
    <w:rsid w:val="00D70130"/>
    <w:rsid w:val="00D7024B"/>
    <w:rsid w:val="00D70456"/>
    <w:rsid w:val="00D704E9"/>
    <w:rsid w:val="00D705AF"/>
    <w:rsid w:val="00D706A9"/>
    <w:rsid w:val="00D70955"/>
    <w:rsid w:val="00D70A0E"/>
    <w:rsid w:val="00D70AAF"/>
    <w:rsid w:val="00D70F64"/>
    <w:rsid w:val="00D71361"/>
    <w:rsid w:val="00D713E5"/>
    <w:rsid w:val="00D71518"/>
    <w:rsid w:val="00D71D53"/>
    <w:rsid w:val="00D72294"/>
    <w:rsid w:val="00D72A18"/>
    <w:rsid w:val="00D72CF2"/>
    <w:rsid w:val="00D72DDF"/>
    <w:rsid w:val="00D73430"/>
    <w:rsid w:val="00D736F9"/>
    <w:rsid w:val="00D73EF2"/>
    <w:rsid w:val="00D74470"/>
    <w:rsid w:val="00D747CD"/>
    <w:rsid w:val="00D74851"/>
    <w:rsid w:val="00D748B9"/>
    <w:rsid w:val="00D74C41"/>
    <w:rsid w:val="00D74E55"/>
    <w:rsid w:val="00D74FD5"/>
    <w:rsid w:val="00D7541D"/>
    <w:rsid w:val="00D75461"/>
    <w:rsid w:val="00D759D5"/>
    <w:rsid w:val="00D75BEC"/>
    <w:rsid w:val="00D75E0B"/>
    <w:rsid w:val="00D761F6"/>
    <w:rsid w:val="00D76210"/>
    <w:rsid w:val="00D76219"/>
    <w:rsid w:val="00D762F6"/>
    <w:rsid w:val="00D76580"/>
    <w:rsid w:val="00D767C9"/>
    <w:rsid w:val="00D768CA"/>
    <w:rsid w:val="00D76E5F"/>
    <w:rsid w:val="00D77257"/>
    <w:rsid w:val="00D77434"/>
    <w:rsid w:val="00D77EBA"/>
    <w:rsid w:val="00D80014"/>
    <w:rsid w:val="00D800F6"/>
    <w:rsid w:val="00D802FF"/>
    <w:rsid w:val="00D80441"/>
    <w:rsid w:val="00D80546"/>
    <w:rsid w:val="00D80A67"/>
    <w:rsid w:val="00D80E66"/>
    <w:rsid w:val="00D80FB3"/>
    <w:rsid w:val="00D81032"/>
    <w:rsid w:val="00D811EC"/>
    <w:rsid w:val="00D81219"/>
    <w:rsid w:val="00D81646"/>
    <w:rsid w:val="00D81A7D"/>
    <w:rsid w:val="00D824F4"/>
    <w:rsid w:val="00D826F8"/>
    <w:rsid w:val="00D82891"/>
    <w:rsid w:val="00D82B6F"/>
    <w:rsid w:val="00D82DE9"/>
    <w:rsid w:val="00D832D7"/>
    <w:rsid w:val="00D841C4"/>
    <w:rsid w:val="00D84885"/>
    <w:rsid w:val="00D85069"/>
    <w:rsid w:val="00D8546A"/>
    <w:rsid w:val="00D856C9"/>
    <w:rsid w:val="00D85806"/>
    <w:rsid w:val="00D858F3"/>
    <w:rsid w:val="00D85B1D"/>
    <w:rsid w:val="00D8609F"/>
    <w:rsid w:val="00D8617A"/>
    <w:rsid w:val="00D863B2"/>
    <w:rsid w:val="00D863DA"/>
    <w:rsid w:val="00D86DD6"/>
    <w:rsid w:val="00D86E8B"/>
    <w:rsid w:val="00D86F80"/>
    <w:rsid w:val="00D86F96"/>
    <w:rsid w:val="00D87052"/>
    <w:rsid w:val="00D871D5"/>
    <w:rsid w:val="00D87226"/>
    <w:rsid w:val="00D8727D"/>
    <w:rsid w:val="00D8729A"/>
    <w:rsid w:val="00D87431"/>
    <w:rsid w:val="00D876B4"/>
    <w:rsid w:val="00D87754"/>
    <w:rsid w:val="00D877CD"/>
    <w:rsid w:val="00D87882"/>
    <w:rsid w:val="00D87924"/>
    <w:rsid w:val="00D87943"/>
    <w:rsid w:val="00D903E0"/>
    <w:rsid w:val="00D90430"/>
    <w:rsid w:val="00D904C2"/>
    <w:rsid w:val="00D906B6"/>
    <w:rsid w:val="00D90B9D"/>
    <w:rsid w:val="00D90BFA"/>
    <w:rsid w:val="00D90D2D"/>
    <w:rsid w:val="00D90EE7"/>
    <w:rsid w:val="00D91178"/>
    <w:rsid w:val="00D91528"/>
    <w:rsid w:val="00D918A4"/>
    <w:rsid w:val="00D91ACE"/>
    <w:rsid w:val="00D91B84"/>
    <w:rsid w:val="00D91D88"/>
    <w:rsid w:val="00D91E29"/>
    <w:rsid w:val="00D91EA5"/>
    <w:rsid w:val="00D91FF6"/>
    <w:rsid w:val="00D92342"/>
    <w:rsid w:val="00D924D1"/>
    <w:rsid w:val="00D924DC"/>
    <w:rsid w:val="00D92CE2"/>
    <w:rsid w:val="00D936CB"/>
    <w:rsid w:val="00D937C2"/>
    <w:rsid w:val="00D93ACD"/>
    <w:rsid w:val="00D93DED"/>
    <w:rsid w:val="00D93E21"/>
    <w:rsid w:val="00D93E5B"/>
    <w:rsid w:val="00D94100"/>
    <w:rsid w:val="00D943F7"/>
    <w:rsid w:val="00D94434"/>
    <w:rsid w:val="00D94622"/>
    <w:rsid w:val="00D946EA"/>
    <w:rsid w:val="00D94CE3"/>
    <w:rsid w:val="00D94E95"/>
    <w:rsid w:val="00D94F0B"/>
    <w:rsid w:val="00D95382"/>
    <w:rsid w:val="00D95B33"/>
    <w:rsid w:val="00D95BAB"/>
    <w:rsid w:val="00D95C85"/>
    <w:rsid w:val="00D96026"/>
    <w:rsid w:val="00D961EF"/>
    <w:rsid w:val="00D96903"/>
    <w:rsid w:val="00D96BBF"/>
    <w:rsid w:val="00D9708A"/>
    <w:rsid w:val="00D974DD"/>
    <w:rsid w:val="00D9780A"/>
    <w:rsid w:val="00D97844"/>
    <w:rsid w:val="00D97FA5"/>
    <w:rsid w:val="00DA032F"/>
    <w:rsid w:val="00DA04B7"/>
    <w:rsid w:val="00DA0682"/>
    <w:rsid w:val="00DA0AAF"/>
    <w:rsid w:val="00DA0B04"/>
    <w:rsid w:val="00DA0B24"/>
    <w:rsid w:val="00DA0C4B"/>
    <w:rsid w:val="00DA0CFE"/>
    <w:rsid w:val="00DA1072"/>
    <w:rsid w:val="00DA14C6"/>
    <w:rsid w:val="00DA1645"/>
    <w:rsid w:val="00DA18E8"/>
    <w:rsid w:val="00DA1C79"/>
    <w:rsid w:val="00DA1F2E"/>
    <w:rsid w:val="00DA205A"/>
    <w:rsid w:val="00DA22F2"/>
    <w:rsid w:val="00DA2373"/>
    <w:rsid w:val="00DA2498"/>
    <w:rsid w:val="00DA24C5"/>
    <w:rsid w:val="00DA27BE"/>
    <w:rsid w:val="00DA2883"/>
    <w:rsid w:val="00DA2924"/>
    <w:rsid w:val="00DA2A86"/>
    <w:rsid w:val="00DA2EAE"/>
    <w:rsid w:val="00DA310B"/>
    <w:rsid w:val="00DA312E"/>
    <w:rsid w:val="00DA33B2"/>
    <w:rsid w:val="00DA3658"/>
    <w:rsid w:val="00DA3C62"/>
    <w:rsid w:val="00DA3C91"/>
    <w:rsid w:val="00DA4223"/>
    <w:rsid w:val="00DA44C6"/>
    <w:rsid w:val="00DA4783"/>
    <w:rsid w:val="00DA5290"/>
    <w:rsid w:val="00DA566F"/>
    <w:rsid w:val="00DA595D"/>
    <w:rsid w:val="00DA5AA3"/>
    <w:rsid w:val="00DA5AD0"/>
    <w:rsid w:val="00DA5BC0"/>
    <w:rsid w:val="00DA5D1D"/>
    <w:rsid w:val="00DA5DD9"/>
    <w:rsid w:val="00DA5E7C"/>
    <w:rsid w:val="00DA6115"/>
    <w:rsid w:val="00DA6296"/>
    <w:rsid w:val="00DA63BC"/>
    <w:rsid w:val="00DA64F6"/>
    <w:rsid w:val="00DA6520"/>
    <w:rsid w:val="00DA6550"/>
    <w:rsid w:val="00DA6707"/>
    <w:rsid w:val="00DA70D3"/>
    <w:rsid w:val="00DA72FB"/>
    <w:rsid w:val="00DA73D5"/>
    <w:rsid w:val="00DA7F4A"/>
    <w:rsid w:val="00DA7F70"/>
    <w:rsid w:val="00DB0093"/>
    <w:rsid w:val="00DB00BB"/>
    <w:rsid w:val="00DB035D"/>
    <w:rsid w:val="00DB036C"/>
    <w:rsid w:val="00DB05E4"/>
    <w:rsid w:val="00DB0641"/>
    <w:rsid w:val="00DB0B08"/>
    <w:rsid w:val="00DB0BB4"/>
    <w:rsid w:val="00DB13D1"/>
    <w:rsid w:val="00DB16B6"/>
    <w:rsid w:val="00DB1B08"/>
    <w:rsid w:val="00DB1D89"/>
    <w:rsid w:val="00DB2212"/>
    <w:rsid w:val="00DB2367"/>
    <w:rsid w:val="00DB2970"/>
    <w:rsid w:val="00DB2B55"/>
    <w:rsid w:val="00DB2CB1"/>
    <w:rsid w:val="00DB3344"/>
    <w:rsid w:val="00DB3585"/>
    <w:rsid w:val="00DB35D0"/>
    <w:rsid w:val="00DB3759"/>
    <w:rsid w:val="00DB3C37"/>
    <w:rsid w:val="00DB3E4D"/>
    <w:rsid w:val="00DB41AB"/>
    <w:rsid w:val="00DB4471"/>
    <w:rsid w:val="00DB4549"/>
    <w:rsid w:val="00DB4870"/>
    <w:rsid w:val="00DB4924"/>
    <w:rsid w:val="00DB49FD"/>
    <w:rsid w:val="00DB54FB"/>
    <w:rsid w:val="00DB5747"/>
    <w:rsid w:val="00DB5827"/>
    <w:rsid w:val="00DB59C4"/>
    <w:rsid w:val="00DB5C29"/>
    <w:rsid w:val="00DB6B61"/>
    <w:rsid w:val="00DB6EE0"/>
    <w:rsid w:val="00DB73F3"/>
    <w:rsid w:val="00DB750E"/>
    <w:rsid w:val="00DB753D"/>
    <w:rsid w:val="00DB7A3C"/>
    <w:rsid w:val="00DB7E46"/>
    <w:rsid w:val="00DB7E63"/>
    <w:rsid w:val="00DB7F38"/>
    <w:rsid w:val="00DC0091"/>
    <w:rsid w:val="00DC0105"/>
    <w:rsid w:val="00DC056A"/>
    <w:rsid w:val="00DC0613"/>
    <w:rsid w:val="00DC08D8"/>
    <w:rsid w:val="00DC0A2E"/>
    <w:rsid w:val="00DC0AEB"/>
    <w:rsid w:val="00DC0DCA"/>
    <w:rsid w:val="00DC0E59"/>
    <w:rsid w:val="00DC0F36"/>
    <w:rsid w:val="00DC1511"/>
    <w:rsid w:val="00DC1707"/>
    <w:rsid w:val="00DC19DE"/>
    <w:rsid w:val="00DC203E"/>
    <w:rsid w:val="00DC214F"/>
    <w:rsid w:val="00DC2B05"/>
    <w:rsid w:val="00DC2DF7"/>
    <w:rsid w:val="00DC2E81"/>
    <w:rsid w:val="00DC339E"/>
    <w:rsid w:val="00DC36B1"/>
    <w:rsid w:val="00DC384D"/>
    <w:rsid w:val="00DC38F1"/>
    <w:rsid w:val="00DC39BB"/>
    <w:rsid w:val="00DC3E20"/>
    <w:rsid w:val="00DC3ED2"/>
    <w:rsid w:val="00DC432F"/>
    <w:rsid w:val="00DC43D4"/>
    <w:rsid w:val="00DC44D9"/>
    <w:rsid w:val="00DC4605"/>
    <w:rsid w:val="00DC466D"/>
    <w:rsid w:val="00DC4A7B"/>
    <w:rsid w:val="00DC4C23"/>
    <w:rsid w:val="00DC5168"/>
    <w:rsid w:val="00DC5492"/>
    <w:rsid w:val="00DC5BD9"/>
    <w:rsid w:val="00DC5C8B"/>
    <w:rsid w:val="00DC6067"/>
    <w:rsid w:val="00DC60F4"/>
    <w:rsid w:val="00DC6167"/>
    <w:rsid w:val="00DC6245"/>
    <w:rsid w:val="00DC656D"/>
    <w:rsid w:val="00DC6641"/>
    <w:rsid w:val="00DC696E"/>
    <w:rsid w:val="00DC703D"/>
    <w:rsid w:val="00DC74DD"/>
    <w:rsid w:val="00DC7586"/>
    <w:rsid w:val="00DC7863"/>
    <w:rsid w:val="00DC78BD"/>
    <w:rsid w:val="00DC7943"/>
    <w:rsid w:val="00DC7CC4"/>
    <w:rsid w:val="00DC7D07"/>
    <w:rsid w:val="00DC7D2A"/>
    <w:rsid w:val="00DC7E13"/>
    <w:rsid w:val="00DC7F06"/>
    <w:rsid w:val="00DD01FA"/>
    <w:rsid w:val="00DD05AD"/>
    <w:rsid w:val="00DD06ED"/>
    <w:rsid w:val="00DD079B"/>
    <w:rsid w:val="00DD0840"/>
    <w:rsid w:val="00DD09CF"/>
    <w:rsid w:val="00DD0B2A"/>
    <w:rsid w:val="00DD0E68"/>
    <w:rsid w:val="00DD1126"/>
    <w:rsid w:val="00DD1198"/>
    <w:rsid w:val="00DD14CD"/>
    <w:rsid w:val="00DD17DF"/>
    <w:rsid w:val="00DD1D84"/>
    <w:rsid w:val="00DD1F2A"/>
    <w:rsid w:val="00DD1F8B"/>
    <w:rsid w:val="00DD20B1"/>
    <w:rsid w:val="00DD235E"/>
    <w:rsid w:val="00DD23CA"/>
    <w:rsid w:val="00DD2764"/>
    <w:rsid w:val="00DD2773"/>
    <w:rsid w:val="00DD2814"/>
    <w:rsid w:val="00DD2823"/>
    <w:rsid w:val="00DD293C"/>
    <w:rsid w:val="00DD2A65"/>
    <w:rsid w:val="00DD2C9A"/>
    <w:rsid w:val="00DD2DFA"/>
    <w:rsid w:val="00DD3266"/>
    <w:rsid w:val="00DD329A"/>
    <w:rsid w:val="00DD32A2"/>
    <w:rsid w:val="00DD338C"/>
    <w:rsid w:val="00DD3394"/>
    <w:rsid w:val="00DD356B"/>
    <w:rsid w:val="00DD36CB"/>
    <w:rsid w:val="00DD3ABC"/>
    <w:rsid w:val="00DD3B75"/>
    <w:rsid w:val="00DD3C9C"/>
    <w:rsid w:val="00DD3F45"/>
    <w:rsid w:val="00DD3FAA"/>
    <w:rsid w:val="00DD4035"/>
    <w:rsid w:val="00DD434B"/>
    <w:rsid w:val="00DD4699"/>
    <w:rsid w:val="00DD5338"/>
    <w:rsid w:val="00DD5637"/>
    <w:rsid w:val="00DD5640"/>
    <w:rsid w:val="00DD57A4"/>
    <w:rsid w:val="00DD57E8"/>
    <w:rsid w:val="00DD582D"/>
    <w:rsid w:val="00DD5B66"/>
    <w:rsid w:val="00DD5F3E"/>
    <w:rsid w:val="00DD6146"/>
    <w:rsid w:val="00DD6438"/>
    <w:rsid w:val="00DD651F"/>
    <w:rsid w:val="00DD65C8"/>
    <w:rsid w:val="00DD68BA"/>
    <w:rsid w:val="00DD6D22"/>
    <w:rsid w:val="00DD6FC1"/>
    <w:rsid w:val="00DD73AC"/>
    <w:rsid w:val="00DD74BD"/>
    <w:rsid w:val="00DD7569"/>
    <w:rsid w:val="00DD75A8"/>
    <w:rsid w:val="00DD7804"/>
    <w:rsid w:val="00DD7891"/>
    <w:rsid w:val="00DD7D74"/>
    <w:rsid w:val="00DE0225"/>
    <w:rsid w:val="00DE028F"/>
    <w:rsid w:val="00DE06DB"/>
    <w:rsid w:val="00DE0E0D"/>
    <w:rsid w:val="00DE1196"/>
    <w:rsid w:val="00DE1382"/>
    <w:rsid w:val="00DE1473"/>
    <w:rsid w:val="00DE167C"/>
    <w:rsid w:val="00DE19C9"/>
    <w:rsid w:val="00DE1BE9"/>
    <w:rsid w:val="00DE1F3B"/>
    <w:rsid w:val="00DE2045"/>
    <w:rsid w:val="00DE20C7"/>
    <w:rsid w:val="00DE23AD"/>
    <w:rsid w:val="00DE24BE"/>
    <w:rsid w:val="00DE279A"/>
    <w:rsid w:val="00DE2AAF"/>
    <w:rsid w:val="00DE2DEF"/>
    <w:rsid w:val="00DE2EB1"/>
    <w:rsid w:val="00DE329E"/>
    <w:rsid w:val="00DE3360"/>
    <w:rsid w:val="00DE37A3"/>
    <w:rsid w:val="00DE39C6"/>
    <w:rsid w:val="00DE3D36"/>
    <w:rsid w:val="00DE3E06"/>
    <w:rsid w:val="00DE42D6"/>
    <w:rsid w:val="00DE4528"/>
    <w:rsid w:val="00DE4BEE"/>
    <w:rsid w:val="00DE5E22"/>
    <w:rsid w:val="00DE5FD6"/>
    <w:rsid w:val="00DE65A3"/>
    <w:rsid w:val="00DE6661"/>
    <w:rsid w:val="00DE66E0"/>
    <w:rsid w:val="00DE68F7"/>
    <w:rsid w:val="00DE6AB0"/>
    <w:rsid w:val="00DE6B2E"/>
    <w:rsid w:val="00DE6C62"/>
    <w:rsid w:val="00DE6E08"/>
    <w:rsid w:val="00DE6E7C"/>
    <w:rsid w:val="00DE7225"/>
    <w:rsid w:val="00DE7AD8"/>
    <w:rsid w:val="00DE7BB8"/>
    <w:rsid w:val="00DE7CBF"/>
    <w:rsid w:val="00DE7D59"/>
    <w:rsid w:val="00DE7DB0"/>
    <w:rsid w:val="00DE7E9B"/>
    <w:rsid w:val="00DF0158"/>
    <w:rsid w:val="00DF0196"/>
    <w:rsid w:val="00DF03DF"/>
    <w:rsid w:val="00DF0543"/>
    <w:rsid w:val="00DF0700"/>
    <w:rsid w:val="00DF071A"/>
    <w:rsid w:val="00DF07E4"/>
    <w:rsid w:val="00DF0CFD"/>
    <w:rsid w:val="00DF0F06"/>
    <w:rsid w:val="00DF11ED"/>
    <w:rsid w:val="00DF1279"/>
    <w:rsid w:val="00DF12B6"/>
    <w:rsid w:val="00DF139B"/>
    <w:rsid w:val="00DF158F"/>
    <w:rsid w:val="00DF1948"/>
    <w:rsid w:val="00DF1973"/>
    <w:rsid w:val="00DF19F0"/>
    <w:rsid w:val="00DF1A97"/>
    <w:rsid w:val="00DF1A99"/>
    <w:rsid w:val="00DF1E04"/>
    <w:rsid w:val="00DF1EFD"/>
    <w:rsid w:val="00DF2A0C"/>
    <w:rsid w:val="00DF2AC1"/>
    <w:rsid w:val="00DF2AD1"/>
    <w:rsid w:val="00DF2B86"/>
    <w:rsid w:val="00DF2E63"/>
    <w:rsid w:val="00DF382D"/>
    <w:rsid w:val="00DF3BAC"/>
    <w:rsid w:val="00DF3D49"/>
    <w:rsid w:val="00DF46AA"/>
    <w:rsid w:val="00DF4BC7"/>
    <w:rsid w:val="00DF4DF8"/>
    <w:rsid w:val="00DF4E2A"/>
    <w:rsid w:val="00DF4E5C"/>
    <w:rsid w:val="00DF4FCD"/>
    <w:rsid w:val="00DF52B5"/>
    <w:rsid w:val="00DF57A0"/>
    <w:rsid w:val="00DF5D59"/>
    <w:rsid w:val="00DF5DBA"/>
    <w:rsid w:val="00DF620C"/>
    <w:rsid w:val="00DF62FC"/>
    <w:rsid w:val="00DF6577"/>
    <w:rsid w:val="00DF6958"/>
    <w:rsid w:val="00DF6C1F"/>
    <w:rsid w:val="00DF6E2A"/>
    <w:rsid w:val="00DF72A9"/>
    <w:rsid w:val="00DF7355"/>
    <w:rsid w:val="00DF73D5"/>
    <w:rsid w:val="00DF73FB"/>
    <w:rsid w:val="00DF7510"/>
    <w:rsid w:val="00DF7515"/>
    <w:rsid w:val="00DF7763"/>
    <w:rsid w:val="00DF7925"/>
    <w:rsid w:val="00DF7D44"/>
    <w:rsid w:val="00E00276"/>
    <w:rsid w:val="00E0043E"/>
    <w:rsid w:val="00E00750"/>
    <w:rsid w:val="00E0079A"/>
    <w:rsid w:val="00E0092B"/>
    <w:rsid w:val="00E00AAA"/>
    <w:rsid w:val="00E00C2B"/>
    <w:rsid w:val="00E00C9D"/>
    <w:rsid w:val="00E00DAA"/>
    <w:rsid w:val="00E00DB2"/>
    <w:rsid w:val="00E00E24"/>
    <w:rsid w:val="00E00E78"/>
    <w:rsid w:val="00E00F13"/>
    <w:rsid w:val="00E011EA"/>
    <w:rsid w:val="00E01262"/>
    <w:rsid w:val="00E014D3"/>
    <w:rsid w:val="00E01506"/>
    <w:rsid w:val="00E01540"/>
    <w:rsid w:val="00E018E5"/>
    <w:rsid w:val="00E0192D"/>
    <w:rsid w:val="00E01C30"/>
    <w:rsid w:val="00E01DD7"/>
    <w:rsid w:val="00E01F1E"/>
    <w:rsid w:val="00E0201E"/>
    <w:rsid w:val="00E0201F"/>
    <w:rsid w:val="00E020BA"/>
    <w:rsid w:val="00E02344"/>
    <w:rsid w:val="00E02863"/>
    <w:rsid w:val="00E02DB1"/>
    <w:rsid w:val="00E03619"/>
    <w:rsid w:val="00E03730"/>
    <w:rsid w:val="00E03E8E"/>
    <w:rsid w:val="00E047B7"/>
    <w:rsid w:val="00E0492F"/>
    <w:rsid w:val="00E04951"/>
    <w:rsid w:val="00E04C85"/>
    <w:rsid w:val="00E04D7D"/>
    <w:rsid w:val="00E0516C"/>
    <w:rsid w:val="00E0535A"/>
    <w:rsid w:val="00E053A0"/>
    <w:rsid w:val="00E0567C"/>
    <w:rsid w:val="00E05E86"/>
    <w:rsid w:val="00E06575"/>
    <w:rsid w:val="00E06CD5"/>
    <w:rsid w:val="00E07339"/>
    <w:rsid w:val="00E073D5"/>
    <w:rsid w:val="00E07637"/>
    <w:rsid w:val="00E103BA"/>
    <w:rsid w:val="00E10847"/>
    <w:rsid w:val="00E11217"/>
    <w:rsid w:val="00E115D1"/>
    <w:rsid w:val="00E116C6"/>
    <w:rsid w:val="00E1171A"/>
    <w:rsid w:val="00E117EA"/>
    <w:rsid w:val="00E118BB"/>
    <w:rsid w:val="00E11E28"/>
    <w:rsid w:val="00E11FDF"/>
    <w:rsid w:val="00E122B4"/>
    <w:rsid w:val="00E12CEA"/>
    <w:rsid w:val="00E12FA6"/>
    <w:rsid w:val="00E13672"/>
    <w:rsid w:val="00E13801"/>
    <w:rsid w:val="00E13B0D"/>
    <w:rsid w:val="00E13B2E"/>
    <w:rsid w:val="00E14009"/>
    <w:rsid w:val="00E1413B"/>
    <w:rsid w:val="00E14F2B"/>
    <w:rsid w:val="00E15398"/>
    <w:rsid w:val="00E154AE"/>
    <w:rsid w:val="00E1581D"/>
    <w:rsid w:val="00E15F60"/>
    <w:rsid w:val="00E16157"/>
    <w:rsid w:val="00E162EC"/>
    <w:rsid w:val="00E16336"/>
    <w:rsid w:val="00E164D8"/>
    <w:rsid w:val="00E1661C"/>
    <w:rsid w:val="00E16642"/>
    <w:rsid w:val="00E1678B"/>
    <w:rsid w:val="00E169B5"/>
    <w:rsid w:val="00E16A58"/>
    <w:rsid w:val="00E1738F"/>
    <w:rsid w:val="00E17435"/>
    <w:rsid w:val="00E17447"/>
    <w:rsid w:val="00E1774B"/>
    <w:rsid w:val="00E17CE9"/>
    <w:rsid w:val="00E20109"/>
    <w:rsid w:val="00E206D8"/>
    <w:rsid w:val="00E20970"/>
    <w:rsid w:val="00E20DA4"/>
    <w:rsid w:val="00E20F8E"/>
    <w:rsid w:val="00E2114D"/>
    <w:rsid w:val="00E2150E"/>
    <w:rsid w:val="00E218BD"/>
    <w:rsid w:val="00E21C35"/>
    <w:rsid w:val="00E22125"/>
    <w:rsid w:val="00E221D7"/>
    <w:rsid w:val="00E221DA"/>
    <w:rsid w:val="00E22417"/>
    <w:rsid w:val="00E22495"/>
    <w:rsid w:val="00E22677"/>
    <w:rsid w:val="00E22B32"/>
    <w:rsid w:val="00E22CC4"/>
    <w:rsid w:val="00E22CDF"/>
    <w:rsid w:val="00E22EA4"/>
    <w:rsid w:val="00E2363D"/>
    <w:rsid w:val="00E23AFA"/>
    <w:rsid w:val="00E2406F"/>
    <w:rsid w:val="00E240EA"/>
    <w:rsid w:val="00E24119"/>
    <w:rsid w:val="00E243ED"/>
    <w:rsid w:val="00E24510"/>
    <w:rsid w:val="00E24666"/>
    <w:rsid w:val="00E248DA"/>
    <w:rsid w:val="00E249A1"/>
    <w:rsid w:val="00E249EE"/>
    <w:rsid w:val="00E252DB"/>
    <w:rsid w:val="00E2566D"/>
    <w:rsid w:val="00E259EC"/>
    <w:rsid w:val="00E25C5A"/>
    <w:rsid w:val="00E26018"/>
    <w:rsid w:val="00E260F5"/>
    <w:rsid w:val="00E26437"/>
    <w:rsid w:val="00E264EE"/>
    <w:rsid w:val="00E26624"/>
    <w:rsid w:val="00E267ED"/>
    <w:rsid w:val="00E268B6"/>
    <w:rsid w:val="00E2707B"/>
    <w:rsid w:val="00E271CB"/>
    <w:rsid w:val="00E272A3"/>
    <w:rsid w:val="00E274F3"/>
    <w:rsid w:val="00E27518"/>
    <w:rsid w:val="00E277DA"/>
    <w:rsid w:val="00E27A64"/>
    <w:rsid w:val="00E27EA9"/>
    <w:rsid w:val="00E2F273"/>
    <w:rsid w:val="00E3046C"/>
    <w:rsid w:val="00E306B2"/>
    <w:rsid w:val="00E30924"/>
    <w:rsid w:val="00E30973"/>
    <w:rsid w:val="00E30991"/>
    <w:rsid w:val="00E30B5E"/>
    <w:rsid w:val="00E30F06"/>
    <w:rsid w:val="00E3162D"/>
    <w:rsid w:val="00E31642"/>
    <w:rsid w:val="00E31ADB"/>
    <w:rsid w:val="00E31BC7"/>
    <w:rsid w:val="00E31C62"/>
    <w:rsid w:val="00E31F6C"/>
    <w:rsid w:val="00E32153"/>
    <w:rsid w:val="00E3273E"/>
    <w:rsid w:val="00E327C3"/>
    <w:rsid w:val="00E329FD"/>
    <w:rsid w:val="00E32B1F"/>
    <w:rsid w:val="00E32C13"/>
    <w:rsid w:val="00E32CF0"/>
    <w:rsid w:val="00E33243"/>
    <w:rsid w:val="00E336D0"/>
    <w:rsid w:val="00E33A33"/>
    <w:rsid w:val="00E33B24"/>
    <w:rsid w:val="00E33E77"/>
    <w:rsid w:val="00E33ECA"/>
    <w:rsid w:val="00E33F49"/>
    <w:rsid w:val="00E341B0"/>
    <w:rsid w:val="00E342F6"/>
    <w:rsid w:val="00E34304"/>
    <w:rsid w:val="00E34641"/>
    <w:rsid w:val="00E34854"/>
    <w:rsid w:val="00E34B5E"/>
    <w:rsid w:val="00E34CE3"/>
    <w:rsid w:val="00E34DA1"/>
    <w:rsid w:val="00E3588E"/>
    <w:rsid w:val="00E3598D"/>
    <w:rsid w:val="00E35A4F"/>
    <w:rsid w:val="00E36228"/>
    <w:rsid w:val="00E3666B"/>
    <w:rsid w:val="00E367C6"/>
    <w:rsid w:val="00E3687A"/>
    <w:rsid w:val="00E3696A"/>
    <w:rsid w:val="00E36B97"/>
    <w:rsid w:val="00E36C24"/>
    <w:rsid w:val="00E36C59"/>
    <w:rsid w:val="00E36CCE"/>
    <w:rsid w:val="00E370B6"/>
    <w:rsid w:val="00E37756"/>
    <w:rsid w:val="00E37821"/>
    <w:rsid w:val="00E37B46"/>
    <w:rsid w:val="00E37F1F"/>
    <w:rsid w:val="00E4009E"/>
    <w:rsid w:val="00E407F3"/>
    <w:rsid w:val="00E4086F"/>
    <w:rsid w:val="00E40B85"/>
    <w:rsid w:val="00E40BBE"/>
    <w:rsid w:val="00E40DAB"/>
    <w:rsid w:val="00E4144D"/>
    <w:rsid w:val="00E414CB"/>
    <w:rsid w:val="00E41ADA"/>
    <w:rsid w:val="00E41B2E"/>
    <w:rsid w:val="00E41C45"/>
    <w:rsid w:val="00E41C46"/>
    <w:rsid w:val="00E41E6E"/>
    <w:rsid w:val="00E41F9E"/>
    <w:rsid w:val="00E421DD"/>
    <w:rsid w:val="00E422BC"/>
    <w:rsid w:val="00E42534"/>
    <w:rsid w:val="00E42553"/>
    <w:rsid w:val="00E425BD"/>
    <w:rsid w:val="00E428D7"/>
    <w:rsid w:val="00E42A2A"/>
    <w:rsid w:val="00E42BE7"/>
    <w:rsid w:val="00E42FB5"/>
    <w:rsid w:val="00E42FB8"/>
    <w:rsid w:val="00E4324A"/>
    <w:rsid w:val="00E4398D"/>
    <w:rsid w:val="00E43A13"/>
    <w:rsid w:val="00E43CAD"/>
    <w:rsid w:val="00E43DB3"/>
    <w:rsid w:val="00E43E1F"/>
    <w:rsid w:val="00E44636"/>
    <w:rsid w:val="00E44755"/>
    <w:rsid w:val="00E449E5"/>
    <w:rsid w:val="00E44A4C"/>
    <w:rsid w:val="00E44AF1"/>
    <w:rsid w:val="00E44AFB"/>
    <w:rsid w:val="00E44BE6"/>
    <w:rsid w:val="00E44CE4"/>
    <w:rsid w:val="00E44E19"/>
    <w:rsid w:val="00E4608D"/>
    <w:rsid w:val="00E464AE"/>
    <w:rsid w:val="00E465EE"/>
    <w:rsid w:val="00E46B6C"/>
    <w:rsid w:val="00E46BAB"/>
    <w:rsid w:val="00E46D1F"/>
    <w:rsid w:val="00E4706F"/>
    <w:rsid w:val="00E470FA"/>
    <w:rsid w:val="00E473CB"/>
    <w:rsid w:val="00E47824"/>
    <w:rsid w:val="00E47BC6"/>
    <w:rsid w:val="00E50C44"/>
    <w:rsid w:val="00E50CF9"/>
    <w:rsid w:val="00E50D8F"/>
    <w:rsid w:val="00E50E22"/>
    <w:rsid w:val="00E51558"/>
    <w:rsid w:val="00E51819"/>
    <w:rsid w:val="00E51863"/>
    <w:rsid w:val="00E51A72"/>
    <w:rsid w:val="00E51ADE"/>
    <w:rsid w:val="00E521CC"/>
    <w:rsid w:val="00E528A4"/>
    <w:rsid w:val="00E529DF"/>
    <w:rsid w:val="00E52C09"/>
    <w:rsid w:val="00E52E8D"/>
    <w:rsid w:val="00E533C8"/>
    <w:rsid w:val="00E536C4"/>
    <w:rsid w:val="00E5397B"/>
    <w:rsid w:val="00E53B9F"/>
    <w:rsid w:val="00E54190"/>
    <w:rsid w:val="00E5458A"/>
    <w:rsid w:val="00E54646"/>
    <w:rsid w:val="00E54BDC"/>
    <w:rsid w:val="00E54BF1"/>
    <w:rsid w:val="00E54EC2"/>
    <w:rsid w:val="00E54F2B"/>
    <w:rsid w:val="00E54FF8"/>
    <w:rsid w:val="00E550B4"/>
    <w:rsid w:val="00E557C4"/>
    <w:rsid w:val="00E55A7E"/>
    <w:rsid w:val="00E55EF7"/>
    <w:rsid w:val="00E55F16"/>
    <w:rsid w:val="00E55F7C"/>
    <w:rsid w:val="00E5627D"/>
    <w:rsid w:val="00E5632E"/>
    <w:rsid w:val="00E5640F"/>
    <w:rsid w:val="00E566EB"/>
    <w:rsid w:val="00E56869"/>
    <w:rsid w:val="00E56E22"/>
    <w:rsid w:val="00E56E86"/>
    <w:rsid w:val="00E5701F"/>
    <w:rsid w:val="00E572BB"/>
    <w:rsid w:val="00E57445"/>
    <w:rsid w:val="00E576C8"/>
    <w:rsid w:val="00E57A23"/>
    <w:rsid w:val="00E57DAF"/>
    <w:rsid w:val="00E57DEB"/>
    <w:rsid w:val="00E6014B"/>
    <w:rsid w:val="00E603A4"/>
    <w:rsid w:val="00E60B9B"/>
    <w:rsid w:val="00E60BCD"/>
    <w:rsid w:val="00E60EB2"/>
    <w:rsid w:val="00E6111F"/>
    <w:rsid w:val="00E612A5"/>
    <w:rsid w:val="00E612F4"/>
    <w:rsid w:val="00E61382"/>
    <w:rsid w:val="00E6141D"/>
    <w:rsid w:val="00E6149F"/>
    <w:rsid w:val="00E61661"/>
    <w:rsid w:val="00E6166B"/>
    <w:rsid w:val="00E61AF0"/>
    <w:rsid w:val="00E61D21"/>
    <w:rsid w:val="00E6215B"/>
    <w:rsid w:val="00E622BE"/>
    <w:rsid w:val="00E625DB"/>
    <w:rsid w:val="00E62F4C"/>
    <w:rsid w:val="00E63F8B"/>
    <w:rsid w:val="00E6403A"/>
    <w:rsid w:val="00E64177"/>
    <w:rsid w:val="00E6433A"/>
    <w:rsid w:val="00E64608"/>
    <w:rsid w:val="00E64636"/>
    <w:rsid w:val="00E64C3B"/>
    <w:rsid w:val="00E64C9A"/>
    <w:rsid w:val="00E64ED9"/>
    <w:rsid w:val="00E652E8"/>
    <w:rsid w:val="00E657F3"/>
    <w:rsid w:val="00E65806"/>
    <w:rsid w:val="00E65A1E"/>
    <w:rsid w:val="00E65B52"/>
    <w:rsid w:val="00E65CE6"/>
    <w:rsid w:val="00E65E8A"/>
    <w:rsid w:val="00E66641"/>
    <w:rsid w:val="00E66687"/>
    <w:rsid w:val="00E6692A"/>
    <w:rsid w:val="00E66F5A"/>
    <w:rsid w:val="00E67132"/>
    <w:rsid w:val="00E67233"/>
    <w:rsid w:val="00E67745"/>
    <w:rsid w:val="00E679C6"/>
    <w:rsid w:val="00E679F6"/>
    <w:rsid w:val="00E67A59"/>
    <w:rsid w:val="00E67B1E"/>
    <w:rsid w:val="00E70465"/>
    <w:rsid w:val="00E7061F"/>
    <w:rsid w:val="00E707C9"/>
    <w:rsid w:val="00E7109F"/>
    <w:rsid w:val="00E71508"/>
    <w:rsid w:val="00E71850"/>
    <w:rsid w:val="00E718E2"/>
    <w:rsid w:val="00E71E1A"/>
    <w:rsid w:val="00E722CF"/>
    <w:rsid w:val="00E72338"/>
    <w:rsid w:val="00E72345"/>
    <w:rsid w:val="00E7249F"/>
    <w:rsid w:val="00E72581"/>
    <w:rsid w:val="00E725B7"/>
    <w:rsid w:val="00E726D6"/>
    <w:rsid w:val="00E727DA"/>
    <w:rsid w:val="00E729E3"/>
    <w:rsid w:val="00E7305D"/>
    <w:rsid w:val="00E7317A"/>
    <w:rsid w:val="00E73195"/>
    <w:rsid w:val="00E73204"/>
    <w:rsid w:val="00E73B2D"/>
    <w:rsid w:val="00E73D38"/>
    <w:rsid w:val="00E73D6E"/>
    <w:rsid w:val="00E74356"/>
    <w:rsid w:val="00E74BB3"/>
    <w:rsid w:val="00E74C82"/>
    <w:rsid w:val="00E74F13"/>
    <w:rsid w:val="00E75036"/>
    <w:rsid w:val="00E750E7"/>
    <w:rsid w:val="00E750EB"/>
    <w:rsid w:val="00E7519E"/>
    <w:rsid w:val="00E75565"/>
    <w:rsid w:val="00E759CD"/>
    <w:rsid w:val="00E75CDB"/>
    <w:rsid w:val="00E7602C"/>
    <w:rsid w:val="00E7609B"/>
    <w:rsid w:val="00E760D7"/>
    <w:rsid w:val="00E765FD"/>
    <w:rsid w:val="00E76AAE"/>
    <w:rsid w:val="00E76CD8"/>
    <w:rsid w:val="00E76E07"/>
    <w:rsid w:val="00E77075"/>
    <w:rsid w:val="00E77122"/>
    <w:rsid w:val="00E77173"/>
    <w:rsid w:val="00E771D6"/>
    <w:rsid w:val="00E77359"/>
    <w:rsid w:val="00E777C7"/>
    <w:rsid w:val="00E77B43"/>
    <w:rsid w:val="00E77C4F"/>
    <w:rsid w:val="00E77DAD"/>
    <w:rsid w:val="00E806BD"/>
    <w:rsid w:val="00E8070A"/>
    <w:rsid w:val="00E80E35"/>
    <w:rsid w:val="00E80E4E"/>
    <w:rsid w:val="00E80F60"/>
    <w:rsid w:val="00E817C0"/>
    <w:rsid w:val="00E81C55"/>
    <w:rsid w:val="00E81FAA"/>
    <w:rsid w:val="00E8207C"/>
    <w:rsid w:val="00E8229C"/>
    <w:rsid w:val="00E822BA"/>
    <w:rsid w:val="00E825FF"/>
    <w:rsid w:val="00E826D8"/>
    <w:rsid w:val="00E82906"/>
    <w:rsid w:val="00E82A83"/>
    <w:rsid w:val="00E82C3B"/>
    <w:rsid w:val="00E82F02"/>
    <w:rsid w:val="00E8345E"/>
    <w:rsid w:val="00E8347C"/>
    <w:rsid w:val="00E83498"/>
    <w:rsid w:val="00E83AAD"/>
    <w:rsid w:val="00E83BF7"/>
    <w:rsid w:val="00E83F05"/>
    <w:rsid w:val="00E83F79"/>
    <w:rsid w:val="00E841DD"/>
    <w:rsid w:val="00E84AF1"/>
    <w:rsid w:val="00E84BBB"/>
    <w:rsid w:val="00E84C5A"/>
    <w:rsid w:val="00E8527F"/>
    <w:rsid w:val="00E8569D"/>
    <w:rsid w:val="00E85982"/>
    <w:rsid w:val="00E85B70"/>
    <w:rsid w:val="00E85BFB"/>
    <w:rsid w:val="00E85D8E"/>
    <w:rsid w:val="00E85EBE"/>
    <w:rsid w:val="00E85F09"/>
    <w:rsid w:val="00E86334"/>
    <w:rsid w:val="00E86469"/>
    <w:rsid w:val="00E86492"/>
    <w:rsid w:val="00E8670A"/>
    <w:rsid w:val="00E86CFC"/>
    <w:rsid w:val="00E86DB2"/>
    <w:rsid w:val="00E8705A"/>
    <w:rsid w:val="00E8716B"/>
    <w:rsid w:val="00E87890"/>
    <w:rsid w:val="00E87B1E"/>
    <w:rsid w:val="00E87EE3"/>
    <w:rsid w:val="00E87F34"/>
    <w:rsid w:val="00E90084"/>
    <w:rsid w:val="00E900F2"/>
    <w:rsid w:val="00E901B7"/>
    <w:rsid w:val="00E90323"/>
    <w:rsid w:val="00E906C6"/>
    <w:rsid w:val="00E90771"/>
    <w:rsid w:val="00E908F3"/>
    <w:rsid w:val="00E90A6B"/>
    <w:rsid w:val="00E90ACD"/>
    <w:rsid w:val="00E90B49"/>
    <w:rsid w:val="00E90D78"/>
    <w:rsid w:val="00E91608"/>
    <w:rsid w:val="00E919EC"/>
    <w:rsid w:val="00E91A4C"/>
    <w:rsid w:val="00E91C3D"/>
    <w:rsid w:val="00E9217C"/>
    <w:rsid w:val="00E92538"/>
    <w:rsid w:val="00E92917"/>
    <w:rsid w:val="00E92A70"/>
    <w:rsid w:val="00E92FE2"/>
    <w:rsid w:val="00E9381D"/>
    <w:rsid w:val="00E939E5"/>
    <w:rsid w:val="00E94496"/>
    <w:rsid w:val="00E949BC"/>
    <w:rsid w:val="00E955D8"/>
    <w:rsid w:val="00E9562E"/>
    <w:rsid w:val="00E95759"/>
    <w:rsid w:val="00E95E04"/>
    <w:rsid w:val="00E95ECD"/>
    <w:rsid w:val="00E960A0"/>
    <w:rsid w:val="00E961B3"/>
    <w:rsid w:val="00E96918"/>
    <w:rsid w:val="00E96C78"/>
    <w:rsid w:val="00E96E77"/>
    <w:rsid w:val="00E97363"/>
    <w:rsid w:val="00E974C4"/>
    <w:rsid w:val="00E97899"/>
    <w:rsid w:val="00E97A3F"/>
    <w:rsid w:val="00E97C4A"/>
    <w:rsid w:val="00E97EA0"/>
    <w:rsid w:val="00EA03E9"/>
    <w:rsid w:val="00EA052B"/>
    <w:rsid w:val="00EA0791"/>
    <w:rsid w:val="00EA0863"/>
    <w:rsid w:val="00EA0C09"/>
    <w:rsid w:val="00EA0D93"/>
    <w:rsid w:val="00EA15E3"/>
    <w:rsid w:val="00EA176A"/>
    <w:rsid w:val="00EA18E2"/>
    <w:rsid w:val="00EA1DFD"/>
    <w:rsid w:val="00EA1FFF"/>
    <w:rsid w:val="00EA269A"/>
    <w:rsid w:val="00EA2877"/>
    <w:rsid w:val="00EA2902"/>
    <w:rsid w:val="00EA29F8"/>
    <w:rsid w:val="00EA2C49"/>
    <w:rsid w:val="00EA2CB5"/>
    <w:rsid w:val="00EA2EDB"/>
    <w:rsid w:val="00EA2F85"/>
    <w:rsid w:val="00EA302E"/>
    <w:rsid w:val="00EA33ED"/>
    <w:rsid w:val="00EA34B6"/>
    <w:rsid w:val="00EA34FA"/>
    <w:rsid w:val="00EA36B5"/>
    <w:rsid w:val="00EA3915"/>
    <w:rsid w:val="00EA3FBD"/>
    <w:rsid w:val="00EA4062"/>
    <w:rsid w:val="00EA4335"/>
    <w:rsid w:val="00EA4379"/>
    <w:rsid w:val="00EA470C"/>
    <w:rsid w:val="00EA4CA3"/>
    <w:rsid w:val="00EA54FB"/>
    <w:rsid w:val="00EA56B5"/>
    <w:rsid w:val="00EA56DE"/>
    <w:rsid w:val="00EA5D1A"/>
    <w:rsid w:val="00EA5E4B"/>
    <w:rsid w:val="00EA60BD"/>
    <w:rsid w:val="00EA6645"/>
    <w:rsid w:val="00EA68E5"/>
    <w:rsid w:val="00EA7599"/>
    <w:rsid w:val="00EA78F1"/>
    <w:rsid w:val="00EA7A58"/>
    <w:rsid w:val="00EA7DDA"/>
    <w:rsid w:val="00EB038B"/>
    <w:rsid w:val="00EB03CF"/>
    <w:rsid w:val="00EB05C2"/>
    <w:rsid w:val="00EB05DA"/>
    <w:rsid w:val="00EB0778"/>
    <w:rsid w:val="00EB0AD7"/>
    <w:rsid w:val="00EB0B41"/>
    <w:rsid w:val="00EB0C3A"/>
    <w:rsid w:val="00EB107A"/>
    <w:rsid w:val="00EB1179"/>
    <w:rsid w:val="00EB135D"/>
    <w:rsid w:val="00EB14C1"/>
    <w:rsid w:val="00EB180A"/>
    <w:rsid w:val="00EB1D26"/>
    <w:rsid w:val="00EB1F8E"/>
    <w:rsid w:val="00EB23DF"/>
    <w:rsid w:val="00EB25DA"/>
    <w:rsid w:val="00EB25ED"/>
    <w:rsid w:val="00EB27D0"/>
    <w:rsid w:val="00EB27E3"/>
    <w:rsid w:val="00EB290B"/>
    <w:rsid w:val="00EB2A15"/>
    <w:rsid w:val="00EB2D24"/>
    <w:rsid w:val="00EB2D2B"/>
    <w:rsid w:val="00EB2D39"/>
    <w:rsid w:val="00EB31E1"/>
    <w:rsid w:val="00EB329D"/>
    <w:rsid w:val="00EB3F6F"/>
    <w:rsid w:val="00EB3FE8"/>
    <w:rsid w:val="00EB415F"/>
    <w:rsid w:val="00EB43A4"/>
    <w:rsid w:val="00EB4657"/>
    <w:rsid w:val="00EB4DC8"/>
    <w:rsid w:val="00EB4E1D"/>
    <w:rsid w:val="00EB4E32"/>
    <w:rsid w:val="00EB4E67"/>
    <w:rsid w:val="00EB4F10"/>
    <w:rsid w:val="00EB552F"/>
    <w:rsid w:val="00EB568C"/>
    <w:rsid w:val="00EB5743"/>
    <w:rsid w:val="00EB5A0E"/>
    <w:rsid w:val="00EB5C38"/>
    <w:rsid w:val="00EB607E"/>
    <w:rsid w:val="00EB651F"/>
    <w:rsid w:val="00EB68E5"/>
    <w:rsid w:val="00EB6A82"/>
    <w:rsid w:val="00EB6D20"/>
    <w:rsid w:val="00EB7183"/>
    <w:rsid w:val="00EB72DF"/>
    <w:rsid w:val="00EB7486"/>
    <w:rsid w:val="00EB76E9"/>
    <w:rsid w:val="00EB78DA"/>
    <w:rsid w:val="00EB7A56"/>
    <w:rsid w:val="00EB7ED8"/>
    <w:rsid w:val="00EC005D"/>
    <w:rsid w:val="00EC0211"/>
    <w:rsid w:val="00EC0488"/>
    <w:rsid w:val="00EC0AF6"/>
    <w:rsid w:val="00EC1122"/>
    <w:rsid w:val="00EC1862"/>
    <w:rsid w:val="00EC1B49"/>
    <w:rsid w:val="00EC264D"/>
    <w:rsid w:val="00EC2765"/>
    <w:rsid w:val="00EC27B3"/>
    <w:rsid w:val="00EC27ED"/>
    <w:rsid w:val="00EC2A5F"/>
    <w:rsid w:val="00EC2B41"/>
    <w:rsid w:val="00EC2C0E"/>
    <w:rsid w:val="00EC3554"/>
    <w:rsid w:val="00EC3610"/>
    <w:rsid w:val="00EC3D92"/>
    <w:rsid w:val="00EC3ED5"/>
    <w:rsid w:val="00EC40AB"/>
    <w:rsid w:val="00EC4112"/>
    <w:rsid w:val="00EC42C7"/>
    <w:rsid w:val="00EC43C0"/>
    <w:rsid w:val="00EC4948"/>
    <w:rsid w:val="00EC49B6"/>
    <w:rsid w:val="00EC49D5"/>
    <w:rsid w:val="00EC4CA5"/>
    <w:rsid w:val="00EC4D90"/>
    <w:rsid w:val="00EC4E05"/>
    <w:rsid w:val="00EC51F3"/>
    <w:rsid w:val="00EC5592"/>
    <w:rsid w:val="00EC59E5"/>
    <w:rsid w:val="00EC5E1B"/>
    <w:rsid w:val="00EC627B"/>
    <w:rsid w:val="00EC628F"/>
    <w:rsid w:val="00EC64E8"/>
    <w:rsid w:val="00EC678A"/>
    <w:rsid w:val="00EC6829"/>
    <w:rsid w:val="00EC690A"/>
    <w:rsid w:val="00EC690E"/>
    <w:rsid w:val="00EC6915"/>
    <w:rsid w:val="00EC6B5F"/>
    <w:rsid w:val="00EC73C9"/>
    <w:rsid w:val="00EC7732"/>
    <w:rsid w:val="00EC783D"/>
    <w:rsid w:val="00EC7A25"/>
    <w:rsid w:val="00EC7D72"/>
    <w:rsid w:val="00EC7E25"/>
    <w:rsid w:val="00ED093F"/>
    <w:rsid w:val="00ED09FF"/>
    <w:rsid w:val="00ED0AA0"/>
    <w:rsid w:val="00ED0AA3"/>
    <w:rsid w:val="00ED0E77"/>
    <w:rsid w:val="00ED0F2E"/>
    <w:rsid w:val="00ED1702"/>
    <w:rsid w:val="00ED1779"/>
    <w:rsid w:val="00ED1B74"/>
    <w:rsid w:val="00ED238F"/>
    <w:rsid w:val="00ED2405"/>
    <w:rsid w:val="00ED2468"/>
    <w:rsid w:val="00ED2B99"/>
    <w:rsid w:val="00ED2D69"/>
    <w:rsid w:val="00ED2EB1"/>
    <w:rsid w:val="00ED31AC"/>
    <w:rsid w:val="00ED3409"/>
    <w:rsid w:val="00ED366A"/>
    <w:rsid w:val="00ED3C93"/>
    <w:rsid w:val="00ED3DFB"/>
    <w:rsid w:val="00ED4078"/>
    <w:rsid w:val="00ED40CA"/>
    <w:rsid w:val="00ED40DA"/>
    <w:rsid w:val="00ED5670"/>
    <w:rsid w:val="00ED5702"/>
    <w:rsid w:val="00ED5706"/>
    <w:rsid w:val="00ED5882"/>
    <w:rsid w:val="00ED5EB9"/>
    <w:rsid w:val="00ED6215"/>
    <w:rsid w:val="00ED6390"/>
    <w:rsid w:val="00ED64F3"/>
    <w:rsid w:val="00ED689E"/>
    <w:rsid w:val="00ED68AB"/>
    <w:rsid w:val="00ED6905"/>
    <w:rsid w:val="00ED6915"/>
    <w:rsid w:val="00ED6BF4"/>
    <w:rsid w:val="00ED6C70"/>
    <w:rsid w:val="00ED6E5D"/>
    <w:rsid w:val="00ED7719"/>
    <w:rsid w:val="00ED779E"/>
    <w:rsid w:val="00ED7B4B"/>
    <w:rsid w:val="00ED7F43"/>
    <w:rsid w:val="00ED7F6F"/>
    <w:rsid w:val="00EE026E"/>
    <w:rsid w:val="00EE059B"/>
    <w:rsid w:val="00EE0833"/>
    <w:rsid w:val="00EE08B4"/>
    <w:rsid w:val="00EE0AD8"/>
    <w:rsid w:val="00EE1065"/>
    <w:rsid w:val="00EE1206"/>
    <w:rsid w:val="00EE12F8"/>
    <w:rsid w:val="00EE1536"/>
    <w:rsid w:val="00EE1584"/>
    <w:rsid w:val="00EE1813"/>
    <w:rsid w:val="00EE1C0B"/>
    <w:rsid w:val="00EE2248"/>
    <w:rsid w:val="00EE281C"/>
    <w:rsid w:val="00EE2EA6"/>
    <w:rsid w:val="00EE2F5F"/>
    <w:rsid w:val="00EE312B"/>
    <w:rsid w:val="00EE32EB"/>
    <w:rsid w:val="00EE3730"/>
    <w:rsid w:val="00EE3D29"/>
    <w:rsid w:val="00EE402C"/>
    <w:rsid w:val="00EE402D"/>
    <w:rsid w:val="00EE4099"/>
    <w:rsid w:val="00EE40A2"/>
    <w:rsid w:val="00EE4151"/>
    <w:rsid w:val="00EE41FD"/>
    <w:rsid w:val="00EE44DC"/>
    <w:rsid w:val="00EE4A5C"/>
    <w:rsid w:val="00EE4B04"/>
    <w:rsid w:val="00EE4D93"/>
    <w:rsid w:val="00EE4DBB"/>
    <w:rsid w:val="00EE4DE3"/>
    <w:rsid w:val="00EE4F42"/>
    <w:rsid w:val="00EE5018"/>
    <w:rsid w:val="00EE545F"/>
    <w:rsid w:val="00EE54CC"/>
    <w:rsid w:val="00EE588B"/>
    <w:rsid w:val="00EE5908"/>
    <w:rsid w:val="00EE59D4"/>
    <w:rsid w:val="00EE5BBF"/>
    <w:rsid w:val="00EE646B"/>
    <w:rsid w:val="00EE673B"/>
    <w:rsid w:val="00EE67C6"/>
    <w:rsid w:val="00EE69B5"/>
    <w:rsid w:val="00EE6FAF"/>
    <w:rsid w:val="00EE74AB"/>
    <w:rsid w:val="00EE7731"/>
    <w:rsid w:val="00EE7AC3"/>
    <w:rsid w:val="00EE7CA7"/>
    <w:rsid w:val="00EE7E49"/>
    <w:rsid w:val="00EF039C"/>
    <w:rsid w:val="00EF0679"/>
    <w:rsid w:val="00EF07F9"/>
    <w:rsid w:val="00EF0842"/>
    <w:rsid w:val="00EF086B"/>
    <w:rsid w:val="00EF0952"/>
    <w:rsid w:val="00EF098B"/>
    <w:rsid w:val="00EF0B02"/>
    <w:rsid w:val="00EF1684"/>
    <w:rsid w:val="00EF1FEB"/>
    <w:rsid w:val="00EF2164"/>
    <w:rsid w:val="00EF21A2"/>
    <w:rsid w:val="00EF21F9"/>
    <w:rsid w:val="00EF237E"/>
    <w:rsid w:val="00EF238A"/>
    <w:rsid w:val="00EF23BB"/>
    <w:rsid w:val="00EF2401"/>
    <w:rsid w:val="00EF2444"/>
    <w:rsid w:val="00EF2552"/>
    <w:rsid w:val="00EF25BC"/>
    <w:rsid w:val="00EF28D8"/>
    <w:rsid w:val="00EF2AF4"/>
    <w:rsid w:val="00EF2B89"/>
    <w:rsid w:val="00EF2EEA"/>
    <w:rsid w:val="00EF301C"/>
    <w:rsid w:val="00EF3151"/>
    <w:rsid w:val="00EF3407"/>
    <w:rsid w:val="00EF376F"/>
    <w:rsid w:val="00EF38FF"/>
    <w:rsid w:val="00EF3BF9"/>
    <w:rsid w:val="00EF3D49"/>
    <w:rsid w:val="00EF3F50"/>
    <w:rsid w:val="00EF4066"/>
    <w:rsid w:val="00EF446C"/>
    <w:rsid w:val="00EF4D12"/>
    <w:rsid w:val="00EF52E6"/>
    <w:rsid w:val="00EF572B"/>
    <w:rsid w:val="00EF5730"/>
    <w:rsid w:val="00EF6068"/>
    <w:rsid w:val="00EF61D4"/>
    <w:rsid w:val="00EF6381"/>
    <w:rsid w:val="00EF65DD"/>
    <w:rsid w:val="00EF6761"/>
    <w:rsid w:val="00EF6C3A"/>
    <w:rsid w:val="00EF6CBC"/>
    <w:rsid w:val="00EF6E4E"/>
    <w:rsid w:val="00EF7449"/>
    <w:rsid w:val="00EF75FD"/>
    <w:rsid w:val="00EF7836"/>
    <w:rsid w:val="00EF7F82"/>
    <w:rsid w:val="00F000DC"/>
    <w:rsid w:val="00F00621"/>
    <w:rsid w:val="00F00718"/>
    <w:rsid w:val="00F00770"/>
    <w:rsid w:val="00F00911"/>
    <w:rsid w:val="00F00984"/>
    <w:rsid w:val="00F009B9"/>
    <w:rsid w:val="00F0161D"/>
    <w:rsid w:val="00F017B2"/>
    <w:rsid w:val="00F01F33"/>
    <w:rsid w:val="00F020DA"/>
    <w:rsid w:val="00F02353"/>
    <w:rsid w:val="00F023E2"/>
    <w:rsid w:val="00F02450"/>
    <w:rsid w:val="00F027E9"/>
    <w:rsid w:val="00F02B66"/>
    <w:rsid w:val="00F02C6F"/>
    <w:rsid w:val="00F02FDC"/>
    <w:rsid w:val="00F0327D"/>
    <w:rsid w:val="00F033D4"/>
    <w:rsid w:val="00F03631"/>
    <w:rsid w:val="00F037BC"/>
    <w:rsid w:val="00F03816"/>
    <w:rsid w:val="00F03983"/>
    <w:rsid w:val="00F03B20"/>
    <w:rsid w:val="00F03DA1"/>
    <w:rsid w:val="00F04020"/>
    <w:rsid w:val="00F0416B"/>
    <w:rsid w:val="00F042DE"/>
    <w:rsid w:val="00F04374"/>
    <w:rsid w:val="00F04443"/>
    <w:rsid w:val="00F04933"/>
    <w:rsid w:val="00F05116"/>
    <w:rsid w:val="00F051BD"/>
    <w:rsid w:val="00F051E2"/>
    <w:rsid w:val="00F054AD"/>
    <w:rsid w:val="00F056E5"/>
    <w:rsid w:val="00F058D6"/>
    <w:rsid w:val="00F05953"/>
    <w:rsid w:val="00F05EEB"/>
    <w:rsid w:val="00F05FF2"/>
    <w:rsid w:val="00F060F9"/>
    <w:rsid w:val="00F06482"/>
    <w:rsid w:val="00F06692"/>
    <w:rsid w:val="00F06835"/>
    <w:rsid w:val="00F06A10"/>
    <w:rsid w:val="00F06BA1"/>
    <w:rsid w:val="00F06F8B"/>
    <w:rsid w:val="00F06FD5"/>
    <w:rsid w:val="00F070DE"/>
    <w:rsid w:val="00F0734E"/>
    <w:rsid w:val="00F074B8"/>
    <w:rsid w:val="00F07665"/>
    <w:rsid w:val="00F07885"/>
    <w:rsid w:val="00F079C1"/>
    <w:rsid w:val="00F07AEE"/>
    <w:rsid w:val="00F07B75"/>
    <w:rsid w:val="00F07FC2"/>
    <w:rsid w:val="00F1013E"/>
    <w:rsid w:val="00F10690"/>
    <w:rsid w:val="00F108D3"/>
    <w:rsid w:val="00F108E0"/>
    <w:rsid w:val="00F10BFC"/>
    <w:rsid w:val="00F10F70"/>
    <w:rsid w:val="00F1145D"/>
    <w:rsid w:val="00F114DA"/>
    <w:rsid w:val="00F1156C"/>
    <w:rsid w:val="00F116AB"/>
    <w:rsid w:val="00F1181B"/>
    <w:rsid w:val="00F11871"/>
    <w:rsid w:val="00F1193C"/>
    <w:rsid w:val="00F11978"/>
    <w:rsid w:val="00F11A1F"/>
    <w:rsid w:val="00F11A3B"/>
    <w:rsid w:val="00F11DF6"/>
    <w:rsid w:val="00F11FC7"/>
    <w:rsid w:val="00F12106"/>
    <w:rsid w:val="00F121A1"/>
    <w:rsid w:val="00F12258"/>
    <w:rsid w:val="00F12583"/>
    <w:rsid w:val="00F1294F"/>
    <w:rsid w:val="00F129AD"/>
    <w:rsid w:val="00F13D3B"/>
    <w:rsid w:val="00F13E2F"/>
    <w:rsid w:val="00F13F6B"/>
    <w:rsid w:val="00F1465D"/>
    <w:rsid w:val="00F14926"/>
    <w:rsid w:val="00F1496A"/>
    <w:rsid w:val="00F14DFD"/>
    <w:rsid w:val="00F15109"/>
    <w:rsid w:val="00F15514"/>
    <w:rsid w:val="00F1583D"/>
    <w:rsid w:val="00F15945"/>
    <w:rsid w:val="00F15B4F"/>
    <w:rsid w:val="00F15DB8"/>
    <w:rsid w:val="00F15EC3"/>
    <w:rsid w:val="00F16089"/>
    <w:rsid w:val="00F1659C"/>
    <w:rsid w:val="00F16704"/>
    <w:rsid w:val="00F16A95"/>
    <w:rsid w:val="00F1764B"/>
    <w:rsid w:val="00F17DEC"/>
    <w:rsid w:val="00F202C4"/>
    <w:rsid w:val="00F20444"/>
    <w:rsid w:val="00F20976"/>
    <w:rsid w:val="00F20C10"/>
    <w:rsid w:val="00F20CB5"/>
    <w:rsid w:val="00F211CE"/>
    <w:rsid w:val="00F21571"/>
    <w:rsid w:val="00F2164E"/>
    <w:rsid w:val="00F21703"/>
    <w:rsid w:val="00F21CDF"/>
    <w:rsid w:val="00F21FD4"/>
    <w:rsid w:val="00F2228D"/>
    <w:rsid w:val="00F222FF"/>
    <w:rsid w:val="00F22401"/>
    <w:rsid w:val="00F22493"/>
    <w:rsid w:val="00F22740"/>
    <w:rsid w:val="00F227F2"/>
    <w:rsid w:val="00F228DE"/>
    <w:rsid w:val="00F22ABA"/>
    <w:rsid w:val="00F22B30"/>
    <w:rsid w:val="00F22C49"/>
    <w:rsid w:val="00F23420"/>
    <w:rsid w:val="00F23513"/>
    <w:rsid w:val="00F2359F"/>
    <w:rsid w:val="00F23644"/>
    <w:rsid w:val="00F2388A"/>
    <w:rsid w:val="00F2398D"/>
    <w:rsid w:val="00F239A2"/>
    <w:rsid w:val="00F239F5"/>
    <w:rsid w:val="00F23A66"/>
    <w:rsid w:val="00F23B38"/>
    <w:rsid w:val="00F23B9F"/>
    <w:rsid w:val="00F24261"/>
    <w:rsid w:val="00F242C1"/>
    <w:rsid w:val="00F2433E"/>
    <w:rsid w:val="00F2496D"/>
    <w:rsid w:val="00F24A05"/>
    <w:rsid w:val="00F24E19"/>
    <w:rsid w:val="00F2515B"/>
    <w:rsid w:val="00F25401"/>
    <w:rsid w:val="00F25480"/>
    <w:rsid w:val="00F25570"/>
    <w:rsid w:val="00F257ED"/>
    <w:rsid w:val="00F2586B"/>
    <w:rsid w:val="00F2590A"/>
    <w:rsid w:val="00F25B7D"/>
    <w:rsid w:val="00F25E89"/>
    <w:rsid w:val="00F2634C"/>
    <w:rsid w:val="00F2669D"/>
    <w:rsid w:val="00F2678F"/>
    <w:rsid w:val="00F2696C"/>
    <w:rsid w:val="00F26A20"/>
    <w:rsid w:val="00F26A37"/>
    <w:rsid w:val="00F26DEA"/>
    <w:rsid w:val="00F2715E"/>
    <w:rsid w:val="00F27C77"/>
    <w:rsid w:val="00F27CC7"/>
    <w:rsid w:val="00F27E7E"/>
    <w:rsid w:val="00F30081"/>
    <w:rsid w:val="00F307E7"/>
    <w:rsid w:val="00F307F4"/>
    <w:rsid w:val="00F309D1"/>
    <w:rsid w:val="00F30B9F"/>
    <w:rsid w:val="00F30D2F"/>
    <w:rsid w:val="00F3114B"/>
    <w:rsid w:val="00F3199C"/>
    <w:rsid w:val="00F31A7F"/>
    <w:rsid w:val="00F324B4"/>
    <w:rsid w:val="00F32581"/>
    <w:rsid w:val="00F327ED"/>
    <w:rsid w:val="00F32C0D"/>
    <w:rsid w:val="00F331D0"/>
    <w:rsid w:val="00F33215"/>
    <w:rsid w:val="00F33264"/>
    <w:rsid w:val="00F333B8"/>
    <w:rsid w:val="00F33638"/>
    <w:rsid w:val="00F339FE"/>
    <w:rsid w:val="00F341FD"/>
    <w:rsid w:val="00F34225"/>
    <w:rsid w:val="00F34421"/>
    <w:rsid w:val="00F345B1"/>
    <w:rsid w:val="00F346D5"/>
    <w:rsid w:val="00F347D0"/>
    <w:rsid w:val="00F34926"/>
    <w:rsid w:val="00F3493D"/>
    <w:rsid w:val="00F349F7"/>
    <w:rsid w:val="00F34DB5"/>
    <w:rsid w:val="00F352EA"/>
    <w:rsid w:val="00F35317"/>
    <w:rsid w:val="00F35368"/>
    <w:rsid w:val="00F35536"/>
    <w:rsid w:val="00F35655"/>
    <w:rsid w:val="00F3570D"/>
    <w:rsid w:val="00F35D18"/>
    <w:rsid w:val="00F36191"/>
    <w:rsid w:val="00F36193"/>
    <w:rsid w:val="00F361B6"/>
    <w:rsid w:val="00F36228"/>
    <w:rsid w:val="00F36261"/>
    <w:rsid w:val="00F36348"/>
    <w:rsid w:val="00F36378"/>
    <w:rsid w:val="00F36381"/>
    <w:rsid w:val="00F36474"/>
    <w:rsid w:val="00F3654E"/>
    <w:rsid w:val="00F3676F"/>
    <w:rsid w:val="00F36850"/>
    <w:rsid w:val="00F368F0"/>
    <w:rsid w:val="00F36DF6"/>
    <w:rsid w:val="00F374C1"/>
    <w:rsid w:val="00F378DC"/>
    <w:rsid w:val="00F37B55"/>
    <w:rsid w:val="00F37CF5"/>
    <w:rsid w:val="00F37E59"/>
    <w:rsid w:val="00F3ED27"/>
    <w:rsid w:val="00F400CF"/>
    <w:rsid w:val="00F40846"/>
    <w:rsid w:val="00F40856"/>
    <w:rsid w:val="00F40931"/>
    <w:rsid w:val="00F40D77"/>
    <w:rsid w:val="00F40DA2"/>
    <w:rsid w:val="00F40ED3"/>
    <w:rsid w:val="00F41457"/>
    <w:rsid w:val="00F4191E"/>
    <w:rsid w:val="00F41A87"/>
    <w:rsid w:val="00F41A8A"/>
    <w:rsid w:val="00F41E94"/>
    <w:rsid w:val="00F4218A"/>
    <w:rsid w:val="00F422E6"/>
    <w:rsid w:val="00F42C19"/>
    <w:rsid w:val="00F431FE"/>
    <w:rsid w:val="00F434A4"/>
    <w:rsid w:val="00F4381F"/>
    <w:rsid w:val="00F44166"/>
    <w:rsid w:val="00F4458A"/>
    <w:rsid w:val="00F445C3"/>
    <w:rsid w:val="00F449DD"/>
    <w:rsid w:val="00F44C13"/>
    <w:rsid w:val="00F4501A"/>
    <w:rsid w:val="00F4503E"/>
    <w:rsid w:val="00F4515C"/>
    <w:rsid w:val="00F451F8"/>
    <w:rsid w:val="00F454AF"/>
    <w:rsid w:val="00F45532"/>
    <w:rsid w:val="00F458C7"/>
    <w:rsid w:val="00F459A1"/>
    <w:rsid w:val="00F45ADF"/>
    <w:rsid w:val="00F45C2C"/>
    <w:rsid w:val="00F4636D"/>
    <w:rsid w:val="00F463D4"/>
    <w:rsid w:val="00F4668A"/>
    <w:rsid w:val="00F46BF1"/>
    <w:rsid w:val="00F470BF"/>
    <w:rsid w:val="00F47162"/>
    <w:rsid w:val="00F475B8"/>
    <w:rsid w:val="00F476F8"/>
    <w:rsid w:val="00F47809"/>
    <w:rsid w:val="00F47C64"/>
    <w:rsid w:val="00F47DE5"/>
    <w:rsid w:val="00F502AD"/>
    <w:rsid w:val="00F50552"/>
    <w:rsid w:val="00F50913"/>
    <w:rsid w:val="00F50A9A"/>
    <w:rsid w:val="00F50BC9"/>
    <w:rsid w:val="00F51082"/>
    <w:rsid w:val="00F51107"/>
    <w:rsid w:val="00F5160E"/>
    <w:rsid w:val="00F51AFB"/>
    <w:rsid w:val="00F51BCC"/>
    <w:rsid w:val="00F51D22"/>
    <w:rsid w:val="00F52006"/>
    <w:rsid w:val="00F520E6"/>
    <w:rsid w:val="00F52181"/>
    <w:rsid w:val="00F52466"/>
    <w:rsid w:val="00F52543"/>
    <w:rsid w:val="00F529A5"/>
    <w:rsid w:val="00F53210"/>
    <w:rsid w:val="00F53B66"/>
    <w:rsid w:val="00F53B76"/>
    <w:rsid w:val="00F545B8"/>
    <w:rsid w:val="00F545F2"/>
    <w:rsid w:val="00F552B9"/>
    <w:rsid w:val="00F55DCD"/>
    <w:rsid w:val="00F5602F"/>
    <w:rsid w:val="00F56549"/>
    <w:rsid w:val="00F5663C"/>
    <w:rsid w:val="00F56653"/>
    <w:rsid w:val="00F56686"/>
    <w:rsid w:val="00F56986"/>
    <w:rsid w:val="00F56D65"/>
    <w:rsid w:val="00F56D8E"/>
    <w:rsid w:val="00F572F3"/>
    <w:rsid w:val="00F576BF"/>
    <w:rsid w:val="00F579A4"/>
    <w:rsid w:val="00F57BB8"/>
    <w:rsid w:val="00F57F4F"/>
    <w:rsid w:val="00F60074"/>
    <w:rsid w:val="00F60362"/>
    <w:rsid w:val="00F6053A"/>
    <w:rsid w:val="00F605B9"/>
    <w:rsid w:val="00F606E5"/>
    <w:rsid w:val="00F607D7"/>
    <w:rsid w:val="00F60B97"/>
    <w:rsid w:val="00F60C55"/>
    <w:rsid w:val="00F60D7A"/>
    <w:rsid w:val="00F61133"/>
    <w:rsid w:val="00F616EA"/>
    <w:rsid w:val="00F61D11"/>
    <w:rsid w:val="00F62133"/>
    <w:rsid w:val="00F62626"/>
    <w:rsid w:val="00F629DD"/>
    <w:rsid w:val="00F6333A"/>
    <w:rsid w:val="00F63395"/>
    <w:rsid w:val="00F63987"/>
    <w:rsid w:val="00F63C3E"/>
    <w:rsid w:val="00F63E19"/>
    <w:rsid w:val="00F641A5"/>
    <w:rsid w:val="00F642F4"/>
    <w:rsid w:val="00F6447C"/>
    <w:rsid w:val="00F6480E"/>
    <w:rsid w:val="00F648F0"/>
    <w:rsid w:val="00F649D9"/>
    <w:rsid w:val="00F64A34"/>
    <w:rsid w:val="00F64A3B"/>
    <w:rsid w:val="00F650B0"/>
    <w:rsid w:val="00F651E3"/>
    <w:rsid w:val="00F651F8"/>
    <w:rsid w:val="00F65B94"/>
    <w:rsid w:val="00F65D0D"/>
    <w:rsid w:val="00F65DF3"/>
    <w:rsid w:val="00F65F04"/>
    <w:rsid w:val="00F66010"/>
    <w:rsid w:val="00F6605E"/>
    <w:rsid w:val="00F6616A"/>
    <w:rsid w:val="00F6642B"/>
    <w:rsid w:val="00F664CE"/>
    <w:rsid w:val="00F66616"/>
    <w:rsid w:val="00F66696"/>
    <w:rsid w:val="00F666AD"/>
    <w:rsid w:val="00F6674E"/>
    <w:rsid w:val="00F66872"/>
    <w:rsid w:val="00F66B52"/>
    <w:rsid w:val="00F67268"/>
    <w:rsid w:val="00F67627"/>
    <w:rsid w:val="00F678BD"/>
    <w:rsid w:val="00F678D6"/>
    <w:rsid w:val="00F678E1"/>
    <w:rsid w:val="00F67A55"/>
    <w:rsid w:val="00F67BBD"/>
    <w:rsid w:val="00F67E70"/>
    <w:rsid w:val="00F67EC1"/>
    <w:rsid w:val="00F700D9"/>
    <w:rsid w:val="00F7010F"/>
    <w:rsid w:val="00F70158"/>
    <w:rsid w:val="00F70286"/>
    <w:rsid w:val="00F702DE"/>
    <w:rsid w:val="00F705FF"/>
    <w:rsid w:val="00F7074A"/>
    <w:rsid w:val="00F70895"/>
    <w:rsid w:val="00F71597"/>
    <w:rsid w:val="00F7161B"/>
    <w:rsid w:val="00F71672"/>
    <w:rsid w:val="00F718CB"/>
    <w:rsid w:val="00F718D5"/>
    <w:rsid w:val="00F71929"/>
    <w:rsid w:val="00F71A7A"/>
    <w:rsid w:val="00F71AA1"/>
    <w:rsid w:val="00F71DFA"/>
    <w:rsid w:val="00F724B8"/>
    <w:rsid w:val="00F725C9"/>
    <w:rsid w:val="00F72670"/>
    <w:rsid w:val="00F72787"/>
    <w:rsid w:val="00F72799"/>
    <w:rsid w:val="00F72D47"/>
    <w:rsid w:val="00F72EB8"/>
    <w:rsid w:val="00F72F48"/>
    <w:rsid w:val="00F73068"/>
    <w:rsid w:val="00F730B9"/>
    <w:rsid w:val="00F73197"/>
    <w:rsid w:val="00F73420"/>
    <w:rsid w:val="00F73FF2"/>
    <w:rsid w:val="00F74AE0"/>
    <w:rsid w:val="00F74DDA"/>
    <w:rsid w:val="00F7500F"/>
    <w:rsid w:val="00F750CD"/>
    <w:rsid w:val="00F75A3D"/>
    <w:rsid w:val="00F75B18"/>
    <w:rsid w:val="00F75E07"/>
    <w:rsid w:val="00F760D5"/>
    <w:rsid w:val="00F7672F"/>
    <w:rsid w:val="00F76762"/>
    <w:rsid w:val="00F767A2"/>
    <w:rsid w:val="00F769BE"/>
    <w:rsid w:val="00F76DA9"/>
    <w:rsid w:val="00F76EC3"/>
    <w:rsid w:val="00F77411"/>
    <w:rsid w:val="00F77447"/>
    <w:rsid w:val="00F77515"/>
    <w:rsid w:val="00F77611"/>
    <w:rsid w:val="00F7770C"/>
    <w:rsid w:val="00F77A03"/>
    <w:rsid w:val="00F8001D"/>
    <w:rsid w:val="00F80209"/>
    <w:rsid w:val="00F8044C"/>
    <w:rsid w:val="00F80648"/>
    <w:rsid w:val="00F80865"/>
    <w:rsid w:val="00F80C2A"/>
    <w:rsid w:val="00F80E3B"/>
    <w:rsid w:val="00F812FD"/>
    <w:rsid w:val="00F8180A"/>
    <w:rsid w:val="00F8185D"/>
    <w:rsid w:val="00F8199E"/>
    <w:rsid w:val="00F82389"/>
    <w:rsid w:val="00F82459"/>
    <w:rsid w:val="00F82470"/>
    <w:rsid w:val="00F82750"/>
    <w:rsid w:val="00F82895"/>
    <w:rsid w:val="00F82DAD"/>
    <w:rsid w:val="00F82E37"/>
    <w:rsid w:val="00F82FB9"/>
    <w:rsid w:val="00F8315A"/>
    <w:rsid w:val="00F831CD"/>
    <w:rsid w:val="00F84147"/>
    <w:rsid w:val="00F84566"/>
    <w:rsid w:val="00F84612"/>
    <w:rsid w:val="00F84768"/>
    <w:rsid w:val="00F84B2F"/>
    <w:rsid w:val="00F84F6F"/>
    <w:rsid w:val="00F8517B"/>
    <w:rsid w:val="00F854A9"/>
    <w:rsid w:val="00F85525"/>
    <w:rsid w:val="00F85F60"/>
    <w:rsid w:val="00F861FE"/>
    <w:rsid w:val="00F86469"/>
    <w:rsid w:val="00F86A10"/>
    <w:rsid w:val="00F86BED"/>
    <w:rsid w:val="00F86C23"/>
    <w:rsid w:val="00F86C5D"/>
    <w:rsid w:val="00F86D56"/>
    <w:rsid w:val="00F87756"/>
    <w:rsid w:val="00F87BE4"/>
    <w:rsid w:val="00F87CEE"/>
    <w:rsid w:val="00F90224"/>
    <w:rsid w:val="00F9034F"/>
    <w:rsid w:val="00F90A08"/>
    <w:rsid w:val="00F90BB2"/>
    <w:rsid w:val="00F90E7F"/>
    <w:rsid w:val="00F91411"/>
    <w:rsid w:val="00F914DD"/>
    <w:rsid w:val="00F91688"/>
    <w:rsid w:val="00F91980"/>
    <w:rsid w:val="00F919C0"/>
    <w:rsid w:val="00F91FF0"/>
    <w:rsid w:val="00F92052"/>
    <w:rsid w:val="00F929C8"/>
    <w:rsid w:val="00F92AAF"/>
    <w:rsid w:val="00F92AF7"/>
    <w:rsid w:val="00F92C0F"/>
    <w:rsid w:val="00F931CF"/>
    <w:rsid w:val="00F933A9"/>
    <w:rsid w:val="00F9345B"/>
    <w:rsid w:val="00F9378E"/>
    <w:rsid w:val="00F93928"/>
    <w:rsid w:val="00F93B6F"/>
    <w:rsid w:val="00F93BFB"/>
    <w:rsid w:val="00F93CCC"/>
    <w:rsid w:val="00F93DA2"/>
    <w:rsid w:val="00F941DB"/>
    <w:rsid w:val="00F943B6"/>
    <w:rsid w:val="00F945E4"/>
    <w:rsid w:val="00F946D5"/>
    <w:rsid w:val="00F947F4"/>
    <w:rsid w:val="00F948D5"/>
    <w:rsid w:val="00F9492A"/>
    <w:rsid w:val="00F94BD7"/>
    <w:rsid w:val="00F94CA2"/>
    <w:rsid w:val="00F94E15"/>
    <w:rsid w:val="00F950AB"/>
    <w:rsid w:val="00F95169"/>
    <w:rsid w:val="00F95479"/>
    <w:rsid w:val="00F9585A"/>
    <w:rsid w:val="00F95A6B"/>
    <w:rsid w:val="00F95B9D"/>
    <w:rsid w:val="00F960B8"/>
    <w:rsid w:val="00F9662B"/>
    <w:rsid w:val="00F9676B"/>
    <w:rsid w:val="00F96916"/>
    <w:rsid w:val="00F96C57"/>
    <w:rsid w:val="00F96D28"/>
    <w:rsid w:val="00F97032"/>
    <w:rsid w:val="00F97134"/>
    <w:rsid w:val="00F977CD"/>
    <w:rsid w:val="00FA036F"/>
    <w:rsid w:val="00FA0561"/>
    <w:rsid w:val="00FA0950"/>
    <w:rsid w:val="00FA0DE3"/>
    <w:rsid w:val="00FA13D5"/>
    <w:rsid w:val="00FA1502"/>
    <w:rsid w:val="00FA19AA"/>
    <w:rsid w:val="00FA1DAB"/>
    <w:rsid w:val="00FA1E40"/>
    <w:rsid w:val="00FA1F5F"/>
    <w:rsid w:val="00FA1F60"/>
    <w:rsid w:val="00FA1FE7"/>
    <w:rsid w:val="00FA20F9"/>
    <w:rsid w:val="00FA2774"/>
    <w:rsid w:val="00FA2B0B"/>
    <w:rsid w:val="00FA2FD6"/>
    <w:rsid w:val="00FA3084"/>
    <w:rsid w:val="00FA345D"/>
    <w:rsid w:val="00FA3503"/>
    <w:rsid w:val="00FA3526"/>
    <w:rsid w:val="00FA3B93"/>
    <w:rsid w:val="00FA3DF5"/>
    <w:rsid w:val="00FA3F38"/>
    <w:rsid w:val="00FA403B"/>
    <w:rsid w:val="00FA40F0"/>
    <w:rsid w:val="00FA4261"/>
    <w:rsid w:val="00FA4290"/>
    <w:rsid w:val="00FA42E3"/>
    <w:rsid w:val="00FA46E9"/>
    <w:rsid w:val="00FA4856"/>
    <w:rsid w:val="00FA4923"/>
    <w:rsid w:val="00FA49A7"/>
    <w:rsid w:val="00FA4B59"/>
    <w:rsid w:val="00FA4C8E"/>
    <w:rsid w:val="00FA54CC"/>
    <w:rsid w:val="00FA5893"/>
    <w:rsid w:val="00FA5F72"/>
    <w:rsid w:val="00FA625C"/>
    <w:rsid w:val="00FA62F7"/>
    <w:rsid w:val="00FA6414"/>
    <w:rsid w:val="00FA647E"/>
    <w:rsid w:val="00FA64E4"/>
    <w:rsid w:val="00FA6613"/>
    <w:rsid w:val="00FA68D4"/>
    <w:rsid w:val="00FA6B0D"/>
    <w:rsid w:val="00FA6C1F"/>
    <w:rsid w:val="00FA6D9B"/>
    <w:rsid w:val="00FA6F3E"/>
    <w:rsid w:val="00FA72AA"/>
    <w:rsid w:val="00FA734E"/>
    <w:rsid w:val="00FA7627"/>
    <w:rsid w:val="00FA763D"/>
    <w:rsid w:val="00FA78AF"/>
    <w:rsid w:val="00FA78E8"/>
    <w:rsid w:val="00FA79AA"/>
    <w:rsid w:val="00FA7AE6"/>
    <w:rsid w:val="00FA7DF6"/>
    <w:rsid w:val="00FA7F4F"/>
    <w:rsid w:val="00FB03D7"/>
    <w:rsid w:val="00FB075E"/>
    <w:rsid w:val="00FB0790"/>
    <w:rsid w:val="00FB0B18"/>
    <w:rsid w:val="00FB0B86"/>
    <w:rsid w:val="00FB0D10"/>
    <w:rsid w:val="00FB0FF8"/>
    <w:rsid w:val="00FB124A"/>
    <w:rsid w:val="00FB150A"/>
    <w:rsid w:val="00FB184E"/>
    <w:rsid w:val="00FB1C4A"/>
    <w:rsid w:val="00FB1E89"/>
    <w:rsid w:val="00FB2B9A"/>
    <w:rsid w:val="00FB2C41"/>
    <w:rsid w:val="00FB2D27"/>
    <w:rsid w:val="00FB2DB4"/>
    <w:rsid w:val="00FB32BE"/>
    <w:rsid w:val="00FB337D"/>
    <w:rsid w:val="00FB364B"/>
    <w:rsid w:val="00FB3668"/>
    <w:rsid w:val="00FB3731"/>
    <w:rsid w:val="00FB38CB"/>
    <w:rsid w:val="00FB3CE3"/>
    <w:rsid w:val="00FB3D7D"/>
    <w:rsid w:val="00FB3D97"/>
    <w:rsid w:val="00FB41EA"/>
    <w:rsid w:val="00FB44EF"/>
    <w:rsid w:val="00FB4693"/>
    <w:rsid w:val="00FB48F6"/>
    <w:rsid w:val="00FB4AEF"/>
    <w:rsid w:val="00FB4F87"/>
    <w:rsid w:val="00FB505C"/>
    <w:rsid w:val="00FB54BF"/>
    <w:rsid w:val="00FB57DD"/>
    <w:rsid w:val="00FB5990"/>
    <w:rsid w:val="00FB5F52"/>
    <w:rsid w:val="00FB5FA4"/>
    <w:rsid w:val="00FB65D9"/>
    <w:rsid w:val="00FB681F"/>
    <w:rsid w:val="00FB6900"/>
    <w:rsid w:val="00FB6A30"/>
    <w:rsid w:val="00FB6BC7"/>
    <w:rsid w:val="00FB7816"/>
    <w:rsid w:val="00FB7932"/>
    <w:rsid w:val="00FB7F42"/>
    <w:rsid w:val="00FC01F2"/>
    <w:rsid w:val="00FC0247"/>
    <w:rsid w:val="00FC0294"/>
    <w:rsid w:val="00FC08A4"/>
    <w:rsid w:val="00FC098F"/>
    <w:rsid w:val="00FC0AB9"/>
    <w:rsid w:val="00FC0B03"/>
    <w:rsid w:val="00FC0B70"/>
    <w:rsid w:val="00FC0B89"/>
    <w:rsid w:val="00FC0BC3"/>
    <w:rsid w:val="00FC0CB7"/>
    <w:rsid w:val="00FC155E"/>
    <w:rsid w:val="00FC1700"/>
    <w:rsid w:val="00FC1F32"/>
    <w:rsid w:val="00FC21B9"/>
    <w:rsid w:val="00FC227E"/>
    <w:rsid w:val="00FC262F"/>
    <w:rsid w:val="00FC29A7"/>
    <w:rsid w:val="00FC2AB2"/>
    <w:rsid w:val="00FC2D4C"/>
    <w:rsid w:val="00FC2FC5"/>
    <w:rsid w:val="00FC313E"/>
    <w:rsid w:val="00FC3274"/>
    <w:rsid w:val="00FC3328"/>
    <w:rsid w:val="00FC33AD"/>
    <w:rsid w:val="00FC3472"/>
    <w:rsid w:val="00FC35F1"/>
    <w:rsid w:val="00FC3871"/>
    <w:rsid w:val="00FC3A5C"/>
    <w:rsid w:val="00FC3D51"/>
    <w:rsid w:val="00FC3E41"/>
    <w:rsid w:val="00FC4314"/>
    <w:rsid w:val="00FC435C"/>
    <w:rsid w:val="00FC4C55"/>
    <w:rsid w:val="00FC4D15"/>
    <w:rsid w:val="00FC4D82"/>
    <w:rsid w:val="00FC521D"/>
    <w:rsid w:val="00FC55B9"/>
    <w:rsid w:val="00FC55DC"/>
    <w:rsid w:val="00FC5689"/>
    <w:rsid w:val="00FC5A2F"/>
    <w:rsid w:val="00FC5B81"/>
    <w:rsid w:val="00FC60A1"/>
    <w:rsid w:val="00FC6277"/>
    <w:rsid w:val="00FC65E0"/>
    <w:rsid w:val="00FC675C"/>
    <w:rsid w:val="00FC6941"/>
    <w:rsid w:val="00FC6B0A"/>
    <w:rsid w:val="00FC6BCB"/>
    <w:rsid w:val="00FC6E0F"/>
    <w:rsid w:val="00FC6EDF"/>
    <w:rsid w:val="00FC72C7"/>
    <w:rsid w:val="00FC74E8"/>
    <w:rsid w:val="00FC75E6"/>
    <w:rsid w:val="00FC765B"/>
    <w:rsid w:val="00FC769F"/>
    <w:rsid w:val="00FC7B20"/>
    <w:rsid w:val="00FC7B8E"/>
    <w:rsid w:val="00FC7D03"/>
    <w:rsid w:val="00FD07C4"/>
    <w:rsid w:val="00FD095D"/>
    <w:rsid w:val="00FD098E"/>
    <w:rsid w:val="00FD113A"/>
    <w:rsid w:val="00FD1447"/>
    <w:rsid w:val="00FD17E3"/>
    <w:rsid w:val="00FD187B"/>
    <w:rsid w:val="00FD18E6"/>
    <w:rsid w:val="00FD2175"/>
    <w:rsid w:val="00FD2269"/>
    <w:rsid w:val="00FD22D1"/>
    <w:rsid w:val="00FD22DE"/>
    <w:rsid w:val="00FD25F1"/>
    <w:rsid w:val="00FD2D62"/>
    <w:rsid w:val="00FD2DD6"/>
    <w:rsid w:val="00FD3047"/>
    <w:rsid w:val="00FD3892"/>
    <w:rsid w:val="00FD38A4"/>
    <w:rsid w:val="00FD3CED"/>
    <w:rsid w:val="00FD3D46"/>
    <w:rsid w:val="00FD475A"/>
    <w:rsid w:val="00FD4788"/>
    <w:rsid w:val="00FD4A3E"/>
    <w:rsid w:val="00FD4AEF"/>
    <w:rsid w:val="00FD4BF7"/>
    <w:rsid w:val="00FD4D4C"/>
    <w:rsid w:val="00FD4E43"/>
    <w:rsid w:val="00FD57E5"/>
    <w:rsid w:val="00FD59BD"/>
    <w:rsid w:val="00FD5B4B"/>
    <w:rsid w:val="00FD5B9E"/>
    <w:rsid w:val="00FD5C6F"/>
    <w:rsid w:val="00FD5E83"/>
    <w:rsid w:val="00FD5F6E"/>
    <w:rsid w:val="00FD5FE6"/>
    <w:rsid w:val="00FD60B2"/>
    <w:rsid w:val="00FD63B3"/>
    <w:rsid w:val="00FD655D"/>
    <w:rsid w:val="00FD6584"/>
    <w:rsid w:val="00FD659C"/>
    <w:rsid w:val="00FD6723"/>
    <w:rsid w:val="00FD6A74"/>
    <w:rsid w:val="00FD7F92"/>
    <w:rsid w:val="00FE0C4A"/>
    <w:rsid w:val="00FE0CC3"/>
    <w:rsid w:val="00FE164C"/>
    <w:rsid w:val="00FE17C8"/>
    <w:rsid w:val="00FE18DB"/>
    <w:rsid w:val="00FE1C51"/>
    <w:rsid w:val="00FE2042"/>
    <w:rsid w:val="00FE2215"/>
    <w:rsid w:val="00FE2228"/>
    <w:rsid w:val="00FE253B"/>
    <w:rsid w:val="00FE287E"/>
    <w:rsid w:val="00FE2CA6"/>
    <w:rsid w:val="00FE2CF0"/>
    <w:rsid w:val="00FE2D67"/>
    <w:rsid w:val="00FE2F66"/>
    <w:rsid w:val="00FE331A"/>
    <w:rsid w:val="00FE33DC"/>
    <w:rsid w:val="00FE3427"/>
    <w:rsid w:val="00FE3460"/>
    <w:rsid w:val="00FE3644"/>
    <w:rsid w:val="00FE37A9"/>
    <w:rsid w:val="00FE419B"/>
    <w:rsid w:val="00FE4387"/>
    <w:rsid w:val="00FE43D5"/>
    <w:rsid w:val="00FE4453"/>
    <w:rsid w:val="00FE45CE"/>
    <w:rsid w:val="00FE467E"/>
    <w:rsid w:val="00FE47BC"/>
    <w:rsid w:val="00FE47E0"/>
    <w:rsid w:val="00FE49D1"/>
    <w:rsid w:val="00FE4B42"/>
    <w:rsid w:val="00FE4B65"/>
    <w:rsid w:val="00FE4CE1"/>
    <w:rsid w:val="00FE4FD9"/>
    <w:rsid w:val="00FE5106"/>
    <w:rsid w:val="00FE5203"/>
    <w:rsid w:val="00FE522D"/>
    <w:rsid w:val="00FE5373"/>
    <w:rsid w:val="00FE55AB"/>
    <w:rsid w:val="00FE5713"/>
    <w:rsid w:val="00FE589C"/>
    <w:rsid w:val="00FE59D9"/>
    <w:rsid w:val="00FE5D57"/>
    <w:rsid w:val="00FE5D84"/>
    <w:rsid w:val="00FE607E"/>
    <w:rsid w:val="00FE60A5"/>
    <w:rsid w:val="00FE65E2"/>
    <w:rsid w:val="00FE6646"/>
    <w:rsid w:val="00FE66F9"/>
    <w:rsid w:val="00FE6A4D"/>
    <w:rsid w:val="00FE6D47"/>
    <w:rsid w:val="00FE6DFA"/>
    <w:rsid w:val="00FE6E7F"/>
    <w:rsid w:val="00FE7057"/>
    <w:rsid w:val="00FE7296"/>
    <w:rsid w:val="00FE738B"/>
    <w:rsid w:val="00FE788A"/>
    <w:rsid w:val="00FE7F55"/>
    <w:rsid w:val="00FF0894"/>
    <w:rsid w:val="00FF09A7"/>
    <w:rsid w:val="00FF0F50"/>
    <w:rsid w:val="00FF0FF0"/>
    <w:rsid w:val="00FF120F"/>
    <w:rsid w:val="00FF1211"/>
    <w:rsid w:val="00FF1610"/>
    <w:rsid w:val="00FF16E4"/>
    <w:rsid w:val="00FF1AA1"/>
    <w:rsid w:val="00FF1D73"/>
    <w:rsid w:val="00FF1DB2"/>
    <w:rsid w:val="00FF1FA4"/>
    <w:rsid w:val="00FF1FDB"/>
    <w:rsid w:val="00FF225E"/>
    <w:rsid w:val="00FF249D"/>
    <w:rsid w:val="00FF26ED"/>
    <w:rsid w:val="00FF2BA8"/>
    <w:rsid w:val="00FF32D1"/>
    <w:rsid w:val="00FF33C3"/>
    <w:rsid w:val="00FF33F4"/>
    <w:rsid w:val="00FF3453"/>
    <w:rsid w:val="00FF347B"/>
    <w:rsid w:val="00FF34E0"/>
    <w:rsid w:val="00FF3718"/>
    <w:rsid w:val="00FF3979"/>
    <w:rsid w:val="00FF4063"/>
    <w:rsid w:val="00FF40EE"/>
    <w:rsid w:val="00FF4109"/>
    <w:rsid w:val="00FF437E"/>
    <w:rsid w:val="00FF44D1"/>
    <w:rsid w:val="00FF45D9"/>
    <w:rsid w:val="00FF45DA"/>
    <w:rsid w:val="00FF46AB"/>
    <w:rsid w:val="00FF46BA"/>
    <w:rsid w:val="00FF494D"/>
    <w:rsid w:val="00FF4F9A"/>
    <w:rsid w:val="00FF5830"/>
    <w:rsid w:val="00FF5B53"/>
    <w:rsid w:val="00FF6534"/>
    <w:rsid w:val="00FF6BA5"/>
    <w:rsid w:val="00FF6DE2"/>
    <w:rsid w:val="00FF6E6E"/>
    <w:rsid w:val="00FF6EEF"/>
    <w:rsid w:val="00FF7079"/>
    <w:rsid w:val="00FF72FC"/>
    <w:rsid w:val="00FF7449"/>
    <w:rsid w:val="00FF7D93"/>
    <w:rsid w:val="00FF7F8A"/>
    <w:rsid w:val="00FF7FD9"/>
    <w:rsid w:val="0108E1BB"/>
    <w:rsid w:val="01105870"/>
    <w:rsid w:val="01400B70"/>
    <w:rsid w:val="0141E737"/>
    <w:rsid w:val="01608B3E"/>
    <w:rsid w:val="0175715D"/>
    <w:rsid w:val="018BEDE2"/>
    <w:rsid w:val="01A6D86E"/>
    <w:rsid w:val="01C2FC72"/>
    <w:rsid w:val="01D38577"/>
    <w:rsid w:val="01D8740F"/>
    <w:rsid w:val="01F155FE"/>
    <w:rsid w:val="022B774D"/>
    <w:rsid w:val="022C392D"/>
    <w:rsid w:val="022E3AB3"/>
    <w:rsid w:val="0232EEFD"/>
    <w:rsid w:val="023903B1"/>
    <w:rsid w:val="025D32B8"/>
    <w:rsid w:val="029D2BF7"/>
    <w:rsid w:val="02AAA621"/>
    <w:rsid w:val="02BE630D"/>
    <w:rsid w:val="02BF3142"/>
    <w:rsid w:val="02DFF568"/>
    <w:rsid w:val="02F3EB0D"/>
    <w:rsid w:val="030EA245"/>
    <w:rsid w:val="03113C26"/>
    <w:rsid w:val="03137709"/>
    <w:rsid w:val="03157201"/>
    <w:rsid w:val="0325D13C"/>
    <w:rsid w:val="032AE8F7"/>
    <w:rsid w:val="033F1E5D"/>
    <w:rsid w:val="0360201D"/>
    <w:rsid w:val="03641489"/>
    <w:rsid w:val="03662E56"/>
    <w:rsid w:val="0396CF3B"/>
    <w:rsid w:val="03A0D029"/>
    <w:rsid w:val="03B133D7"/>
    <w:rsid w:val="03B82287"/>
    <w:rsid w:val="03B8548C"/>
    <w:rsid w:val="03F394CA"/>
    <w:rsid w:val="03F7C6C9"/>
    <w:rsid w:val="03F7DFBF"/>
    <w:rsid w:val="04178838"/>
    <w:rsid w:val="0419D423"/>
    <w:rsid w:val="041CAE94"/>
    <w:rsid w:val="045AE446"/>
    <w:rsid w:val="04791346"/>
    <w:rsid w:val="047983C0"/>
    <w:rsid w:val="0481ED7B"/>
    <w:rsid w:val="0482629F"/>
    <w:rsid w:val="048FCF91"/>
    <w:rsid w:val="0495FB6C"/>
    <w:rsid w:val="04ADBB79"/>
    <w:rsid w:val="04C08918"/>
    <w:rsid w:val="04F14BFE"/>
    <w:rsid w:val="0500C542"/>
    <w:rsid w:val="050F334C"/>
    <w:rsid w:val="05129860"/>
    <w:rsid w:val="0538C22E"/>
    <w:rsid w:val="0562FDC7"/>
    <w:rsid w:val="057083CC"/>
    <w:rsid w:val="0573C109"/>
    <w:rsid w:val="05801AAC"/>
    <w:rsid w:val="05BFF65D"/>
    <w:rsid w:val="05E0287B"/>
    <w:rsid w:val="05EBE1C9"/>
    <w:rsid w:val="0620851F"/>
    <w:rsid w:val="063FB603"/>
    <w:rsid w:val="0650918F"/>
    <w:rsid w:val="0665EBF2"/>
    <w:rsid w:val="066B73F5"/>
    <w:rsid w:val="069800D0"/>
    <w:rsid w:val="06B991A6"/>
    <w:rsid w:val="06C073D0"/>
    <w:rsid w:val="06EEF4E3"/>
    <w:rsid w:val="071019D1"/>
    <w:rsid w:val="07258F00"/>
    <w:rsid w:val="07496B9B"/>
    <w:rsid w:val="07603A05"/>
    <w:rsid w:val="077D601D"/>
    <w:rsid w:val="077E0EB3"/>
    <w:rsid w:val="07B17644"/>
    <w:rsid w:val="07C3300A"/>
    <w:rsid w:val="07D289F5"/>
    <w:rsid w:val="0809303D"/>
    <w:rsid w:val="083CC774"/>
    <w:rsid w:val="0859B438"/>
    <w:rsid w:val="085A1CFC"/>
    <w:rsid w:val="087D3F6E"/>
    <w:rsid w:val="0882FB0E"/>
    <w:rsid w:val="08A85BA9"/>
    <w:rsid w:val="08BE81E2"/>
    <w:rsid w:val="08C5D929"/>
    <w:rsid w:val="08D04A06"/>
    <w:rsid w:val="08DF9BF3"/>
    <w:rsid w:val="0917380C"/>
    <w:rsid w:val="091EF553"/>
    <w:rsid w:val="09400953"/>
    <w:rsid w:val="0944B441"/>
    <w:rsid w:val="0974057B"/>
    <w:rsid w:val="09764675"/>
    <w:rsid w:val="09846F61"/>
    <w:rsid w:val="098BA0A3"/>
    <w:rsid w:val="09C2F586"/>
    <w:rsid w:val="09CE79C4"/>
    <w:rsid w:val="09D59949"/>
    <w:rsid w:val="09DD680B"/>
    <w:rsid w:val="09F8A0C0"/>
    <w:rsid w:val="0A1CB929"/>
    <w:rsid w:val="0A3EF022"/>
    <w:rsid w:val="0A3EF16E"/>
    <w:rsid w:val="0A4DDFF0"/>
    <w:rsid w:val="0A5681DB"/>
    <w:rsid w:val="0A59B790"/>
    <w:rsid w:val="0A633EB3"/>
    <w:rsid w:val="0A70AF10"/>
    <w:rsid w:val="0A8A5798"/>
    <w:rsid w:val="0ACEB2C3"/>
    <w:rsid w:val="0ACFC983"/>
    <w:rsid w:val="0AD7EF14"/>
    <w:rsid w:val="0ADAB3FD"/>
    <w:rsid w:val="0ADEAD97"/>
    <w:rsid w:val="0AE0493B"/>
    <w:rsid w:val="0AE888AA"/>
    <w:rsid w:val="0AE8EB0C"/>
    <w:rsid w:val="0AF6F9B0"/>
    <w:rsid w:val="0B75C6CC"/>
    <w:rsid w:val="0B83F0CA"/>
    <w:rsid w:val="0B87840A"/>
    <w:rsid w:val="0BC6B807"/>
    <w:rsid w:val="0BD6408F"/>
    <w:rsid w:val="0BDAC083"/>
    <w:rsid w:val="0C01AC8C"/>
    <w:rsid w:val="0C5639D3"/>
    <w:rsid w:val="0C6F0E71"/>
    <w:rsid w:val="0CA62A64"/>
    <w:rsid w:val="0CA87177"/>
    <w:rsid w:val="0CDB74B2"/>
    <w:rsid w:val="0D0A492C"/>
    <w:rsid w:val="0D576F51"/>
    <w:rsid w:val="0D6AD160"/>
    <w:rsid w:val="0D6E7816"/>
    <w:rsid w:val="0D7F3E10"/>
    <w:rsid w:val="0DF6ACAC"/>
    <w:rsid w:val="0DFF397D"/>
    <w:rsid w:val="0E2724E5"/>
    <w:rsid w:val="0E4CFC43"/>
    <w:rsid w:val="0E549258"/>
    <w:rsid w:val="0E5E0544"/>
    <w:rsid w:val="0E83F052"/>
    <w:rsid w:val="0E926C02"/>
    <w:rsid w:val="0E9A74D7"/>
    <w:rsid w:val="0EA0E710"/>
    <w:rsid w:val="0EA24032"/>
    <w:rsid w:val="0EAA5DF4"/>
    <w:rsid w:val="0EB1FED6"/>
    <w:rsid w:val="0ECC71CE"/>
    <w:rsid w:val="0EE39EC3"/>
    <w:rsid w:val="0F0B24CC"/>
    <w:rsid w:val="0F190FE8"/>
    <w:rsid w:val="0F416053"/>
    <w:rsid w:val="0F4E4343"/>
    <w:rsid w:val="0F6A45FD"/>
    <w:rsid w:val="0F923406"/>
    <w:rsid w:val="0FA1C55D"/>
    <w:rsid w:val="0FA7C14F"/>
    <w:rsid w:val="0FABE9D0"/>
    <w:rsid w:val="0FAEC0FA"/>
    <w:rsid w:val="0FB69191"/>
    <w:rsid w:val="0FB6CEFA"/>
    <w:rsid w:val="0FC06E0D"/>
    <w:rsid w:val="0FCAC53E"/>
    <w:rsid w:val="0FCCD367"/>
    <w:rsid w:val="0FD14493"/>
    <w:rsid w:val="0FD50F56"/>
    <w:rsid w:val="0FDE26AB"/>
    <w:rsid w:val="0FF02365"/>
    <w:rsid w:val="0FF02BB8"/>
    <w:rsid w:val="0FF166D2"/>
    <w:rsid w:val="102E19C5"/>
    <w:rsid w:val="1038D5BA"/>
    <w:rsid w:val="103962EC"/>
    <w:rsid w:val="104C76DA"/>
    <w:rsid w:val="1056FA0C"/>
    <w:rsid w:val="105A7628"/>
    <w:rsid w:val="1066EA9E"/>
    <w:rsid w:val="106BD74C"/>
    <w:rsid w:val="107E3CF6"/>
    <w:rsid w:val="10815CF7"/>
    <w:rsid w:val="10830253"/>
    <w:rsid w:val="108610F8"/>
    <w:rsid w:val="109AD46F"/>
    <w:rsid w:val="109E96D6"/>
    <w:rsid w:val="10AE06B8"/>
    <w:rsid w:val="10B3AC89"/>
    <w:rsid w:val="10BD183F"/>
    <w:rsid w:val="10D364C8"/>
    <w:rsid w:val="10F549AE"/>
    <w:rsid w:val="11008390"/>
    <w:rsid w:val="11046703"/>
    <w:rsid w:val="1143CA2F"/>
    <w:rsid w:val="1148341A"/>
    <w:rsid w:val="1156E7DC"/>
    <w:rsid w:val="1179D17A"/>
    <w:rsid w:val="1190F92A"/>
    <w:rsid w:val="11A420E1"/>
    <w:rsid w:val="11B0FD5D"/>
    <w:rsid w:val="11C027D3"/>
    <w:rsid w:val="11C7AEE4"/>
    <w:rsid w:val="11D3267E"/>
    <w:rsid w:val="11D8E9B7"/>
    <w:rsid w:val="11EEDD98"/>
    <w:rsid w:val="122E298D"/>
    <w:rsid w:val="123FD240"/>
    <w:rsid w:val="125655AC"/>
    <w:rsid w:val="126102A6"/>
    <w:rsid w:val="126913B9"/>
    <w:rsid w:val="126CF631"/>
    <w:rsid w:val="12786260"/>
    <w:rsid w:val="12A08B0B"/>
    <w:rsid w:val="12C0521B"/>
    <w:rsid w:val="12C61D4F"/>
    <w:rsid w:val="12E4D298"/>
    <w:rsid w:val="1324AE7E"/>
    <w:rsid w:val="1348E3BD"/>
    <w:rsid w:val="1365DD25"/>
    <w:rsid w:val="13914228"/>
    <w:rsid w:val="13AE717F"/>
    <w:rsid w:val="13B78B6B"/>
    <w:rsid w:val="13D0B3C8"/>
    <w:rsid w:val="13D6146D"/>
    <w:rsid w:val="140B924E"/>
    <w:rsid w:val="145FF4BD"/>
    <w:rsid w:val="149A5AFF"/>
    <w:rsid w:val="149EC960"/>
    <w:rsid w:val="14A7D613"/>
    <w:rsid w:val="14B5B8BD"/>
    <w:rsid w:val="1506583F"/>
    <w:rsid w:val="15146FE9"/>
    <w:rsid w:val="151DBFCC"/>
    <w:rsid w:val="15466763"/>
    <w:rsid w:val="157BD6C6"/>
    <w:rsid w:val="157EFF1C"/>
    <w:rsid w:val="15868BA3"/>
    <w:rsid w:val="15A3227C"/>
    <w:rsid w:val="15C131D7"/>
    <w:rsid w:val="15E24125"/>
    <w:rsid w:val="15E42675"/>
    <w:rsid w:val="15E6EA5F"/>
    <w:rsid w:val="15FE36F9"/>
    <w:rsid w:val="16078AC9"/>
    <w:rsid w:val="160A1556"/>
    <w:rsid w:val="162367FF"/>
    <w:rsid w:val="16335A6A"/>
    <w:rsid w:val="1682DE3D"/>
    <w:rsid w:val="168B79D3"/>
    <w:rsid w:val="168FD504"/>
    <w:rsid w:val="16939F3D"/>
    <w:rsid w:val="16AEDCD5"/>
    <w:rsid w:val="16BBF3D9"/>
    <w:rsid w:val="16BF47D3"/>
    <w:rsid w:val="16FE0BAE"/>
    <w:rsid w:val="17058AB9"/>
    <w:rsid w:val="1707F602"/>
    <w:rsid w:val="171A8479"/>
    <w:rsid w:val="173693E7"/>
    <w:rsid w:val="1751DA01"/>
    <w:rsid w:val="1759AE32"/>
    <w:rsid w:val="175A03F5"/>
    <w:rsid w:val="1764AACD"/>
    <w:rsid w:val="176ACE22"/>
    <w:rsid w:val="17991F1D"/>
    <w:rsid w:val="1799B397"/>
    <w:rsid w:val="179B23B5"/>
    <w:rsid w:val="17BA3C55"/>
    <w:rsid w:val="17C20A3B"/>
    <w:rsid w:val="17F37367"/>
    <w:rsid w:val="17F69FD4"/>
    <w:rsid w:val="17FB61FC"/>
    <w:rsid w:val="18233C2D"/>
    <w:rsid w:val="182A95B9"/>
    <w:rsid w:val="1842A511"/>
    <w:rsid w:val="184F2215"/>
    <w:rsid w:val="1855F7F6"/>
    <w:rsid w:val="18A0BB55"/>
    <w:rsid w:val="18BDC0BA"/>
    <w:rsid w:val="18CBE8B9"/>
    <w:rsid w:val="18CEF68F"/>
    <w:rsid w:val="18CF3BE1"/>
    <w:rsid w:val="18D6D5E4"/>
    <w:rsid w:val="18EE8188"/>
    <w:rsid w:val="18EF5841"/>
    <w:rsid w:val="18FB9996"/>
    <w:rsid w:val="190DE134"/>
    <w:rsid w:val="191C0CC7"/>
    <w:rsid w:val="192F825D"/>
    <w:rsid w:val="194A83AB"/>
    <w:rsid w:val="19652669"/>
    <w:rsid w:val="196B7843"/>
    <w:rsid w:val="1982ADB2"/>
    <w:rsid w:val="198519DA"/>
    <w:rsid w:val="198FF1C2"/>
    <w:rsid w:val="199CF6E7"/>
    <w:rsid w:val="19B498A3"/>
    <w:rsid w:val="19B8100C"/>
    <w:rsid w:val="19C33A8F"/>
    <w:rsid w:val="19CB7AAE"/>
    <w:rsid w:val="19FFEFB4"/>
    <w:rsid w:val="1A06BED7"/>
    <w:rsid w:val="1A089B7D"/>
    <w:rsid w:val="1A11F018"/>
    <w:rsid w:val="1A2E22FD"/>
    <w:rsid w:val="1A4206C3"/>
    <w:rsid w:val="1A4BD4DD"/>
    <w:rsid w:val="1A5ED9F9"/>
    <w:rsid w:val="1AA07F23"/>
    <w:rsid w:val="1ABF677D"/>
    <w:rsid w:val="1AC01986"/>
    <w:rsid w:val="1ADBD39B"/>
    <w:rsid w:val="1AE5ED4D"/>
    <w:rsid w:val="1B0EAD93"/>
    <w:rsid w:val="1B2CDF1E"/>
    <w:rsid w:val="1B5BC0CE"/>
    <w:rsid w:val="1B658589"/>
    <w:rsid w:val="1B6D623A"/>
    <w:rsid w:val="1B705A5E"/>
    <w:rsid w:val="1B8EF101"/>
    <w:rsid w:val="1B8F29AB"/>
    <w:rsid w:val="1B97BDA1"/>
    <w:rsid w:val="1BA0E2EB"/>
    <w:rsid w:val="1BBFB794"/>
    <w:rsid w:val="1BCFD9A6"/>
    <w:rsid w:val="1BDA5226"/>
    <w:rsid w:val="1C35B927"/>
    <w:rsid w:val="1C4D2DDD"/>
    <w:rsid w:val="1C543401"/>
    <w:rsid w:val="1C640326"/>
    <w:rsid w:val="1C731C5A"/>
    <w:rsid w:val="1C81BDAE"/>
    <w:rsid w:val="1C842D55"/>
    <w:rsid w:val="1C9A321A"/>
    <w:rsid w:val="1CB66043"/>
    <w:rsid w:val="1CC55107"/>
    <w:rsid w:val="1CC79284"/>
    <w:rsid w:val="1CD88825"/>
    <w:rsid w:val="1CEE3A39"/>
    <w:rsid w:val="1CFF6AFB"/>
    <w:rsid w:val="1CFF82CC"/>
    <w:rsid w:val="1D175D91"/>
    <w:rsid w:val="1D2961B6"/>
    <w:rsid w:val="1D359785"/>
    <w:rsid w:val="1D38BEB3"/>
    <w:rsid w:val="1D486A10"/>
    <w:rsid w:val="1D67CD36"/>
    <w:rsid w:val="1D8A879D"/>
    <w:rsid w:val="1DC63893"/>
    <w:rsid w:val="1DED3723"/>
    <w:rsid w:val="1DEE0E29"/>
    <w:rsid w:val="1DEF86C3"/>
    <w:rsid w:val="1DF3C70F"/>
    <w:rsid w:val="1E24DC21"/>
    <w:rsid w:val="1E381887"/>
    <w:rsid w:val="1E3D2857"/>
    <w:rsid w:val="1E54E84D"/>
    <w:rsid w:val="1E57E2B8"/>
    <w:rsid w:val="1E701C9F"/>
    <w:rsid w:val="1E70C702"/>
    <w:rsid w:val="1E7DFD90"/>
    <w:rsid w:val="1E90D1DA"/>
    <w:rsid w:val="1EBA8602"/>
    <w:rsid w:val="1ED2928A"/>
    <w:rsid w:val="1ED5AEDD"/>
    <w:rsid w:val="1ED9F317"/>
    <w:rsid w:val="1F07CFBB"/>
    <w:rsid w:val="1F3969C6"/>
    <w:rsid w:val="1F41C272"/>
    <w:rsid w:val="1F549758"/>
    <w:rsid w:val="1F5F5376"/>
    <w:rsid w:val="1F955313"/>
    <w:rsid w:val="1FA108DC"/>
    <w:rsid w:val="1FA2BC59"/>
    <w:rsid w:val="1FA75BD9"/>
    <w:rsid w:val="1FB559CE"/>
    <w:rsid w:val="1FD04130"/>
    <w:rsid w:val="1FD7BDCA"/>
    <w:rsid w:val="1FE3A716"/>
    <w:rsid w:val="200757CB"/>
    <w:rsid w:val="20179683"/>
    <w:rsid w:val="20326227"/>
    <w:rsid w:val="20333E4C"/>
    <w:rsid w:val="203845D1"/>
    <w:rsid w:val="203853FA"/>
    <w:rsid w:val="204B2B5D"/>
    <w:rsid w:val="20574794"/>
    <w:rsid w:val="205DB657"/>
    <w:rsid w:val="20691AD6"/>
    <w:rsid w:val="207D9306"/>
    <w:rsid w:val="207F52C4"/>
    <w:rsid w:val="208BF4DD"/>
    <w:rsid w:val="208C4151"/>
    <w:rsid w:val="208D3A46"/>
    <w:rsid w:val="20BD16F5"/>
    <w:rsid w:val="20BD17D4"/>
    <w:rsid w:val="20CF2290"/>
    <w:rsid w:val="20E99CE2"/>
    <w:rsid w:val="20FAA9ED"/>
    <w:rsid w:val="210029E3"/>
    <w:rsid w:val="210330EB"/>
    <w:rsid w:val="21037677"/>
    <w:rsid w:val="2121558D"/>
    <w:rsid w:val="2170254A"/>
    <w:rsid w:val="21885EAB"/>
    <w:rsid w:val="2188606A"/>
    <w:rsid w:val="218EC20A"/>
    <w:rsid w:val="21914E8D"/>
    <w:rsid w:val="21933E30"/>
    <w:rsid w:val="219B03A7"/>
    <w:rsid w:val="21AF3528"/>
    <w:rsid w:val="21BEDBC1"/>
    <w:rsid w:val="21C8B2BF"/>
    <w:rsid w:val="21C8B547"/>
    <w:rsid w:val="21CF0EAD"/>
    <w:rsid w:val="21E876E9"/>
    <w:rsid w:val="21EA8BB0"/>
    <w:rsid w:val="21EEA2E8"/>
    <w:rsid w:val="2228E369"/>
    <w:rsid w:val="2233DCDA"/>
    <w:rsid w:val="224E14C7"/>
    <w:rsid w:val="226CD6B2"/>
    <w:rsid w:val="2273549F"/>
    <w:rsid w:val="227618E2"/>
    <w:rsid w:val="2297C962"/>
    <w:rsid w:val="22A7AAFF"/>
    <w:rsid w:val="22B7A5F8"/>
    <w:rsid w:val="22C58D73"/>
    <w:rsid w:val="22E17A57"/>
    <w:rsid w:val="22E49CFF"/>
    <w:rsid w:val="23031568"/>
    <w:rsid w:val="230EF0B5"/>
    <w:rsid w:val="2378F043"/>
    <w:rsid w:val="2380BB58"/>
    <w:rsid w:val="2390835B"/>
    <w:rsid w:val="23A5BB0D"/>
    <w:rsid w:val="23A77D3F"/>
    <w:rsid w:val="23BA6288"/>
    <w:rsid w:val="23D1E073"/>
    <w:rsid w:val="23E2DB83"/>
    <w:rsid w:val="23FDC87E"/>
    <w:rsid w:val="24168804"/>
    <w:rsid w:val="2429FE31"/>
    <w:rsid w:val="242FB5E1"/>
    <w:rsid w:val="242FC223"/>
    <w:rsid w:val="24324C6E"/>
    <w:rsid w:val="244E5978"/>
    <w:rsid w:val="248343B4"/>
    <w:rsid w:val="2496D240"/>
    <w:rsid w:val="24AA79AF"/>
    <w:rsid w:val="24D11EDF"/>
    <w:rsid w:val="24D28565"/>
    <w:rsid w:val="24D4CF78"/>
    <w:rsid w:val="24DE6DA8"/>
    <w:rsid w:val="24EFB925"/>
    <w:rsid w:val="24F07B72"/>
    <w:rsid w:val="24FD629D"/>
    <w:rsid w:val="25082EB0"/>
    <w:rsid w:val="251312DE"/>
    <w:rsid w:val="251CD1FB"/>
    <w:rsid w:val="251E7D0F"/>
    <w:rsid w:val="25523643"/>
    <w:rsid w:val="25697F96"/>
    <w:rsid w:val="257252E0"/>
    <w:rsid w:val="258C7042"/>
    <w:rsid w:val="258F1127"/>
    <w:rsid w:val="2593BC3C"/>
    <w:rsid w:val="259E5D9C"/>
    <w:rsid w:val="259FB419"/>
    <w:rsid w:val="25A8DF95"/>
    <w:rsid w:val="25BF79E8"/>
    <w:rsid w:val="25CD2BE7"/>
    <w:rsid w:val="25F5C60F"/>
    <w:rsid w:val="2604B8AB"/>
    <w:rsid w:val="265DAD68"/>
    <w:rsid w:val="266B5E54"/>
    <w:rsid w:val="267AA1BD"/>
    <w:rsid w:val="268E2C13"/>
    <w:rsid w:val="269378B1"/>
    <w:rsid w:val="26C06DB7"/>
    <w:rsid w:val="26C8BD17"/>
    <w:rsid w:val="26C97A4B"/>
    <w:rsid w:val="26CD8090"/>
    <w:rsid w:val="2706AF17"/>
    <w:rsid w:val="270B27B7"/>
    <w:rsid w:val="270EDCE2"/>
    <w:rsid w:val="271AC952"/>
    <w:rsid w:val="271FAA7C"/>
    <w:rsid w:val="2720A4F2"/>
    <w:rsid w:val="272B8047"/>
    <w:rsid w:val="2738E028"/>
    <w:rsid w:val="27451FF0"/>
    <w:rsid w:val="274AC5C1"/>
    <w:rsid w:val="27615494"/>
    <w:rsid w:val="276A817E"/>
    <w:rsid w:val="27A7A1D8"/>
    <w:rsid w:val="27D0533F"/>
    <w:rsid w:val="27DCCDE3"/>
    <w:rsid w:val="27EA97F9"/>
    <w:rsid w:val="27FCBFC8"/>
    <w:rsid w:val="27FE6C36"/>
    <w:rsid w:val="281025DA"/>
    <w:rsid w:val="28252F7C"/>
    <w:rsid w:val="28260F9D"/>
    <w:rsid w:val="282E84EB"/>
    <w:rsid w:val="283121B3"/>
    <w:rsid w:val="284A5574"/>
    <w:rsid w:val="285D184C"/>
    <w:rsid w:val="287614B2"/>
    <w:rsid w:val="2888239E"/>
    <w:rsid w:val="288BFFB6"/>
    <w:rsid w:val="289C2856"/>
    <w:rsid w:val="28A63D52"/>
    <w:rsid w:val="28AAE06D"/>
    <w:rsid w:val="28C8D482"/>
    <w:rsid w:val="28D754DB"/>
    <w:rsid w:val="28DE8AC0"/>
    <w:rsid w:val="28E42B42"/>
    <w:rsid w:val="28EB784F"/>
    <w:rsid w:val="29289F5C"/>
    <w:rsid w:val="293EFD8F"/>
    <w:rsid w:val="2956E3B8"/>
    <w:rsid w:val="29597CCD"/>
    <w:rsid w:val="29856C3B"/>
    <w:rsid w:val="298FE631"/>
    <w:rsid w:val="29970055"/>
    <w:rsid w:val="299C3959"/>
    <w:rsid w:val="29AA0EB7"/>
    <w:rsid w:val="29DA2092"/>
    <w:rsid w:val="29E1A3BD"/>
    <w:rsid w:val="2A2B6BA3"/>
    <w:rsid w:val="2A8F93E5"/>
    <w:rsid w:val="2A8FFA42"/>
    <w:rsid w:val="2A990B34"/>
    <w:rsid w:val="2AAFBA2E"/>
    <w:rsid w:val="2ABA0B54"/>
    <w:rsid w:val="2ABD0BA4"/>
    <w:rsid w:val="2AD0A865"/>
    <w:rsid w:val="2AF533D6"/>
    <w:rsid w:val="2B2F1635"/>
    <w:rsid w:val="2B3337E8"/>
    <w:rsid w:val="2B51FCF4"/>
    <w:rsid w:val="2B765273"/>
    <w:rsid w:val="2B818DD5"/>
    <w:rsid w:val="2B87DA63"/>
    <w:rsid w:val="2B9ABB4F"/>
    <w:rsid w:val="2BB353A2"/>
    <w:rsid w:val="2BE0ED3F"/>
    <w:rsid w:val="2BF2BE94"/>
    <w:rsid w:val="2BF77DEA"/>
    <w:rsid w:val="2C249DF6"/>
    <w:rsid w:val="2C2CA727"/>
    <w:rsid w:val="2C4120E9"/>
    <w:rsid w:val="2C44A24D"/>
    <w:rsid w:val="2C50F407"/>
    <w:rsid w:val="2C6501A1"/>
    <w:rsid w:val="2CABC491"/>
    <w:rsid w:val="2CD75818"/>
    <w:rsid w:val="2CEB2437"/>
    <w:rsid w:val="2D025483"/>
    <w:rsid w:val="2D0C7767"/>
    <w:rsid w:val="2D15E1A7"/>
    <w:rsid w:val="2D5C941D"/>
    <w:rsid w:val="2D966049"/>
    <w:rsid w:val="2D9D267D"/>
    <w:rsid w:val="2DB29074"/>
    <w:rsid w:val="2DB55729"/>
    <w:rsid w:val="2DBA375C"/>
    <w:rsid w:val="2DC7D142"/>
    <w:rsid w:val="2DE4635D"/>
    <w:rsid w:val="2DF1697A"/>
    <w:rsid w:val="2DF40B0F"/>
    <w:rsid w:val="2E26ED5B"/>
    <w:rsid w:val="2E280EE2"/>
    <w:rsid w:val="2E2FCB6F"/>
    <w:rsid w:val="2E428491"/>
    <w:rsid w:val="2E45DD12"/>
    <w:rsid w:val="2E47A9F5"/>
    <w:rsid w:val="2E7C7F85"/>
    <w:rsid w:val="2E7E1348"/>
    <w:rsid w:val="2E9529FF"/>
    <w:rsid w:val="2EA2F92D"/>
    <w:rsid w:val="2EAD91B5"/>
    <w:rsid w:val="2EB0696F"/>
    <w:rsid w:val="2EB65258"/>
    <w:rsid w:val="2EE1F253"/>
    <w:rsid w:val="2EF44796"/>
    <w:rsid w:val="2EF8989F"/>
    <w:rsid w:val="2F19786B"/>
    <w:rsid w:val="2F2F3183"/>
    <w:rsid w:val="2F4255E6"/>
    <w:rsid w:val="2F52146E"/>
    <w:rsid w:val="2F7929BF"/>
    <w:rsid w:val="2F89CED1"/>
    <w:rsid w:val="2F9920CA"/>
    <w:rsid w:val="2F9C638F"/>
    <w:rsid w:val="2FAA265E"/>
    <w:rsid w:val="2FF235F0"/>
    <w:rsid w:val="303C09E0"/>
    <w:rsid w:val="3041F0F7"/>
    <w:rsid w:val="30471142"/>
    <w:rsid w:val="3052D4A6"/>
    <w:rsid w:val="305C2924"/>
    <w:rsid w:val="3076BB69"/>
    <w:rsid w:val="309ACF19"/>
    <w:rsid w:val="309AF766"/>
    <w:rsid w:val="30B87D39"/>
    <w:rsid w:val="30B95A93"/>
    <w:rsid w:val="30C70C50"/>
    <w:rsid w:val="30DE6582"/>
    <w:rsid w:val="30E208A5"/>
    <w:rsid w:val="31177D90"/>
    <w:rsid w:val="3122B794"/>
    <w:rsid w:val="31381CE2"/>
    <w:rsid w:val="3145F589"/>
    <w:rsid w:val="314BC5A3"/>
    <w:rsid w:val="314E7819"/>
    <w:rsid w:val="3159EF61"/>
    <w:rsid w:val="31649D80"/>
    <w:rsid w:val="31735527"/>
    <w:rsid w:val="318BC05B"/>
    <w:rsid w:val="318BFEA9"/>
    <w:rsid w:val="31B8F524"/>
    <w:rsid w:val="31BB90B3"/>
    <w:rsid w:val="31DAB756"/>
    <w:rsid w:val="31EF0548"/>
    <w:rsid w:val="31F9777D"/>
    <w:rsid w:val="32047543"/>
    <w:rsid w:val="3206F763"/>
    <w:rsid w:val="3216E100"/>
    <w:rsid w:val="3224C421"/>
    <w:rsid w:val="32285E53"/>
    <w:rsid w:val="322C8403"/>
    <w:rsid w:val="3236C7C7"/>
    <w:rsid w:val="324F6DF5"/>
    <w:rsid w:val="3259CE2C"/>
    <w:rsid w:val="328732C9"/>
    <w:rsid w:val="32D097AD"/>
    <w:rsid w:val="32DFA546"/>
    <w:rsid w:val="32E32CCB"/>
    <w:rsid w:val="331E05A9"/>
    <w:rsid w:val="332C8CDD"/>
    <w:rsid w:val="33389FDF"/>
    <w:rsid w:val="334035F1"/>
    <w:rsid w:val="3344A575"/>
    <w:rsid w:val="336D2CBB"/>
    <w:rsid w:val="336ED9CE"/>
    <w:rsid w:val="338883A2"/>
    <w:rsid w:val="33929993"/>
    <w:rsid w:val="339587F4"/>
    <w:rsid w:val="33B7B3D6"/>
    <w:rsid w:val="33D1386E"/>
    <w:rsid w:val="33D23BCE"/>
    <w:rsid w:val="33F5ED05"/>
    <w:rsid w:val="33FA09F1"/>
    <w:rsid w:val="34034EE1"/>
    <w:rsid w:val="3417AB0A"/>
    <w:rsid w:val="341ABC0D"/>
    <w:rsid w:val="341AE0FC"/>
    <w:rsid w:val="3420519E"/>
    <w:rsid w:val="3423A139"/>
    <w:rsid w:val="344900B3"/>
    <w:rsid w:val="346BD552"/>
    <w:rsid w:val="3475EF1E"/>
    <w:rsid w:val="348E5693"/>
    <w:rsid w:val="34AB2A79"/>
    <w:rsid w:val="34C490AF"/>
    <w:rsid w:val="34CCBDF4"/>
    <w:rsid w:val="34D58085"/>
    <w:rsid w:val="34ED9B56"/>
    <w:rsid w:val="34F0B5B9"/>
    <w:rsid w:val="356E6889"/>
    <w:rsid w:val="35837C08"/>
    <w:rsid w:val="3589A28A"/>
    <w:rsid w:val="359A83F1"/>
    <w:rsid w:val="35A1B870"/>
    <w:rsid w:val="35AF102E"/>
    <w:rsid w:val="35C18C5A"/>
    <w:rsid w:val="35E7D39B"/>
    <w:rsid w:val="3607C5EA"/>
    <w:rsid w:val="360DA1CA"/>
    <w:rsid w:val="3617E269"/>
    <w:rsid w:val="361F4485"/>
    <w:rsid w:val="365E30FC"/>
    <w:rsid w:val="367919CA"/>
    <w:rsid w:val="369F5832"/>
    <w:rsid w:val="36A8FFAE"/>
    <w:rsid w:val="36ABFB4F"/>
    <w:rsid w:val="36AC6472"/>
    <w:rsid w:val="36AE2EAE"/>
    <w:rsid w:val="36BFAA4B"/>
    <w:rsid w:val="36CFCB7A"/>
    <w:rsid w:val="36F3105A"/>
    <w:rsid w:val="3717319D"/>
    <w:rsid w:val="372D249A"/>
    <w:rsid w:val="3762A083"/>
    <w:rsid w:val="3763241B"/>
    <w:rsid w:val="3775590F"/>
    <w:rsid w:val="377C75FB"/>
    <w:rsid w:val="3787DF33"/>
    <w:rsid w:val="378B50AA"/>
    <w:rsid w:val="3796621E"/>
    <w:rsid w:val="3797A0BB"/>
    <w:rsid w:val="379CEEAF"/>
    <w:rsid w:val="379DF4F5"/>
    <w:rsid w:val="37A63AB6"/>
    <w:rsid w:val="37AFBAEB"/>
    <w:rsid w:val="37B11106"/>
    <w:rsid w:val="37E50471"/>
    <w:rsid w:val="380C36C4"/>
    <w:rsid w:val="381438C7"/>
    <w:rsid w:val="381EB8D1"/>
    <w:rsid w:val="383907E4"/>
    <w:rsid w:val="383E8A4B"/>
    <w:rsid w:val="38448713"/>
    <w:rsid w:val="3854FBAD"/>
    <w:rsid w:val="386CB921"/>
    <w:rsid w:val="3873BDC2"/>
    <w:rsid w:val="38856619"/>
    <w:rsid w:val="3888204D"/>
    <w:rsid w:val="38992492"/>
    <w:rsid w:val="38AB1D99"/>
    <w:rsid w:val="38B237DC"/>
    <w:rsid w:val="38B5BC88"/>
    <w:rsid w:val="38C9EA43"/>
    <w:rsid w:val="38DD2848"/>
    <w:rsid w:val="38E0AA91"/>
    <w:rsid w:val="3909F195"/>
    <w:rsid w:val="3914B192"/>
    <w:rsid w:val="3915E634"/>
    <w:rsid w:val="3918BC8B"/>
    <w:rsid w:val="39461839"/>
    <w:rsid w:val="39513DF0"/>
    <w:rsid w:val="39AC4C30"/>
    <w:rsid w:val="39B28ACA"/>
    <w:rsid w:val="39B8692A"/>
    <w:rsid w:val="39E7C14F"/>
    <w:rsid w:val="39EBD8F0"/>
    <w:rsid w:val="39F35D45"/>
    <w:rsid w:val="39FD7549"/>
    <w:rsid w:val="3A08B0B5"/>
    <w:rsid w:val="3A0C6B47"/>
    <w:rsid w:val="3A108FF1"/>
    <w:rsid w:val="3A171F7F"/>
    <w:rsid w:val="3A200D5E"/>
    <w:rsid w:val="3A22AFB6"/>
    <w:rsid w:val="3A45E06C"/>
    <w:rsid w:val="3A4BD975"/>
    <w:rsid w:val="3A5826B6"/>
    <w:rsid w:val="3A67C1B1"/>
    <w:rsid w:val="3A6A5345"/>
    <w:rsid w:val="3A6B72C3"/>
    <w:rsid w:val="3A7D2B29"/>
    <w:rsid w:val="3A8683F1"/>
    <w:rsid w:val="3A8A9161"/>
    <w:rsid w:val="3AF6463D"/>
    <w:rsid w:val="3AF6AF19"/>
    <w:rsid w:val="3B01D0C3"/>
    <w:rsid w:val="3B01F536"/>
    <w:rsid w:val="3B02E15E"/>
    <w:rsid w:val="3B0D731B"/>
    <w:rsid w:val="3B144E40"/>
    <w:rsid w:val="3B277D65"/>
    <w:rsid w:val="3B5C2A7C"/>
    <w:rsid w:val="3B6296B4"/>
    <w:rsid w:val="3B7E62C1"/>
    <w:rsid w:val="3B9ED53D"/>
    <w:rsid w:val="3BA3FE64"/>
    <w:rsid w:val="3BACA9D1"/>
    <w:rsid w:val="3BB19751"/>
    <w:rsid w:val="3BBF2296"/>
    <w:rsid w:val="3BDD81ED"/>
    <w:rsid w:val="3BF17C58"/>
    <w:rsid w:val="3C084921"/>
    <w:rsid w:val="3C2D55D6"/>
    <w:rsid w:val="3C5578AF"/>
    <w:rsid w:val="3C66AF53"/>
    <w:rsid w:val="3C8210D8"/>
    <w:rsid w:val="3C9E8384"/>
    <w:rsid w:val="3CD481DD"/>
    <w:rsid w:val="3CECF160"/>
    <w:rsid w:val="3D3207AF"/>
    <w:rsid w:val="3D34C9ED"/>
    <w:rsid w:val="3D48AA4C"/>
    <w:rsid w:val="3D4C3C03"/>
    <w:rsid w:val="3D762D91"/>
    <w:rsid w:val="3D7837CA"/>
    <w:rsid w:val="3D7F6A58"/>
    <w:rsid w:val="3D870C17"/>
    <w:rsid w:val="3D899A65"/>
    <w:rsid w:val="3DA32C92"/>
    <w:rsid w:val="3DABBF0F"/>
    <w:rsid w:val="3DB091B8"/>
    <w:rsid w:val="3DB3AC38"/>
    <w:rsid w:val="3DB43335"/>
    <w:rsid w:val="3DC9AE85"/>
    <w:rsid w:val="3DCEEEFA"/>
    <w:rsid w:val="3DF05908"/>
    <w:rsid w:val="3DFB08E6"/>
    <w:rsid w:val="3E07D492"/>
    <w:rsid w:val="3E104D05"/>
    <w:rsid w:val="3E155A9D"/>
    <w:rsid w:val="3E1E4D3D"/>
    <w:rsid w:val="3E2616A7"/>
    <w:rsid w:val="3E292EDD"/>
    <w:rsid w:val="3E2DB056"/>
    <w:rsid w:val="3E40E120"/>
    <w:rsid w:val="3E45823C"/>
    <w:rsid w:val="3EBB5401"/>
    <w:rsid w:val="3ED25D44"/>
    <w:rsid w:val="3ED49DB8"/>
    <w:rsid w:val="3EE33A08"/>
    <w:rsid w:val="3F1386DE"/>
    <w:rsid w:val="3F1C29F8"/>
    <w:rsid w:val="3F1EE59B"/>
    <w:rsid w:val="3F2789D0"/>
    <w:rsid w:val="3F444DFA"/>
    <w:rsid w:val="3F451F55"/>
    <w:rsid w:val="3F61F2B5"/>
    <w:rsid w:val="3F691ED2"/>
    <w:rsid w:val="3F70186F"/>
    <w:rsid w:val="3F772E9A"/>
    <w:rsid w:val="3F9D0CEB"/>
    <w:rsid w:val="3FA364D3"/>
    <w:rsid w:val="3FAADB1E"/>
    <w:rsid w:val="3FBFBBC9"/>
    <w:rsid w:val="3FCC2A88"/>
    <w:rsid w:val="3FF1FA75"/>
    <w:rsid w:val="40052213"/>
    <w:rsid w:val="4015D713"/>
    <w:rsid w:val="4023D884"/>
    <w:rsid w:val="402D3F54"/>
    <w:rsid w:val="404CF185"/>
    <w:rsid w:val="406247CB"/>
    <w:rsid w:val="407C8CF1"/>
    <w:rsid w:val="40848F37"/>
    <w:rsid w:val="40904F77"/>
    <w:rsid w:val="40959886"/>
    <w:rsid w:val="40A1C4E3"/>
    <w:rsid w:val="40B11B30"/>
    <w:rsid w:val="40BC4540"/>
    <w:rsid w:val="40CFA859"/>
    <w:rsid w:val="40E9E362"/>
    <w:rsid w:val="40EC2312"/>
    <w:rsid w:val="4114502D"/>
    <w:rsid w:val="41562C36"/>
    <w:rsid w:val="415B008E"/>
    <w:rsid w:val="415ED854"/>
    <w:rsid w:val="416D1A95"/>
    <w:rsid w:val="418EE2BC"/>
    <w:rsid w:val="418FDFBA"/>
    <w:rsid w:val="419D9E01"/>
    <w:rsid w:val="41C5BB64"/>
    <w:rsid w:val="41CC145E"/>
    <w:rsid w:val="41CFABF0"/>
    <w:rsid w:val="41E226A0"/>
    <w:rsid w:val="41EF9F80"/>
    <w:rsid w:val="4207E54E"/>
    <w:rsid w:val="422D466E"/>
    <w:rsid w:val="423FA781"/>
    <w:rsid w:val="424D3F25"/>
    <w:rsid w:val="425116A8"/>
    <w:rsid w:val="426CCE2B"/>
    <w:rsid w:val="4278DD70"/>
    <w:rsid w:val="4289B211"/>
    <w:rsid w:val="42A79E1D"/>
    <w:rsid w:val="42C3ED44"/>
    <w:rsid w:val="42DBD19D"/>
    <w:rsid w:val="430DB6C6"/>
    <w:rsid w:val="434CDE6C"/>
    <w:rsid w:val="4366D182"/>
    <w:rsid w:val="436EF581"/>
    <w:rsid w:val="43712F45"/>
    <w:rsid w:val="437F02FD"/>
    <w:rsid w:val="4382D02B"/>
    <w:rsid w:val="43864B70"/>
    <w:rsid w:val="4393EC57"/>
    <w:rsid w:val="4396048E"/>
    <w:rsid w:val="43962789"/>
    <w:rsid w:val="43AFA580"/>
    <w:rsid w:val="43D6ADC9"/>
    <w:rsid w:val="43FEBC52"/>
    <w:rsid w:val="43FFCEE2"/>
    <w:rsid w:val="440C0982"/>
    <w:rsid w:val="44450473"/>
    <w:rsid w:val="44546852"/>
    <w:rsid w:val="445CCBDB"/>
    <w:rsid w:val="445F56D5"/>
    <w:rsid w:val="44692F5A"/>
    <w:rsid w:val="446C0DD5"/>
    <w:rsid w:val="446E8640"/>
    <w:rsid w:val="44A1543D"/>
    <w:rsid w:val="44A90B40"/>
    <w:rsid w:val="44E6592F"/>
    <w:rsid w:val="44F1EA09"/>
    <w:rsid w:val="45086A5D"/>
    <w:rsid w:val="45258C39"/>
    <w:rsid w:val="45317925"/>
    <w:rsid w:val="45435CFC"/>
    <w:rsid w:val="454B0645"/>
    <w:rsid w:val="455236A3"/>
    <w:rsid w:val="45B0775B"/>
    <w:rsid w:val="45B38F22"/>
    <w:rsid w:val="45E69D43"/>
    <w:rsid w:val="46014D4E"/>
    <w:rsid w:val="460D9199"/>
    <w:rsid w:val="46113E8A"/>
    <w:rsid w:val="46164A2F"/>
    <w:rsid w:val="463137CC"/>
    <w:rsid w:val="463233EB"/>
    <w:rsid w:val="46366FEB"/>
    <w:rsid w:val="466A4E1A"/>
    <w:rsid w:val="467DF3EC"/>
    <w:rsid w:val="46CF930D"/>
    <w:rsid w:val="46D2C0FF"/>
    <w:rsid w:val="470FA760"/>
    <w:rsid w:val="4727B372"/>
    <w:rsid w:val="47290AC5"/>
    <w:rsid w:val="473D91F0"/>
    <w:rsid w:val="475B7215"/>
    <w:rsid w:val="476F7A81"/>
    <w:rsid w:val="47850954"/>
    <w:rsid w:val="4792C46D"/>
    <w:rsid w:val="47A46784"/>
    <w:rsid w:val="47ABDF91"/>
    <w:rsid w:val="47B0A94E"/>
    <w:rsid w:val="47C74FE1"/>
    <w:rsid w:val="47D4019C"/>
    <w:rsid w:val="47DBA421"/>
    <w:rsid w:val="47F8151C"/>
    <w:rsid w:val="47F83BB3"/>
    <w:rsid w:val="47F8A05A"/>
    <w:rsid w:val="47FE2D19"/>
    <w:rsid w:val="4803A1C7"/>
    <w:rsid w:val="482F99CB"/>
    <w:rsid w:val="4831DA4D"/>
    <w:rsid w:val="48660F6E"/>
    <w:rsid w:val="486C743A"/>
    <w:rsid w:val="4886A274"/>
    <w:rsid w:val="48B9D28E"/>
    <w:rsid w:val="48C0F000"/>
    <w:rsid w:val="48D507D3"/>
    <w:rsid w:val="48FEDF33"/>
    <w:rsid w:val="491914DB"/>
    <w:rsid w:val="492F7311"/>
    <w:rsid w:val="493172EF"/>
    <w:rsid w:val="4934E86F"/>
    <w:rsid w:val="4945325B"/>
    <w:rsid w:val="4953F2AF"/>
    <w:rsid w:val="496CC966"/>
    <w:rsid w:val="496F84FD"/>
    <w:rsid w:val="49728E1F"/>
    <w:rsid w:val="49738125"/>
    <w:rsid w:val="49799391"/>
    <w:rsid w:val="4981D195"/>
    <w:rsid w:val="499325C4"/>
    <w:rsid w:val="49AC1EA1"/>
    <w:rsid w:val="49ACA7E7"/>
    <w:rsid w:val="49AFF008"/>
    <w:rsid w:val="49CF0DE8"/>
    <w:rsid w:val="4A36BBC8"/>
    <w:rsid w:val="4A57F4E0"/>
    <w:rsid w:val="4A5B79C7"/>
    <w:rsid w:val="4A7A3376"/>
    <w:rsid w:val="4A7C8B72"/>
    <w:rsid w:val="4A902EC1"/>
    <w:rsid w:val="4A9B95FD"/>
    <w:rsid w:val="4B14D17C"/>
    <w:rsid w:val="4B4B7945"/>
    <w:rsid w:val="4B824734"/>
    <w:rsid w:val="4BD41B60"/>
    <w:rsid w:val="4BD6C96A"/>
    <w:rsid w:val="4BD832CB"/>
    <w:rsid w:val="4BDE0852"/>
    <w:rsid w:val="4C18C3B7"/>
    <w:rsid w:val="4C2274EE"/>
    <w:rsid w:val="4C2AF002"/>
    <w:rsid w:val="4C62B790"/>
    <w:rsid w:val="4C808E9C"/>
    <w:rsid w:val="4C848EC8"/>
    <w:rsid w:val="4C8B4912"/>
    <w:rsid w:val="4C8C5283"/>
    <w:rsid w:val="4C8EA4D0"/>
    <w:rsid w:val="4C93115C"/>
    <w:rsid w:val="4C968FF8"/>
    <w:rsid w:val="4C9DBAE6"/>
    <w:rsid w:val="4CA594DF"/>
    <w:rsid w:val="4CB7CBC2"/>
    <w:rsid w:val="4CC1663F"/>
    <w:rsid w:val="4CD34433"/>
    <w:rsid w:val="4CD9EBC3"/>
    <w:rsid w:val="4CED37CE"/>
    <w:rsid w:val="4CF57F0D"/>
    <w:rsid w:val="4D28403C"/>
    <w:rsid w:val="4D35043A"/>
    <w:rsid w:val="4D6C96BE"/>
    <w:rsid w:val="4D753E3E"/>
    <w:rsid w:val="4D989A6F"/>
    <w:rsid w:val="4D9C36A6"/>
    <w:rsid w:val="4DA9FFDA"/>
    <w:rsid w:val="4DCCBDE5"/>
    <w:rsid w:val="4DD492E2"/>
    <w:rsid w:val="4DD8A219"/>
    <w:rsid w:val="4DED0AE2"/>
    <w:rsid w:val="4DF52677"/>
    <w:rsid w:val="4DFC4FD9"/>
    <w:rsid w:val="4E1E6FC4"/>
    <w:rsid w:val="4E26B8E9"/>
    <w:rsid w:val="4E35D9F3"/>
    <w:rsid w:val="4E51667C"/>
    <w:rsid w:val="4EA1E54E"/>
    <w:rsid w:val="4EAEF68A"/>
    <w:rsid w:val="4EB2AC0E"/>
    <w:rsid w:val="4EB7341E"/>
    <w:rsid w:val="4EDC47CA"/>
    <w:rsid w:val="4EE0F0F6"/>
    <w:rsid w:val="4EE2F1CA"/>
    <w:rsid w:val="4EE86481"/>
    <w:rsid w:val="4EEAAC23"/>
    <w:rsid w:val="4F069668"/>
    <w:rsid w:val="4F273051"/>
    <w:rsid w:val="4F38BA83"/>
    <w:rsid w:val="4F397D56"/>
    <w:rsid w:val="4F41AFD2"/>
    <w:rsid w:val="4F51928A"/>
    <w:rsid w:val="4F556C57"/>
    <w:rsid w:val="4F55EB33"/>
    <w:rsid w:val="4F6BA111"/>
    <w:rsid w:val="4F7B8AC3"/>
    <w:rsid w:val="4FA44FB6"/>
    <w:rsid w:val="4FD80264"/>
    <w:rsid w:val="4FF24F85"/>
    <w:rsid w:val="4FF8650D"/>
    <w:rsid w:val="4FF8C6FA"/>
    <w:rsid w:val="50221909"/>
    <w:rsid w:val="50268929"/>
    <w:rsid w:val="502EF74A"/>
    <w:rsid w:val="503247E7"/>
    <w:rsid w:val="5034F88D"/>
    <w:rsid w:val="50377489"/>
    <w:rsid w:val="503A858C"/>
    <w:rsid w:val="5048EAEE"/>
    <w:rsid w:val="50508FC4"/>
    <w:rsid w:val="5067F765"/>
    <w:rsid w:val="5069345D"/>
    <w:rsid w:val="50699AAC"/>
    <w:rsid w:val="50913822"/>
    <w:rsid w:val="5091E8E9"/>
    <w:rsid w:val="509633FA"/>
    <w:rsid w:val="509DA359"/>
    <w:rsid w:val="50AE5369"/>
    <w:rsid w:val="50D9B78F"/>
    <w:rsid w:val="50DB983F"/>
    <w:rsid w:val="50E2257A"/>
    <w:rsid w:val="511D44DF"/>
    <w:rsid w:val="51253841"/>
    <w:rsid w:val="512B3438"/>
    <w:rsid w:val="51673B4A"/>
    <w:rsid w:val="5199819A"/>
    <w:rsid w:val="51A07629"/>
    <w:rsid w:val="51BFE95B"/>
    <w:rsid w:val="51D9332F"/>
    <w:rsid w:val="5213E88C"/>
    <w:rsid w:val="5217DFCB"/>
    <w:rsid w:val="521C196E"/>
    <w:rsid w:val="5278AF12"/>
    <w:rsid w:val="528AEE53"/>
    <w:rsid w:val="52A4C1ED"/>
    <w:rsid w:val="52A5A6C4"/>
    <w:rsid w:val="52B020BA"/>
    <w:rsid w:val="52C532CB"/>
    <w:rsid w:val="53030401"/>
    <w:rsid w:val="5313AA1A"/>
    <w:rsid w:val="531E131D"/>
    <w:rsid w:val="5365387C"/>
    <w:rsid w:val="5367F20E"/>
    <w:rsid w:val="537A0ED8"/>
    <w:rsid w:val="537DC945"/>
    <w:rsid w:val="539B1410"/>
    <w:rsid w:val="53B26A25"/>
    <w:rsid w:val="53D76BB0"/>
    <w:rsid w:val="53DB5953"/>
    <w:rsid w:val="540B500A"/>
    <w:rsid w:val="54240A94"/>
    <w:rsid w:val="5449EB08"/>
    <w:rsid w:val="545043EE"/>
    <w:rsid w:val="5452A43A"/>
    <w:rsid w:val="54562E90"/>
    <w:rsid w:val="54C1521D"/>
    <w:rsid w:val="54CC2968"/>
    <w:rsid w:val="54D97F69"/>
    <w:rsid w:val="54DD6ED5"/>
    <w:rsid w:val="54FCEC4B"/>
    <w:rsid w:val="5504F2DE"/>
    <w:rsid w:val="553F6D8C"/>
    <w:rsid w:val="5541BE9D"/>
    <w:rsid w:val="554B46D2"/>
    <w:rsid w:val="554C6573"/>
    <w:rsid w:val="55503B10"/>
    <w:rsid w:val="5593CBD8"/>
    <w:rsid w:val="5597FF1E"/>
    <w:rsid w:val="55B1B5B8"/>
    <w:rsid w:val="55B410F7"/>
    <w:rsid w:val="55C549D7"/>
    <w:rsid w:val="55DD8734"/>
    <w:rsid w:val="55FCDA46"/>
    <w:rsid w:val="55FE1F72"/>
    <w:rsid w:val="56106DCC"/>
    <w:rsid w:val="5621ACAC"/>
    <w:rsid w:val="56325E3C"/>
    <w:rsid w:val="5641D70E"/>
    <w:rsid w:val="56478DC8"/>
    <w:rsid w:val="5652070E"/>
    <w:rsid w:val="565A0F1D"/>
    <w:rsid w:val="568CB164"/>
    <w:rsid w:val="569C65F6"/>
    <w:rsid w:val="569D746B"/>
    <w:rsid w:val="56A5EC63"/>
    <w:rsid w:val="56BEDB1E"/>
    <w:rsid w:val="56DA6DB6"/>
    <w:rsid w:val="56E0A89A"/>
    <w:rsid w:val="56F31EB5"/>
    <w:rsid w:val="56FE4FF9"/>
    <w:rsid w:val="5707A86F"/>
    <w:rsid w:val="572D6AF8"/>
    <w:rsid w:val="5737FC44"/>
    <w:rsid w:val="575C0BEB"/>
    <w:rsid w:val="576EE27F"/>
    <w:rsid w:val="5799A40C"/>
    <w:rsid w:val="57A43717"/>
    <w:rsid w:val="57AE4AED"/>
    <w:rsid w:val="57AF90CF"/>
    <w:rsid w:val="57C78DDA"/>
    <w:rsid w:val="57DDA76F"/>
    <w:rsid w:val="57E5AAA6"/>
    <w:rsid w:val="57F25F94"/>
    <w:rsid w:val="5801757B"/>
    <w:rsid w:val="5827AD03"/>
    <w:rsid w:val="58358B8A"/>
    <w:rsid w:val="5845B7FC"/>
    <w:rsid w:val="5856CDEB"/>
    <w:rsid w:val="585F197B"/>
    <w:rsid w:val="58AC9D09"/>
    <w:rsid w:val="58B8CE9F"/>
    <w:rsid w:val="58D352F3"/>
    <w:rsid w:val="58DA3E65"/>
    <w:rsid w:val="59077881"/>
    <w:rsid w:val="593CAB8A"/>
    <w:rsid w:val="593F540C"/>
    <w:rsid w:val="5941526F"/>
    <w:rsid w:val="59502B9F"/>
    <w:rsid w:val="596BCAE6"/>
    <w:rsid w:val="599009BC"/>
    <w:rsid w:val="5991122A"/>
    <w:rsid w:val="5993423A"/>
    <w:rsid w:val="5999FB35"/>
    <w:rsid w:val="59E13EA1"/>
    <w:rsid w:val="59E97E71"/>
    <w:rsid w:val="59F07EFA"/>
    <w:rsid w:val="5A046564"/>
    <w:rsid w:val="5A153F8F"/>
    <w:rsid w:val="5A15C1FD"/>
    <w:rsid w:val="5A2B8B7F"/>
    <w:rsid w:val="5A32C44B"/>
    <w:rsid w:val="5A53DEA2"/>
    <w:rsid w:val="5A5C5F51"/>
    <w:rsid w:val="5A859BB8"/>
    <w:rsid w:val="5A89F10D"/>
    <w:rsid w:val="5AB2A742"/>
    <w:rsid w:val="5ABEEACA"/>
    <w:rsid w:val="5AC1E5A2"/>
    <w:rsid w:val="5AE14A75"/>
    <w:rsid w:val="5AEC1231"/>
    <w:rsid w:val="5B143D04"/>
    <w:rsid w:val="5B18DAF6"/>
    <w:rsid w:val="5B413828"/>
    <w:rsid w:val="5B54234F"/>
    <w:rsid w:val="5B54E4A6"/>
    <w:rsid w:val="5B5D3C2C"/>
    <w:rsid w:val="5B6E2111"/>
    <w:rsid w:val="5B7647C7"/>
    <w:rsid w:val="5B7EF059"/>
    <w:rsid w:val="5BA131E4"/>
    <w:rsid w:val="5BB6AB2F"/>
    <w:rsid w:val="5BD6FAE6"/>
    <w:rsid w:val="5BD70C9B"/>
    <w:rsid w:val="5BDE4BC9"/>
    <w:rsid w:val="5BEFAF03"/>
    <w:rsid w:val="5C47019E"/>
    <w:rsid w:val="5C823B88"/>
    <w:rsid w:val="5C94D1B6"/>
    <w:rsid w:val="5CCD5F8A"/>
    <w:rsid w:val="5CDF4E0A"/>
    <w:rsid w:val="5CE5A773"/>
    <w:rsid w:val="5CFB59C8"/>
    <w:rsid w:val="5D15111A"/>
    <w:rsid w:val="5D208264"/>
    <w:rsid w:val="5D23CC5B"/>
    <w:rsid w:val="5D538302"/>
    <w:rsid w:val="5D8D865C"/>
    <w:rsid w:val="5D94624B"/>
    <w:rsid w:val="5DA022D8"/>
    <w:rsid w:val="5DB66A1D"/>
    <w:rsid w:val="5DBADC5B"/>
    <w:rsid w:val="5DF461FC"/>
    <w:rsid w:val="5E0D87E2"/>
    <w:rsid w:val="5E32E41D"/>
    <w:rsid w:val="5E36766D"/>
    <w:rsid w:val="5E44F567"/>
    <w:rsid w:val="5E49E87D"/>
    <w:rsid w:val="5E530085"/>
    <w:rsid w:val="5E61399F"/>
    <w:rsid w:val="5E8A0F39"/>
    <w:rsid w:val="5EDDE04F"/>
    <w:rsid w:val="5EDE9F89"/>
    <w:rsid w:val="5EE59B20"/>
    <w:rsid w:val="5EF21A47"/>
    <w:rsid w:val="5EF37062"/>
    <w:rsid w:val="5EF5A272"/>
    <w:rsid w:val="5EFE8857"/>
    <w:rsid w:val="5F046E26"/>
    <w:rsid w:val="5F2DC469"/>
    <w:rsid w:val="5F2E0F24"/>
    <w:rsid w:val="5F59E4FD"/>
    <w:rsid w:val="5F5BE253"/>
    <w:rsid w:val="5FCFF6DF"/>
    <w:rsid w:val="5FD32A93"/>
    <w:rsid w:val="5FEBF495"/>
    <w:rsid w:val="5FED85CE"/>
    <w:rsid w:val="603BE6E3"/>
    <w:rsid w:val="6044B7A3"/>
    <w:rsid w:val="60559993"/>
    <w:rsid w:val="6066A748"/>
    <w:rsid w:val="60865314"/>
    <w:rsid w:val="609B9BF5"/>
    <w:rsid w:val="60F46E84"/>
    <w:rsid w:val="61009986"/>
    <w:rsid w:val="6100B52D"/>
    <w:rsid w:val="61027537"/>
    <w:rsid w:val="611BD7D3"/>
    <w:rsid w:val="61205397"/>
    <w:rsid w:val="61322C7A"/>
    <w:rsid w:val="613A42A1"/>
    <w:rsid w:val="614493CA"/>
    <w:rsid w:val="61837A6B"/>
    <w:rsid w:val="618E572B"/>
    <w:rsid w:val="61BCD4F1"/>
    <w:rsid w:val="61C03D92"/>
    <w:rsid w:val="61C55683"/>
    <w:rsid w:val="61F6EE07"/>
    <w:rsid w:val="620EDA7E"/>
    <w:rsid w:val="622AFF45"/>
    <w:rsid w:val="623A4182"/>
    <w:rsid w:val="623E4B96"/>
    <w:rsid w:val="62582598"/>
    <w:rsid w:val="62798D4D"/>
    <w:rsid w:val="6298789C"/>
    <w:rsid w:val="62A1E53A"/>
    <w:rsid w:val="62B3327B"/>
    <w:rsid w:val="62BD3C96"/>
    <w:rsid w:val="62C3852A"/>
    <w:rsid w:val="62D0998C"/>
    <w:rsid w:val="62D9E145"/>
    <w:rsid w:val="62F6C0A5"/>
    <w:rsid w:val="62F8F9B9"/>
    <w:rsid w:val="630ED2C8"/>
    <w:rsid w:val="6332CA9E"/>
    <w:rsid w:val="6346EAAD"/>
    <w:rsid w:val="63957BEA"/>
    <w:rsid w:val="639BB761"/>
    <w:rsid w:val="63A36F19"/>
    <w:rsid w:val="63D4FBBC"/>
    <w:rsid w:val="63EB2C63"/>
    <w:rsid w:val="64008E53"/>
    <w:rsid w:val="6414BED3"/>
    <w:rsid w:val="645E55BC"/>
    <w:rsid w:val="646252ED"/>
    <w:rsid w:val="646A0B83"/>
    <w:rsid w:val="647E6212"/>
    <w:rsid w:val="648604CA"/>
    <w:rsid w:val="648CCDF5"/>
    <w:rsid w:val="649393E0"/>
    <w:rsid w:val="64A0F07E"/>
    <w:rsid w:val="64B40AD5"/>
    <w:rsid w:val="64E6D391"/>
    <w:rsid w:val="64F48F9F"/>
    <w:rsid w:val="650153DE"/>
    <w:rsid w:val="650535B8"/>
    <w:rsid w:val="650E0205"/>
    <w:rsid w:val="6513B483"/>
    <w:rsid w:val="65197B04"/>
    <w:rsid w:val="651FF98A"/>
    <w:rsid w:val="652C48A6"/>
    <w:rsid w:val="652E1060"/>
    <w:rsid w:val="6539B02A"/>
    <w:rsid w:val="6540B840"/>
    <w:rsid w:val="6563E6F5"/>
    <w:rsid w:val="65844C7B"/>
    <w:rsid w:val="659168FC"/>
    <w:rsid w:val="65A02095"/>
    <w:rsid w:val="65AB8772"/>
    <w:rsid w:val="65B88160"/>
    <w:rsid w:val="65BA9CC2"/>
    <w:rsid w:val="66530CAB"/>
    <w:rsid w:val="66533DF8"/>
    <w:rsid w:val="667CC5CE"/>
    <w:rsid w:val="66B4F7D1"/>
    <w:rsid w:val="66B76A71"/>
    <w:rsid w:val="66D9C283"/>
    <w:rsid w:val="66DCA930"/>
    <w:rsid w:val="66E21B15"/>
    <w:rsid w:val="66FF451A"/>
    <w:rsid w:val="67165A09"/>
    <w:rsid w:val="6728A7F9"/>
    <w:rsid w:val="67329544"/>
    <w:rsid w:val="67576320"/>
    <w:rsid w:val="675F8F2C"/>
    <w:rsid w:val="6787A5EF"/>
    <w:rsid w:val="67B8A95C"/>
    <w:rsid w:val="67D08B18"/>
    <w:rsid w:val="67DE9A88"/>
    <w:rsid w:val="67E5C58E"/>
    <w:rsid w:val="67E7A86C"/>
    <w:rsid w:val="67EE6A4A"/>
    <w:rsid w:val="6801E1A9"/>
    <w:rsid w:val="6819EBC3"/>
    <w:rsid w:val="6821AF51"/>
    <w:rsid w:val="682F2C64"/>
    <w:rsid w:val="68431A2B"/>
    <w:rsid w:val="6865BE18"/>
    <w:rsid w:val="6886E22A"/>
    <w:rsid w:val="689ED262"/>
    <w:rsid w:val="689F094D"/>
    <w:rsid w:val="68AA2CB9"/>
    <w:rsid w:val="68CD5E83"/>
    <w:rsid w:val="68D4FC02"/>
    <w:rsid w:val="68D67551"/>
    <w:rsid w:val="68E16D26"/>
    <w:rsid w:val="691566E0"/>
    <w:rsid w:val="691E09C7"/>
    <w:rsid w:val="6934C6A4"/>
    <w:rsid w:val="6955E6BF"/>
    <w:rsid w:val="697CC998"/>
    <w:rsid w:val="69A7C272"/>
    <w:rsid w:val="69E02831"/>
    <w:rsid w:val="69ED7CDB"/>
    <w:rsid w:val="69EFCB67"/>
    <w:rsid w:val="69F2B2A5"/>
    <w:rsid w:val="6A323AC7"/>
    <w:rsid w:val="6A44EC62"/>
    <w:rsid w:val="6A57CF7C"/>
    <w:rsid w:val="6A792FA3"/>
    <w:rsid w:val="6A794E61"/>
    <w:rsid w:val="6A878F29"/>
    <w:rsid w:val="6A97A1D4"/>
    <w:rsid w:val="6A9B75D9"/>
    <w:rsid w:val="6AD50998"/>
    <w:rsid w:val="6AFCEC3B"/>
    <w:rsid w:val="6B06A9DC"/>
    <w:rsid w:val="6B163F8B"/>
    <w:rsid w:val="6B25B884"/>
    <w:rsid w:val="6B317C27"/>
    <w:rsid w:val="6B34E7BA"/>
    <w:rsid w:val="6B42D008"/>
    <w:rsid w:val="6B441285"/>
    <w:rsid w:val="6B51F846"/>
    <w:rsid w:val="6B52AA19"/>
    <w:rsid w:val="6B9A3058"/>
    <w:rsid w:val="6BAF1D32"/>
    <w:rsid w:val="6BB7F2F1"/>
    <w:rsid w:val="6BC1EBB3"/>
    <w:rsid w:val="6BC70AC3"/>
    <w:rsid w:val="6BF974E6"/>
    <w:rsid w:val="6BFD6C39"/>
    <w:rsid w:val="6C060691"/>
    <w:rsid w:val="6C0A7066"/>
    <w:rsid w:val="6C135E84"/>
    <w:rsid w:val="6C186BF5"/>
    <w:rsid w:val="6C2B652A"/>
    <w:rsid w:val="6C4911B2"/>
    <w:rsid w:val="6C534FDA"/>
    <w:rsid w:val="6C61D9C5"/>
    <w:rsid w:val="6C69B583"/>
    <w:rsid w:val="6C863241"/>
    <w:rsid w:val="6C96AE76"/>
    <w:rsid w:val="6CC63DD0"/>
    <w:rsid w:val="6CF02ED4"/>
    <w:rsid w:val="6CF229E3"/>
    <w:rsid w:val="6D04B46D"/>
    <w:rsid w:val="6D1C297C"/>
    <w:rsid w:val="6D29236A"/>
    <w:rsid w:val="6D2AE2AC"/>
    <w:rsid w:val="6D3C7087"/>
    <w:rsid w:val="6D4A9DEF"/>
    <w:rsid w:val="6D6FAA5F"/>
    <w:rsid w:val="6D90078A"/>
    <w:rsid w:val="6D99701E"/>
    <w:rsid w:val="6DAE3485"/>
    <w:rsid w:val="6DB20E9B"/>
    <w:rsid w:val="6DD352DB"/>
    <w:rsid w:val="6E0585E4"/>
    <w:rsid w:val="6E0A2E15"/>
    <w:rsid w:val="6E46FA71"/>
    <w:rsid w:val="6E77F30F"/>
    <w:rsid w:val="6E817ECF"/>
    <w:rsid w:val="6E98C9C2"/>
    <w:rsid w:val="6EB473E4"/>
    <w:rsid w:val="6ED7905E"/>
    <w:rsid w:val="6EE2FB31"/>
    <w:rsid w:val="6EE8EE13"/>
    <w:rsid w:val="6F005C67"/>
    <w:rsid w:val="6F2AC0D1"/>
    <w:rsid w:val="6F579E43"/>
    <w:rsid w:val="6F6776A6"/>
    <w:rsid w:val="6F7111EF"/>
    <w:rsid w:val="6F848F89"/>
    <w:rsid w:val="6F93CDD1"/>
    <w:rsid w:val="6F9A570F"/>
    <w:rsid w:val="6F9C0E1A"/>
    <w:rsid w:val="6FA74F7B"/>
    <w:rsid w:val="6FE0766A"/>
    <w:rsid w:val="6FED78F1"/>
    <w:rsid w:val="7011863B"/>
    <w:rsid w:val="701DF606"/>
    <w:rsid w:val="7025793D"/>
    <w:rsid w:val="70339B8A"/>
    <w:rsid w:val="703A3E49"/>
    <w:rsid w:val="705FA9FF"/>
    <w:rsid w:val="70667C46"/>
    <w:rsid w:val="706DE02A"/>
    <w:rsid w:val="706ED66D"/>
    <w:rsid w:val="707C9D59"/>
    <w:rsid w:val="70980D4F"/>
    <w:rsid w:val="7098CE50"/>
    <w:rsid w:val="70A952BE"/>
    <w:rsid w:val="70AF0A9D"/>
    <w:rsid w:val="70B0EECE"/>
    <w:rsid w:val="70C557AA"/>
    <w:rsid w:val="70C69E55"/>
    <w:rsid w:val="70CE6534"/>
    <w:rsid w:val="70FC8006"/>
    <w:rsid w:val="710AF31B"/>
    <w:rsid w:val="71490ADD"/>
    <w:rsid w:val="716ADE7B"/>
    <w:rsid w:val="71704A21"/>
    <w:rsid w:val="717867EB"/>
    <w:rsid w:val="7189727E"/>
    <w:rsid w:val="71B11B09"/>
    <w:rsid w:val="71BF9D5A"/>
    <w:rsid w:val="71CC1D7F"/>
    <w:rsid w:val="71D12D2D"/>
    <w:rsid w:val="71E1B796"/>
    <w:rsid w:val="71F715B4"/>
    <w:rsid w:val="71FCD08E"/>
    <w:rsid w:val="721E8CCB"/>
    <w:rsid w:val="7228FC7C"/>
    <w:rsid w:val="722C300D"/>
    <w:rsid w:val="7237ED4C"/>
    <w:rsid w:val="72457E16"/>
    <w:rsid w:val="724D5BBC"/>
    <w:rsid w:val="7259BA8F"/>
    <w:rsid w:val="726ABA5E"/>
    <w:rsid w:val="7270FB2C"/>
    <w:rsid w:val="72730373"/>
    <w:rsid w:val="727D01D7"/>
    <w:rsid w:val="7289B392"/>
    <w:rsid w:val="7298BF13"/>
    <w:rsid w:val="72BD464B"/>
    <w:rsid w:val="72C573D9"/>
    <w:rsid w:val="72D093D4"/>
    <w:rsid w:val="7306989E"/>
    <w:rsid w:val="7313AC1E"/>
    <w:rsid w:val="732610C9"/>
    <w:rsid w:val="73295907"/>
    <w:rsid w:val="733BC568"/>
    <w:rsid w:val="7358911B"/>
    <w:rsid w:val="735CB495"/>
    <w:rsid w:val="7362EF37"/>
    <w:rsid w:val="737A14F1"/>
    <w:rsid w:val="7388C07E"/>
    <w:rsid w:val="7392CA14"/>
    <w:rsid w:val="73A19559"/>
    <w:rsid w:val="73B372F2"/>
    <w:rsid w:val="73BFF78A"/>
    <w:rsid w:val="73DE0842"/>
    <w:rsid w:val="73E0C197"/>
    <w:rsid w:val="73E8D19F"/>
    <w:rsid w:val="73F3D280"/>
    <w:rsid w:val="7406AF60"/>
    <w:rsid w:val="741081B3"/>
    <w:rsid w:val="74129D12"/>
    <w:rsid w:val="7414760C"/>
    <w:rsid w:val="74162649"/>
    <w:rsid w:val="7417DDCD"/>
    <w:rsid w:val="7448722B"/>
    <w:rsid w:val="744C26B3"/>
    <w:rsid w:val="744C5699"/>
    <w:rsid w:val="745234BB"/>
    <w:rsid w:val="7460F99B"/>
    <w:rsid w:val="7465A1FE"/>
    <w:rsid w:val="746B0131"/>
    <w:rsid w:val="747634DE"/>
    <w:rsid w:val="748BDE1C"/>
    <w:rsid w:val="749EA7B3"/>
    <w:rsid w:val="74B6290A"/>
    <w:rsid w:val="74E61D96"/>
    <w:rsid w:val="74FC4AB6"/>
    <w:rsid w:val="7504DB69"/>
    <w:rsid w:val="7505DEB8"/>
    <w:rsid w:val="75147A13"/>
    <w:rsid w:val="75282D28"/>
    <w:rsid w:val="753D8385"/>
    <w:rsid w:val="754B08FC"/>
    <w:rsid w:val="754EA3D1"/>
    <w:rsid w:val="75838B99"/>
    <w:rsid w:val="759286C8"/>
    <w:rsid w:val="75BA346B"/>
    <w:rsid w:val="75BA354A"/>
    <w:rsid w:val="761958DC"/>
    <w:rsid w:val="7661C0A2"/>
    <w:rsid w:val="7669BF62"/>
    <w:rsid w:val="766D62A3"/>
    <w:rsid w:val="766FB816"/>
    <w:rsid w:val="76905770"/>
    <w:rsid w:val="76996195"/>
    <w:rsid w:val="76BA3E13"/>
    <w:rsid w:val="76CFB08A"/>
    <w:rsid w:val="76F05429"/>
    <w:rsid w:val="77317F36"/>
    <w:rsid w:val="773537D4"/>
    <w:rsid w:val="7745D901"/>
    <w:rsid w:val="77645065"/>
    <w:rsid w:val="7795C669"/>
    <w:rsid w:val="77A9EEF1"/>
    <w:rsid w:val="77B4FD16"/>
    <w:rsid w:val="77E69996"/>
    <w:rsid w:val="77F20E22"/>
    <w:rsid w:val="780D1FA9"/>
    <w:rsid w:val="781ADF22"/>
    <w:rsid w:val="78208751"/>
    <w:rsid w:val="7829D475"/>
    <w:rsid w:val="783694AA"/>
    <w:rsid w:val="783877FF"/>
    <w:rsid w:val="784DBDD6"/>
    <w:rsid w:val="786A9B4E"/>
    <w:rsid w:val="7876219F"/>
    <w:rsid w:val="7880C62C"/>
    <w:rsid w:val="7881A724"/>
    <w:rsid w:val="788BCAC1"/>
    <w:rsid w:val="78AC62D5"/>
    <w:rsid w:val="78C936CF"/>
    <w:rsid w:val="78D5FE1E"/>
    <w:rsid w:val="78D865CA"/>
    <w:rsid w:val="78F0A71C"/>
    <w:rsid w:val="7914D092"/>
    <w:rsid w:val="7944373A"/>
    <w:rsid w:val="79491645"/>
    <w:rsid w:val="795CDB90"/>
    <w:rsid w:val="797619E9"/>
    <w:rsid w:val="79835034"/>
    <w:rsid w:val="7989A5AA"/>
    <w:rsid w:val="798E1129"/>
    <w:rsid w:val="799DC7E8"/>
    <w:rsid w:val="79ABB199"/>
    <w:rsid w:val="79B21AAE"/>
    <w:rsid w:val="79D7F99A"/>
    <w:rsid w:val="7A0E374A"/>
    <w:rsid w:val="7A1159BC"/>
    <w:rsid w:val="7A1B8648"/>
    <w:rsid w:val="7A1C1461"/>
    <w:rsid w:val="7A2B306F"/>
    <w:rsid w:val="7A357FA7"/>
    <w:rsid w:val="7A421EBD"/>
    <w:rsid w:val="7A4A6CF7"/>
    <w:rsid w:val="7A4B28C9"/>
    <w:rsid w:val="7A50FD78"/>
    <w:rsid w:val="7A5C0451"/>
    <w:rsid w:val="7A7E4C33"/>
    <w:rsid w:val="7A81D3AA"/>
    <w:rsid w:val="7AB0BADD"/>
    <w:rsid w:val="7B0B518F"/>
    <w:rsid w:val="7B1F4A04"/>
    <w:rsid w:val="7B38FA0D"/>
    <w:rsid w:val="7B3B13DD"/>
    <w:rsid w:val="7B3F19FE"/>
    <w:rsid w:val="7B41DE9D"/>
    <w:rsid w:val="7B575197"/>
    <w:rsid w:val="7B5C1B00"/>
    <w:rsid w:val="7B5FAB3B"/>
    <w:rsid w:val="7B605D81"/>
    <w:rsid w:val="7B7727BB"/>
    <w:rsid w:val="7B9E5A0A"/>
    <w:rsid w:val="7BAC48E5"/>
    <w:rsid w:val="7BB58106"/>
    <w:rsid w:val="7BBA0656"/>
    <w:rsid w:val="7BC97816"/>
    <w:rsid w:val="7BD9EB71"/>
    <w:rsid w:val="7BDC68D9"/>
    <w:rsid w:val="7BEA6657"/>
    <w:rsid w:val="7C0FDB02"/>
    <w:rsid w:val="7C167D78"/>
    <w:rsid w:val="7C2A79AB"/>
    <w:rsid w:val="7C2B3861"/>
    <w:rsid w:val="7C31A1AA"/>
    <w:rsid w:val="7C3239A8"/>
    <w:rsid w:val="7C589169"/>
    <w:rsid w:val="7C5AEBD0"/>
    <w:rsid w:val="7C6083F9"/>
    <w:rsid w:val="7C635DC5"/>
    <w:rsid w:val="7C6826AB"/>
    <w:rsid w:val="7C7B3348"/>
    <w:rsid w:val="7C87A09F"/>
    <w:rsid w:val="7C9B4580"/>
    <w:rsid w:val="7CB1C8AF"/>
    <w:rsid w:val="7CC5E941"/>
    <w:rsid w:val="7CD128CA"/>
    <w:rsid w:val="7CD26D5D"/>
    <w:rsid w:val="7CD5F231"/>
    <w:rsid w:val="7CD65519"/>
    <w:rsid w:val="7CE59E1A"/>
    <w:rsid w:val="7CF493DC"/>
    <w:rsid w:val="7D17080B"/>
    <w:rsid w:val="7D18F5B1"/>
    <w:rsid w:val="7D2D8D69"/>
    <w:rsid w:val="7D3830AD"/>
    <w:rsid w:val="7D450E8F"/>
    <w:rsid w:val="7D74DECE"/>
    <w:rsid w:val="7D848588"/>
    <w:rsid w:val="7D9E8349"/>
    <w:rsid w:val="7D9F4519"/>
    <w:rsid w:val="7DAF7D8D"/>
    <w:rsid w:val="7DB7AD4C"/>
    <w:rsid w:val="7DC6A001"/>
    <w:rsid w:val="7DCBB3B0"/>
    <w:rsid w:val="7DD00BE9"/>
    <w:rsid w:val="7DD608B3"/>
    <w:rsid w:val="7DDA7351"/>
    <w:rsid w:val="7DEA30D5"/>
    <w:rsid w:val="7E000B8A"/>
    <w:rsid w:val="7E09A137"/>
    <w:rsid w:val="7E25FBCD"/>
    <w:rsid w:val="7E3AC5FF"/>
    <w:rsid w:val="7E449BCA"/>
    <w:rsid w:val="7E72128F"/>
    <w:rsid w:val="7E744393"/>
    <w:rsid w:val="7E959FB7"/>
    <w:rsid w:val="7E9F1EDF"/>
    <w:rsid w:val="7EA89CE7"/>
    <w:rsid w:val="7EAF366C"/>
    <w:rsid w:val="7EC95C4B"/>
    <w:rsid w:val="7ED0CBC2"/>
    <w:rsid w:val="7EDFF6B1"/>
    <w:rsid w:val="7EE36FA1"/>
    <w:rsid w:val="7EEB0693"/>
    <w:rsid w:val="7EF64444"/>
    <w:rsid w:val="7F04311F"/>
    <w:rsid w:val="7F0BBC46"/>
    <w:rsid w:val="7F19CA37"/>
    <w:rsid w:val="7F1BF209"/>
    <w:rsid w:val="7F41847A"/>
    <w:rsid w:val="7F5BB8A3"/>
    <w:rsid w:val="7F6BEDA0"/>
    <w:rsid w:val="7F746FA9"/>
    <w:rsid w:val="7F818BE7"/>
    <w:rsid w:val="7F849E22"/>
    <w:rsid w:val="7FAD708A"/>
    <w:rsid w:val="7FC46B94"/>
    <w:rsid w:val="7FDA4F07"/>
    <w:rsid w:val="7FDCE678"/>
    <w:rsid w:val="7FDD8ABC"/>
    <w:rsid w:val="7FF79FB5"/>
    <w:rsid w:val="7FFEC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4DC8E"/>
  <w15:docId w15:val="{ADB017DA-9AB1-450C-9482-DCAB8F4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1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Body text"/>
    <w:qFormat/>
    <w:rsid w:val="00A45657"/>
    <w:rPr>
      <w:rFonts w:ascii="Verdana" w:hAnsi="Verdana"/>
      <w:sz w:val="20"/>
    </w:rPr>
  </w:style>
  <w:style w:type="paragraph" w:styleId="Nagwek1">
    <w:name w:val="heading 1"/>
    <w:aliases w:val="Header 1"/>
    <w:basedOn w:val="Normalny"/>
    <w:next w:val="Normalny"/>
    <w:link w:val="Nagwek1Znak"/>
    <w:uiPriority w:val="9"/>
    <w:qFormat/>
    <w:rsid w:val="007F7E1B"/>
    <w:pPr>
      <w:keepNext/>
      <w:keepLines/>
      <w:spacing w:before="240" w:after="240"/>
      <w:outlineLvl w:val="0"/>
    </w:pPr>
    <w:rPr>
      <w:rFonts w:eastAsiaTheme="majorEastAsia" w:cstheme="majorBidi"/>
      <w:b/>
      <w:color w:val="006FB4"/>
      <w:sz w:val="44"/>
      <w:szCs w:val="32"/>
    </w:rPr>
  </w:style>
  <w:style w:type="paragraph" w:styleId="Nagwek2">
    <w:name w:val="heading 2"/>
    <w:aliases w:val="Header 2"/>
    <w:basedOn w:val="Normalny"/>
    <w:next w:val="Normalny"/>
    <w:link w:val="Nagwek2Znak"/>
    <w:uiPriority w:val="9"/>
    <w:unhideWhenUsed/>
    <w:qFormat/>
    <w:rsid w:val="00461060"/>
    <w:pPr>
      <w:keepNext/>
      <w:keepLines/>
      <w:pBdr>
        <w:bottom w:val="single" w:sz="4" w:space="1" w:color="4472C4" w:themeColor="accent5"/>
      </w:pBdr>
      <w:spacing w:before="40" w:after="240"/>
      <w:outlineLvl w:val="1"/>
    </w:pPr>
    <w:rPr>
      <w:rFonts w:eastAsiaTheme="majorEastAsia" w:cstheme="majorBidi"/>
      <w:color w:val="006FB4"/>
      <w:sz w:val="36"/>
      <w:szCs w:val="26"/>
    </w:rPr>
  </w:style>
  <w:style w:type="paragraph" w:styleId="Nagwek3">
    <w:name w:val="heading 3"/>
    <w:aliases w:val="Hader 3"/>
    <w:basedOn w:val="Normalny"/>
    <w:next w:val="Normalny"/>
    <w:link w:val="Nagwek3Znak"/>
    <w:uiPriority w:val="9"/>
    <w:unhideWhenUsed/>
    <w:qFormat/>
    <w:rsid w:val="00A835FC"/>
    <w:pPr>
      <w:keepNext/>
      <w:keepLines/>
      <w:spacing w:before="40" w:after="240"/>
      <w:outlineLvl w:val="2"/>
    </w:pPr>
    <w:rPr>
      <w:rFonts w:eastAsiaTheme="majorEastAsia" w:cstheme="majorBidi"/>
      <w:color w:val="006FB4"/>
      <w:sz w:val="28"/>
      <w:szCs w:val="24"/>
    </w:rPr>
  </w:style>
  <w:style w:type="paragraph" w:styleId="Nagwek4">
    <w:name w:val="heading 4"/>
    <w:aliases w:val="Subtitle"/>
    <w:basedOn w:val="Normalny"/>
    <w:next w:val="Normalny"/>
    <w:link w:val="Nagwek4Znak"/>
    <w:uiPriority w:val="11"/>
    <w:unhideWhenUsed/>
    <w:qFormat/>
    <w:rsid w:val="00A835FC"/>
    <w:pPr>
      <w:outlineLvl w:val="3"/>
    </w:pPr>
    <w:rPr>
      <w:color w:val="5090C8"/>
      <w:sz w:val="24"/>
    </w:rPr>
  </w:style>
  <w:style w:type="paragraph" w:styleId="Nagwek5">
    <w:name w:val="heading 5"/>
    <w:aliases w:val="Quote"/>
    <w:basedOn w:val="Normalny"/>
    <w:next w:val="Normalny"/>
    <w:link w:val="Nagwek5Znak"/>
    <w:uiPriority w:val="9"/>
    <w:unhideWhenUsed/>
    <w:qFormat/>
    <w:rsid w:val="007E2AA3"/>
    <w:pPr>
      <w:ind w:left="720"/>
      <w:outlineLvl w:val="4"/>
    </w:pPr>
    <w:rPr>
      <w:i/>
      <w:color w:val="5090C8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7F7E1B"/>
    <w:pPr>
      <w:spacing w:after="0" w:line="240" w:lineRule="auto"/>
    </w:pPr>
    <w:rPr>
      <w:rFonts w:ascii="Verdana" w:hAnsi="Verdana"/>
      <w:sz w:val="20"/>
    </w:rPr>
  </w:style>
  <w:style w:type="character" w:customStyle="1" w:styleId="Nagwek1Znak">
    <w:name w:val="Nagłówek 1 Znak"/>
    <w:aliases w:val="Header 1 Znak"/>
    <w:basedOn w:val="Domylnaczcionkaakapitu"/>
    <w:link w:val="Nagwek1"/>
    <w:uiPriority w:val="9"/>
    <w:rsid w:val="007F7E1B"/>
    <w:rPr>
      <w:rFonts w:ascii="Verdana" w:eastAsiaTheme="majorEastAsia" w:hAnsi="Verdana" w:cstheme="majorBidi"/>
      <w:b/>
      <w:color w:val="006FB4"/>
      <w:sz w:val="44"/>
      <w:szCs w:val="32"/>
    </w:rPr>
  </w:style>
  <w:style w:type="character" w:customStyle="1" w:styleId="Nagwek2Znak">
    <w:name w:val="Nagłówek 2 Znak"/>
    <w:aliases w:val="Header 2 Znak"/>
    <w:basedOn w:val="Domylnaczcionkaakapitu"/>
    <w:link w:val="Nagwek2"/>
    <w:uiPriority w:val="9"/>
    <w:rsid w:val="00461060"/>
    <w:rPr>
      <w:rFonts w:ascii="Verdana" w:eastAsiaTheme="majorEastAsia" w:hAnsi="Verdana" w:cstheme="majorBidi"/>
      <w:color w:val="006FB4"/>
      <w:sz w:val="36"/>
      <w:szCs w:val="26"/>
    </w:rPr>
  </w:style>
  <w:style w:type="character" w:customStyle="1" w:styleId="Nagwek3Znak">
    <w:name w:val="Nagłówek 3 Znak"/>
    <w:aliases w:val="Hader 3 Znak"/>
    <w:basedOn w:val="Domylnaczcionkaakapitu"/>
    <w:link w:val="Nagwek3"/>
    <w:uiPriority w:val="9"/>
    <w:rsid w:val="00A835FC"/>
    <w:rPr>
      <w:rFonts w:ascii="Verdana" w:eastAsiaTheme="majorEastAsia" w:hAnsi="Verdana" w:cstheme="majorBidi"/>
      <w:color w:val="006FB4"/>
      <w:sz w:val="28"/>
      <w:szCs w:val="24"/>
    </w:rPr>
  </w:style>
  <w:style w:type="character" w:customStyle="1" w:styleId="Nagwek4Znak">
    <w:name w:val="Nagłówek 4 Znak"/>
    <w:aliases w:val="Subtitle Znak"/>
    <w:basedOn w:val="Domylnaczcionkaakapitu"/>
    <w:link w:val="Nagwek4"/>
    <w:uiPriority w:val="11"/>
    <w:rsid w:val="00A835FC"/>
    <w:rPr>
      <w:rFonts w:ascii="Verdana" w:hAnsi="Verdana"/>
      <w:color w:val="5090C8"/>
      <w:sz w:val="24"/>
    </w:rPr>
  </w:style>
  <w:style w:type="character" w:customStyle="1" w:styleId="Nagwek5Znak">
    <w:name w:val="Nagłówek 5 Znak"/>
    <w:aliases w:val="Quote Znak"/>
    <w:basedOn w:val="Domylnaczcionkaakapitu"/>
    <w:link w:val="Nagwek5"/>
    <w:uiPriority w:val="9"/>
    <w:rsid w:val="007E2AA3"/>
    <w:rPr>
      <w:rFonts w:ascii="Verdana" w:hAnsi="Verdana"/>
      <w:i/>
      <w:color w:val="5090C8"/>
      <w:sz w:val="32"/>
    </w:rPr>
  </w:style>
  <w:style w:type="paragraph" w:customStyle="1" w:styleId="Infoboxtitle">
    <w:name w:val="Info box title"/>
    <w:basedOn w:val="Normalny"/>
    <w:link w:val="InfoboxtitleZchn"/>
    <w:qFormat/>
    <w:rsid w:val="00167A05"/>
    <w:pPr>
      <w:ind w:left="454"/>
    </w:pPr>
    <w:rPr>
      <w:b/>
      <w:color w:val="FFD617"/>
      <w:lang w:val="es-ES"/>
    </w:rPr>
  </w:style>
  <w:style w:type="paragraph" w:customStyle="1" w:styleId="Infoboxtext">
    <w:name w:val="Infobox text"/>
    <w:basedOn w:val="Normalny"/>
    <w:link w:val="InfoboxtextZchn"/>
    <w:qFormat/>
    <w:rsid w:val="000C64CB"/>
    <w:pPr>
      <w:ind w:left="454"/>
    </w:pPr>
    <w:rPr>
      <w:color w:val="FFFFFF" w:themeColor="background1"/>
    </w:rPr>
  </w:style>
  <w:style w:type="character" w:customStyle="1" w:styleId="InfoboxtitleZchn">
    <w:name w:val="Info box title Zchn"/>
    <w:basedOn w:val="Domylnaczcionkaakapitu"/>
    <w:link w:val="Infoboxtitle"/>
    <w:rsid w:val="00167A05"/>
    <w:rPr>
      <w:rFonts w:ascii="Verdana" w:hAnsi="Verdana"/>
      <w:b/>
      <w:color w:val="FFD617"/>
      <w:sz w:val="20"/>
      <w:lang w:val="es-ES"/>
    </w:rPr>
  </w:style>
  <w:style w:type="character" w:customStyle="1" w:styleId="InfoboxtextZchn">
    <w:name w:val="Infobox text Zchn"/>
    <w:basedOn w:val="Domylnaczcionkaakapitu"/>
    <w:link w:val="Infoboxtext"/>
    <w:rsid w:val="000C64CB"/>
    <w:rPr>
      <w:rFonts w:ascii="Verdana" w:hAnsi="Verdana"/>
      <w:color w:val="FFFFFF" w:themeColor="background1"/>
      <w:sz w:val="20"/>
    </w:rPr>
  </w:style>
  <w:style w:type="paragraph" w:styleId="Nagwek">
    <w:name w:val="header"/>
    <w:basedOn w:val="Normalny"/>
    <w:link w:val="NagwekZnak"/>
    <w:uiPriority w:val="99"/>
    <w:unhideWhenUsed/>
    <w:rsid w:val="007C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B26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7C6B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B26"/>
    <w:rPr>
      <w:rFonts w:ascii="Verdana" w:hAnsi="Verdana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8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7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11EE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rsid w:val="00593CFE"/>
    <w:rPr>
      <w:rFonts w:ascii="Verdana" w:hAnsi="Verdana"/>
      <w:sz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3CF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93CFE"/>
    <w:rPr>
      <w:rFonts w:ascii="Verdana" w:hAnsi="Verdana"/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593CF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F605B9"/>
  </w:style>
  <w:style w:type="paragraph" w:styleId="NormalnyWeb">
    <w:name w:val="Normal (Web)"/>
    <w:basedOn w:val="Normalny"/>
    <w:uiPriority w:val="99"/>
    <w:semiHidden/>
    <w:unhideWhenUsed/>
    <w:rsid w:val="0070450C"/>
    <w:pPr>
      <w:spacing w:before="100" w:beforeAutospacing="1" w:after="100" w:afterAutospacing="1" w:line="240" w:lineRule="auto"/>
    </w:pPr>
    <w:rPr>
      <w:rFonts w:ascii="Times" w:hAnsi="Times" w:cs="Times New Roman"/>
      <w:szCs w:val="20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4D5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4D5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4D5"/>
    <w:rPr>
      <w:rFonts w:ascii="Verdana" w:hAnsi="Verdana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4D5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4D5"/>
    <w:rPr>
      <w:rFonts w:ascii="Verdana" w:hAnsi="Verdana"/>
      <w:b/>
      <w:bCs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AF3AE7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844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D71D5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4DA1"/>
    <w:pPr>
      <w:spacing w:after="0" w:line="240" w:lineRule="auto"/>
    </w:pPr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4DA1"/>
    <w:rPr>
      <w:rFonts w:ascii="Verdana" w:hAnsi="Verdana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4DA1"/>
    <w:rPr>
      <w:vertAlign w:val="superscript"/>
    </w:rPr>
  </w:style>
  <w:style w:type="paragraph" w:styleId="Poprawka">
    <w:name w:val="Revision"/>
    <w:hidden/>
    <w:uiPriority w:val="99"/>
    <w:semiHidden/>
    <w:rsid w:val="00D75BEC"/>
    <w:pPr>
      <w:spacing w:after="0" w:line="240" w:lineRule="auto"/>
    </w:pPr>
    <w:rPr>
      <w:rFonts w:ascii="Verdana" w:hAnsi="Verdana"/>
      <w:sz w:val="20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1153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C2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51">
    <w:name w:val="List Table 3 - Accent 51"/>
    <w:basedOn w:val="Standardowy"/>
    <w:uiPriority w:val="48"/>
    <w:rsid w:val="000C28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4-Accent51">
    <w:name w:val="Grid Table 4 - Accent 51"/>
    <w:basedOn w:val="Standardowy"/>
    <w:uiPriority w:val="49"/>
    <w:rsid w:val="000C28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Header4">
    <w:name w:val="Header 4"/>
    <w:basedOn w:val="Normalny"/>
    <w:link w:val="Header4Char"/>
    <w:qFormat/>
    <w:rsid w:val="008A40FD"/>
    <w:pPr>
      <w:keepNext/>
    </w:pPr>
    <w:rPr>
      <w:color w:val="006FB4"/>
      <w:sz w:val="24"/>
    </w:rPr>
  </w:style>
  <w:style w:type="character" w:customStyle="1" w:styleId="Header4Char">
    <w:name w:val="Header 4 Char"/>
    <w:basedOn w:val="Domylnaczcionkaakapitu"/>
    <w:link w:val="Header4"/>
    <w:rsid w:val="008A40FD"/>
    <w:rPr>
      <w:rFonts w:ascii="Verdana" w:hAnsi="Verdana"/>
      <w:color w:val="006FB4"/>
      <w:sz w:val="24"/>
    </w:rPr>
  </w:style>
  <w:style w:type="paragraph" w:customStyle="1" w:styleId="DefaultText">
    <w:name w:val="Default Text"/>
    <w:basedOn w:val="Normalny"/>
    <w:link w:val="DefaultTextChar"/>
    <w:rsid w:val="0044444D"/>
    <w:pPr>
      <w:spacing w:after="0" w:line="28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customStyle="1" w:styleId="DefaultTextChar">
    <w:name w:val="Default Text Char"/>
    <w:basedOn w:val="Domylnaczcionkaakapitu"/>
    <w:link w:val="DefaultText"/>
    <w:rsid w:val="0044444D"/>
    <w:rPr>
      <w:rFonts w:ascii="Arial" w:eastAsia="Times New Roman" w:hAnsi="Arial" w:cs="Times New Roman"/>
      <w:sz w:val="18"/>
      <w:szCs w:val="24"/>
      <w:lang w:eastAsia="nl-NL"/>
    </w:rPr>
  </w:style>
  <w:style w:type="paragraph" w:customStyle="1" w:styleId="Default">
    <w:name w:val="Default"/>
    <w:rsid w:val="00FA4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Nevyeenzmnka1">
    <w:name w:val="Nevyřešená zmínka1"/>
    <w:basedOn w:val="Domylnaczcionkaakapitu"/>
    <w:uiPriority w:val="99"/>
    <w:semiHidden/>
    <w:unhideWhenUsed/>
    <w:rsid w:val="00122F66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6A2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FA1FE7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A1FE7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A1FE7"/>
    <w:rPr>
      <w:b/>
      <w:bCs/>
    </w:rPr>
  </w:style>
  <w:style w:type="character" w:customStyle="1" w:styleId="jlqj4b">
    <w:name w:val="jlqj4b"/>
    <w:basedOn w:val="Domylnaczcionkaakapitu"/>
    <w:rsid w:val="00FA1FE7"/>
  </w:style>
  <w:style w:type="character" w:customStyle="1" w:styleId="material-icons-extended">
    <w:name w:val="material-icons-extended"/>
    <w:basedOn w:val="Domylnaczcionkaakapitu"/>
    <w:rsid w:val="00FA1FE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A1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A1FE7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rsid w:val="00C414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155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2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3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5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2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0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50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lo.dellalibera@ecorys.com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mailto:fundusze@slaskie.pl" TargetMode="External"/><Relationship Id="rId25" Type="http://schemas.openxmlformats.org/officeDocument/2006/relationships/header" Target="header4.xml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yperlink" Target="mailto:fundusze@slaskie.pl" TargetMode="External"/><Relationship Id="rId20" Type="http://schemas.openxmlformats.org/officeDocument/2006/relationships/header" Target="header2.xml"/><Relationship Id="rId29" Type="http://schemas.openxmlformats.org/officeDocument/2006/relationships/hyperlink" Target="https://transformacja.slaskie.pl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32" Type="http://schemas.openxmlformats.org/officeDocument/2006/relationships/header" Target="header5.xml"/><Relationship Id="rId37" Type="http://schemas.microsoft.com/office/2020/10/relationships/intelligence" Target="intelligence2.xml"/><Relationship Id="rId5" Type="http://schemas.openxmlformats.org/officeDocument/2006/relationships/customXml" Target="../customXml/item5.xml"/><Relationship Id="rId15" Type="http://schemas.openxmlformats.org/officeDocument/2006/relationships/hyperlink" Target="https://bip.slaskie.pl/cms/adminPage/edit/mailto:" TargetMode="External"/><Relationship Id="rId23" Type="http://schemas.openxmlformats.org/officeDocument/2006/relationships/header" Target="header3.xml"/><Relationship Id="rId28" Type="http://schemas.openxmlformats.org/officeDocument/2006/relationships/hyperlink" Target="https://transformacja.slaskie.pl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image" Target="media/image4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rlo.dellalibera@ecorys.com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transformacja.slaskie.pl/" TargetMode="External"/><Relationship Id="rId30" Type="http://schemas.openxmlformats.org/officeDocument/2006/relationships/hyperlink" Target="https://transformacja.slaskie.pl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1"/>
        </a:solidFill>
        <a:ln w="12700" cmpd="sng">
          <a:solidFill>
            <a:schemeClr val="tx2">
              <a:lumMod val="60000"/>
              <a:lumOff val="40000"/>
            </a:schemeClr>
          </a:solidFill>
        </a:ln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561374EB4E745AF2BAC3EB497BDFD" ma:contentTypeVersion="11" ma:contentTypeDescription="Create a new document." ma:contentTypeScope="" ma:versionID="927b2cfce2e5a062605d2e983eb80256">
  <xsd:schema xmlns:xsd="http://www.w3.org/2001/XMLSchema" xmlns:xs="http://www.w3.org/2001/XMLSchema" xmlns:p="http://schemas.microsoft.com/office/2006/metadata/properties" xmlns:ns2="3ef92bc2-0ff2-40f6-a651-e7366e624e1b" xmlns:ns3="c555ce31-650d-4195-8dba-c43e675bae05" targetNamespace="http://schemas.microsoft.com/office/2006/metadata/properties" ma:root="true" ma:fieldsID="0b581e476f2bd70d3f2c7ee0ba7687ec" ns2:_="" ns3:_="">
    <xsd:import namespace="3ef92bc2-0ff2-40f6-a651-e7366e624e1b"/>
    <xsd:import namespace="c555ce31-650d-4195-8dba-c43e675bae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2bc2-0ff2-40f6-a651-e7366e624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5ce31-650d-4195-8dba-c43e675bae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cd5108-54e2-45a9-9ca2-bf6fb4a5c5c5">
      <UserInfo>
        <DisplayName>SharingLinks.218cb44d-d13b-4830-a97e-97d230563fd8.OrganizationEdit.c19131cb-2a59-488b-b10f-f59718092bf2</DisplayName>
        <AccountId>22</AccountId>
        <AccountType/>
      </UserInfo>
      <UserInfo>
        <DisplayName>R Pollock</DisplayName>
        <AccountId>18</AccountId>
        <AccountType/>
      </UserInfo>
      <UserInfo>
        <DisplayName>START.CRIT</DisplayName>
        <AccountId>159</AccountId>
        <AccountType/>
      </UserInfo>
    </SharedWithUsers>
    <lcf76f155ced4ddcb4097134ff3c332f xmlns="54cb1692-1e88-4def-8247-b2ee38c4769c">
      <Terms xmlns="http://schemas.microsoft.com/office/infopath/2007/PartnerControls"/>
    </lcf76f155ced4ddcb4097134ff3c332f>
    <TaxCatchAll xmlns="d6cd5108-54e2-45a9-9ca2-bf6fb4a5c5c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FF5A1BC18EC44AE51CEA54A4C3209" ma:contentTypeVersion="16" ma:contentTypeDescription="Create a new document." ma:contentTypeScope="" ma:versionID="d4ca92fcace9769195e70f651b587e7b">
  <xsd:schema xmlns:xsd="http://www.w3.org/2001/XMLSchema" xmlns:xs="http://www.w3.org/2001/XMLSchema" xmlns:p="http://schemas.microsoft.com/office/2006/metadata/properties" xmlns:ns2="54cb1692-1e88-4def-8247-b2ee38c4769c" xmlns:ns3="d6cd5108-54e2-45a9-9ca2-bf6fb4a5c5c5" targetNamespace="http://schemas.microsoft.com/office/2006/metadata/properties" ma:root="true" ma:fieldsID="d2a6576d09f17ebb85d00eb1503e5458" ns2:_="" ns3:_="">
    <xsd:import namespace="54cb1692-1e88-4def-8247-b2ee38c4769c"/>
    <xsd:import namespace="d6cd5108-54e2-45a9-9ca2-bf6fb4a5c5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b1692-1e88-4def-8247-b2ee38c47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936872-4c25-49c5-bd5d-199fb01e7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5108-54e2-45a9-9ca2-bf6fb4a5c5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a80358-1324-49ed-a18d-4cc0cfc3fab3}" ma:internalName="TaxCatchAll" ma:showField="CatchAllData" ma:web="d6cd5108-54e2-45a9-9ca2-bf6fb4a5c5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A307F-A0ED-4B28-8D4A-1800C0474A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1B70B-0EF0-4458-A313-F4679079C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2bc2-0ff2-40f6-a651-e7366e624e1b"/>
    <ds:schemaRef ds:uri="c555ce31-650d-4195-8dba-c43e675bae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6CE25-4CA1-49B6-A244-ECB957DB47F4}">
  <ds:schemaRefs>
    <ds:schemaRef ds:uri="http://schemas.microsoft.com/office/2006/metadata/properties"/>
    <ds:schemaRef ds:uri="http://schemas.microsoft.com/office/infopath/2007/PartnerControls"/>
    <ds:schemaRef ds:uri="d6cd5108-54e2-45a9-9ca2-bf6fb4a5c5c5"/>
    <ds:schemaRef ds:uri="54cb1692-1e88-4def-8247-b2ee38c4769c"/>
  </ds:schemaRefs>
</ds:datastoreItem>
</file>

<file path=customXml/itemProps4.xml><?xml version="1.0" encoding="utf-8"?>
<ds:datastoreItem xmlns:ds="http://schemas.openxmlformats.org/officeDocument/2006/customXml" ds:itemID="{1C169A02-42EB-45EA-B6A8-0804EAB9AD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b1692-1e88-4def-8247-b2ee38c4769c"/>
    <ds:schemaRef ds:uri="d6cd5108-54e2-45a9-9ca2-bf6fb4a5c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159E20-8F01-4BEE-AC8C-0B9FF9B2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3051</Words>
  <Characters>18306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Freire</dc:creator>
  <dc:description/>
  <cp:lastModifiedBy>Stankiewicz Dariusz</cp:lastModifiedBy>
  <cp:revision>3</cp:revision>
  <cp:lastPrinted>2019-10-25T19:03:00Z</cp:lastPrinted>
  <dcterms:created xsi:type="dcterms:W3CDTF">2023-05-31T10:11:00Z</dcterms:created>
  <dcterms:modified xsi:type="dcterms:W3CDTF">2023-05-31T12:55:00Z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1199642495</vt:i4>
  </property>
  <property fmtid="{D5CDD505-2E9C-101B-9397-08002B2CF9AE}" pid="3" name="ContentTypeId">
    <vt:lpwstr>0x010100222FF5A1BC18EC44AE51CEA54A4C3209</vt:lpwstr>
  </property>
  <property fmtid="{D5CDD505-2E9C-101B-9397-08002B2CF9AE}" pid="4" name="MediaServiceImageTags">
    <vt:lpwstr/>
  </property>
</Properties>
</file>