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41C8D8C" w:rsidR="00C7377B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Uchwała nr </w:t>
      </w:r>
      <w:r w:rsidR="006C32F1" w:rsidRPr="006C32F1">
        <w:rPr>
          <w:color w:val="auto"/>
        </w:rPr>
        <w:t>1373/431/VI/2023</w:t>
      </w:r>
    </w:p>
    <w:p w14:paraId="1AEC0C4F" w14:textId="77777777" w:rsidR="00310921" w:rsidRPr="008850C6" w:rsidRDefault="00310921" w:rsidP="00351F03">
      <w:pPr>
        <w:pStyle w:val="rodekTre13"/>
        <w:rPr>
          <w:color w:val="auto"/>
        </w:rPr>
      </w:pPr>
      <w:r w:rsidRPr="2B69589E">
        <w:rPr>
          <w:color w:val="auto"/>
        </w:rPr>
        <w:t>Zarządu Województwa Śląskiego</w:t>
      </w:r>
    </w:p>
    <w:p w14:paraId="1AEC0C50" w14:textId="21BDCDEF" w:rsidR="00310921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z dnia </w:t>
      </w:r>
      <w:r w:rsidR="006C32F1">
        <w:rPr>
          <w:color w:val="auto"/>
        </w:rPr>
        <w:t>21.06.2023 r.</w:t>
      </w:r>
      <w:bookmarkStart w:id="0" w:name="_GoBack"/>
      <w:bookmarkEnd w:id="0"/>
    </w:p>
    <w:p w14:paraId="1AEC0C51" w14:textId="77777777" w:rsidR="00310921" w:rsidRPr="008850C6" w:rsidRDefault="00310921" w:rsidP="00310921">
      <w:pPr>
        <w:pStyle w:val="Tre0"/>
        <w:rPr>
          <w:color w:val="auto"/>
        </w:rPr>
      </w:pPr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77777777" w:rsidR="00906273" w:rsidRPr="008850C6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1AEC0C55" w14:textId="7556E70A" w:rsidR="00185666" w:rsidRPr="008850C6" w:rsidRDefault="000A3010" w:rsidP="00B457AF">
      <w:pPr>
        <w:pStyle w:val="TreBold"/>
        <w:rPr>
          <w:color w:val="auto"/>
        </w:rPr>
      </w:pPr>
      <w:r w:rsidRPr="2B69589E">
        <w:rPr>
          <w:color w:val="auto"/>
        </w:rPr>
        <w:t xml:space="preserve">zawarcia </w:t>
      </w:r>
      <w:r w:rsidR="008906F4">
        <w:rPr>
          <w:color w:val="auto"/>
        </w:rPr>
        <w:t xml:space="preserve">aneksu </w:t>
      </w:r>
      <w:r w:rsidR="00BA62D4">
        <w:rPr>
          <w:color w:val="auto"/>
        </w:rPr>
        <w:t xml:space="preserve">nr 1 </w:t>
      </w:r>
      <w:r w:rsidR="008906F4">
        <w:rPr>
          <w:color w:val="auto"/>
        </w:rPr>
        <w:t xml:space="preserve">do </w:t>
      </w:r>
      <w:r w:rsidR="45F65C4E" w:rsidRPr="2B69589E">
        <w:rPr>
          <w:color w:val="auto"/>
        </w:rPr>
        <w:t xml:space="preserve">umowy </w:t>
      </w:r>
      <w:r w:rsidR="00B07FF0">
        <w:rPr>
          <w:color w:val="auto"/>
        </w:rPr>
        <w:t xml:space="preserve">nr </w:t>
      </w:r>
      <w:r w:rsidR="00AD05CA" w:rsidRPr="00AD05CA">
        <w:rPr>
          <w:color w:val="auto"/>
        </w:rPr>
        <w:t>4294/TD/2021</w:t>
      </w:r>
      <w:r w:rsidR="00AD05CA">
        <w:rPr>
          <w:color w:val="auto"/>
        </w:rPr>
        <w:t xml:space="preserve"> z dnia 25.11</w:t>
      </w:r>
      <w:r w:rsidR="00B13EAA">
        <w:rPr>
          <w:color w:val="auto"/>
        </w:rPr>
        <w:t>.</w:t>
      </w:r>
      <w:r w:rsidR="00AD05CA">
        <w:rPr>
          <w:color w:val="auto"/>
        </w:rPr>
        <w:t>2021</w:t>
      </w:r>
      <w:r w:rsidR="00B07FF0" w:rsidRPr="00B07FF0">
        <w:rPr>
          <w:color w:val="auto"/>
        </w:rPr>
        <w:t xml:space="preserve"> r. </w:t>
      </w:r>
    </w:p>
    <w:p w14:paraId="469EEB71" w14:textId="77777777" w:rsidR="00B37615" w:rsidRDefault="00B37615" w:rsidP="62B3621F">
      <w:pPr>
        <w:pStyle w:val="Tre0"/>
        <w:rPr>
          <w:color w:val="auto"/>
        </w:rPr>
      </w:pPr>
    </w:p>
    <w:p w14:paraId="173D7379" w14:textId="3C9212B7" w:rsidR="00733184" w:rsidRPr="008850C6" w:rsidRDefault="00DC0A74" w:rsidP="62B3621F">
      <w:pPr>
        <w:pStyle w:val="Tre0"/>
        <w:rPr>
          <w:color w:val="auto"/>
        </w:rPr>
      </w:pPr>
      <w:r w:rsidRPr="2B69589E">
        <w:rPr>
          <w:color w:val="auto"/>
        </w:rPr>
        <w:t>Na podstawie:</w:t>
      </w:r>
      <w:r w:rsidR="00733184" w:rsidRPr="2B69589E">
        <w:rPr>
          <w:color w:val="auto"/>
        </w:rPr>
        <w:t xml:space="preserve"> </w:t>
      </w:r>
      <w:r w:rsidR="062A3339" w:rsidRPr="2B69589E">
        <w:rPr>
          <w:rFonts w:eastAsia="Arial" w:cs="Arial"/>
          <w:color w:val="auto"/>
        </w:rPr>
        <w:t>art. 41 ust. 1 ustawy z dnia 5 czerwca 1998</w:t>
      </w:r>
      <w:r w:rsidR="0025380C">
        <w:rPr>
          <w:rFonts w:eastAsia="Arial" w:cs="Arial"/>
          <w:color w:val="auto"/>
        </w:rPr>
        <w:t xml:space="preserve"> </w:t>
      </w:r>
      <w:r w:rsidR="062A3339" w:rsidRPr="2B69589E">
        <w:rPr>
          <w:rFonts w:eastAsia="Arial" w:cs="Arial"/>
          <w:color w:val="auto"/>
        </w:rPr>
        <w:t>r. o samorządzie województw</w:t>
      </w:r>
      <w:r w:rsidR="00A77B8E">
        <w:rPr>
          <w:rFonts w:eastAsia="Arial" w:cs="Arial"/>
          <w:color w:val="auto"/>
        </w:rPr>
        <w:t>a                              (tekst jed</w:t>
      </w:r>
      <w:r w:rsidR="00B37615">
        <w:rPr>
          <w:rFonts w:eastAsia="Arial" w:cs="Arial"/>
          <w:color w:val="auto"/>
        </w:rPr>
        <w:t>nolity Dz. U. z 2022 r. poz. 2094</w:t>
      </w:r>
      <w:r w:rsidR="00AD05CA">
        <w:rPr>
          <w:rFonts w:eastAsia="Arial" w:cs="Arial"/>
          <w:color w:val="auto"/>
        </w:rPr>
        <w:t xml:space="preserve"> z późn. zm.</w:t>
      </w:r>
      <w:r w:rsidR="062A3339" w:rsidRPr="2B69589E">
        <w:rPr>
          <w:rFonts w:eastAsia="Arial" w:cs="Arial"/>
          <w:color w:val="auto"/>
        </w:rPr>
        <w:t xml:space="preserve">), art. 16 ust. 1 i ust. 2, art. 19 </w:t>
      </w:r>
      <w:r w:rsidR="00A77B8E">
        <w:rPr>
          <w:rFonts w:eastAsia="Arial" w:cs="Arial"/>
          <w:color w:val="auto"/>
        </w:rPr>
        <w:t xml:space="preserve">ust. 2 pkt. 2 ustawy </w:t>
      </w:r>
      <w:r w:rsidR="00AD05CA">
        <w:rPr>
          <w:rFonts w:eastAsia="Arial" w:cs="Arial"/>
          <w:color w:val="auto"/>
        </w:rPr>
        <w:t xml:space="preserve">z dnia </w:t>
      </w:r>
      <w:r w:rsidR="062A3339" w:rsidRPr="2B69589E">
        <w:rPr>
          <w:rFonts w:eastAsia="Arial" w:cs="Arial"/>
          <w:color w:val="auto"/>
        </w:rPr>
        <w:t>21 marca 1985</w:t>
      </w:r>
      <w:r w:rsidR="0025380C">
        <w:rPr>
          <w:rFonts w:eastAsia="Arial" w:cs="Arial"/>
          <w:color w:val="auto"/>
        </w:rPr>
        <w:t xml:space="preserve"> </w:t>
      </w:r>
      <w:r w:rsidR="062A3339" w:rsidRPr="2B69589E">
        <w:rPr>
          <w:rFonts w:eastAsia="Arial" w:cs="Arial"/>
          <w:color w:val="auto"/>
        </w:rPr>
        <w:t>r. o drogach publicznych (</w:t>
      </w:r>
      <w:r w:rsidR="00AD05CA">
        <w:rPr>
          <w:color w:val="auto"/>
        </w:rPr>
        <w:t>tekst jednolity Dz. U. z 2023 r. poz. 645</w:t>
      </w:r>
      <w:r w:rsidR="00C912C8" w:rsidRPr="2B69589E">
        <w:rPr>
          <w:color w:val="auto"/>
        </w:rPr>
        <w:t xml:space="preserve"> </w:t>
      </w:r>
      <w:r w:rsidR="00AD05CA">
        <w:rPr>
          <w:color w:val="auto"/>
        </w:rPr>
        <w:t xml:space="preserve">                           </w:t>
      </w:r>
      <w:r w:rsidR="00C912C8" w:rsidRPr="2B69589E">
        <w:rPr>
          <w:color w:val="auto"/>
        </w:rPr>
        <w:t>z późn. zm.)</w:t>
      </w:r>
    </w:p>
    <w:p w14:paraId="43C870F0" w14:textId="77777777" w:rsidR="00733184" w:rsidRPr="008850C6" w:rsidRDefault="00733184" w:rsidP="00185666">
      <w:pPr>
        <w:pStyle w:val="Tre134"/>
        <w:rPr>
          <w:color w:val="auto"/>
        </w:rPr>
      </w:pPr>
    </w:p>
    <w:p w14:paraId="1AEC0C58" w14:textId="77777777" w:rsidR="00310921" w:rsidRPr="008850C6" w:rsidRDefault="00DC0A74" w:rsidP="007C3F9B">
      <w:pPr>
        <w:pStyle w:val="TreBold"/>
        <w:rPr>
          <w:color w:val="auto"/>
        </w:rPr>
      </w:pPr>
      <w:r w:rsidRPr="2B69589E">
        <w:rPr>
          <w:color w:val="auto"/>
        </w:rPr>
        <w:t>Zarząd Województwa Śląskiego</w:t>
      </w:r>
    </w:p>
    <w:p w14:paraId="1AEC0C59" w14:textId="77777777" w:rsidR="00DC0A74" w:rsidRPr="008850C6" w:rsidRDefault="00A14375" w:rsidP="007C3F9B">
      <w:pPr>
        <w:pStyle w:val="TreBold"/>
        <w:rPr>
          <w:color w:val="auto"/>
        </w:rPr>
      </w:pPr>
      <w:r w:rsidRPr="2B69589E">
        <w:rPr>
          <w:color w:val="auto"/>
        </w:rPr>
        <w:t>uchwala</w:t>
      </w:r>
    </w:p>
    <w:p w14:paraId="1AEC0C5A" w14:textId="77777777" w:rsidR="00A14375" w:rsidRPr="008850C6" w:rsidRDefault="00A14375" w:rsidP="00B457AF">
      <w:pPr>
        <w:pStyle w:val="TreBold"/>
        <w:rPr>
          <w:color w:val="auto"/>
        </w:rPr>
      </w:pPr>
    </w:p>
    <w:p w14:paraId="1AEC0C5B" w14:textId="77777777" w:rsidR="00A14375" w:rsidRPr="008850C6" w:rsidRDefault="00A14375" w:rsidP="00B467A5">
      <w:pPr>
        <w:pStyle w:val="rodekTre13"/>
        <w:rPr>
          <w:color w:val="auto"/>
        </w:rPr>
      </w:pPr>
      <w:r w:rsidRPr="2B69589E">
        <w:rPr>
          <w:color w:val="auto"/>
        </w:rPr>
        <w:t>§ 1.</w:t>
      </w:r>
    </w:p>
    <w:p w14:paraId="1AEC0C5C" w14:textId="77777777" w:rsidR="00A14375" w:rsidRPr="00B12C01" w:rsidRDefault="00A14375" w:rsidP="00351F03">
      <w:pPr>
        <w:pStyle w:val="rodekTre13"/>
        <w:rPr>
          <w:rFonts w:cs="Arial"/>
          <w:color w:val="auto"/>
        </w:rPr>
      </w:pPr>
    </w:p>
    <w:p w14:paraId="401C4C5B" w14:textId="03AFC9D8" w:rsidR="000A3010" w:rsidRPr="008850C6" w:rsidRDefault="00B37615" w:rsidP="62B3621F">
      <w:pPr>
        <w:pStyle w:val="Tre134"/>
        <w:rPr>
          <w:color w:val="auto"/>
        </w:rPr>
      </w:pPr>
      <w:r>
        <w:rPr>
          <w:color w:val="auto"/>
        </w:rPr>
        <w:t>Zawiera</w:t>
      </w:r>
      <w:r w:rsidR="00005CD9">
        <w:rPr>
          <w:color w:val="auto"/>
        </w:rPr>
        <w:t xml:space="preserve"> się aneks</w:t>
      </w:r>
      <w:r w:rsidR="008906F4">
        <w:rPr>
          <w:color w:val="auto"/>
        </w:rPr>
        <w:t xml:space="preserve"> </w:t>
      </w:r>
      <w:r w:rsidR="00BA62D4">
        <w:rPr>
          <w:color w:val="auto"/>
        </w:rPr>
        <w:t xml:space="preserve">nr 1 </w:t>
      </w:r>
      <w:r w:rsidR="008906F4">
        <w:rPr>
          <w:color w:val="auto"/>
        </w:rPr>
        <w:t xml:space="preserve">do </w:t>
      </w:r>
      <w:r w:rsidR="7AE26C78" w:rsidRPr="00B12C01">
        <w:rPr>
          <w:color w:val="auto"/>
        </w:rPr>
        <w:t>umowy</w:t>
      </w:r>
      <w:r w:rsidR="00B12C01">
        <w:rPr>
          <w:color w:val="auto"/>
        </w:rPr>
        <w:t xml:space="preserve"> </w:t>
      </w:r>
      <w:r w:rsidR="00B07FF0">
        <w:rPr>
          <w:color w:val="auto"/>
        </w:rPr>
        <w:t xml:space="preserve">nr </w:t>
      </w:r>
      <w:r w:rsidR="00AD05CA" w:rsidRPr="00AD05CA">
        <w:rPr>
          <w:color w:val="auto"/>
        </w:rPr>
        <w:t>4294/TD/2021</w:t>
      </w:r>
      <w:r w:rsidR="00AD05CA">
        <w:rPr>
          <w:color w:val="auto"/>
        </w:rPr>
        <w:t xml:space="preserve"> z dnia 25.11</w:t>
      </w:r>
      <w:r w:rsidR="00B13EAA">
        <w:rPr>
          <w:color w:val="auto"/>
        </w:rPr>
        <w:t>.</w:t>
      </w:r>
      <w:r w:rsidR="00AD05CA">
        <w:rPr>
          <w:color w:val="auto"/>
        </w:rPr>
        <w:t>2021</w:t>
      </w:r>
      <w:r w:rsidR="00B07FF0" w:rsidRPr="00B07FF0">
        <w:rPr>
          <w:color w:val="auto"/>
        </w:rPr>
        <w:t xml:space="preserve"> r. </w:t>
      </w:r>
      <w:r w:rsidR="00B12C01">
        <w:rPr>
          <w:color w:val="auto"/>
        </w:rPr>
        <w:t>z</w:t>
      </w:r>
      <w:r w:rsidR="004261D3">
        <w:rPr>
          <w:color w:val="auto"/>
        </w:rPr>
        <w:t>e</w:t>
      </w:r>
      <w:r w:rsidR="00B12C01" w:rsidRPr="00B12C01">
        <w:rPr>
          <w:color w:val="auto"/>
          <w:szCs w:val="21"/>
        </w:rPr>
        <w:t xml:space="preserve"> </w:t>
      </w:r>
      <w:r w:rsidR="00B12C01" w:rsidRPr="00B12C01">
        <w:rPr>
          <w:rFonts w:eastAsia="Arial Narrow"/>
          <w:color w:val="auto"/>
        </w:rPr>
        <w:t>Spółką</w:t>
      </w:r>
      <w:r w:rsidR="004261D3">
        <w:rPr>
          <w:rFonts w:eastAsia="Arial Narrow"/>
          <w:color w:val="auto"/>
        </w:rPr>
        <w:t xml:space="preserve"> działającą</w:t>
      </w:r>
      <w:r w:rsidR="00B12C01" w:rsidRPr="00B12C01">
        <w:rPr>
          <w:rFonts w:eastAsia="Arial Narrow"/>
          <w:color w:val="auto"/>
        </w:rPr>
        <w:t xml:space="preserve"> </w:t>
      </w:r>
      <w:r w:rsidR="00B13EAA">
        <w:rPr>
          <w:rFonts w:eastAsia="Arial Narrow"/>
          <w:color w:val="auto"/>
        </w:rPr>
        <w:t xml:space="preserve">                           </w:t>
      </w:r>
      <w:r w:rsidR="00B12C01" w:rsidRPr="00B12C01">
        <w:rPr>
          <w:rFonts w:eastAsia="Arial Narrow"/>
          <w:color w:val="auto"/>
        </w:rPr>
        <w:t xml:space="preserve">pod firmą </w:t>
      </w:r>
      <w:r w:rsidR="00AD05CA" w:rsidRPr="00AD05CA">
        <w:rPr>
          <w:rFonts w:eastAsia="Arial Narrow"/>
          <w:color w:val="auto"/>
        </w:rPr>
        <w:t xml:space="preserve">Atut </w:t>
      </w:r>
      <w:r w:rsidR="00AD05CA">
        <w:rPr>
          <w:rFonts w:eastAsia="Arial Narrow"/>
          <w:color w:val="auto"/>
        </w:rPr>
        <w:t xml:space="preserve">Myszków Sp. z o.o., </w:t>
      </w:r>
      <w:r w:rsidR="00B07FF0">
        <w:rPr>
          <w:rFonts w:eastAsia="Arial Narrow"/>
          <w:color w:val="auto"/>
        </w:rPr>
        <w:t xml:space="preserve">z siedzibą </w:t>
      </w:r>
      <w:r w:rsidR="00B12C01" w:rsidRPr="00B12C01">
        <w:rPr>
          <w:rFonts w:eastAsia="Arial Narrow"/>
          <w:color w:val="auto"/>
        </w:rPr>
        <w:t xml:space="preserve">w </w:t>
      </w:r>
      <w:r w:rsidR="00AD05CA">
        <w:rPr>
          <w:rFonts w:eastAsia="Arial Narrow"/>
          <w:color w:val="auto"/>
        </w:rPr>
        <w:t>Warszawie</w:t>
      </w:r>
      <w:r w:rsidR="00B07FF0">
        <w:rPr>
          <w:rFonts w:eastAsia="Arial Narrow"/>
          <w:color w:val="auto"/>
        </w:rPr>
        <w:t xml:space="preserve">, </w:t>
      </w:r>
      <w:r w:rsidR="00B12C01" w:rsidRPr="00B12C01">
        <w:rPr>
          <w:rFonts w:eastAsia="Arial Narrow"/>
          <w:color w:val="auto"/>
        </w:rPr>
        <w:t xml:space="preserve">adres: </w:t>
      </w:r>
      <w:r w:rsidR="00AD05CA">
        <w:rPr>
          <w:rFonts w:eastAsia="Arial Narrow"/>
          <w:color w:val="auto"/>
        </w:rPr>
        <w:t>00-854</w:t>
      </w:r>
      <w:r w:rsidR="00B00D4C">
        <w:rPr>
          <w:rFonts w:eastAsia="Arial Narrow"/>
          <w:color w:val="auto"/>
        </w:rPr>
        <w:t xml:space="preserve"> </w:t>
      </w:r>
      <w:r w:rsidR="00AD05CA">
        <w:rPr>
          <w:rFonts w:eastAsia="Arial Narrow"/>
          <w:color w:val="auto"/>
        </w:rPr>
        <w:t>Warszawa</w:t>
      </w:r>
      <w:r w:rsidR="00B00D4C">
        <w:rPr>
          <w:rFonts w:eastAsia="Arial Narrow"/>
          <w:color w:val="auto"/>
        </w:rPr>
        <w:t xml:space="preserve">, </w:t>
      </w:r>
      <w:r w:rsidR="008906F4">
        <w:rPr>
          <w:rFonts w:eastAsia="Arial Narrow"/>
          <w:color w:val="auto"/>
        </w:rPr>
        <w:t xml:space="preserve">ul. </w:t>
      </w:r>
      <w:r w:rsidR="00AD05CA">
        <w:rPr>
          <w:rFonts w:eastAsia="Arial Narrow"/>
          <w:color w:val="auto"/>
        </w:rPr>
        <w:t>Aleja Jana Pawła II 25</w:t>
      </w:r>
      <w:r>
        <w:rPr>
          <w:rFonts w:eastAsia="Arial Narrow"/>
          <w:color w:val="auto"/>
        </w:rPr>
        <w:t xml:space="preserve"> </w:t>
      </w:r>
      <w:r w:rsidR="00E36B98">
        <w:rPr>
          <w:color w:val="auto"/>
        </w:rPr>
        <w:t>dotyczącej</w:t>
      </w:r>
      <w:r w:rsidR="7AE26C78" w:rsidRPr="2B69589E">
        <w:rPr>
          <w:color w:val="auto"/>
        </w:rPr>
        <w:t xml:space="preserve"> </w:t>
      </w:r>
      <w:r w:rsidR="008906F4" w:rsidRPr="008906F4">
        <w:rPr>
          <w:color w:val="auto"/>
        </w:rPr>
        <w:t xml:space="preserve">szczegółowych warunków </w:t>
      </w:r>
      <w:r w:rsidR="00AD05CA" w:rsidRPr="00AD05CA">
        <w:rPr>
          <w:color w:val="auto"/>
        </w:rPr>
        <w:t xml:space="preserve">przebudowy skrzyżowania drogi wojewódzkiej nr 793 (ul. Pułaskiego) z drogą gminną nr 410142 S (ul. Jesionowa) spowodowanej inwestycją niedrogową </w:t>
      </w:r>
      <w:r w:rsidR="00AD05CA">
        <w:rPr>
          <w:color w:val="auto"/>
        </w:rPr>
        <w:t xml:space="preserve">                   </w:t>
      </w:r>
      <w:r w:rsidR="00AD05CA" w:rsidRPr="00AD05CA">
        <w:rPr>
          <w:color w:val="auto"/>
        </w:rPr>
        <w:t>– budową centrum usługowo-ha</w:t>
      </w:r>
      <w:r w:rsidR="008C67F5">
        <w:rPr>
          <w:color w:val="auto"/>
        </w:rPr>
        <w:t xml:space="preserve">ndlowego </w:t>
      </w:r>
      <w:r w:rsidR="00AD05CA" w:rsidRPr="00AD05CA">
        <w:rPr>
          <w:color w:val="auto"/>
        </w:rPr>
        <w:t>w Myszkowie</w:t>
      </w:r>
      <w:r w:rsidR="008C67F5">
        <w:rPr>
          <w:color w:val="auto"/>
        </w:rPr>
        <w:t>.</w:t>
      </w:r>
    </w:p>
    <w:p w14:paraId="16B27781" w14:textId="1B89A68E" w:rsidR="000A3010" w:rsidRPr="008850C6" w:rsidRDefault="7AE26C78" w:rsidP="000A3010">
      <w:pPr>
        <w:pStyle w:val="Tre134"/>
        <w:rPr>
          <w:color w:val="auto"/>
        </w:rPr>
      </w:pPr>
      <w:r w:rsidRPr="2B69589E">
        <w:rPr>
          <w:color w:val="auto"/>
        </w:rPr>
        <w:t xml:space="preserve">Projekt </w:t>
      </w:r>
      <w:r w:rsidR="00BA62D4">
        <w:rPr>
          <w:color w:val="auto"/>
        </w:rPr>
        <w:t xml:space="preserve">aneksu nr 1 do </w:t>
      </w:r>
      <w:r w:rsidRPr="2B69589E">
        <w:rPr>
          <w:color w:val="auto"/>
        </w:rPr>
        <w:t>umowy stanowi załącznik do niniejszej uchwały</w:t>
      </w:r>
      <w:r w:rsidR="000A3010" w:rsidRPr="2B69589E">
        <w:rPr>
          <w:color w:val="auto"/>
        </w:rPr>
        <w:t>.</w:t>
      </w:r>
    </w:p>
    <w:p w14:paraId="1AEC0C5F" w14:textId="77777777" w:rsidR="003976D2" w:rsidRPr="008850C6" w:rsidRDefault="003976D2" w:rsidP="003976D2">
      <w:pPr>
        <w:pStyle w:val="rodekTre13"/>
        <w:rPr>
          <w:color w:val="auto"/>
        </w:rPr>
      </w:pPr>
    </w:p>
    <w:p w14:paraId="1AEC0C60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2.</w:t>
      </w:r>
    </w:p>
    <w:p w14:paraId="1AEC0C61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2" w14:textId="776E3F75" w:rsidR="003976D2" w:rsidRPr="008850C6" w:rsidRDefault="003976D2" w:rsidP="003976D2">
      <w:pPr>
        <w:pStyle w:val="Tre134"/>
        <w:rPr>
          <w:color w:val="auto"/>
        </w:rPr>
      </w:pPr>
      <w:r w:rsidRPr="2B69589E">
        <w:rPr>
          <w:color w:val="auto"/>
        </w:rPr>
        <w:t>Wykonanie uchwały powierza się Marszałkowi Województwa.</w:t>
      </w:r>
    </w:p>
    <w:p w14:paraId="1AEC0C63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4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3.</w:t>
      </w:r>
    </w:p>
    <w:p w14:paraId="1AEC0C65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6" w14:textId="1E73B7EC" w:rsidR="003976D2" w:rsidRPr="008850C6" w:rsidRDefault="00B07FF0" w:rsidP="2B69589E">
      <w:pPr>
        <w:jc w:val="both"/>
      </w:pPr>
      <w:r>
        <w:t xml:space="preserve">Uchwała </w:t>
      </w:r>
      <w:r w:rsidR="003976D2" w:rsidRPr="2B69589E">
        <w:t>wchodzi w życie z dniem podjęcia.</w:t>
      </w:r>
    </w:p>
    <w:p w14:paraId="1AEC0C67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8" w14:textId="77777777" w:rsidR="00143B4C" w:rsidRPr="008850C6" w:rsidRDefault="00143B4C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37615" w:rsidRPr="009F45AC" w14:paraId="3090BAF3" w14:textId="77777777" w:rsidTr="00465698">
        <w:tc>
          <w:tcPr>
            <w:tcW w:w="3369" w:type="dxa"/>
          </w:tcPr>
          <w:p w14:paraId="4A4C589E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6DF08335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E671FA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AF690D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95DDA69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1A44B4FB" w14:textId="77777777" w:rsidTr="00465698">
        <w:tc>
          <w:tcPr>
            <w:tcW w:w="3369" w:type="dxa"/>
          </w:tcPr>
          <w:p w14:paraId="3B60B6B9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14:paraId="084EA4C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13803E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2B953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A08AF94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D3347E8" w14:textId="77777777" w:rsidTr="00465698">
        <w:tc>
          <w:tcPr>
            <w:tcW w:w="3369" w:type="dxa"/>
          </w:tcPr>
          <w:p w14:paraId="58DFD075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1D4CF91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FCA001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293062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D5EE992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75B303CA" w14:textId="77777777" w:rsidTr="00465698">
        <w:tc>
          <w:tcPr>
            <w:tcW w:w="3369" w:type="dxa"/>
          </w:tcPr>
          <w:p w14:paraId="035A35CC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36CE9486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24A21C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6BE64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C6F523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2C99B73" w14:textId="77777777" w:rsidTr="00465698">
        <w:tc>
          <w:tcPr>
            <w:tcW w:w="3369" w:type="dxa"/>
          </w:tcPr>
          <w:p w14:paraId="6FA55278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459A9A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6ECD257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F23CF0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CA166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4ABBF" w14:textId="77777777" w:rsidR="00D4696E" w:rsidRDefault="00D4696E" w:rsidP="00AB4A4A">
      <w:r>
        <w:separator/>
      </w:r>
    </w:p>
  </w:endnote>
  <w:endnote w:type="continuationSeparator" w:id="0">
    <w:p w14:paraId="3C2F7438" w14:textId="77777777" w:rsidR="00D4696E" w:rsidRDefault="00D4696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0ABE2BE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37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13EA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69675" w14:textId="77777777" w:rsidR="00D4696E" w:rsidRDefault="00D4696E" w:rsidP="00AB4A4A">
      <w:r>
        <w:separator/>
      </w:r>
    </w:p>
  </w:footnote>
  <w:footnote w:type="continuationSeparator" w:id="0">
    <w:p w14:paraId="2CE4F601" w14:textId="77777777" w:rsidR="00D4696E" w:rsidRDefault="00D4696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CD9"/>
    <w:rsid w:val="000133D6"/>
    <w:rsid w:val="000224BA"/>
    <w:rsid w:val="00033271"/>
    <w:rsid w:val="000676B4"/>
    <w:rsid w:val="00084FB5"/>
    <w:rsid w:val="000963EC"/>
    <w:rsid w:val="000A3010"/>
    <w:rsid w:val="000A6DD0"/>
    <w:rsid w:val="000B4740"/>
    <w:rsid w:val="000C19FB"/>
    <w:rsid w:val="001330BD"/>
    <w:rsid w:val="0013636D"/>
    <w:rsid w:val="00143B4C"/>
    <w:rsid w:val="00160961"/>
    <w:rsid w:val="00165960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5380C"/>
    <w:rsid w:val="00281759"/>
    <w:rsid w:val="00282C05"/>
    <w:rsid w:val="00286B41"/>
    <w:rsid w:val="002A4C64"/>
    <w:rsid w:val="002C060E"/>
    <w:rsid w:val="002C23A7"/>
    <w:rsid w:val="002C6693"/>
    <w:rsid w:val="002D7D48"/>
    <w:rsid w:val="002E7466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6215B"/>
    <w:rsid w:val="00365C9B"/>
    <w:rsid w:val="003750DF"/>
    <w:rsid w:val="00390108"/>
    <w:rsid w:val="00393FB8"/>
    <w:rsid w:val="003976D2"/>
    <w:rsid w:val="003B5E29"/>
    <w:rsid w:val="003D5A7F"/>
    <w:rsid w:val="003E2E5C"/>
    <w:rsid w:val="003E5C79"/>
    <w:rsid w:val="003E64C0"/>
    <w:rsid w:val="0040055C"/>
    <w:rsid w:val="00423878"/>
    <w:rsid w:val="00424B5C"/>
    <w:rsid w:val="004261D3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0B2E"/>
    <w:rsid w:val="00597802"/>
    <w:rsid w:val="005F1C87"/>
    <w:rsid w:val="005F2DB1"/>
    <w:rsid w:val="005F69F7"/>
    <w:rsid w:val="00600C0E"/>
    <w:rsid w:val="00600C92"/>
    <w:rsid w:val="00604101"/>
    <w:rsid w:val="006050A6"/>
    <w:rsid w:val="00645FEF"/>
    <w:rsid w:val="006476FE"/>
    <w:rsid w:val="00651A52"/>
    <w:rsid w:val="00665345"/>
    <w:rsid w:val="00670C97"/>
    <w:rsid w:val="00671FF6"/>
    <w:rsid w:val="006917EA"/>
    <w:rsid w:val="006C32F1"/>
    <w:rsid w:val="006D4554"/>
    <w:rsid w:val="006E527B"/>
    <w:rsid w:val="006F6030"/>
    <w:rsid w:val="007053DF"/>
    <w:rsid w:val="007079D0"/>
    <w:rsid w:val="0071318A"/>
    <w:rsid w:val="0072501F"/>
    <w:rsid w:val="00733184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C67F5"/>
    <w:rsid w:val="008D0A28"/>
    <w:rsid w:val="008D2888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B7E49"/>
    <w:rsid w:val="009C0CF9"/>
    <w:rsid w:val="009D1113"/>
    <w:rsid w:val="009D236D"/>
    <w:rsid w:val="009D5434"/>
    <w:rsid w:val="009E2AAC"/>
    <w:rsid w:val="009F0A83"/>
    <w:rsid w:val="009F1C7B"/>
    <w:rsid w:val="009F24E7"/>
    <w:rsid w:val="00A03081"/>
    <w:rsid w:val="00A14375"/>
    <w:rsid w:val="00A17238"/>
    <w:rsid w:val="00A416B5"/>
    <w:rsid w:val="00A454CC"/>
    <w:rsid w:val="00A50A2B"/>
    <w:rsid w:val="00A563C3"/>
    <w:rsid w:val="00A64717"/>
    <w:rsid w:val="00A77B8E"/>
    <w:rsid w:val="00A82E72"/>
    <w:rsid w:val="00A84CA6"/>
    <w:rsid w:val="00A9282A"/>
    <w:rsid w:val="00A95BD1"/>
    <w:rsid w:val="00AA135E"/>
    <w:rsid w:val="00AA2599"/>
    <w:rsid w:val="00AB4A4A"/>
    <w:rsid w:val="00AD05CA"/>
    <w:rsid w:val="00AD2330"/>
    <w:rsid w:val="00AD2C6E"/>
    <w:rsid w:val="00AF0361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32FD5"/>
    <w:rsid w:val="00B3477F"/>
    <w:rsid w:val="00B36129"/>
    <w:rsid w:val="00B37615"/>
    <w:rsid w:val="00B37FC8"/>
    <w:rsid w:val="00B40CE0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5420"/>
    <w:rsid w:val="00BD6D18"/>
    <w:rsid w:val="00BE3C06"/>
    <w:rsid w:val="00BF725F"/>
    <w:rsid w:val="00BF7C94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37238"/>
    <w:rsid w:val="00D446F2"/>
    <w:rsid w:val="00D4696E"/>
    <w:rsid w:val="00D56781"/>
    <w:rsid w:val="00D60A58"/>
    <w:rsid w:val="00D860E3"/>
    <w:rsid w:val="00D94FA9"/>
    <w:rsid w:val="00D9540E"/>
    <w:rsid w:val="00D95D89"/>
    <w:rsid w:val="00DA3A9B"/>
    <w:rsid w:val="00DC0A74"/>
    <w:rsid w:val="00DE7850"/>
    <w:rsid w:val="00DF7806"/>
    <w:rsid w:val="00E224FE"/>
    <w:rsid w:val="00E257DF"/>
    <w:rsid w:val="00E35950"/>
    <w:rsid w:val="00E36B98"/>
    <w:rsid w:val="00E53A8B"/>
    <w:rsid w:val="00E544F7"/>
    <w:rsid w:val="00E70804"/>
    <w:rsid w:val="00E73E3F"/>
    <w:rsid w:val="00E75CA5"/>
    <w:rsid w:val="00E87F58"/>
    <w:rsid w:val="00EA1E67"/>
    <w:rsid w:val="00EA5F63"/>
    <w:rsid w:val="00EA6EEA"/>
    <w:rsid w:val="00EA79D3"/>
    <w:rsid w:val="00ED0954"/>
    <w:rsid w:val="00ED5EAA"/>
    <w:rsid w:val="00ED6368"/>
    <w:rsid w:val="00EE77AB"/>
    <w:rsid w:val="00F20552"/>
    <w:rsid w:val="00F32E85"/>
    <w:rsid w:val="00F35842"/>
    <w:rsid w:val="00F45D9D"/>
    <w:rsid w:val="00F57C35"/>
    <w:rsid w:val="00F65FFF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F502-865C-4F8C-BD5A-9F9CCA1C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15815-46BE-47C4-8868-F0E8C66EC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878CC-8AF2-43AB-B271-CEE0808F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Banaś Maciej</cp:lastModifiedBy>
  <cp:revision>2</cp:revision>
  <cp:lastPrinted>2023-03-16T11:45:00Z</cp:lastPrinted>
  <dcterms:created xsi:type="dcterms:W3CDTF">2023-06-23T05:14:00Z</dcterms:created>
  <dcterms:modified xsi:type="dcterms:W3CDTF">2023-06-23T05:14:00Z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