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0C4E" w14:textId="42337D29" w:rsidR="00C7377B" w:rsidRPr="008850C6" w:rsidRDefault="0051520A" w:rsidP="00351F03">
      <w:pPr>
        <w:pStyle w:val="rodekTre13"/>
        <w:rPr>
          <w:color w:val="auto"/>
        </w:rPr>
      </w:pPr>
      <w:bookmarkStart w:id="0" w:name="_GoBack"/>
      <w:bookmarkEnd w:id="0"/>
      <w:r w:rsidRPr="2B69589E">
        <w:rPr>
          <w:color w:val="auto"/>
        </w:rPr>
        <w:t xml:space="preserve">Uchwała nr </w:t>
      </w:r>
      <w:r w:rsidR="004B6603">
        <w:rPr>
          <w:color w:val="auto"/>
        </w:rPr>
        <w:t>2066/454/VI/2023</w:t>
      </w:r>
    </w:p>
    <w:p w14:paraId="1AEC0C4F" w14:textId="77777777" w:rsidR="00310921" w:rsidRPr="008850C6" w:rsidRDefault="00310921" w:rsidP="00351F03">
      <w:pPr>
        <w:pStyle w:val="rodekTre13"/>
        <w:rPr>
          <w:color w:val="auto"/>
        </w:rPr>
      </w:pPr>
      <w:r w:rsidRPr="2B69589E">
        <w:rPr>
          <w:color w:val="auto"/>
        </w:rPr>
        <w:t>Zarządu Województwa Śląskiego</w:t>
      </w:r>
    </w:p>
    <w:p w14:paraId="1AEC0C51" w14:textId="366A374F" w:rsidR="00310921" w:rsidRPr="008850C6" w:rsidRDefault="0051520A" w:rsidP="004B6603">
      <w:pPr>
        <w:pStyle w:val="rodekTre13"/>
        <w:rPr>
          <w:color w:val="auto"/>
        </w:rPr>
      </w:pPr>
      <w:r w:rsidRPr="2B69589E">
        <w:rPr>
          <w:color w:val="auto"/>
        </w:rPr>
        <w:t xml:space="preserve">z dnia </w:t>
      </w:r>
      <w:r w:rsidR="004B6603">
        <w:rPr>
          <w:color w:val="auto"/>
        </w:rPr>
        <w:t>04.10.2023 r.</w:t>
      </w: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77777777" w:rsidR="00906273" w:rsidRPr="008850C6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469EEB71" w14:textId="5249F6B0" w:rsidR="00B37615" w:rsidRDefault="003D0126" w:rsidP="00FF3DD7">
      <w:pPr>
        <w:pStyle w:val="TreBold"/>
        <w:rPr>
          <w:rFonts w:eastAsia="Arial Narrow" w:cs="Arial"/>
        </w:rPr>
      </w:pPr>
      <w:r w:rsidRPr="003D0126">
        <w:rPr>
          <w:color w:val="auto"/>
        </w:rPr>
        <w:t>rozpatrzenia petycji dotyczącej</w:t>
      </w:r>
      <w:r>
        <w:rPr>
          <w:color w:val="auto"/>
        </w:rPr>
        <w:t xml:space="preserve"> </w:t>
      </w:r>
      <w:r w:rsidR="008F6B5E">
        <w:rPr>
          <w:rFonts w:eastAsia="Arial Narrow" w:cs="Arial"/>
        </w:rPr>
        <w:t xml:space="preserve">drogi wojewódzkiej nr </w:t>
      </w:r>
      <w:r w:rsidR="00064C70">
        <w:rPr>
          <w:rFonts w:eastAsia="Arial Narrow" w:cs="Arial"/>
        </w:rPr>
        <w:t>933</w:t>
      </w:r>
      <w:r w:rsidR="008F6B5E">
        <w:rPr>
          <w:rFonts w:eastAsia="Arial Narrow" w:cs="Arial"/>
        </w:rPr>
        <w:t xml:space="preserve"> </w:t>
      </w:r>
    </w:p>
    <w:p w14:paraId="7F60AA65" w14:textId="44B56F23" w:rsidR="00FF3DD7" w:rsidRPr="00511D03" w:rsidRDefault="00FF3DD7" w:rsidP="00511D03">
      <w:pPr>
        <w:pStyle w:val="TreBold"/>
        <w:rPr>
          <w:rFonts w:eastAsia="Arial Narrow" w:cs="Arial"/>
        </w:rPr>
      </w:pPr>
    </w:p>
    <w:p w14:paraId="173D7379" w14:textId="15EFA86E" w:rsidR="00733184" w:rsidRPr="00DE16D2" w:rsidRDefault="00DC0A74" w:rsidP="00144D3B">
      <w:pPr>
        <w:pStyle w:val="Tre0"/>
        <w:spacing w:line="240" w:lineRule="auto"/>
        <w:jc w:val="both"/>
        <w:rPr>
          <w:color w:val="auto"/>
        </w:rPr>
      </w:pPr>
      <w:r w:rsidRPr="00DE16D2">
        <w:rPr>
          <w:color w:val="auto"/>
        </w:rPr>
        <w:t>Na podstawie:</w:t>
      </w:r>
      <w:r w:rsidR="00733184" w:rsidRPr="00DE16D2">
        <w:rPr>
          <w:color w:val="auto"/>
        </w:rPr>
        <w:t xml:space="preserve"> </w:t>
      </w:r>
      <w:r w:rsidR="003D0126" w:rsidRPr="00DE16D2">
        <w:rPr>
          <w:rFonts w:eastAsia="Arial" w:cs="Arial"/>
          <w:color w:val="auto"/>
        </w:rPr>
        <w:t xml:space="preserve">art. 41 ust. 1 ustawy z dnia 5 czerwca 1998 r. o samorządzie województwa </w:t>
      </w:r>
      <w:r w:rsidR="00926E9E">
        <w:rPr>
          <w:rFonts w:eastAsia="Arial" w:cs="Arial"/>
          <w:color w:val="auto"/>
        </w:rPr>
        <w:br/>
      </w:r>
      <w:r w:rsidR="003D0126" w:rsidRPr="00DE16D2">
        <w:rPr>
          <w:rFonts w:eastAsia="Arial" w:cs="Arial"/>
          <w:color w:val="auto"/>
        </w:rPr>
        <w:t>(</w:t>
      </w:r>
      <w:proofErr w:type="spellStart"/>
      <w:r w:rsidR="003D0126" w:rsidRPr="00DE16D2">
        <w:rPr>
          <w:rFonts w:eastAsia="Arial" w:cs="Arial"/>
          <w:color w:val="auto"/>
        </w:rPr>
        <w:t>t.j</w:t>
      </w:r>
      <w:proofErr w:type="spellEnd"/>
      <w:r w:rsidR="003D0126" w:rsidRPr="00DE16D2">
        <w:rPr>
          <w:rFonts w:eastAsia="Arial" w:cs="Arial"/>
          <w:color w:val="auto"/>
        </w:rPr>
        <w:t>. Dz. U. z 2022 r. poz. 2094</w:t>
      </w:r>
      <w:r w:rsidR="00DE16D2" w:rsidRPr="00DE16D2">
        <w:rPr>
          <w:rFonts w:eastAsia="Arial" w:cs="Arial"/>
          <w:color w:val="auto"/>
        </w:rPr>
        <w:t xml:space="preserve"> z </w:t>
      </w:r>
      <w:proofErr w:type="spellStart"/>
      <w:r w:rsidR="00DE16D2" w:rsidRPr="00DE16D2">
        <w:rPr>
          <w:rFonts w:eastAsia="Arial" w:cs="Arial"/>
          <w:color w:val="auto"/>
        </w:rPr>
        <w:t>późn</w:t>
      </w:r>
      <w:proofErr w:type="spellEnd"/>
      <w:r w:rsidR="00DE16D2" w:rsidRPr="00DE16D2">
        <w:rPr>
          <w:rFonts w:eastAsia="Arial" w:cs="Arial"/>
          <w:color w:val="auto"/>
        </w:rPr>
        <w:t>. zm.</w:t>
      </w:r>
      <w:r w:rsidR="003D0126" w:rsidRPr="00DE16D2">
        <w:rPr>
          <w:rFonts w:eastAsia="Arial" w:cs="Arial"/>
          <w:color w:val="auto"/>
        </w:rPr>
        <w:t>), art. 19 ust. 2 pkt 2 ustawy z dnia 21 marca 1985 r. o drogach</w:t>
      </w:r>
      <w:r w:rsidR="00DE16D2" w:rsidRPr="00DE16D2">
        <w:rPr>
          <w:rFonts w:eastAsia="Arial" w:cs="Arial"/>
          <w:color w:val="auto"/>
        </w:rPr>
        <w:t xml:space="preserve"> publicznych (</w:t>
      </w:r>
      <w:proofErr w:type="spellStart"/>
      <w:r w:rsidR="00DE16D2" w:rsidRPr="00DE16D2">
        <w:rPr>
          <w:rFonts w:eastAsia="Arial" w:cs="Arial"/>
          <w:color w:val="auto"/>
        </w:rPr>
        <w:t>t.j</w:t>
      </w:r>
      <w:proofErr w:type="spellEnd"/>
      <w:r w:rsidR="00DE16D2" w:rsidRPr="00DE16D2">
        <w:rPr>
          <w:rFonts w:eastAsia="Arial" w:cs="Arial"/>
          <w:color w:val="auto"/>
        </w:rPr>
        <w:t>. Dz. U. z 2023 r. poz. 645</w:t>
      </w:r>
      <w:r w:rsidR="00A015C2">
        <w:rPr>
          <w:rFonts w:eastAsia="Arial" w:cs="Arial"/>
          <w:color w:val="auto"/>
        </w:rPr>
        <w:t xml:space="preserve"> z </w:t>
      </w:r>
      <w:proofErr w:type="spellStart"/>
      <w:r w:rsidR="00A015C2">
        <w:rPr>
          <w:rFonts w:eastAsia="Arial" w:cs="Arial"/>
          <w:color w:val="auto"/>
        </w:rPr>
        <w:t>późn</w:t>
      </w:r>
      <w:proofErr w:type="spellEnd"/>
      <w:r w:rsidR="00A015C2">
        <w:rPr>
          <w:rFonts w:eastAsia="Arial" w:cs="Arial"/>
          <w:color w:val="auto"/>
        </w:rPr>
        <w:t>. zm.</w:t>
      </w:r>
      <w:r w:rsidR="003D0126" w:rsidRPr="00DE16D2">
        <w:rPr>
          <w:rFonts w:eastAsia="Arial" w:cs="Arial"/>
          <w:color w:val="auto"/>
        </w:rPr>
        <w:t>), art. 13 ust. 1 ustawy z dnia 11 lipca 2014 r.</w:t>
      </w:r>
      <w:r w:rsidR="00DE16D2" w:rsidRPr="00DE16D2">
        <w:rPr>
          <w:rFonts w:eastAsia="Arial" w:cs="Arial"/>
          <w:color w:val="auto"/>
        </w:rPr>
        <w:t xml:space="preserve"> </w:t>
      </w:r>
      <w:r w:rsidR="00A015C2">
        <w:rPr>
          <w:rFonts w:eastAsia="Arial" w:cs="Arial"/>
          <w:color w:val="auto"/>
        </w:rPr>
        <w:br/>
      </w:r>
      <w:r w:rsidR="00DE16D2" w:rsidRPr="00DE16D2">
        <w:rPr>
          <w:rFonts w:eastAsia="Arial" w:cs="Arial"/>
          <w:color w:val="auto"/>
        </w:rPr>
        <w:t>o petycjach (</w:t>
      </w:r>
      <w:proofErr w:type="spellStart"/>
      <w:r w:rsidR="00DE16D2" w:rsidRPr="00DE16D2">
        <w:rPr>
          <w:rFonts w:eastAsia="Arial" w:cs="Arial"/>
          <w:color w:val="auto"/>
        </w:rPr>
        <w:t>t.j</w:t>
      </w:r>
      <w:proofErr w:type="spellEnd"/>
      <w:r w:rsidR="00DE16D2" w:rsidRPr="00DE16D2">
        <w:rPr>
          <w:rFonts w:eastAsia="Arial" w:cs="Arial"/>
          <w:color w:val="auto"/>
        </w:rPr>
        <w:t>. Dz. U. z 2018 r. poz. 8</w:t>
      </w:r>
      <w:r w:rsidR="003D0126" w:rsidRPr="00DE16D2">
        <w:rPr>
          <w:rFonts w:eastAsia="Arial" w:cs="Arial"/>
          <w:color w:val="auto"/>
        </w:rPr>
        <w:t>70)</w:t>
      </w:r>
    </w:p>
    <w:p w14:paraId="43C870F0" w14:textId="77777777" w:rsidR="00733184" w:rsidRPr="008850C6" w:rsidRDefault="00733184" w:rsidP="007A1754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77777777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uchwala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30733B6B" w:rsidR="00A14375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4FBB3683" w14:textId="4DC059F8" w:rsidR="00D44902" w:rsidRDefault="00D44902" w:rsidP="00D44902">
      <w:pPr>
        <w:pStyle w:val="TreBold"/>
      </w:pPr>
    </w:p>
    <w:p w14:paraId="0B2957CB" w14:textId="038D4C1A" w:rsidR="00D44902" w:rsidRDefault="00E930D0" w:rsidP="00D44902">
      <w:pPr>
        <w:pStyle w:val="TreBold"/>
        <w:numPr>
          <w:ilvl w:val="0"/>
          <w:numId w:val="9"/>
        </w:numPr>
        <w:ind w:left="284" w:right="72" w:hanging="284"/>
        <w:jc w:val="left"/>
        <w:rPr>
          <w:rFonts w:eastAsia="Arial Narrow"/>
          <w:b w:val="0"/>
          <w:color w:val="auto"/>
        </w:rPr>
      </w:pPr>
      <w:r w:rsidRPr="00D44902">
        <w:rPr>
          <w:b w:val="0"/>
          <w:color w:val="auto"/>
        </w:rPr>
        <w:t xml:space="preserve">Rozpatruje się petycję </w:t>
      </w:r>
      <w:r w:rsidR="004B6603">
        <w:rPr>
          <w:b w:val="0"/>
          <w:color w:val="auto"/>
        </w:rPr>
        <w:t>xxx</w:t>
      </w:r>
      <w:r w:rsidR="007E24B7" w:rsidRPr="00D44902">
        <w:rPr>
          <w:b w:val="0"/>
          <w:color w:val="auto"/>
        </w:rPr>
        <w:t xml:space="preserve"> </w:t>
      </w:r>
      <w:r w:rsidR="00A3293A" w:rsidRPr="00D44902">
        <w:rPr>
          <w:b w:val="0"/>
          <w:color w:val="auto"/>
        </w:rPr>
        <w:t>dotyczącą</w:t>
      </w:r>
      <w:r w:rsidR="00064C70" w:rsidRPr="00D44902">
        <w:rPr>
          <w:b w:val="0"/>
          <w:color w:val="auto"/>
        </w:rPr>
        <w:t xml:space="preserve"> </w:t>
      </w:r>
      <w:r w:rsidR="00535E9D" w:rsidRPr="00D44902">
        <w:rPr>
          <w:rFonts w:eastAsia="Arial Narrow"/>
          <w:b w:val="0"/>
          <w:color w:val="auto"/>
        </w:rPr>
        <w:t>przebudowy</w:t>
      </w:r>
      <w:r w:rsidR="00D44902" w:rsidRPr="00D44902">
        <w:rPr>
          <w:rFonts w:eastAsia="Arial Narrow"/>
          <w:b w:val="0"/>
          <w:color w:val="auto"/>
        </w:rPr>
        <w:t xml:space="preserve"> skrzyżowania </w:t>
      </w:r>
      <w:r w:rsidR="002C349F" w:rsidRPr="00D44902">
        <w:rPr>
          <w:rFonts w:eastAsia="Arial Narrow"/>
          <w:b w:val="0"/>
          <w:color w:val="auto"/>
        </w:rPr>
        <w:t>drogi wojewódzkiej nr 933 (ul. Pszowska)</w:t>
      </w:r>
      <w:r w:rsidR="00064C70" w:rsidRPr="00D44902">
        <w:rPr>
          <w:rFonts w:eastAsia="Arial Narrow"/>
          <w:b w:val="0"/>
          <w:color w:val="auto"/>
        </w:rPr>
        <w:t xml:space="preserve"> z </w:t>
      </w:r>
      <w:r w:rsidR="002C349F" w:rsidRPr="00D44902">
        <w:rPr>
          <w:rFonts w:eastAsia="Arial Narrow"/>
          <w:b w:val="0"/>
          <w:color w:val="auto"/>
        </w:rPr>
        <w:t xml:space="preserve">drogą powiatową nr 5000S (ul. </w:t>
      </w:r>
      <w:r w:rsidR="00064C70" w:rsidRPr="00D44902">
        <w:rPr>
          <w:rFonts w:eastAsia="Arial Narrow"/>
          <w:b w:val="0"/>
          <w:color w:val="auto"/>
        </w:rPr>
        <w:t>Górnicza</w:t>
      </w:r>
      <w:r w:rsidR="002C349F" w:rsidRPr="00D44902">
        <w:rPr>
          <w:rFonts w:eastAsia="Arial Narrow"/>
          <w:b w:val="0"/>
          <w:color w:val="auto"/>
        </w:rPr>
        <w:t>)</w:t>
      </w:r>
      <w:r w:rsidR="00064C70" w:rsidRPr="00D44902">
        <w:rPr>
          <w:rFonts w:eastAsia="Arial Narrow"/>
          <w:b w:val="0"/>
          <w:color w:val="auto"/>
        </w:rPr>
        <w:t xml:space="preserve"> w Wodzisławiu Śląskim.</w:t>
      </w:r>
    </w:p>
    <w:p w14:paraId="16B27781" w14:textId="13E1356F" w:rsidR="000A3010" w:rsidRPr="00D44902" w:rsidRDefault="00DB4EEB" w:rsidP="00C72020">
      <w:pPr>
        <w:pStyle w:val="TreBold"/>
        <w:numPr>
          <w:ilvl w:val="0"/>
          <w:numId w:val="9"/>
        </w:numPr>
        <w:ind w:left="284" w:right="72" w:hanging="284"/>
        <w:jc w:val="both"/>
        <w:rPr>
          <w:b w:val="0"/>
          <w:color w:val="auto"/>
        </w:rPr>
      </w:pPr>
      <w:r w:rsidRPr="00D44902">
        <w:rPr>
          <w:b w:val="0"/>
          <w:color w:val="auto"/>
        </w:rPr>
        <w:t xml:space="preserve">Zawiadomienie </w:t>
      </w:r>
      <w:r w:rsidR="003D0126" w:rsidRPr="00D44902">
        <w:rPr>
          <w:b w:val="0"/>
          <w:color w:val="auto"/>
        </w:rPr>
        <w:t xml:space="preserve">Zarządu Województwa Śląskiego </w:t>
      </w:r>
      <w:r w:rsidRPr="00D44902">
        <w:rPr>
          <w:b w:val="0"/>
          <w:color w:val="auto"/>
        </w:rPr>
        <w:t xml:space="preserve">o sposobie załatwienia </w:t>
      </w:r>
      <w:r w:rsidR="003D0126" w:rsidRPr="00D44902">
        <w:rPr>
          <w:b w:val="0"/>
          <w:color w:val="auto"/>
        </w:rPr>
        <w:t>petycji, o której mowa</w:t>
      </w:r>
      <w:r w:rsidR="00D44902" w:rsidRPr="00D44902">
        <w:rPr>
          <w:b w:val="0"/>
          <w:color w:val="auto"/>
        </w:rPr>
        <w:t xml:space="preserve"> </w:t>
      </w:r>
      <w:r w:rsidR="00D44902">
        <w:rPr>
          <w:b w:val="0"/>
          <w:color w:val="auto"/>
        </w:rPr>
        <w:br/>
      </w:r>
      <w:r w:rsidR="003D0126" w:rsidRPr="00D44902">
        <w:rPr>
          <w:b w:val="0"/>
          <w:color w:val="auto"/>
        </w:rPr>
        <w:t>w ust. 1 stanowi załącznik do niniejszej uchwały.</w:t>
      </w:r>
    </w:p>
    <w:p w14:paraId="1AEC0C5F" w14:textId="77777777" w:rsidR="003976D2" w:rsidRPr="00D44902" w:rsidRDefault="003976D2" w:rsidP="00D44902">
      <w:pPr>
        <w:pStyle w:val="rodekTre13"/>
        <w:ind w:left="284" w:hanging="284"/>
        <w:rPr>
          <w:color w:val="auto"/>
        </w:rPr>
      </w:pPr>
    </w:p>
    <w:p w14:paraId="1AEC0C60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2.</w:t>
      </w:r>
    </w:p>
    <w:p w14:paraId="1AEC0C61" w14:textId="77777777" w:rsidR="003976D2" w:rsidRPr="008850C6" w:rsidRDefault="003976D2" w:rsidP="007A1754">
      <w:pPr>
        <w:pStyle w:val="Tre134"/>
      </w:pPr>
    </w:p>
    <w:p w14:paraId="1AEC0C62" w14:textId="776E3F75" w:rsidR="003976D2" w:rsidRPr="007A1754" w:rsidRDefault="003976D2" w:rsidP="007A1754">
      <w:pPr>
        <w:pStyle w:val="Tre134"/>
        <w:rPr>
          <w:color w:val="auto"/>
        </w:rPr>
      </w:pPr>
      <w:r w:rsidRPr="007A1754">
        <w:rPr>
          <w:color w:val="auto"/>
        </w:rPr>
        <w:t>Wykonanie uchwały powierza się Marszałkowi Województwa.</w:t>
      </w:r>
    </w:p>
    <w:p w14:paraId="1AEC0C63" w14:textId="77777777" w:rsidR="003976D2" w:rsidRPr="007A1754" w:rsidRDefault="003976D2" w:rsidP="007A1754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7A1754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7A1754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37615" w:rsidRPr="009F45AC" w14:paraId="3090BAF3" w14:textId="77777777" w:rsidTr="00465698">
        <w:tc>
          <w:tcPr>
            <w:tcW w:w="3369" w:type="dxa"/>
          </w:tcPr>
          <w:p w14:paraId="4A4C589E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402" w:type="dxa"/>
          </w:tcPr>
          <w:p w14:paraId="6DF08335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EE671FA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9AF690D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95DDA69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1A44B4FB" w14:textId="77777777" w:rsidTr="00465698">
        <w:tc>
          <w:tcPr>
            <w:tcW w:w="3369" w:type="dxa"/>
          </w:tcPr>
          <w:p w14:paraId="3B60B6B9" w14:textId="3031BC22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Anna Jedynak</w:t>
            </w:r>
            <w:r w:rsidR="00655725">
              <w:rPr>
                <w:rFonts w:cs="Arial"/>
                <w:color w:val="000000"/>
                <w:szCs w:val="20"/>
              </w:rPr>
              <w:t>-Rykała</w:t>
            </w:r>
          </w:p>
        </w:tc>
        <w:tc>
          <w:tcPr>
            <w:tcW w:w="3402" w:type="dxa"/>
          </w:tcPr>
          <w:p w14:paraId="084EA4C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C13803E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2B953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A08AF94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D3347E8" w14:textId="77777777" w:rsidTr="00465698">
        <w:tc>
          <w:tcPr>
            <w:tcW w:w="3369" w:type="dxa"/>
          </w:tcPr>
          <w:p w14:paraId="58DFD075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Łukasz Czopik</w:t>
            </w:r>
          </w:p>
        </w:tc>
        <w:tc>
          <w:tcPr>
            <w:tcW w:w="3402" w:type="dxa"/>
          </w:tcPr>
          <w:p w14:paraId="1D4CF91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CFCA001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293062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5EE992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75B303CA" w14:textId="77777777" w:rsidTr="00465698">
        <w:tc>
          <w:tcPr>
            <w:tcW w:w="3369" w:type="dxa"/>
          </w:tcPr>
          <w:p w14:paraId="035A35CC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Krzysztof </w:t>
            </w:r>
            <w:proofErr w:type="spellStart"/>
            <w:r w:rsidRPr="009F45AC">
              <w:rPr>
                <w:rFonts w:cs="Arial"/>
                <w:color w:val="000000"/>
                <w:szCs w:val="20"/>
              </w:rPr>
              <w:t>Klimosz</w:t>
            </w:r>
            <w:proofErr w:type="spellEnd"/>
          </w:p>
        </w:tc>
        <w:tc>
          <w:tcPr>
            <w:tcW w:w="3402" w:type="dxa"/>
          </w:tcPr>
          <w:p w14:paraId="36CE9486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6BE64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C6F523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2C99B73" w14:textId="77777777" w:rsidTr="00465698">
        <w:tc>
          <w:tcPr>
            <w:tcW w:w="3369" w:type="dxa"/>
          </w:tcPr>
          <w:p w14:paraId="6FA55278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3459A9A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6ECD257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F23CF0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CA166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7A1754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8BFF5" w14:textId="77777777" w:rsidR="0004043E" w:rsidRDefault="0004043E" w:rsidP="00AB4A4A">
      <w:r>
        <w:separator/>
      </w:r>
    </w:p>
  </w:endnote>
  <w:endnote w:type="continuationSeparator" w:id="0">
    <w:p w14:paraId="334433B9" w14:textId="77777777" w:rsidR="0004043E" w:rsidRDefault="0004043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27FD6AA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00F4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D2138" w14:textId="77777777" w:rsidR="0004043E" w:rsidRDefault="0004043E" w:rsidP="00AB4A4A">
      <w:r>
        <w:separator/>
      </w:r>
    </w:p>
  </w:footnote>
  <w:footnote w:type="continuationSeparator" w:id="0">
    <w:p w14:paraId="75372692" w14:textId="77777777" w:rsidR="0004043E" w:rsidRDefault="0004043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673F5"/>
    <w:multiLevelType w:val="hybridMultilevel"/>
    <w:tmpl w:val="A7AE2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1A06"/>
    <w:multiLevelType w:val="hybridMultilevel"/>
    <w:tmpl w:val="3050BBD4"/>
    <w:lvl w:ilvl="0" w:tplc="0B6450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8517A"/>
    <w:multiLevelType w:val="hybridMultilevel"/>
    <w:tmpl w:val="AC54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B5906"/>
    <w:multiLevelType w:val="hybridMultilevel"/>
    <w:tmpl w:val="04F2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850E6"/>
    <w:multiLevelType w:val="hybridMultilevel"/>
    <w:tmpl w:val="B3600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C7227"/>
    <w:multiLevelType w:val="hybridMultilevel"/>
    <w:tmpl w:val="3180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15785"/>
    <w:rsid w:val="000224BA"/>
    <w:rsid w:val="00033271"/>
    <w:rsid w:val="0004043E"/>
    <w:rsid w:val="00064C70"/>
    <w:rsid w:val="000676B4"/>
    <w:rsid w:val="0008127F"/>
    <w:rsid w:val="00084FB5"/>
    <w:rsid w:val="000963EC"/>
    <w:rsid w:val="000A3010"/>
    <w:rsid w:val="000A6DD0"/>
    <w:rsid w:val="000B4740"/>
    <w:rsid w:val="000C19FB"/>
    <w:rsid w:val="00111780"/>
    <w:rsid w:val="00123AA7"/>
    <w:rsid w:val="001330BD"/>
    <w:rsid w:val="0013631A"/>
    <w:rsid w:val="0013636D"/>
    <w:rsid w:val="00143B4C"/>
    <w:rsid w:val="00144D3B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106E8"/>
    <w:rsid w:val="00225E82"/>
    <w:rsid w:val="00232B88"/>
    <w:rsid w:val="002369DC"/>
    <w:rsid w:val="00237FF4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349F"/>
    <w:rsid w:val="002C6693"/>
    <w:rsid w:val="002D3439"/>
    <w:rsid w:val="002D7D48"/>
    <w:rsid w:val="002E7466"/>
    <w:rsid w:val="003039A5"/>
    <w:rsid w:val="00310921"/>
    <w:rsid w:val="00310EED"/>
    <w:rsid w:val="0031614F"/>
    <w:rsid w:val="00317313"/>
    <w:rsid w:val="00321314"/>
    <w:rsid w:val="00324552"/>
    <w:rsid w:val="00336543"/>
    <w:rsid w:val="00351F03"/>
    <w:rsid w:val="0036215B"/>
    <w:rsid w:val="00365C9B"/>
    <w:rsid w:val="003750DF"/>
    <w:rsid w:val="00390108"/>
    <w:rsid w:val="00393FB8"/>
    <w:rsid w:val="003965BC"/>
    <w:rsid w:val="003976D2"/>
    <w:rsid w:val="003A3A1E"/>
    <w:rsid w:val="003B5E29"/>
    <w:rsid w:val="003D0126"/>
    <w:rsid w:val="003D2231"/>
    <w:rsid w:val="003D5A7F"/>
    <w:rsid w:val="003D6EAF"/>
    <w:rsid w:val="003E2E5C"/>
    <w:rsid w:val="003E5C79"/>
    <w:rsid w:val="003E64C0"/>
    <w:rsid w:val="0040055C"/>
    <w:rsid w:val="00417652"/>
    <w:rsid w:val="00423878"/>
    <w:rsid w:val="00424B5C"/>
    <w:rsid w:val="004261D3"/>
    <w:rsid w:val="0044142D"/>
    <w:rsid w:val="00444C37"/>
    <w:rsid w:val="0044701E"/>
    <w:rsid w:val="00470595"/>
    <w:rsid w:val="00473297"/>
    <w:rsid w:val="00474F93"/>
    <w:rsid w:val="00476C44"/>
    <w:rsid w:val="00480575"/>
    <w:rsid w:val="00480769"/>
    <w:rsid w:val="00485F40"/>
    <w:rsid w:val="00492673"/>
    <w:rsid w:val="004A1F4D"/>
    <w:rsid w:val="004A2168"/>
    <w:rsid w:val="004A6978"/>
    <w:rsid w:val="004A7CF6"/>
    <w:rsid w:val="004B1FFF"/>
    <w:rsid w:val="004B21A9"/>
    <w:rsid w:val="004B3D78"/>
    <w:rsid w:val="004B5F03"/>
    <w:rsid w:val="004B6603"/>
    <w:rsid w:val="004C682C"/>
    <w:rsid w:val="004E0604"/>
    <w:rsid w:val="004E282C"/>
    <w:rsid w:val="004E7A2C"/>
    <w:rsid w:val="004F5EED"/>
    <w:rsid w:val="00511D03"/>
    <w:rsid w:val="0051520A"/>
    <w:rsid w:val="00515A6F"/>
    <w:rsid w:val="005179A7"/>
    <w:rsid w:val="005216C7"/>
    <w:rsid w:val="005223DD"/>
    <w:rsid w:val="00535E9D"/>
    <w:rsid w:val="00541D56"/>
    <w:rsid w:val="00550F41"/>
    <w:rsid w:val="00564FDB"/>
    <w:rsid w:val="00570460"/>
    <w:rsid w:val="005710DC"/>
    <w:rsid w:val="005872CB"/>
    <w:rsid w:val="00590AB3"/>
    <w:rsid w:val="00590B2E"/>
    <w:rsid w:val="00597802"/>
    <w:rsid w:val="005D56E9"/>
    <w:rsid w:val="005F1C87"/>
    <w:rsid w:val="005F2DB1"/>
    <w:rsid w:val="005F37C5"/>
    <w:rsid w:val="005F69F7"/>
    <w:rsid w:val="00600C0E"/>
    <w:rsid w:val="00600C92"/>
    <w:rsid w:val="00604101"/>
    <w:rsid w:val="00645FEF"/>
    <w:rsid w:val="006476FE"/>
    <w:rsid w:val="00651A52"/>
    <w:rsid w:val="00655725"/>
    <w:rsid w:val="006625A8"/>
    <w:rsid w:val="00665345"/>
    <w:rsid w:val="00670C97"/>
    <w:rsid w:val="00671FF6"/>
    <w:rsid w:val="0067261A"/>
    <w:rsid w:val="006917EA"/>
    <w:rsid w:val="006D4554"/>
    <w:rsid w:val="006E527B"/>
    <w:rsid w:val="006F3896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B3AC5"/>
    <w:rsid w:val="007B41B2"/>
    <w:rsid w:val="007C3F9B"/>
    <w:rsid w:val="007E162A"/>
    <w:rsid w:val="007E24B7"/>
    <w:rsid w:val="007E5643"/>
    <w:rsid w:val="007F065D"/>
    <w:rsid w:val="007F0F31"/>
    <w:rsid w:val="007F513A"/>
    <w:rsid w:val="00801EA5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2AD5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C2407"/>
    <w:rsid w:val="008D0A28"/>
    <w:rsid w:val="008D2888"/>
    <w:rsid w:val="008E24AF"/>
    <w:rsid w:val="008F3A1B"/>
    <w:rsid w:val="008F6B5E"/>
    <w:rsid w:val="00901D96"/>
    <w:rsid w:val="00906273"/>
    <w:rsid w:val="00910EC1"/>
    <w:rsid w:val="0091363F"/>
    <w:rsid w:val="00917962"/>
    <w:rsid w:val="00926E9E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A2CD3"/>
    <w:rsid w:val="009B7E19"/>
    <w:rsid w:val="009B7E49"/>
    <w:rsid w:val="009C0CF9"/>
    <w:rsid w:val="009D1113"/>
    <w:rsid w:val="009D236D"/>
    <w:rsid w:val="009D5434"/>
    <w:rsid w:val="009E2AAC"/>
    <w:rsid w:val="009F0A83"/>
    <w:rsid w:val="009F1993"/>
    <w:rsid w:val="009F1C7B"/>
    <w:rsid w:val="009F24E7"/>
    <w:rsid w:val="009F6346"/>
    <w:rsid w:val="00A015C2"/>
    <w:rsid w:val="00A03081"/>
    <w:rsid w:val="00A14375"/>
    <w:rsid w:val="00A17238"/>
    <w:rsid w:val="00A3293A"/>
    <w:rsid w:val="00A416B5"/>
    <w:rsid w:val="00A454CC"/>
    <w:rsid w:val="00A50A2B"/>
    <w:rsid w:val="00A563C3"/>
    <w:rsid w:val="00A64717"/>
    <w:rsid w:val="00A6697D"/>
    <w:rsid w:val="00A77B8E"/>
    <w:rsid w:val="00A81A0B"/>
    <w:rsid w:val="00A82E72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5DC6"/>
    <w:rsid w:val="00B07FF0"/>
    <w:rsid w:val="00B10A69"/>
    <w:rsid w:val="00B10DE4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000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B7BE1"/>
    <w:rsid w:val="00CC3CEF"/>
    <w:rsid w:val="00CD43C8"/>
    <w:rsid w:val="00CD4F8D"/>
    <w:rsid w:val="00CF0682"/>
    <w:rsid w:val="00CF1866"/>
    <w:rsid w:val="00CF522C"/>
    <w:rsid w:val="00D0750F"/>
    <w:rsid w:val="00D075ED"/>
    <w:rsid w:val="00D16739"/>
    <w:rsid w:val="00D23FAB"/>
    <w:rsid w:val="00D37238"/>
    <w:rsid w:val="00D446F2"/>
    <w:rsid w:val="00D44902"/>
    <w:rsid w:val="00D56781"/>
    <w:rsid w:val="00D60A58"/>
    <w:rsid w:val="00D860E3"/>
    <w:rsid w:val="00D94FA9"/>
    <w:rsid w:val="00D9540E"/>
    <w:rsid w:val="00D95D89"/>
    <w:rsid w:val="00DA3A9B"/>
    <w:rsid w:val="00DB474B"/>
    <w:rsid w:val="00DB4EEB"/>
    <w:rsid w:val="00DC0A74"/>
    <w:rsid w:val="00DE16D2"/>
    <w:rsid w:val="00DE7850"/>
    <w:rsid w:val="00DF7806"/>
    <w:rsid w:val="00E224FE"/>
    <w:rsid w:val="00E257DF"/>
    <w:rsid w:val="00E35950"/>
    <w:rsid w:val="00E36B98"/>
    <w:rsid w:val="00E53A8B"/>
    <w:rsid w:val="00E544F7"/>
    <w:rsid w:val="00E623A3"/>
    <w:rsid w:val="00E70804"/>
    <w:rsid w:val="00E73E3F"/>
    <w:rsid w:val="00E75CA5"/>
    <w:rsid w:val="00E87F58"/>
    <w:rsid w:val="00E930D0"/>
    <w:rsid w:val="00EA1E67"/>
    <w:rsid w:val="00EA5F63"/>
    <w:rsid w:val="00EA6EEA"/>
    <w:rsid w:val="00EA79D3"/>
    <w:rsid w:val="00ED0954"/>
    <w:rsid w:val="00ED5EAA"/>
    <w:rsid w:val="00ED6368"/>
    <w:rsid w:val="00EE1B6F"/>
    <w:rsid w:val="00EE77AB"/>
    <w:rsid w:val="00F00F47"/>
    <w:rsid w:val="00F20552"/>
    <w:rsid w:val="00F2788C"/>
    <w:rsid w:val="00F32E85"/>
    <w:rsid w:val="00F35842"/>
    <w:rsid w:val="00F45D9D"/>
    <w:rsid w:val="00F5703D"/>
    <w:rsid w:val="00F57C35"/>
    <w:rsid w:val="00F65FFF"/>
    <w:rsid w:val="00F83FD3"/>
    <w:rsid w:val="00F91D98"/>
    <w:rsid w:val="00F9246A"/>
    <w:rsid w:val="00FA3120"/>
    <w:rsid w:val="00FA6EFF"/>
    <w:rsid w:val="00FA6F45"/>
    <w:rsid w:val="00FA7AF9"/>
    <w:rsid w:val="00FB3A61"/>
    <w:rsid w:val="00FC3527"/>
    <w:rsid w:val="00FC41E0"/>
    <w:rsid w:val="00FC63DF"/>
    <w:rsid w:val="00FC6A14"/>
    <w:rsid w:val="00FD2534"/>
    <w:rsid w:val="00FE67FE"/>
    <w:rsid w:val="00FF09AE"/>
    <w:rsid w:val="00FF1CA3"/>
    <w:rsid w:val="00FF3DD7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A1754"/>
    <w:pPr>
      <w:tabs>
        <w:tab w:val="left" w:pos="1796"/>
        <w:tab w:val="left" w:pos="5103"/>
      </w:tabs>
      <w:spacing w:line="268" w:lineRule="exact"/>
      <w:ind w:left="284"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7A1754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5815-46BE-47C4-8868-F0E8C66ECCF4}">
  <ds:schemaRefs>
    <ds:schemaRef ds:uri="http://purl.org/dc/elements/1.1/"/>
    <ds:schemaRef ds:uri="7c6cf09b-cc61-4cb9-b6cd-8ef0e7ec3519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84F502-865C-4F8C-BD5A-9F9CCA1C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7B283-C213-4C0B-8182-4F930AA2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Filipek-Wojciechowska Dorota</cp:lastModifiedBy>
  <cp:revision>2</cp:revision>
  <cp:lastPrinted>2023-09-28T08:39:00Z</cp:lastPrinted>
  <dcterms:created xsi:type="dcterms:W3CDTF">2023-10-20T07:17:00Z</dcterms:created>
  <dcterms:modified xsi:type="dcterms:W3CDTF">2023-10-20T07:17:00Z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