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DC8D2" w14:textId="67014D1A" w:rsidR="00C7377B" w:rsidRPr="00FC6141" w:rsidRDefault="0051520A" w:rsidP="00FC6141">
      <w:pPr>
        <w:pStyle w:val="rodekTre13"/>
        <w:spacing w:line="276" w:lineRule="auto"/>
        <w:rPr>
          <w:color w:val="000000" w:themeColor="text1"/>
        </w:rPr>
      </w:pPr>
      <w:r w:rsidRPr="00FC6141">
        <w:rPr>
          <w:color w:val="000000" w:themeColor="text1"/>
        </w:rPr>
        <w:t xml:space="preserve">Uchwała nr </w:t>
      </w:r>
      <w:r w:rsidR="009B2EFC">
        <w:rPr>
          <w:color w:val="000000" w:themeColor="text1"/>
        </w:rPr>
        <w:t>1779</w:t>
      </w:r>
      <w:r w:rsidR="00B93548" w:rsidRPr="00FC6141">
        <w:rPr>
          <w:color w:val="000000" w:themeColor="text1"/>
        </w:rPr>
        <w:t>/</w:t>
      </w:r>
      <w:r w:rsidR="009B2EFC">
        <w:rPr>
          <w:color w:val="000000" w:themeColor="text1"/>
        </w:rPr>
        <w:t>442</w:t>
      </w:r>
      <w:r w:rsidR="00B93548" w:rsidRPr="00FC6141">
        <w:rPr>
          <w:color w:val="000000" w:themeColor="text1"/>
        </w:rPr>
        <w:t>/V</w:t>
      </w:r>
      <w:r w:rsidR="00831FC7" w:rsidRPr="00FC6141">
        <w:rPr>
          <w:color w:val="000000" w:themeColor="text1"/>
        </w:rPr>
        <w:t>I</w:t>
      </w:r>
      <w:r w:rsidR="00B93548" w:rsidRPr="00FC6141">
        <w:rPr>
          <w:color w:val="000000" w:themeColor="text1"/>
        </w:rPr>
        <w:t>/20</w:t>
      </w:r>
      <w:r w:rsidR="00717259" w:rsidRPr="00FC6141">
        <w:rPr>
          <w:color w:val="000000" w:themeColor="text1"/>
        </w:rPr>
        <w:t>2</w:t>
      </w:r>
      <w:r w:rsidR="00FC6141">
        <w:rPr>
          <w:color w:val="000000" w:themeColor="text1"/>
        </w:rPr>
        <w:t>3</w:t>
      </w:r>
    </w:p>
    <w:p w14:paraId="05F799BF" w14:textId="77777777" w:rsidR="00310921" w:rsidRPr="00FC6141" w:rsidRDefault="00310921" w:rsidP="00FC6141">
      <w:pPr>
        <w:pStyle w:val="rodekTre13"/>
        <w:spacing w:line="276" w:lineRule="auto"/>
        <w:rPr>
          <w:color w:val="000000" w:themeColor="text1"/>
        </w:rPr>
      </w:pPr>
      <w:r w:rsidRPr="00FC6141">
        <w:rPr>
          <w:color w:val="000000" w:themeColor="text1"/>
        </w:rPr>
        <w:t>Zarządu Województwa Śląskiego</w:t>
      </w:r>
    </w:p>
    <w:p w14:paraId="15AB21F7" w14:textId="010C4EAE" w:rsidR="00310921" w:rsidRPr="00FC6141" w:rsidRDefault="0051520A" w:rsidP="00FC6141">
      <w:pPr>
        <w:pStyle w:val="rodekTre13"/>
        <w:spacing w:line="276" w:lineRule="auto"/>
        <w:rPr>
          <w:color w:val="000000" w:themeColor="text1"/>
        </w:rPr>
      </w:pPr>
      <w:r w:rsidRPr="00FC6141">
        <w:rPr>
          <w:color w:val="000000" w:themeColor="text1"/>
        </w:rPr>
        <w:t xml:space="preserve">z dnia </w:t>
      </w:r>
      <w:r w:rsidR="009B2EFC">
        <w:rPr>
          <w:color w:val="000000" w:themeColor="text1"/>
        </w:rPr>
        <w:t>16.08.2023 r.</w:t>
      </w:r>
      <w:bookmarkStart w:id="0" w:name="_GoBack"/>
      <w:bookmarkEnd w:id="0"/>
    </w:p>
    <w:p w14:paraId="672A6659" w14:textId="77777777" w:rsidR="00310921" w:rsidRPr="00FC6141" w:rsidRDefault="00310921" w:rsidP="00310921">
      <w:pPr>
        <w:pStyle w:val="Tre0"/>
      </w:pPr>
    </w:p>
    <w:p w14:paraId="5F89F9F0" w14:textId="77777777" w:rsidR="00906273" w:rsidRPr="00FC6141" w:rsidRDefault="00310921" w:rsidP="00932DF2">
      <w:pPr>
        <w:pStyle w:val="rodekTre13"/>
        <w:spacing w:line="360" w:lineRule="auto"/>
      </w:pPr>
      <w:r w:rsidRPr="00FC6141">
        <w:t>w sprawie:</w:t>
      </w:r>
    </w:p>
    <w:p w14:paraId="3DA123DD" w14:textId="13348CD2" w:rsidR="00FC6141" w:rsidRPr="00CD2774" w:rsidRDefault="00FC6141" w:rsidP="00CD2774">
      <w:pPr>
        <w:spacing w:after="120" w:line="268" w:lineRule="exact"/>
        <w:rPr>
          <w:b/>
          <w:bCs/>
          <w:color w:val="000000" w:themeColor="text1"/>
        </w:rPr>
      </w:pPr>
      <w:r w:rsidRPr="00CD2774">
        <w:rPr>
          <w:b/>
          <w:bCs/>
          <w:color w:val="000000" w:themeColor="text1"/>
        </w:rPr>
        <w:t>przyjęcia Regulaminu Konkursu ofert w ramach otwartego naboru partnerów oraz ogłoszenia naboru na Partnerów w celu wspólnego przygotowania i realizacji projektu pt. Regionalne Obserwatorium Proce</w:t>
      </w:r>
      <w:r w:rsidR="00CD2774">
        <w:rPr>
          <w:b/>
          <w:bCs/>
          <w:color w:val="000000" w:themeColor="text1"/>
        </w:rPr>
        <w:t>su Transformacji 2.0 (ROPT 2.0)</w:t>
      </w:r>
      <w:r w:rsidR="00CC32DF" w:rsidRPr="00CC32DF">
        <w:t xml:space="preserve"> </w:t>
      </w:r>
      <w:r w:rsidR="00CC32DF" w:rsidRPr="00CC32DF">
        <w:rPr>
          <w:b/>
          <w:bCs/>
          <w:color w:val="000000" w:themeColor="text1"/>
        </w:rPr>
        <w:t xml:space="preserve">organizowanego przez </w:t>
      </w:r>
      <w:r w:rsidR="005225F0">
        <w:rPr>
          <w:b/>
          <w:bCs/>
          <w:color w:val="000000" w:themeColor="text1"/>
        </w:rPr>
        <w:t xml:space="preserve">Województwo Śląskie </w:t>
      </w:r>
      <w:r w:rsidR="00CC32DF" w:rsidRPr="00CC32DF">
        <w:rPr>
          <w:b/>
          <w:bCs/>
          <w:color w:val="000000" w:themeColor="text1"/>
        </w:rPr>
        <w:t>w ramach Programu Fundusze Europejskie dla Śląskiego 2021-2027</w:t>
      </w:r>
      <w:r w:rsidR="00CD2774">
        <w:rPr>
          <w:b/>
          <w:bCs/>
          <w:color w:val="000000" w:themeColor="text1"/>
        </w:rPr>
        <w:t>.</w:t>
      </w:r>
    </w:p>
    <w:p w14:paraId="5DAB6C7B" w14:textId="7F17FE1F" w:rsidR="007F5E7D" w:rsidRPr="00CD2774" w:rsidRDefault="007C6149" w:rsidP="00CD2774">
      <w:pPr>
        <w:spacing w:after="240" w:line="276" w:lineRule="auto"/>
        <w:ind w:right="-2"/>
        <w:rPr>
          <w:rFonts w:cs="Arial"/>
          <w:b/>
        </w:rPr>
      </w:pPr>
      <w:r w:rsidRPr="007C6149">
        <w:t>Na podstawie</w:t>
      </w:r>
      <w:r w:rsidRPr="007C6149">
        <w:rPr>
          <w:rFonts w:ascii="Times New Roman" w:hAnsi="Times New Roman"/>
          <w:i/>
          <w:sz w:val="20"/>
          <w:szCs w:val="20"/>
        </w:rPr>
        <w:t xml:space="preserve"> </w:t>
      </w:r>
      <w:r w:rsidR="00E016B7" w:rsidRPr="00E016B7">
        <w:t xml:space="preserve">art. 41 </w:t>
      </w:r>
      <w:r w:rsidR="004973DB">
        <w:t>ust. 1 ustawy z dnia 5 czerwca 1998 r. o samorządzie</w:t>
      </w:r>
      <w:r w:rsidR="00FC6141">
        <w:t xml:space="preserve"> województwa </w:t>
      </w:r>
      <w:r w:rsidR="00D869EC">
        <w:t>(t.j. Dz. U. z 2023</w:t>
      </w:r>
      <w:r w:rsidR="004973DB" w:rsidRPr="00F1217F">
        <w:t xml:space="preserve"> r., poz. </w:t>
      </w:r>
      <w:r w:rsidR="00D869EC">
        <w:t>579</w:t>
      </w:r>
      <w:r w:rsidR="004973DB" w:rsidRPr="00F1217F">
        <w:t xml:space="preserve">, z późn. zm.), </w:t>
      </w:r>
      <w:r w:rsidR="00FC6141" w:rsidRPr="00F1217F">
        <w:t>art. 39 ustawy z dnia 28 kwietnia 2022 r. o zasadach realizacji zadań finansowanych ze środków europejskich w perspektywie finansowej 2021–2027 (t.j. D</w:t>
      </w:r>
      <w:r w:rsidR="00CD2774">
        <w:t xml:space="preserve">z.U. 2022 poz.1079 z późn. zm.), </w:t>
      </w:r>
    </w:p>
    <w:p w14:paraId="74E59B74" w14:textId="77777777" w:rsidR="007F5E7D" w:rsidRDefault="007F5E7D" w:rsidP="007F5E7D">
      <w:pPr>
        <w:pStyle w:val="TreBold"/>
      </w:pPr>
      <w:r>
        <w:t>Zarząd Województwa Śląskiego</w:t>
      </w:r>
    </w:p>
    <w:p w14:paraId="02EB378F" w14:textId="3AD25357" w:rsidR="007F5E7D" w:rsidRDefault="007F5E7D" w:rsidP="00CD2774">
      <w:pPr>
        <w:pStyle w:val="TreBold"/>
        <w:spacing w:after="120"/>
      </w:pPr>
      <w:r>
        <w:t>uchwala</w:t>
      </w:r>
    </w:p>
    <w:p w14:paraId="6A05A809" w14:textId="5E62B33E" w:rsidR="001B649A" w:rsidRPr="001B649A" w:rsidRDefault="00CD2774" w:rsidP="00CD2774">
      <w:pPr>
        <w:pStyle w:val="rodekTre13"/>
        <w:spacing w:after="60"/>
      </w:pPr>
      <w:r>
        <w:t>§ 1</w:t>
      </w:r>
    </w:p>
    <w:p w14:paraId="2798F47B" w14:textId="662E3A64" w:rsidR="00FC6141" w:rsidRDefault="00FC6141" w:rsidP="00FC6141">
      <w:pPr>
        <w:pStyle w:val="Tre0"/>
        <w:numPr>
          <w:ilvl w:val="0"/>
          <w:numId w:val="10"/>
        </w:numPr>
        <w:spacing w:line="276" w:lineRule="auto"/>
        <w:rPr>
          <w:rFonts w:cs="Arial"/>
        </w:rPr>
      </w:pPr>
      <w:r w:rsidRPr="00FC6141">
        <w:rPr>
          <w:rFonts w:cs="Arial"/>
        </w:rPr>
        <w:t xml:space="preserve">Zatwierdza się </w:t>
      </w:r>
      <w:r>
        <w:rPr>
          <w:rFonts w:cs="Arial"/>
        </w:rPr>
        <w:t>Regulamin naboru Partnerów do</w:t>
      </w:r>
      <w:r w:rsidRPr="00FC6141">
        <w:rPr>
          <w:rFonts w:cs="Arial"/>
        </w:rPr>
        <w:t xml:space="preserve"> realizacji projektu na lata 2024-2026 pn.</w:t>
      </w:r>
      <w:r>
        <w:rPr>
          <w:rFonts w:cs="Arial"/>
        </w:rPr>
        <w:t> </w:t>
      </w:r>
      <w:r w:rsidR="000C0306">
        <w:rPr>
          <w:rFonts w:cs="Arial"/>
        </w:rPr>
        <w:t>„</w:t>
      </w:r>
      <w:r w:rsidRPr="00FC6141">
        <w:rPr>
          <w:rFonts w:cs="Arial"/>
        </w:rPr>
        <w:t>Regionalne Obserwatorium Proce</w:t>
      </w:r>
      <w:r>
        <w:rPr>
          <w:rFonts w:cs="Arial"/>
        </w:rPr>
        <w:t>su Transformacji 2.0 (ROPT 2.0)</w:t>
      </w:r>
      <w:r w:rsidR="000C0306">
        <w:rPr>
          <w:rFonts w:cs="Arial"/>
        </w:rPr>
        <w:t>”</w:t>
      </w:r>
      <w:r w:rsidR="00184D68">
        <w:rPr>
          <w:rFonts w:cs="Arial"/>
        </w:rPr>
        <w:t>, stanowiący Załącznik nr 1</w:t>
      </w:r>
      <w:r w:rsidRPr="00FC6141">
        <w:rPr>
          <w:rFonts w:cs="Arial"/>
        </w:rPr>
        <w:t xml:space="preserve"> do niniejszej Uchwały.</w:t>
      </w:r>
    </w:p>
    <w:p w14:paraId="5E6DDACB" w14:textId="7F6F3F29" w:rsidR="00932DF2" w:rsidRPr="00FC6141" w:rsidRDefault="00FC6141" w:rsidP="00CD2774">
      <w:pPr>
        <w:pStyle w:val="Tre0"/>
        <w:numPr>
          <w:ilvl w:val="0"/>
          <w:numId w:val="10"/>
        </w:numPr>
        <w:spacing w:after="120" w:line="276" w:lineRule="auto"/>
        <w:rPr>
          <w:rFonts w:cs="Arial"/>
        </w:rPr>
      </w:pPr>
      <w:r w:rsidRPr="00FC6141">
        <w:rPr>
          <w:rFonts w:cs="Arial"/>
        </w:rPr>
        <w:t>Wyznacza się termin</w:t>
      </w:r>
      <w:r w:rsidR="00CD2774">
        <w:rPr>
          <w:rFonts w:cs="Arial"/>
        </w:rPr>
        <w:t xml:space="preserve"> na ogłoszenie</w:t>
      </w:r>
      <w:r w:rsidRPr="00FC6141">
        <w:rPr>
          <w:rFonts w:cs="Arial"/>
        </w:rPr>
        <w:t xml:space="preserve"> naboru partnerów do realizacji</w:t>
      </w:r>
      <w:r w:rsidR="006A5732">
        <w:rPr>
          <w:rFonts w:cs="Arial"/>
        </w:rPr>
        <w:t xml:space="preserve"> projektu na lata 2024-2026</w:t>
      </w:r>
      <w:r w:rsidRPr="00FC6141">
        <w:rPr>
          <w:rFonts w:cs="Arial"/>
        </w:rPr>
        <w:t xml:space="preserve"> pn.</w:t>
      </w:r>
      <w:r w:rsidR="006A5732">
        <w:rPr>
          <w:rFonts w:cs="Arial"/>
        </w:rPr>
        <w:t> </w:t>
      </w:r>
      <w:r w:rsidR="000C0306">
        <w:rPr>
          <w:rFonts w:cs="Arial"/>
        </w:rPr>
        <w:t>„</w:t>
      </w:r>
      <w:r w:rsidRPr="00FC6141">
        <w:rPr>
          <w:rFonts w:cs="Arial"/>
        </w:rPr>
        <w:t>Regionalne Obserwatorium Procesu Transformacji 2.0 (ROPT 2.0)</w:t>
      </w:r>
      <w:r w:rsidR="000C0306">
        <w:rPr>
          <w:rFonts w:cs="Arial"/>
        </w:rPr>
        <w:t>”</w:t>
      </w:r>
      <w:r w:rsidR="006A5732">
        <w:rPr>
          <w:rFonts w:cs="Arial"/>
        </w:rPr>
        <w:t xml:space="preserve"> do 31sierpnia 2023 r.</w:t>
      </w:r>
    </w:p>
    <w:p w14:paraId="72A3D3EC" w14:textId="434B7323" w:rsidR="001B649A" w:rsidRPr="001B649A" w:rsidRDefault="007F5E7D" w:rsidP="000C0306">
      <w:pPr>
        <w:pStyle w:val="rodekTre13"/>
        <w:spacing w:after="120"/>
      </w:pPr>
      <w:r>
        <w:t xml:space="preserve">§ </w:t>
      </w:r>
      <w:r w:rsidR="004B38A5">
        <w:t>2</w:t>
      </w:r>
    </w:p>
    <w:p w14:paraId="1959537A" w14:textId="4159ACCB" w:rsidR="004918A1" w:rsidRPr="004918A1" w:rsidRDefault="007F5E7D" w:rsidP="000C0306">
      <w:pPr>
        <w:pStyle w:val="Tre134"/>
      </w:pPr>
      <w:r>
        <w:t>Wykonanie uchwały powierza się Marszałkowi Województwa Śląskiego.</w:t>
      </w:r>
    </w:p>
    <w:p w14:paraId="0D0B940D" w14:textId="77777777" w:rsidR="00831FC7" w:rsidRDefault="00831FC7" w:rsidP="00831FC7">
      <w:pPr>
        <w:pStyle w:val="rodekTre13"/>
      </w:pPr>
    </w:p>
    <w:p w14:paraId="68D25FCF" w14:textId="76F9014C" w:rsidR="007F5E7D" w:rsidRDefault="00831FC7" w:rsidP="005225F0">
      <w:pPr>
        <w:pStyle w:val="rodekTre13"/>
      </w:pPr>
      <w:r>
        <w:t xml:space="preserve">§ </w:t>
      </w:r>
      <w:r w:rsidR="004B38A5">
        <w:t>3</w:t>
      </w:r>
    </w:p>
    <w:p w14:paraId="3801FE28" w14:textId="6360BE6B" w:rsidR="000575AF" w:rsidRDefault="007F5E7D" w:rsidP="005225F0">
      <w:pPr>
        <w:pStyle w:val="Tre0"/>
        <w:spacing w:after="240"/>
      </w:pPr>
      <w:r>
        <w:t>Uchwała wchodzi w życie z dniem podjęcia.</w:t>
      </w:r>
    </w:p>
    <w:p w14:paraId="14636D5C" w14:textId="4310A5D1" w:rsidR="004B38A5" w:rsidRDefault="004B38A5" w:rsidP="00D15BE4">
      <w:pPr>
        <w:pStyle w:val="Tre0"/>
      </w:pPr>
    </w:p>
    <w:p w14:paraId="60061E4C" w14:textId="77777777" w:rsidR="00672D36" w:rsidRDefault="00672D36" w:rsidP="00A14375">
      <w:pPr>
        <w:pStyle w:val="Tre0"/>
      </w:pPr>
    </w:p>
    <w:tbl>
      <w:tblPr>
        <w:tblStyle w:val="Tabela-Siatk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402"/>
        <w:gridCol w:w="283"/>
        <w:gridCol w:w="2978"/>
      </w:tblGrid>
      <w:tr w:rsidR="0051520A" w:rsidRPr="0051520A" w14:paraId="5C402E96" w14:textId="77777777" w:rsidTr="00D15BE4">
        <w:tc>
          <w:tcPr>
            <w:tcW w:w="2835" w:type="dxa"/>
          </w:tcPr>
          <w:p w14:paraId="783241DB" w14:textId="77777777" w:rsidR="0044142D" w:rsidRPr="0051520A" w:rsidRDefault="00831FC7" w:rsidP="000C0306">
            <w:pPr>
              <w:pStyle w:val="Tre134"/>
            </w:pPr>
            <w:r>
              <w:t>Jakub Chełstowski</w:t>
            </w:r>
          </w:p>
        </w:tc>
        <w:tc>
          <w:tcPr>
            <w:tcW w:w="3402" w:type="dxa"/>
          </w:tcPr>
          <w:p w14:paraId="0C04B950" w14:textId="77777777" w:rsidR="0044142D" w:rsidRPr="0051520A" w:rsidRDefault="0044142D" w:rsidP="000C0306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6A09E912" w14:textId="77777777" w:rsidR="0044142D" w:rsidRPr="0051520A" w:rsidRDefault="0044142D" w:rsidP="000C0306">
            <w:pPr>
              <w:pStyle w:val="Tre134"/>
            </w:pPr>
            <w:r w:rsidRPr="0051520A">
              <w:t>-</w:t>
            </w:r>
          </w:p>
        </w:tc>
        <w:tc>
          <w:tcPr>
            <w:tcW w:w="2978" w:type="dxa"/>
          </w:tcPr>
          <w:p w14:paraId="06CDF495" w14:textId="77777777" w:rsidR="0044142D" w:rsidRPr="0051520A" w:rsidRDefault="00672D36" w:rsidP="000C0306">
            <w:pPr>
              <w:pStyle w:val="Tre134"/>
            </w:pPr>
            <w:r>
              <w:t>……………………………</w:t>
            </w:r>
          </w:p>
          <w:p w14:paraId="44EAFD9C" w14:textId="77777777" w:rsidR="0044142D" w:rsidRDefault="0044142D" w:rsidP="000C0306">
            <w:pPr>
              <w:pStyle w:val="Tre134"/>
            </w:pPr>
          </w:p>
          <w:p w14:paraId="4B94D5A5" w14:textId="77777777" w:rsidR="00BB615A" w:rsidRPr="00BB615A" w:rsidRDefault="00BB615A" w:rsidP="00BB615A">
            <w:pPr>
              <w:pStyle w:val="Tre0"/>
            </w:pPr>
          </w:p>
        </w:tc>
      </w:tr>
      <w:tr w:rsidR="0051520A" w:rsidRPr="0051520A" w14:paraId="55B66E50" w14:textId="77777777" w:rsidTr="00D15BE4">
        <w:tc>
          <w:tcPr>
            <w:tcW w:w="2835" w:type="dxa"/>
          </w:tcPr>
          <w:p w14:paraId="5B01DFA1" w14:textId="64AE17DC" w:rsidR="0044142D" w:rsidRPr="0051520A" w:rsidRDefault="006A5732" w:rsidP="000C0306">
            <w:pPr>
              <w:pStyle w:val="Tre134"/>
            </w:pPr>
            <w:r>
              <w:t>Anna Jedynak</w:t>
            </w:r>
          </w:p>
        </w:tc>
        <w:tc>
          <w:tcPr>
            <w:tcW w:w="3402" w:type="dxa"/>
          </w:tcPr>
          <w:p w14:paraId="39CF4AE7" w14:textId="77777777" w:rsidR="0044142D" w:rsidRPr="0051520A" w:rsidRDefault="0044142D" w:rsidP="000C0306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3E67AC6" w14:textId="77777777" w:rsidR="0044142D" w:rsidRPr="0051520A" w:rsidRDefault="0044142D" w:rsidP="000C0306">
            <w:pPr>
              <w:pStyle w:val="Tre134"/>
            </w:pPr>
            <w:r w:rsidRPr="0051520A">
              <w:t>-</w:t>
            </w:r>
          </w:p>
        </w:tc>
        <w:tc>
          <w:tcPr>
            <w:tcW w:w="2978" w:type="dxa"/>
          </w:tcPr>
          <w:p w14:paraId="49187907" w14:textId="77777777" w:rsidR="0044142D" w:rsidRPr="0051520A" w:rsidRDefault="00672D36" w:rsidP="000C0306">
            <w:pPr>
              <w:pStyle w:val="Tre134"/>
            </w:pPr>
            <w:r>
              <w:t>……………………………</w:t>
            </w:r>
          </w:p>
          <w:p w14:paraId="3DEEC669" w14:textId="77777777" w:rsidR="0044142D" w:rsidRDefault="0044142D" w:rsidP="000C0306">
            <w:pPr>
              <w:pStyle w:val="Tre134"/>
            </w:pPr>
          </w:p>
          <w:p w14:paraId="3656B9AB" w14:textId="77777777" w:rsidR="00BB615A" w:rsidRPr="00BB615A" w:rsidRDefault="00BB615A" w:rsidP="00BB615A">
            <w:pPr>
              <w:pStyle w:val="Tre0"/>
            </w:pPr>
          </w:p>
        </w:tc>
      </w:tr>
      <w:tr w:rsidR="0051520A" w:rsidRPr="0051520A" w14:paraId="78324314" w14:textId="77777777" w:rsidTr="00D15BE4">
        <w:tc>
          <w:tcPr>
            <w:tcW w:w="2835" w:type="dxa"/>
          </w:tcPr>
          <w:p w14:paraId="2AACD1BF" w14:textId="3F15AEAF" w:rsidR="0044142D" w:rsidRPr="0051520A" w:rsidRDefault="006A5732" w:rsidP="000C0306">
            <w:pPr>
              <w:pStyle w:val="Tre134"/>
            </w:pPr>
            <w:r>
              <w:t>Łukasz Czopik</w:t>
            </w:r>
          </w:p>
        </w:tc>
        <w:tc>
          <w:tcPr>
            <w:tcW w:w="3402" w:type="dxa"/>
          </w:tcPr>
          <w:p w14:paraId="2B2741C3" w14:textId="77777777" w:rsidR="0044142D" w:rsidRPr="0051520A" w:rsidRDefault="0044142D" w:rsidP="000C0306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1BBD13F9" w14:textId="77777777" w:rsidR="0044142D" w:rsidRPr="0051520A" w:rsidRDefault="0044142D" w:rsidP="000C0306">
            <w:pPr>
              <w:pStyle w:val="Tre134"/>
            </w:pPr>
            <w:r w:rsidRPr="0051520A">
              <w:t>-</w:t>
            </w:r>
          </w:p>
        </w:tc>
        <w:tc>
          <w:tcPr>
            <w:tcW w:w="2978" w:type="dxa"/>
          </w:tcPr>
          <w:p w14:paraId="4A709B7D" w14:textId="77777777" w:rsidR="0044142D" w:rsidRPr="0051520A" w:rsidRDefault="00672D36" w:rsidP="000C0306">
            <w:pPr>
              <w:pStyle w:val="Tre134"/>
            </w:pPr>
            <w:r>
              <w:t>……………………………</w:t>
            </w:r>
          </w:p>
          <w:p w14:paraId="45FB0818" w14:textId="77777777" w:rsidR="0044142D" w:rsidRDefault="0044142D" w:rsidP="000C0306">
            <w:pPr>
              <w:pStyle w:val="Tre134"/>
            </w:pPr>
          </w:p>
          <w:p w14:paraId="049F31CB" w14:textId="77777777" w:rsidR="00BB615A" w:rsidRPr="00BB615A" w:rsidRDefault="00BB615A" w:rsidP="00BB615A">
            <w:pPr>
              <w:pStyle w:val="Tre0"/>
            </w:pPr>
          </w:p>
        </w:tc>
      </w:tr>
      <w:tr w:rsidR="0051520A" w:rsidRPr="0051520A" w14:paraId="20447260" w14:textId="77777777" w:rsidTr="00D15BE4">
        <w:tc>
          <w:tcPr>
            <w:tcW w:w="2835" w:type="dxa"/>
          </w:tcPr>
          <w:p w14:paraId="120F5389" w14:textId="58453732" w:rsidR="0044142D" w:rsidRPr="0051520A" w:rsidRDefault="006A5732" w:rsidP="000C0306">
            <w:pPr>
              <w:pStyle w:val="Tre134"/>
            </w:pPr>
            <w:r>
              <w:t>Krzysztof Klimosz</w:t>
            </w:r>
          </w:p>
        </w:tc>
        <w:tc>
          <w:tcPr>
            <w:tcW w:w="3402" w:type="dxa"/>
          </w:tcPr>
          <w:p w14:paraId="10177C99" w14:textId="77777777" w:rsidR="0044142D" w:rsidRPr="0051520A" w:rsidRDefault="0044142D" w:rsidP="000C0306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0BE14808" w14:textId="77777777" w:rsidR="0044142D" w:rsidRPr="0051520A" w:rsidRDefault="0044142D" w:rsidP="000C0306">
            <w:pPr>
              <w:pStyle w:val="Tre134"/>
            </w:pPr>
            <w:r w:rsidRPr="0051520A">
              <w:t>-</w:t>
            </w:r>
          </w:p>
        </w:tc>
        <w:tc>
          <w:tcPr>
            <w:tcW w:w="2978" w:type="dxa"/>
          </w:tcPr>
          <w:p w14:paraId="598C484C" w14:textId="77777777" w:rsidR="0044142D" w:rsidRPr="0051520A" w:rsidRDefault="00672D36" w:rsidP="000C0306">
            <w:pPr>
              <w:pStyle w:val="Tre134"/>
            </w:pPr>
            <w:r>
              <w:t>……………………………</w:t>
            </w:r>
          </w:p>
          <w:p w14:paraId="53128261" w14:textId="77777777" w:rsidR="0044142D" w:rsidRDefault="0044142D" w:rsidP="000C0306">
            <w:pPr>
              <w:pStyle w:val="Tre134"/>
            </w:pPr>
          </w:p>
          <w:p w14:paraId="62486C05" w14:textId="77777777" w:rsidR="00BB615A" w:rsidRPr="00BB615A" w:rsidRDefault="00BB615A" w:rsidP="00BB615A">
            <w:pPr>
              <w:pStyle w:val="Tre0"/>
            </w:pPr>
          </w:p>
        </w:tc>
      </w:tr>
      <w:tr w:rsidR="0051520A" w:rsidRPr="0051520A" w14:paraId="3DA58A73" w14:textId="77777777" w:rsidTr="00D15BE4">
        <w:tc>
          <w:tcPr>
            <w:tcW w:w="2835" w:type="dxa"/>
          </w:tcPr>
          <w:p w14:paraId="526FB542" w14:textId="327B9BFE" w:rsidR="0044142D" w:rsidRPr="0051520A" w:rsidRDefault="006A5732" w:rsidP="000C0306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79E73CB1" w14:textId="77777777" w:rsidR="0044142D" w:rsidRPr="0051520A" w:rsidRDefault="0044142D" w:rsidP="000C0306">
            <w:pPr>
              <w:pStyle w:val="Tre134"/>
            </w:pPr>
            <w:r w:rsidRPr="0051520A">
              <w:t xml:space="preserve">- </w:t>
            </w:r>
            <w:r w:rsidR="00932DF2" w:rsidRPr="00932DF2">
              <w:t>Członek Zarządu Województwa</w:t>
            </w:r>
            <w:r w:rsidR="00932DF2">
              <w:t xml:space="preserve"> </w:t>
            </w:r>
          </w:p>
        </w:tc>
        <w:tc>
          <w:tcPr>
            <w:tcW w:w="283" w:type="dxa"/>
          </w:tcPr>
          <w:p w14:paraId="09FA2A7E" w14:textId="77777777" w:rsidR="0044142D" w:rsidRPr="0051520A" w:rsidRDefault="0044142D" w:rsidP="000C0306">
            <w:pPr>
              <w:pStyle w:val="Tre134"/>
            </w:pPr>
            <w:r w:rsidRPr="0051520A">
              <w:t>-</w:t>
            </w:r>
          </w:p>
        </w:tc>
        <w:tc>
          <w:tcPr>
            <w:tcW w:w="2978" w:type="dxa"/>
          </w:tcPr>
          <w:p w14:paraId="4101652C" w14:textId="0B0D44F8" w:rsidR="0044142D" w:rsidRPr="0051520A" w:rsidRDefault="00672D36" w:rsidP="000C0306">
            <w:pPr>
              <w:pStyle w:val="Tre134"/>
            </w:pPr>
            <w:r>
              <w:t>……………………………</w:t>
            </w:r>
          </w:p>
        </w:tc>
      </w:tr>
    </w:tbl>
    <w:p w14:paraId="4B99056E" w14:textId="77777777" w:rsidR="00A14375" w:rsidRPr="00906273" w:rsidRDefault="00A14375" w:rsidP="000C0306">
      <w:pPr>
        <w:pStyle w:val="Tre134"/>
      </w:pPr>
    </w:p>
    <w:sectPr w:rsidR="00A14375" w:rsidRPr="00906273" w:rsidSect="00CC32DF">
      <w:footerReference w:type="default" r:id="rId11"/>
      <w:type w:val="continuous"/>
      <w:pgSz w:w="11906" w:h="16838" w:code="9"/>
      <w:pgMar w:top="709" w:right="1276" w:bottom="42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66F8D" w14:textId="77777777" w:rsidR="00BD7192" w:rsidRDefault="00BD7192" w:rsidP="00AB4A4A">
      <w:r>
        <w:separator/>
      </w:r>
    </w:p>
  </w:endnote>
  <w:endnote w:type="continuationSeparator" w:id="0">
    <w:p w14:paraId="12A23340" w14:textId="77777777" w:rsidR="00BD7192" w:rsidRDefault="00BD7192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16337" w14:textId="5F225480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CD277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CD277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51242" w14:textId="77777777" w:rsidR="00BD7192" w:rsidRDefault="00BD7192" w:rsidP="00AB4A4A">
      <w:r>
        <w:separator/>
      </w:r>
    </w:p>
  </w:footnote>
  <w:footnote w:type="continuationSeparator" w:id="0">
    <w:p w14:paraId="4C16EB7E" w14:textId="77777777" w:rsidR="00BD7192" w:rsidRDefault="00BD7192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30B89"/>
    <w:multiLevelType w:val="hybridMultilevel"/>
    <w:tmpl w:val="57DAD67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14A004E5"/>
    <w:multiLevelType w:val="hybridMultilevel"/>
    <w:tmpl w:val="F3661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34914"/>
    <w:multiLevelType w:val="hybridMultilevel"/>
    <w:tmpl w:val="1C427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06901"/>
    <w:multiLevelType w:val="hybridMultilevel"/>
    <w:tmpl w:val="0C7C6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0766E"/>
    <w:multiLevelType w:val="hybridMultilevel"/>
    <w:tmpl w:val="ED7AF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930C5"/>
    <w:multiLevelType w:val="hybridMultilevel"/>
    <w:tmpl w:val="3EA6C8E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706D5E"/>
    <w:multiLevelType w:val="hybridMultilevel"/>
    <w:tmpl w:val="E9B4218E"/>
    <w:lvl w:ilvl="0" w:tplc="E2126B54">
      <w:start w:val="1"/>
      <w:numFmt w:val="decimal"/>
      <w:lvlText w:val="%1."/>
      <w:lvlJc w:val="left"/>
      <w:pPr>
        <w:ind w:left="2160" w:hanging="18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5"/>
  </w:num>
  <w:num w:numId="5">
    <w:abstractNumId w:val="2"/>
  </w:num>
  <w:num w:numId="6">
    <w:abstractNumId w:val="10"/>
  </w:num>
  <w:num w:numId="7">
    <w:abstractNumId w:val="0"/>
  </w:num>
  <w:num w:numId="8">
    <w:abstractNumId w:val="7"/>
  </w:num>
  <w:num w:numId="9">
    <w:abstractNumId w:val="6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cumentProtection w:edit="readOnly" w:enforcement="0"/>
  <w:styleLockTheme/>
  <w:defaultTabStop w:val="34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1B29"/>
    <w:rsid w:val="000133D6"/>
    <w:rsid w:val="00033271"/>
    <w:rsid w:val="000575AF"/>
    <w:rsid w:val="000676B4"/>
    <w:rsid w:val="00084FB5"/>
    <w:rsid w:val="000A1DE9"/>
    <w:rsid w:val="000A3547"/>
    <w:rsid w:val="000A5D8B"/>
    <w:rsid w:val="000A6AA9"/>
    <w:rsid w:val="000A6DD0"/>
    <w:rsid w:val="000B4740"/>
    <w:rsid w:val="000C0306"/>
    <w:rsid w:val="000C19FB"/>
    <w:rsid w:val="000D0CF5"/>
    <w:rsid w:val="0013636D"/>
    <w:rsid w:val="00141655"/>
    <w:rsid w:val="00160961"/>
    <w:rsid w:val="001821A7"/>
    <w:rsid w:val="00184D68"/>
    <w:rsid w:val="00190DFB"/>
    <w:rsid w:val="00191EBD"/>
    <w:rsid w:val="00197E93"/>
    <w:rsid w:val="001B5DAA"/>
    <w:rsid w:val="001B649A"/>
    <w:rsid w:val="001C4AA2"/>
    <w:rsid w:val="001D2231"/>
    <w:rsid w:val="001D2249"/>
    <w:rsid w:val="001D5529"/>
    <w:rsid w:val="001E6FE6"/>
    <w:rsid w:val="001E7E8C"/>
    <w:rsid w:val="001F40E6"/>
    <w:rsid w:val="002023A2"/>
    <w:rsid w:val="00220D3C"/>
    <w:rsid w:val="00222B76"/>
    <w:rsid w:val="002369DC"/>
    <w:rsid w:val="0024013A"/>
    <w:rsid w:val="00240EDE"/>
    <w:rsid w:val="0024632C"/>
    <w:rsid w:val="00282C05"/>
    <w:rsid w:val="00286B41"/>
    <w:rsid w:val="002C6693"/>
    <w:rsid w:val="002D26C5"/>
    <w:rsid w:val="002D7D48"/>
    <w:rsid w:val="002E69A0"/>
    <w:rsid w:val="003039A5"/>
    <w:rsid w:val="00310921"/>
    <w:rsid w:val="00310EED"/>
    <w:rsid w:val="0031357B"/>
    <w:rsid w:val="0031614F"/>
    <w:rsid w:val="00317313"/>
    <w:rsid w:val="00324552"/>
    <w:rsid w:val="00325C24"/>
    <w:rsid w:val="003374C3"/>
    <w:rsid w:val="00351F03"/>
    <w:rsid w:val="00373BC5"/>
    <w:rsid w:val="003859AB"/>
    <w:rsid w:val="003867F0"/>
    <w:rsid w:val="00386CFB"/>
    <w:rsid w:val="00390108"/>
    <w:rsid w:val="00393FB8"/>
    <w:rsid w:val="003E5C79"/>
    <w:rsid w:val="003E64C0"/>
    <w:rsid w:val="0040055C"/>
    <w:rsid w:val="00416B64"/>
    <w:rsid w:val="0044142D"/>
    <w:rsid w:val="0044701E"/>
    <w:rsid w:val="00455DB4"/>
    <w:rsid w:val="00463EC6"/>
    <w:rsid w:val="00470595"/>
    <w:rsid w:val="00473297"/>
    <w:rsid w:val="00476230"/>
    <w:rsid w:val="00480769"/>
    <w:rsid w:val="00485F40"/>
    <w:rsid w:val="00487807"/>
    <w:rsid w:val="004918A1"/>
    <w:rsid w:val="00494FD1"/>
    <w:rsid w:val="004973DB"/>
    <w:rsid w:val="004A1F4D"/>
    <w:rsid w:val="004A6978"/>
    <w:rsid w:val="004B1FFF"/>
    <w:rsid w:val="004B21A9"/>
    <w:rsid w:val="004B38A5"/>
    <w:rsid w:val="004B3D78"/>
    <w:rsid w:val="004B5F03"/>
    <w:rsid w:val="004C682C"/>
    <w:rsid w:val="004E0604"/>
    <w:rsid w:val="004E7A2C"/>
    <w:rsid w:val="00510750"/>
    <w:rsid w:val="00510CC4"/>
    <w:rsid w:val="0051520A"/>
    <w:rsid w:val="005152DA"/>
    <w:rsid w:val="005179A7"/>
    <w:rsid w:val="005223DD"/>
    <w:rsid w:val="005225F0"/>
    <w:rsid w:val="00541D56"/>
    <w:rsid w:val="00550F41"/>
    <w:rsid w:val="00570460"/>
    <w:rsid w:val="005872CB"/>
    <w:rsid w:val="005B0F55"/>
    <w:rsid w:val="005B5B4C"/>
    <w:rsid w:val="005E7A23"/>
    <w:rsid w:val="005F1C87"/>
    <w:rsid w:val="005F25C5"/>
    <w:rsid w:val="005F2DB1"/>
    <w:rsid w:val="00604101"/>
    <w:rsid w:val="00630BD5"/>
    <w:rsid w:val="00645FEF"/>
    <w:rsid w:val="006476FE"/>
    <w:rsid w:val="00651A52"/>
    <w:rsid w:val="00665345"/>
    <w:rsid w:val="00670C97"/>
    <w:rsid w:val="00672D36"/>
    <w:rsid w:val="006917EA"/>
    <w:rsid w:val="00694F43"/>
    <w:rsid w:val="006A5732"/>
    <w:rsid w:val="006C4EB9"/>
    <w:rsid w:val="006F6030"/>
    <w:rsid w:val="006F7A90"/>
    <w:rsid w:val="007040E1"/>
    <w:rsid w:val="007079D0"/>
    <w:rsid w:val="0071318A"/>
    <w:rsid w:val="00717259"/>
    <w:rsid w:val="00746624"/>
    <w:rsid w:val="007625B3"/>
    <w:rsid w:val="00763975"/>
    <w:rsid w:val="007665BB"/>
    <w:rsid w:val="0079165A"/>
    <w:rsid w:val="00795194"/>
    <w:rsid w:val="007B3AC5"/>
    <w:rsid w:val="007C3F9B"/>
    <w:rsid w:val="007C6149"/>
    <w:rsid w:val="007D4386"/>
    <w:rsid w:val="007E162A"/>
    <w:rsid w:val="007E5643"/>
    <w:rsid w:val="007F065D"/>
    <w:rsid w:val="007F0F31"/>
    <w:rsid w:val="007F2A96"/>
    <w:rsid w:val="007F513A"/>
    <w:rsid w:val="007F5E7D"/>
    <w:rsid w:val="00801EA5"/>
    <w:rsid w:val="00810EB7"/>
    <w:rsid w:val="00811248"/>
    <w:rsid w:val="00814C20"/>
    <w:rsid w:val="008177A4"/>
    <w:rsid w:val="008257F5"/>
    <w:rsid w:val="00831FC7"/>
    <w:rsid w:val="0084242E"/>
    <w:rsid w:val="008574EB"/>
    <w:rsid w:val="008677EB"/>
    <w:rsid w:val="0088091E"/>
    <w:rsid w:val="00881439"/>
    <w:rsid w:val="0088682B"/>
    <w:rsid w:val="00892B14"/>
    <w:rsid w:val="008A782A"/>
    <w:rsid w:val="008C1ABC"/>
    <w:rsid w:val="008E51EE"/>
    <w:rsid w:val="008F3A1B"/>
    <w:rsid w:val="00906273"/>
    <w:rsid w:val="0091363F"/>
    <w:rsid w:val="00917962"/>
    <w:rsid w:val="00932DF2"/>
    <w:rsid w:val="00936524"/>
    <w:rsid w:val="009465B8"/>
    <w:rsid w:val="0095386C"/>
    <w:rsid w:val="00954FC8"/>
    <w:rsid w:val="00964842"/>
    <w:rsid w:val="00975C5C"/>
    <w:rsid w:val="00982ADF"/>
    <w:rsid w:val="009A1138"/>
    <w:rsid w:val="009B2EFC"/>
    <w:rsid w:val="009B7E49"/>
    <w:rsid w:val="009C0CF9"/>
    <w:rsid w:val="009D1113"/>
    <w:rsid w:val="009D26EE"/>
    <w:rsid w:val="009E2AAC"/>
    <w:rsid w:val="009F0A83"/>
    <w:rsid w:val="009F1C7B"/>
    <w:rsid w:val="009F24E7"/>
    <w:rsid w:val="009F27B6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C0947"/>
    <w:rsid w:val="00AF0361"/>
    <w:rsid w:val="00AF39F9"/>
    <w:rsid w:val="00AF6C86"/>
    <w:rsid w:val="00AF6D0E"/>
    <w:rsid w:val="00B0295C"/>
    <w:rsid w:val="00B10A69"/>
    <w:rsid w:val="00B11E1D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1392"/>
    <w:rsid w:val="00B93548"/>
    <w:rsid w:val="00BA5AC0"/>
    <w:rsid w:val="00BA5FB2"/>
    <w:rsid w:val="00BB615A"/>
    <w:rsid w:val="00BD0D20"/>
    <w:rsid w:val="00BD5F98"/>
    <w:rsid w:val="00BD7192"/>
    <w:rsid w:val="00BF725F"/>
    <w:rsid w:val="00BF7C94"/>
    <w:rsid w:val="00C4688A"/>
    <w:rsid w:val="00C7377B"/>
    <w:rsid w:val="00C828D2"/>
    <w:rsid w:val="00C830C8"/>
    <w:rsid w:val="00C87348"/>
    <w:rsid w:val="00C912F1"/>
    <w:rsid w:val="00C92164"/>
    <w:rsid w:val="00C92B73"/>
    <w:rsid w:val="00C934BA"/>
    <w:rsid w:val="00CA0FFF"/>
    <w:rsid w:val="00CA7D31"/>
    <w:rsid w:val="00CB67C5"/>
    <w:rsid w:val="00CC0E59"/>
    <w:rsid w:val="00CC32DF"/>
    <w:rsid w:val="00CD11EF"/>
    <w:rsid w:val="00CD2774"/>
    <w:rsid w:val="00CF1866"/>
    <w:rsid w:val="00CF522C"/>
    <w:rsid w:val="00D02FE1"/>
    <w:rsid w:val="00D0750F"/>
    <w:rsid w:val="00D13A7B"/>
    <w:rsid w:val="00D15BE4"/>
    <w:rsid w:val="00D16739"/>
    <w:rsid w:val="00D41696"/>
    <w:rsid w:val="00D446F2"/>
    <w:rsid w:val="00D61259"/>
    <w:rsid w:val="00D860E3"/>
    <w:rsid w:val="00D869EC"/>
    <w:rsid w:val="00D9540E"/>
    <w:rsid w:val="00DA3A9B"/>
    <w:rsid w:val="00DC0A74"/>
    <w:rsid w:val="00DE61E3"/>
    <w:rsid w:val="00DE7850"/>
    <w:rsid w:val="00E016B7"/>
    <w:rsid w:val="00E224FE"/>
    <w:rsid w:val="00E257DF"/>
    <w:rsid w:val="00E31FCF"/>
    <w:rsid w:val="00E53A8B"/>
    <w:rsid w:val="00E621D8"/>
    <w:rsid w:val="00E64BD7"/>
    <w:rsid w:val="00E73E3F"/>
    <w:rsid w:val="00E75CA5"/>
    <w:rsid w:val="00E8486A"/>
    <w:rsid w:val="00E87F58"/>
    <w:rsid w:val="00EA5F63"/>
    <w:rsid w:val="00EA79D3"/>
    <w:rsid w:val="00EA7E5C"/>
    <w:rsid w:val="00EC225F"/>
    <w:rsid w:val="00ED0954"/>
    <w:rsid w:val="00ED5EAA"/>
    <w:rsid w:val="00ED6368"/>
    <w:rsid w:val="00EE3992"/>
    <w:rsid w:val="00EE77AB"/>
    <w:rsid w:val="00F1217F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C41E0"/>
    <w:rsid w:val="00FC6141"/>
    <w:rsid w:val="00FC63DF"/>
    <w:rsid w:val="00FC6A14"/>
    <w:rsid w:val="00FE67FE"/>
    <w:rsid w:val="00FF1CA3"/>
    <w:rsid w:val="10522B47"/>
    <w:rsid w:val="20E44DB9"/>
    <w:rsid w:val="28CC7AC5"/>
    <w:rsid w:val="4AE6E3CF"/>
    <w:rsid w:val="7A5F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2E9DC15"/>
  <w15:docId w15:val="{572A1752-0F1D-483B-AD65-BC25C612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C0306"/>
    <w:pPr>
      <w:tabs>
        <w:tab w:val="left" w:pos="1796"/>
        <w:tab w:val="left" w:pos="5103"/>
      </w:tabs>
      <w:spacing w:after="240"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0C0306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6A57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6A57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73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6A57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73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6" ma:contentTypeDescription="Utwórz nowy dokument." ma:contentTypeScope="" ma:versionID="c2f482a40fb7b3793d6f8f5259dd34ca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b95e922d023480eb12a6f2c55e2ff5ee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3662D-AF98-46A0-A2FB-854B46EDD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53EEA6-6016-4B61-AE2F-3AA0B0DCFD3C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d47a4560-aee9-43e8-973f-2abd655c26a0"/>
    <ds:schemaRef ds:uri="d4f64a22-a125-4b7a-afce-4a30c86a8f7c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96578B8-4BE4-4B2D-984D-4982C95E47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0A0597-CAAF-4F94-A31B-163B2C1E6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KRW</cp:lastModifiedBy>
  <cp:revision>4</cp:revision>
  <cp:lastPrinted>2019-06-03T11:43:00Z</cp:lastPrinted>
  <dcterms:created xsi:type="dcterms:W3CDTF">2023-08-11T06:24:00Z</dcterms:created>
  <dcterms:modified xsi:type="dcterms:W3CDTF">2023-08-17T10:15:00Z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