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9CA" w:rsidRDefault="0051520A" w:rsidP="004830EE">
      <w:pPr>
        <w:pStyle w:val="rodekTre13"/>
      </w:pPr>
      <w:r>
        <w:t>Uchwała nr</w:t>
      </w:r>
      <w:r w:rsidR="00451044">
        <w:t xml:space="preserve"> </w:t>
      </w:r>
      <w:r w:rsidR="003F1D90">
        <w:t>1795</w:t>
      </w:r>
      <w:r w:rsidR="00E72C84">
        <w:t>/</w:t>
      </w:r>
      <w:r w:rsidR="003F1D90">
        <w:t>442</w:t>
      </w:r>
      <w:r w:rsidR="00E65DA8">
        <w:t>/VI/202</w:t>
      </w:r>
      <w:r w:rsidR="00EF5DD0">
        <w:t>3</w:t>
      </w:r>
    </w:p>
    <w:p w:rsidR="000F79CA" w:rsidRDefault="00310921" w:rsidP="004830EE">
      <w:pPr>
        <w:pStyle w:val="rodekTre13"/>
      </w:pPr>
      <w:r w:rsidRPr="00906273">
        <w:t>Zarządu Województwa Śląskiego</w:t>
      </w:r>
    </w:p>
    <w:p w:rsidR="00310921" w:rsidRDefault="0051520A" w:rsidP="004830EE">
      <w:pPr>
        <w:pStyle w:val="rodekTre13"/>
      </w:pPr>
      <w:r>
        <w:t xml:space="preserve">z dnia </w:t>
      </w:r>
      <w:r w:rsidR="003F1D90">
        <w:t>16.08.</w:t>
      </w:r>
      <w:r w:rsidR="00E72C84">
        <w:t>20</w:t>
      </w:r>
      <w:r w:rsidR="00E65DA8">
        <w:t>2</w:t>
      </w:r>
      <w:r w:rsidR="00EF5DD0">
        <w:t>3</w:t>
      </w:r>
      <w:r w:rsidR="00E72C84">
        <w:t xml:space="preserve"> r</w:t>
      </w:r>
      <w:r w:rsidR="004830EE">
        <w:t>.</w:t>
      </w:r>
    </w:p>
    <w:p w:rsidR="004830EE" w:rsidRPr="004830EE" w:rsidRDefault="004830EE" w:rsidP="004830EE">
      <w:pPr>
        <w:pStyle w:val="TreBold"/>
      </w:pPr>
    </w:p>
    <w:p w:rsidR="00906273" w:rsidRDefault="00310921" w:rsidP="00906273">
      <w:pPr>
        <w:pStyle w:val="rodekTre13"/>
      </w:pPr>
      <w:r w:rsidRPr="00906273">
        <w:t>w sprawie:</w:t>
      </w:r>
    </w:p>
    <w:p w:rsidR="00993E02" w:rsidRDefault="00993E02" w:rsidP="00993E02">
      <w:pPr>
        <w:pStyle w:val="TreBold"/>
      </w:pPr>
    </w:p>
    <w:p w:rsidR="00993E02" w:rsidRPr="00993E02" w:rsidRDefault="00993E02" w:rsidP="00993E02">
      <w:pPr>
        <w:pStyle w:val="TreBold"/>
      </w:pPr>
    </w:p>
    <w:p w:rsidR="00E65DA8" w:rsidRPr="00996E08" w:rsidRDefault="00132844" w:rsidP="00624856">
      <w:pPr>
        <w:pStyle w:val="TreBold"/>
        <w:jc w:val="both"/>
        <w:rPr>
          <w:rFonts w:eastAsia="Arial" w:cs="Arial"/>
          <w:b w:val="0"/>
        </w:rPr>
      </w:pPr>
      <w:bookmarkStart w:id="0" w:name="_GoBack"/>
      <w:r>
        <w:rPr>
          <w:rFonts w:cs="Arial"/>
          <w:b w:val="0"/>
        </w:rPr>
        <w:t>zawarcia</w:t>
      </w:r>
      <w:r w:rsidR="005B4F50">
        <w:rPr>
          <w:rFonts w:cs="Arial"/>
          <w:b w:val="0"/>
        </w:rPr>
        <w:t xml:space="preserve"> </w:t>
      </w:r>
      <w:bookmarkStart w:id="1" w:name="_Hlk40878828"/>
      <w:r w:rsidR="005B4F50" w:rsidRPr="00DC456A">
        <w:rPr>
          <w:rFonts w:cs="Arial"/>
          <w:b w:val="0"/>
        </w:rPr>
        <w:t xml:space="preserve">aneksu nr </w:t>
      </w:r>
      <w:r w:rsidR="00EF5DD0">
        <w:rPr>
          <w:rFonts w:cs="Arial"/>
          <w:b w:val="0"/>
        </w:rPr>
        <w:t>2</w:t>
      </w:r>
      <w:r w:rsidR="00575C16">
        <w:rPr>
          <w:rFonts w:cs="Arial"/>
          <w:b w:val="0"/>
        </w:rPr>
        <w:t xml:space="preserve"> </w:t>
      </w:r>
      <w:r w:rsidR="0039744A" w:rsidRPr="00DC456A">
        <w:rPr>
          <w:rFonts w:cs="Arial"/>
          <w:b w:val="0"/>
        </w:rPr>
        <w:t>do</w:t>
      </w:r>
      <w:r w:rsidR="0039744A">
        <w:rPr>
          <w:rFonts w:cs="Arial"/>
          <w:b w:val="0"/>
        </w:rPr>
        <w:t xml:space="preserve"> </w:t>
      </w:r>
      <w:bookmarkEnd w:id="1"/>
      <w:r w:rsidR="00624856" w:rsidRPr="00624856">
        <w:rPr>
          <w:b w:val="0"/>
        </w:rPr>
        <w:t xml:space="preserve">umowy wykonawczej </w:t>
      </w:r>
      <w:r w:rsidR="00624856">
        <w:rPr>
          <w:b w:val="0"/>
        </w:rPr>
        <w:t xml:space="preserve">nr </w:t>
      </w:r>
      <w:r w:rsidR="00624856" w:rsidRPr="00624856">
        <w:rPr>
          <w:rFonts w:cs="Arial"/>
          <w:b w:val="0"/>
          <w:bCs w:val="0"/>
        </w:rPr>
        <w:t>3287/IR/2022</w:t>
      </w:r>
      <w:r w:rsidR="00624856" w:rsidRPr="00624856">
        <w:rPr>
          <w:rFonts w:cs="Arial"/>
          <w:b w:val="0"/>
        </w:rPr>
        <w:t xml:space="preserve"> z dnia 25 sierpnia 2022 </w:t>
      </w:r>
      <w:r w:rsidR="00624856">
        <w:rPr>
          <w:rFonts w:cs="Arial"/>
          <w:b w:val="0"/>
        </w:rPr>
        <w:t>roku</w:t>
      </w:r>
      <w:r w:rsidR="00624856" w:rsidRPr="00624856">
        <w:rPr>
          <w:rFonts w:cs="Arial"/>
          <w:b w:val="0"/>
        </w:rPr>
        <w:t xml:space="preserve"> </w:t>
      </w:r>
      <w:r w:rsidR="00624856" w:rsidRPr="00624856">
        <w:rPr>
          <w:b w:val="0"/>
        </w:rPr>
        <w:t>dotyczącej wykonywania zadań własnych Województwa Śląskiego z zakresu edukacji, kultury, kultury fizycznej oraz sportu pn.</w:t>
      </w:r>
      <w:r w:rsidR="00624856" w:rsidRPr="00624856">
        <w:rPr>
          <w:rFonts w:eastAsia="Times New Roman" w:cs="Arial"/>
          <w:b w:val="0"/>
          <w:lang w:eastAsia="pl-PL"/>
        </w:rPr>
        <w:t>: „</w:t>
      </w:r>
      <w:r w:rsidR="00624856" w:rsidRPr="00624856">
        <w:rPr>
          <w:rFonts w:cs="Arial"/>
          <w:b w:val="0"/>
        </w:rPr>
        <w:t>Kompleksowa modernizacja oświetlenia i systemu BMS na Stadionie Śląskim” oraz „Budowa boiska piłkarskiego zadaszonego halą łukową o konstrukcji drewnianej wraz</w:t>
      </w:r>
      <w:r w:rsidR="00624856">
        <w:rPr>
          <w:rFonts w:cs="Arial"/>
          <w:b w:val="0"/>
        </w:rPr>
        <w:t xml:space="preserve"> </w:t>
      </w:r>
      <w:r w:rsidR="00624856" w:rsidRPr="00624856">
        <w:rPr>
          <w:rFonts w:cs="Arial"/>
          <w:b w:val="0"/>
        </w:rPr>
        <w:t>z zespołem administracyjno-szatniowym oraz trzech kortów pełnowymiarowych do tenisa na terenie przedpola wschodniego Stadionu Śląskiego”.</w:t>
      </w:r>
    </w:p>
    <w:bookmarkEnd w:id="0"/>
    <w:p w:rsidR="00AF4CA8" w:rsidRDefault="00AF4CA8" w:rsidP="00993E02">
      <w:pPr>
        <w:pStyle w:val="TreBold"/>
        <w:jc w:val="left"/>
        <w:rPr>
          <w:rFonts w:cs="Arial"/>
          <w:b w:val="0"/>
        </w:rPr>
      </w:pPr>
    </w:p>
    <w:p w:rsidR="00993E02" w:rsidRDefault="00632F0F" w:rsidP="00993E02">
      <w:pPr>
        <w:spacing w:after="120"/>
        <w:ind w:right="57"/>
        <w:jc w:val="both"/>
        <w:rPr>
          <w:rFonts w:cs="Arial"/>
        </w:rPr>
      </w:pPr>
      <w:r w:rsidRPr="003B326B">
        <w:rPr>
          <w:rFonts w:eastAsia="Times New Roman" w:cs="Arial"/>
          <w:lang w:eastAsia="pl-PL"/>
        </w:rPr>
        <w:t xml:space="preserve">na podstawie </w:t>
      </w:r>
      <w:r w:rsidR="00624856" w:rsidRPr="00B550D2">
        <w:rPr>
          <w:rFonts w:eastAsia="Times New Roman" w:cs="Arial"/>
          <w:lang w:eastAsia="pl-PL"/>
        </w:rPr>
        <w:t xml:space="preserve">art. 41 ust. 1 ustawy z dnia 5 czerwca 1998 r. o samorządzie województwa (tj. Dz.U. </w:t>
      </w:r>
      <w:r w:rsidR="00624856">
        <w:rPr>
          <w:rFonts w:eastAsia="Times New Roman" w:cs="Arial"/>
          <w:lang w:eastAsia="pl-PL"/>
        </w:rPr>
        <w:t xml:space="preserve">          </w:t>
      </w:r>
      <w:r w:rsidR="00624856" w:rsidRPr="00B550D2">
        <w:rPr>
          <w:rFonts w:eastAsia="Times New Roman" w:cs="Arial"/>
          <w:lang w:eastAsia="pl-PL"/>
        </w:rPr>
        <w:t xml:space="preserve">z 2022 r. poz. </w:t>
      </w:r>
      <w:r w:rsidR="00624856">
        <w:rPr>
          <w:rFonts w:eastAsia="Times New Roman" w:cs="Arial"/>
          <w:lang w:eastAsia="pl-PL"/>
        </w:rPr>
        <w:t>2094</w:t>
      </w:r>
      <w:r w:rsidR="00624856" w:rsidRPr="00B550D2">
        <w:rPr>
          <w:rFonts w:eastAsia="Times New Roman" w:cs="Arial"/>
          <w:lang w:eastAsia="pl-PL"/>
        </w:rPr>
        <w:t xml:space="preserve">) w związku z uchwałą Sejmiku Województwa Śląskiego nr IV/38/9/2013 z dnia </w:t>
      </w:r>
      <w:r w:rsidR="00624856">
        <w:rPr>
          <w:rFonts w:eastAsia="Times New Roman" w:cs="Arial"/>
          <w:lang w:eastAsia="pl-PL"/>
        </w:rPr>
        <w:t xml:space="preserve">          </w:t>
      </w:r>
      <w:r w:rsidR="00624856" w:rsidRPr="00B550D2">
        <w:rPr>
          <w:rFonts w:eastAsia="Times New Roman" w:cs="Arial"/>
          <w:lang w:eastAsia="pl-PL"/>
        </w:rPr>
        <w:t>1 lipca 2013 r.</w:t>
      </w:r>
      <w:r w:rsidR="00EF5DD0">
        <w:rPr>
          <w:rFonts w:eastAsia="Times New Roman" w:cs="Arial"/>
          <w:lang w:eastAsia="pl-PL"/>
        </w:rPr>
        <w:t xml:space="preserve">, </w:t>
      </w:r>
      <w:r w:rsidR="00EF5DD0" w:rsidRPr="00B550D2">
        <w:rPr>
          <w:rFonts w:eastAsia="Times New Roman" w:cs="Arial"/>
          <w:lang w:eastAsia="pl-PL"/>
        </w:rPr>
        <w:t>art. 37 ust. 2, 3 i 4 ustawy z dnia 11 września 2019 r. Prawo zamówień publicznych (tj. Dz.U. z 202</w:t>
      </w:r>
      <w:r w:rsidR="00EF5DD0">
        <w:rPr>
          <w:rFonts w:eastAsia="Times New Roman" w:cs="Arial"/>
          <w:lang w:eastAsia="pl-PL"/>
        </w:rPr>
        <w:t>2</w:t>
      </w:r>
      <w:r w:rsidR="00EF5DD0" w:rsidRPr="00B550D2">
        <w:rPr>
          <w:rFonts w:eastAsia="Times New Roman" w:cs="Arial"/>
          <w:lang w:eastAsia="pl-PL"/>
        </w:rPr>
        <w:t xml:space="preserve"> r. poz. </w:t>
      </w:r>
      <w:r w:rsidR="00EF5DD0">
        <w:rPr>
          <w:rFonts w:eastAsia="Times New Roman" w:cs="Arial"/>
          <w:lang w:eastAsia="pl-PL"/>
        </w:rPr>
        <w:t>1710</w:t>
      </w:r>
      <w:r w:rsidR="00EF5DD0" w:rsidRPr="00B550D2">
        <w:rPr>
          <w:rFonts w:eastAsia="Times New Roman" w:cs="Arial"/>
          <w:lang w:eastAsia="pl-PL"/>
        </w:rPr>
        <w:t xml:space="preserve"> z późn. zm.)</w:t>
      </w:r>
      <w:r w:rsidR="00EF5DD0">
        <w:rPr>
          <w:rFonts w:eastAsia="Times New Roman" w:cs="Arial"/>
          <w:lang w:eastAsia="pl-PL"/>
        </w:rPr>
        <w:t xml:space="preserve"> oraz </w:t>
      </w:r>
      <w:r w:rsidR="00EF5DD0" w:rsidRPr="00B550D2">
        <w:rPr>
          <w:rFonts w:eastAsia="Times New Roman" w:cs="Arial"/>
          <w:lang w:eastAsia="pl-PL"/>
        </w:rPr>
        <w:t>art. 95 oraz art. 96 ustawy z dnia 23 kwietnia Kodeks cywilny</w:t>
      </w:r>
      <w:r w:rsidR="00EF5DD0" w:rsidRPr="00B550D2">
        <w:t xml:space="preserve"> (</w:t>
      </w:r>
      <w:r w:rsidR="00EF5DD0" w:rsidRPr="00B550D2">
        <w:rPr>
          <w:rFonts w:eastAsia="Times New Roman" w:cs="Arial"/>
          <w:lang w:eastAsia="pl-PL"/>
        </w:rPr>
        <w:t>tj. Dz.U. z 2022 r. poz. 1360)</w:t>
      </w:r>
      <w:r w:rsidRPr="003B326B">
        <w:rPr>
          <w:rFonts w:cs="Arial"/>
        </w:rPr>
        <w:t xml:space="preserve"> </w:t>
      </w: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0800AE" w:rsidP="007C3F9B">
      <w:pPr>
        <w:pStyle w:val="TreBold"/>
      </w:pPr>
      <w:r w:rsidRPr="00906273">
        <w:t>U</w:t>
      </w:r>
      <w:r w:rsidR="00A14375" w:rsidRPr="00906273">
        <w:t>chwala</w:t>
      </w:r>
      <w:r>
        <w:t>:</w:t>
      </w:r>
    </w:p>
    <w:p w:rsidR="00F6106D" w:rsidRDefault="00F6106D" w:rsidP="00F6106D">
      <w:pPr>
        <w:pStyle w:val="rodekTre13"/>
      </w:pPr>
      <w:r w:rsidRPr="00B467A5">
        <w:t>§ 1</w:t>
      </w:r>
    </w:p>
    <w:p w:rsidR="0039744A" w:rsidRDefault="0039744A" w:rsidP="0039744A">
      <w:pPr>
        <w:pStyle w:val="TreBold"/>
      </w:pPr>
    </w:p>
    <w:p w:rsidR="00575C16" w:rsidRPr="00AF4CA8" w:rsidRDefault="0039744A" w:rsidP="00624856">
      <w:pPr>
        <w:pStyle w:val="TreBold"/>
        <w:jc w:val="both"/>
        <w:rPr>
          <w:rFonts w:cs="Arial"/>
          <w:b w:val="0"/>
        </w:rPr>
      </w:pPr>
      <w:r w:rsidRPr="0039744A">
        <w:rPr>
          <w:b w:val="0"/>
        </w:rPr>
        <w:t>Zawiera</w:t>
      </w:r>
      <w:r w:rsidR="00AF4CA8" w:rsidRPr="00AF4CA8">
        <w:rPr>
          <w:rFonts w:eastAsia="Arial" w:cs="Arial"/>
        </w:rPr>
        <w:t xml:space="preserve"> </w:t>
      </w:r>
      <w:r w:rsidR="00D4578A">
        <w:rPr>
          <w:rFonts w:eastAsia="Arial" w:cs="Arial"/>
          <w:b w:val="0"/>
        </w:rPr>
        <w:t xml:space="preserve">się aneks nr </w:t>
      </w:r>
      <w:r w:rsidR="00EF5DD0">
        <w:rPr>
          <w:rFonts w:eastAsia="Arial" w:cs="Arial"/>
          <w:b w:val="0"/>
        </w:rPr>
        <w:t>2</w:t>
      </w:r>
      <w:r w:rsidR="00AF4CA8" w:rsidRPr="00AF4CA8">
        <w:rPr>
          <w:rFonts w:eastAsia="Arial" w:cs="Arial"/>
          <w:b w:val="0"/>
        </w:rPr>
        <w:t xml:space="preserve"> do umowy </w:t>
      </w:r>
      <w:r w:rsidR="007C3287">
        <w:rPr>
          <w:rFonts w:cs="Arial"/>
          <w:b w:val="0"/>
        </w:rPr>
        <w:t>nr</w:t>
      </w:r>
      <w:r w:rsidR="00940793">
        <w:rPr>
          <w:rFonts w:cs="Arial"/>
          <w:b w:val="0"/>
        </w:rPr>
        <w:t xml:space="preserve"> </w:t>
      </w:r>
      <w:r w:rsidR="00624856" w:rsidRPr="00624856">
        <w:rPr>
          <w:rFonts w:cs="Arial"/>
          <w:b w:val="0"/>
          <w:bCs w:val="0"/>
        </w:rPr>
        <w:t>3287/IR/2022</w:t>
      </w:r>
      <w:r w:rsidR="00624856" w:rsidRPr="00624856">
        <w:rPr>
          <w:rFonts w:cs="Arial"/>
          <w:b w:val="0"/>
        </w:rPr>
        <w:t xml:space="preserve"> z dnia 25 sierpnia 2022 r</w:t>
      </w:r>
      <w:r w:rsidR="00624856">
        <w:rPr>
          <w:rFonts w:cs="Arial"/>
          <w:b w:val="0"/>
        </w:rPr>
        <w:t xml:space="preserve">oku </w:t>
      </w:r>
      <w:r w:rsidR="007C3287">
        <w:rPr>
          <w:rFonts w:cs="Arial"/>
          <w:b w:val="0"/>
        </w:rPr>
        <w:t xml:space="preserve">zawartej przez Województwo Śląskie z </w:t>
      </w:r>
      <w:r w:rsidR="00624856">
        <w:rPr>
          <w:rFonts w:cs="Arial"/>
          <w:b w:val="0"/>
        </w:rPr>
        <w:t>Stadion Śląski sp. z o.o.</w:t>
      </w:r>
      <w:r w:rsidR="00AF4CA8" w:rsidRPr="00AF4CA8">
        <w:rPr>
          <w:rFonts w:eastAsia="Arial" w:cs="Arial"/>
          <w:b w:val="0"/>
        </w:rPr>
        <w:t xml:space="preserve">, </w:t>
      </w:r>
      <w:r w:rsidR="00624856" w:rsidRPr="00624856">
        <w:rPr>
          <w:b w:val="0"/>
        </w:rPr>
        <w:t>dotyczącej wykonywania zadań własnych Województwa Śląskiego z zakresu edukacji, kultury, kultury fizycznej oraz sportu pn.</w:t>
      </w:r>
      <w:r w:rsidR="00624856" w:rsidRPr="00624856">
        <w:rPr>
          <w:rFonts w:eastAsia="Times New Roman" w:cs="Arial"/>
          <w:b w:val="0"/>
          <w:lang w:eastAsia="pl-PL"/>
        </w:rPr>
        <w:t>: „</w:t>
      </w:r>
      <w:r w:rsidR="00624856" w:rsidRPr="00624856">
        <w:rPr>
          <w:rFonts w:cs="Arial"/>
          <w:b w:val="0"/>
        </w:rPr>
        <w:t>Kompleksowa modernizacja oświetlenia i systemu BMS na Stadionie Śląskim” oraz „Budowa boiska piłkarskiego zadaszonego halą łukową o konstrukcji drewnianej wraz z zespołem administracyjno-szatniowym oraz trzech kortów pełnowymiarowych do tenisa na terenie przedpola wschodniego Stadionu Śląskiego”.</w:t>
      </w:r>
    </w:p>
    <w:p w:rsidR="00AF4CA8" w:rsidRPr="00F825AA" w:rsidRDefault="00AF4CA8" w:rsidP="0039744A">
      <w:pPr>
        <w:pStyle w:val="TreBold"/>
        <w:jc w:val="left"/>
        <w:rPr>
          <w:rFonts w:cs="Arial"/>
          <w:b w:val="0"/>
        </w:rPr>
      </w:pPr>
    </w:p>
    <w:p w:rsidR="0039744A" w:rsidRDefault="00E84163" w:rsidP="0039744A">
      <w:pPr>
        <w:tabs>
          <w:tab w:val="left" w:pos="0"/>
        </w:tabs>
        <w:spacing w:line="360" w:lineRule="auto"/>
      </w:pPr>
      <w:r>
        <w:t xml:space="preserve">Projekt aneksu nr </w:t>
      </w:r>
      <w:r w:rsidR="00EF5DD0">
        <w:t>2</w:t>
      </w:r>
      <w:r w:rsidR="0039744A" w:rsidRPr="00DC456A">
        <w:t xml:space="preserve"> stanowi</w:t>
      </w:r>
      <w:r w:rsidR="0039744A">
        <w:t xml:space="preserve"> załącznik nr 1 do niniejszej uchwały. </w:t>
      </w:r>
    </w:p>
    <w:p w:rsidR="0039744A" w:rsidRDefault="0039744A" w:rsidP="0039744A">
      <w:pPr>
        <w:pStyle w:val="TreBold"/>
      </w:pPr>
    </w:p>
    <w:p w:rsidR="00906273" w:rsidRDefault="00906273" w:rsidP="00906273">
      <w:pPr>
        <w:pStyle w:val="rodekTre13"/>
        <w:rPr>
          <w:rFonts w:cs="Arial"/>
          <w:szCs w:val="21"/>
        </w:rPr>
      </w:pPr>
      <w:r w:rsidRPr="00F6106D">
        <w:rPr>
          <w:rFonts w:cs="Arial"/>
          <w:szCs w:val="21"/>
        </w:rPr>
        <w:t xml:space="preserve">§ </w:t>
      </w:r>
      <w:r w:rsidR="00F6106D" w:rsidRPr="00F6106D">
        <w:rPr>
          <w:rFonts w:cs="Arial"/>
          <w:szCs w:val="21"/>
        </w:rPr>
        <w:t>2</w:t>
      </w:r>
    </w:p>
    <w:p w:rsidR="00946E1E" w:rsidRDefault="00946E1E" w:rsidP="00946E1E">
      <w:pPr>
        <w:pStyle w:val="TreBold"/>
        <w:jc w:val="left"/>
        <w:rPr>
          <w:b w:val="0"/>
        </w:rPr>
      </w:pPr>
    </w:p>
    <w:p w:rsidR="00F6106D" w:rsidRDefault="00F6106D" w:rsidP="00F6106D">
      <w:pPr>
        <w:tabs>
          <w:tab w:val="num" w:pos="0"/>
        </w:tabs>
        <w:rPr>
          <w:rFonts w:eastAsia="Times New Roman" w:cs="Arial"/>
          <w:lang w:val="x-none" w:eastAsia="pl-PL"/>
        </w:rPr>
      </w:pPr>
      <w:r w:rsidRPr="00F6106D">
        <w:rPr>
          <w:rFonts w:eastAsia="Times New Roman" w:cs="Arial"/>
          <w:lang w:val="x-none" w:eastAsia="pl-PL"/>
        </w:rPr>
        <w:t>Wykonanie uchwały powierza się Marszałkowi Województwa Śląskiego.</w:t>
      </w:r>
    </w:p>
    <w:p w:rsidR="00624856" w:rsidRPr="00F6106D" w:rsidRDefault="00624856" w:rsidP="00F6106D">
      <w:pPr>
        <w:tabs>
          <w:tab w:val="num" w:pos="0"/>
        </w:tabs>
        <w:rPr>
          <w:rFonts w:eastAsia="Times New Roman" w:cs="Arial"/>
          <w:lang w:val="x-none" w:eastAsia="pl-PL"/>
        </w:rPr>
      </w:pPr>
    </w:p>
    <w:p w:rsidR="00F6106D" w:rsidRPr="00F6106D" w:rsidRDefault="00F6106D" w:rsidP="00F6106D">
      <w:pPr>
        <w:tabs>
          <w:tab w:val="num" w:pos="0"/>
        </w:tabs>
        <w:spacing w:before="120" w:after="120"/>
        <w:jc w:val="center"/>
        <w:rPr>
          <w:rFonts w:eastAsia="Times New Roman" w:cs="Arial"/>
          <w:lang w:eastAsia="pl-PL"/>
        </w:rPr>
      </w:pPr>
      <w:r w:rsidRPr="00F6106D">
        <w:rPr>
          <w:rFonts w:eastAsia="Times New Roman" w:cs="Arial"/>
          <w:lang w:val="x-none" w:eastAsia="pl-PL"/>
        </w:rPr>
        <w:t xml:space="preserve">§ </w:t>
      </w:r>
      <w:r w:rsidR="00525DAE">
        <w:rPr>
          <w:rFonts w:eastAsia="Times New Roman" w:cs="Arial"/>
          <w:lang w:eastAsia="pl-PL"/>
        </w:rPr>
        <w:t>3</w:t>
      </w:r>
    </w:p>
    <w:p w:rsidR="00F6106D" w:rsidRPr="00F6106D" w:rsidRDefault="00F6106D" w:rsidP="00F6106D">
      <w:pPr>
        <w:spacing w:after="240"/>
        <w:rPr>
          <w:rFonts w:eastAsia="Times New Roman" w:cs="Arial"/>
          <w:lang w:val="x-none" w:eastAsia="pl-PL"/>
        </w:rPr>
      </w:pPr>
      <w:r w:rsidRPr="00F6106D">
        <w:rPr>
          <w:rFonts w:eastAsia="Times New Roman" w:cs="Arial"/>
          <w:lang w:val="x-none" w:eastAsia="pl-PL"/>
        </w:rPr>
        <w:t>Uchwała w</w:t>
      </w:r>
      <w:r w:rsidR="004A2A50">
        <w:rPr>
          <w:rFonts w:eastAsia="Times New Roman" w:cs="Arial"/>
          <w:lang w:val="x-none" w:eastAsia="pl-PL"/>
        </w:rPr>
        <w:t>chodzi w życie z dniem podjęcia</w:t>
      </w:r>
      <w:r w:rsidR="00750F6B">
        <w:rPr>
          <w:rFonts w:eastAsia="Times New Roman" w:cs="Arial"/>
          <w:lang w:eastAsia="pl-PL"/>
        </w:rPr>
        <w:t>.</w:t>
      </w:r>
    </w:p>
    <w:p w:rsidR="002F6020" w:rsidRDefault="002F6020" w:rsidP="002F6020">
      <w:pPr>
        <w:pStyle w:val="Tre0"/>
      </w:pPr>
    </w:p>
    <w:p w:rsidR="002F6020" w:rsidRPr="00906273" w:rsidRDefault="002F6020" w:rsidP="002F6020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2F6020" w:rsidRPr="0051520A" w:rsidTr="00635CE8">
        <w:tc>
          <w:tcPr>
            <w:tcW w:w="3369" w:type="dxa"/>
          </w:tcPr>
          <w:p w:rsidR="002F6020" w:rsidRPr="00345D2E" w:rsidRDefault="002F6020" w:rsidP="00635C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Jakub Chełstowski</w:t>
            </w:r>
          </w:p>
        </w:tc>
        <w:tc>
          <w:tcPr>
            <w:tcW w:w="3402" w:type="dxa"/>
          </w:tcPr>
          <w:p w:rsidR="002F6020" w:rsidRPr="00345D2E" w:rsidRDefault="002F6020" w:rsidP="00635C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:rsidR="002F6020" w:rsidRPr="00345D2E" w:rsidRDefault="002F6020" w:rsidP="00635C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835" w:type="dxa"/>
          </w:tcPr>
          <w:p w:rsidR="002F6020" w:rsidRPr="00345D2E" w:rsidRDefault="002F6020" w:rsidP="00635C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……………………………</w:t>
            </w:r>
          </w:p>
          <w:p w:rsidR="002F6020" w:rsidRPr="00345D2E" w:rsidRDefault="002F6020" w:rsidP="00635C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2F6020" w:rsidRPr="0051520A" w:rsidTr="00635CE8">
        <w:tc>
          <w:tcPr>
            <w:tcW w:w="3369" w:type="dxa"/>
          </w:tcPr>
          <w:p w:rsidR="002F6020" w:rsidRPr="00345D2E" w:rsidRDefault="002F6020" w:rsidP="00635C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Anna Jedynak</w:t>
            </w:r>
          </w:p>
        </w:tc>
        <w:tc>
          <w:tcPr>
            <w:tcW w:w="3402" w:type="dxa"/>
          </w:tcPr>
          <w:p w:rsidR="002F6020" w:rsidRPr="00345D2E" w:rsidRDefault="002F6020" w:rsidP="00635C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:rsidR="002F6020" w:rsidRPr="00345D2E" w:rsidRDefault="002F6020" w:rsidP="00635C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835" w:type="dxa"/>
          </w:tcPr>
          <w:p w:rsidR="002F6020" w:rsidRPr="00345D2E" w:rsidRDefault="002F6020" w:rsidP="00635C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……………………………</w:t>
            </w:r>
          </w:p>
          <w:p w:rsidR="002F6020" w:rsidRPr="00345D2E" w:rsidRDefault="002F6020" w:rsidP="00635C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2F6020" w:rsidRPr="0051520A" w:rsidTr="00635CE8">
        <w:tc>
          <w:tcPr>
            <w:tcW w:w="3369" w:type="dxa"/>
          </w:tcPr>
          <w:p w:rsidR="002F6020" w:rsidRPr="00345D2E" w:rsidRDefault="002F6020" w:rsidP="00635C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Łukasz Czopik</w:t>
            </w:r>
          </w:p>
        </w:tc>
        <w:tc>
          <w:tcPr>
            <w:tcW w:w="3402" w:type="dxa"/>
          </w:tcPr>
          <w:p w:rsidR="002F6020" w:rsidRPr="00345D2E" w:rsidRDefault="002F6020" w:rsidP="00635C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:rsidR="002F6020" w:rsidRPr="00345D2E" w:rsidRDefault="002F6020" w:rsidP="00635C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835" w:type="dxa"/>
          </w:tcPr>
          <w:p w:rsidR="002F6020" w:rsidRPr="00345D2E" w:rsidRDefault="002F6020" w:rsidP="00635C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……………………………</w:t>
            </w:r>
          </w:p>
          <w:p w:rsidR="002F6020" w:rsidRPr="00345D2E" w:rsidRDefault="002F6020" w:rsidP="00635C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2F6020" w:rsidRPr="0051520A" w:rsidTr="00635CE8">
        <w:tc>
          <w:tcPr>
            <w:tcW w:w="3369" w:type="dxa"/>
          </w:tcPr>
          <w:p w:rsidR="002F6020" w:rsidRPr="00345D2E" w:rsidRDefault="002F6020" w:rsidP="00635C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Krzysztof Klimosz</w:t>
            </w:r>
          </w:p>
        </w:tc>
        <w:tc>
          <w:tcPr>
            <w:tcW w:w="3402" w:type="dxa"/>
          </w:tcPr>
          <w:p w:rsidR="002F6020" w:rsidRPr="00345D2E" w:rsidRDefault="002F6020" w:rsidP="00635C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:rsidR="002F6020" w:rsidRPr="00345D2E" w:rsidRDefault="002F6020" w:rsidP="00635C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835" w:type="dxa"/>
          </w:tcPr>
          <w:p w:rsidR="002F6020" w:rsidRPr="00345D2E" w:rsidRDefault="002F6020" w:rsidP="00635C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……………………………</w:t>
            </w:r>
          </w:p>
          <w:p w:rsidR="002F6020" w:rsidRPr="00345D2E" w:rsidRDefault="002F6020" w:rsidP="00635C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2F6020" w:rsidRPr="0051520A" w:rsidTr="00635CE8">
        <w:tc>
          <w:tcPr>
            <w:tcW w:w="3369" w:type="dxa"/>
          </w:tcPr>
          <w:p w:rsidR="002F6020" w:rsidRPr="00345D2E" w:rsidRDefault="00EF5DD0" w:rsidP="00635C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t>Grzegorz Boski</w:t>
            </w:r>
          </w:p>
        </w:tc>
        <w:tc>
          <w:tcPr>
            <w:tcW w:w="3402" w:type="dxa"/>
          </w:tcPr>
          <w:p w:rsidR="002F6020" w:rsidRPr="00345D2E" w:rsidRDefault="002F6020" w:rsidP="00635C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</w:tcPr>
          <w:p w:rsidR="002F6020" w:rsidRPr="00345D2E" w:rsidRDefault="002F6020" w:rsidP="00635C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835" w:type="dxa"/>
          </w:tcPr>
          <w:p w:rsidR="002F6020" w:rsidRPr="00345D2E" w:rsidRDefault="002F6020" w:rsidP="00635C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……………………………</w:t>
            </w:r>
          </w:p>
        </w:tc>
      </w:tr>
    </w:tbl>
    <w:p w:rsidR="00A14375" w:rsidRPr="00906273" w:rsidRDefault="00A14375" w:rsidP="00946E1E">
      <w:pPr>
        <w:pStyle w:val="Tre134"/>
      </w:pPr>
    </w:p>
    <w:sectPr w:rsidR="00A14375" w:rsidRPr="00906273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279" w:rsidRDefault="00977279" w:rsidP="00AB4A4A">
      <w:r>
        <w:separator/>
      </w:r>
    </w:p>
  </w:endnote>
  <w:endnote w:type="continuationSeparator" w:id="0">
    <w:p w:rsidR="00977279" w:rsidRDefault="0097727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4360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72FA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279" w:rsidRDefault="00977279" w:rsidP="00AB4A4A">
      <w:r>
        <w:separator/>
      </w:r>
    </w:p>
  </w:footnote>
  <w:footnote w:type="continuationSeparator" w:id="0">
    <w:p w:rsidR="00977279" w:rsidRDefault="0097727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3A92"/>
    <w:multiLevelType w:val="hybridMultilevel"/>
    <w:tmpl w:val="50D43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948E6"/>
    <w:multiLevelType w:val="hybridMultilevel"/>
    <w:tmpl w:val="A796A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6AD1"/>
    <w:rsid w:val="000273C9"/>
    <w:rsid w:val="00033271"/>
    <w:rsid w:val="00062352"/>
    <w:rsid w:val="000676B4"/>
    <w:rsid w:val="00076962"/>
    <w:rsid w:val="000800AE"/>
    <w:rsid w:val="00084FB5"/>
    <w:rsid w:val="000A6DD0"/>
    <w:rsid w:val="000B4740"/>
    <w:rsid w:val="000B48F2"/>
    <w:rsid w:val="000B4F96"/>
    <w:rsid w:val="000C19FB"/>
    <w:rsid w:val="000C55F6"/>
    <w:rsid w:val="000D35C2"/>
    <w:rsid w:val="000F219C"/>
    <w:rsid w:val="000F323C"/>
    <w:rsid w:val="000F79CA"/>
    <w:rsid w:val="00132844"/>
    <w:rsid w:val="0013636D"/>
    <w:rsid w:val="00160961"/>
    <w:rsid w:val="001631C1"/>
    <w:rsid w:val="001776EE"/>
    <w:rsid w:val="00183581"/>
    <w:rsid w:val="00190DFB"/>
    <w:rsid w:val="00197E93"/>
    <w:rsid w:val="001A7E52"/>
    <w:rsid w:val="001C4AA2"/>
    <w:rsid w:val="001D1E00"/>
    <w:rsid w:val="001D2231"/>
    <w:rsid w:val="001D5529"/>
    <w:rsid w:val="001E6FE6"/>
    <w:rsid w:val="001F40E6"/>
    <w:rsid w:val="001F546B"/>
    <w:rsid w:val="002369DC"/>
    <w:rsid w:val="0024013A"/>
    <w:rsid w:val="00240EDE"/>
    <w:rsid w:val="0024632C"/>
    <w:rsid w:val="00282C05"/>
    <w:rsid w:val="00286B41"/>
    <w:rsid w:val="002A272A"/>
    <w:rsid w:val="002A352D"/>
    <w:rsid w:val="002B111F"/>
    <w:rsid w:val="002C6693"/>
    <w:rsid w:val="002D1229"/>
    <w:rsid w:val="002D7D48"/>
    <w:rsid w:val="002F6020"/>
    <w:rsid w:val="003039A5"/>
    <w:rsid w:val="00310921"/>
    <w:rsid w:val="00310D43"/>
    <w:rsid w:val="00310EED"/>
    <w:rsid w:val="0031614F"/>
    <w:rsid w:val="00317313"/>
    <w:rsid w:val="00317AAE"/>
    <w:rsid w:val="00324552"/>
    <w:rsid w:val="003423FC"/>
    <w:rsid w:val="00345D2E"/>
    <w:rsid w:val="003509A7"/>
    <w:rsid w:val="00351F03"/>
    <w:rsid w:val="00375B31"/>
    <w:rsid w:val="0038292E"/>
    <w:rsid w:val="00390108"/>
    <w:rsid w:val="00393FB8"/>
    <w:rsid w:val="0039744A"/>
    <w:rsid w:val="003E5C79"/>
    <w:rsid w:val="003E64C0"/>
    <w:rsid w:val="003F1D90"/>
    <w:rsid w:val="0040055C"/>
    <w:rsid w:val="00410CF2"/>
    <w:rsid w:val="0044142D"/>
    <w:rsid w:val="0044510E"/>
    <w:rsid w:val="0044701E"/>
    <w:rsid w:val="00447D10"/>
    <w:rsid w:val="00451044"/>
    <w:rsid w:val="00470595"/>
    <w:rsid w:val="00473297"/>
    <w:rsid w:val="00473610"/>
    <w:rsid w:val="00475D29"/>
    <w:rsid w:val="00480769"/>
    <w:rsid w:val="004830EE"/>
    <w:rsid w:val="00485F40"/>
    <w:rsid w:val="00494FCA"/>
    <w:rsid w:val="004A0F5C"/>
    <w:rsid w:val="004A1F4D"/>
    <w:rsid w:val="004A2A50"/>
    <w:rsid w:val="004A6978"/>
    <w:rsid w:val="004B1FFF"/>
    <w:rsid w:val="004B21A9"/>
    <w:rsid w:val="004B2F52"/>
    <w:rsid w:val="004B3D78"/>
    <w:rsid w:val="004B5F03"/>
    <w:rsid w:val="004C682C"/>
    <w:rsid w:val="004E0604"/>
    <w:rsid w:val="004E7A2C"/>
    <w:rsid w:val="00502872"/>
    <w:rsid w:val="0051520A"/>
    <w:rsid w:val="005179A7"/>
    <w:rsid w:val="005223DD"/>
    <w:rsid w:val="00525DAE"/>
    <w:rsid w:val="00541D56"/>
    <w:rsid w:val="0054360E"/>
    <w:rsid w:val="00550F41"/>
    <w:rsid w:val="00570460"/>
    <w:rsid w:val="00571673"/>
    <w:rsid w:val="00574E51"/>
    <w:rsid w:val="00575C16"/>
    <w:rsid w:val="00582AB0"/>
    <w:rsid w:val="005872CB"/>
    <w:rsid w:val="005B4F50"/>
    <w:rsid w:val="005E15D4"/>
    <w:rsid w:val="005F1C87"/>
    <w:rsid w:val="005F2DB1"/>
    <w:rsid w:val="005F4CA0"/>
    <w:rsid w:val="00604101"/>
    <w:rsid w:val="00606F0C"/>
    <w:rsid w:val="00624470"/>
    <w:rsid w:val="00624856"/>
    <w:rsid w:val="0062544E"/>
    <w:rsid w:val="00632F0F"/>
    <w:rsid w:val="00644881"/>
    <w:rsid w:val="00645FEF"/>
    <w:rsid w:val="006476FE"/>
    <w:rsid w:val="00651A52"/>
    <w:rsid w:val="00664A15"/>
    <w:rsid w:val="00665345"/>
    <w:rsid w:val="00670C97"/>
    <w:rsid w:val="006917EA"/>
    <w:rsid w:val="006A1949"/>
    <w:rsid w:val="006B39EF"/>
    <w:rsid w:val="006E2AAC"/>
    <w:rsid w:val="006F6030"/>
    <w:rsid w:val="00700608"/>
    <w:rsid w:val="007079D0"/>
    <w:rsid w:val="0071318A"/>
    <w:rsid w:val="00746624"/>
    <w:rsid w:val="00750F6B"/>
    <w:rsid w:val="007625B3"/>
    <w:rsid w:val="00763975"/>
    <w:rsid w:val="007665BB"/>
    <w:rsid w:val="0079165A"/>
    <w:rsid w:val="00795194"/>
    <w:rsid w:val="007B3AC5"/>
    <w:rsid w:val="007C3287"/>
    <w:rsid w:val="007C3F9B"/>
    <w:rsid w:val="007E162A"/>
    <w:rsid w:val="007E421C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449F"/>
    <w:rsid w:val="008257F5"/>
    <w:rsid w:val="0084242E"/>
    <w:rsid w:val="00855B79"/>
    <w:rsid w:val="008574EB"/>
    <w:rsid w:val="008677EB"/>
    <w:rsid w:val="00881439"/>
    <w:rsid w:val="0088682B"/>
    <w:rsid w:val="00891FDE"/>
    <w:rsid w:val="008C1ABC"/>
    <w:rsid w:val="008F3A1B"/>
    <w:rsid w:val="00906273"/>
    <w:rsid w:val="0091235D"/>
    <w:rsid w:val="0091363F"/>
    <w:rsid w:val="00917962"/>
    <w:rsid w:val="00940507"/>
    <w:rsid w:val="00940793"/>
    <w:rsid w:val="0094392B"/>
    <w:rsid w:val="009465B8"/>
    <w:rsid w:val="00946E1E"/>
    <w:rsid w:val="009478EC"/>
    <w:rsid w:val="0095386C"/>
    <w:rsid w:val="00954FC8"/>
    <w:rsid w:val="00964842"/>
    <w:rsid w:val="00977279"/>
    <w:rsid w:val="00982ADF"/>
    <w:rsid w:val="00993E02"/>
    <w:rsid w:val="00996E08"/>
    <w:rsid w:val="009A1138"/>
    <w:rsid w:val="009B7E49"/>
    <w:rsid w:val="009C0CF9"/>
    <w:rsid w:val="009C3B8D"/>
    <w:rsid w:val="009C42DE"/>
    <w:rsid w:val="009D1113"/>
    <w:rsid w:val="009E2AAC"/>
    <w:rsid w:val="009F0A83"/>
    <w:rsid w:val="009F1C7B"/>
    <w:rsid w:val="009F24E7"/>
    <w:rsid w:val="009F75C4"/>
    <w:rsid w:val="00A02317"/>
    <w:rsid w:val="00A03081"/>
    <w:rsid w:val="00A14375"/>
    <w:rsid w:val="00A3691C"/>
    <w:rsid w:val="00A416B5"/>
    <w:rsid w:val="00A454CC"/>
    <w:rsid w:val="00A64717"/>
    <w:rsid w:val="00A82E72"/>
    <w:rsid w:val="00A84CA6"/>
    <w:rsid w:val="00A9282A"/>
    <w:rsid w:val="00AA135E"/>
    <w:rsid w:val="00AA2599"/>
    <w:rsid w:val="00AB069F"/>
    <w:rsid w:val="00AB4A4A"/>
    <w:rsid w:val="00AB6F46"/>
    <w:rsid w:val="00AE077C"/>
    <w:rsid w:val="00AF0361"/>
    <w:rsid w:val="00AF4CA8"/>
    <w:rsid w:val="00AF633C"/>
    <w:rsid w:val="00AF6C86"/>
    <w:rsid w:val="00B10A69"/>
    <w:rsid w:val="00B145C6"/>
    <w:rsid w:val="00B25548"/>
    <w:rsid w:val="00B27C70"/>
    <w:rsid w:val="00B32FD5"/>
    <w:rsid w:val="00B3477F"/>
    <w:rsid w:val="00B37FC8"/>
    <w:rsid w:val="00B42FF4"/>
    <w:rsid w:val="00B45085"/>
    <w:rsid w:val="00B4557C"/>
    <w:rsid w:val="00B457AF"/>
    <w:rsid w:val="00B467A5"/>
    <w:rsid w:val="00B529AD"/>
    <w:rsid w:val="00B633D8"/>
    <w:rsid w:val="00B70726"/>
    <w:rsid w:val="00B71392"/>
    <w:rsid w:val="00B8545C"/>
    <w:rsid w:val="00BA5AC0"/>
    <w:rsid w:val="00BA5FB2"/>
    <w:rsid w:val="00BD0D20"/>
    <w:rsid w:val="00BF22F9"/>
    <w:rsid w:val="00BF725F"/>
    <w:rsid w:val="00BF7C94"/>
    <w:rsid w:val="00C01A09"/>
    <w:rsid w:val="00C05A0D"/>
    <w:rsid w:val="00C4688A"/>
    <w:rsid w:val="00C7377B"/>
    <w:rsid w:val="00C80BCE"/>
    <w:rsid w:val="00C87348"/>
    <w:rsid w:val="00C912F1"/>
    <w:rsid w:val="00C92164"/>
    <w:rsid w:val="00C92B73"/>
    <w:rsid w:val="00C934BA"/>
    <w:rsid w:val="00CA0FFF"/>
    <w:rsid w:val="00CA7D31"/>
    <w:rsid w:val="00CB67C5"/>
    <w:rsid w:val="00CC0F9A"/>
    <w:rsid w:val="00CF1866"/>
    <w:rsid w:val="00CF522C"/>
    <w:rsid w:val="00D02B01"/>
    <w:rsid w:val="00D0750F"/>
    <w:rsid w:val="00D16739"/>
    <w:rsid w:val="00D32C98"/>
    <w:rsid w:val="00D446F2"/>
    <w:rsid w:val="00D4578A"/>
    <w:rsid w:val="00D72806"/>
    <w:rsid w:val="00D860E3"/>
    <w:rsid w:val="00D9540E"/>
    <w:rsid w:val="00DA3A9B"/>
    <w:rsid w:val="00DB4F45"/>
    <w:rsid w:val="00DC0A74"/>
    <w:rsid w:val="00DC456A"/>
    <w:rsid w:val="00DE1F05"/>
    <w:rsid w:val="00DE7850"/>
    <w:rsid w:val="00E224FE"/>
    <w:rsid w:val="00E257DF"/>
    <w:rsid w:val="00E32377"/>
    <w:rsid w:val="00E47418"/>
    <w:rsid w:val="00E53A8B"/>
    <w:rsid w:val="00E65DA8"/>
    <w:rsid w:val="00E72C84"/>
    <w:rsid w:val="00E73E3F"/>
    <w:rsid w:val="00E75CA5"/>
    <w:rsid w:val="00E84163"/>
    <w:rsid w:val="00E87F58"/>
    <w:rsid w:val="00EA5F63"/>
    <w:rsid w:val="00EA79D3"/>
    <w:rsid w:val="00ED0954"/>
    <w:rsid w:val="00ED5AE7"/>
    <w:rsid w:val="00ED5EAA"/>
    <w:rsid w:val="00ED6368"/>
    <w:rsid w:val="00EE20E2"/>
    <w:rsid w:val="00EE77AB"/>
    <w:rsid w:val="00EF5DD0"/>
    <w:rsid w:val="00F01CCB"/>
    <w:rsid w:val="00F35842"/>
    <w:rsid w:val="00F45D9D"/>
    <w:rsid w:val="00F46C54"/>
    <w:rsid w:val="00F46DAB"/>
    <w:rsid w:val="00F57C35"/>
    <w:rsid w:val="00F6106D"/>
    <w:rsid w:val="00F66ABD"/>
    <w:rsid w:val="00F6764E"/>
    <w:rsid w:val="00F72FA4"/>
    <w:rsid w:val="00F8185C"/>
    <w:rsid w:val="00F825AA"/>
    <w:rsid w:val="00F83FD3"/>
    <w:rsid w:val="00F91D98"/>
    <w:rsid w:val="00FA3120"/>
    <w:rsid w:val="00FA6EFF"/>
    <w:rsid w:val="00FB3A61"/>
    <w:rsid w:val="00FB74C0"/>
    <w:rsid w:val="00FC199A"/>
    <w:rsid w:val="00FC41E0"/>
    <w:rsid w:val="00FC52D1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8A247A7"/>
  <w15:docId w15:val="{0D3C2A8F-6B08-4BD0-8E64-039B7605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customStyle="1" w:styleId="Tekstpodstawowy31">
    <w:name w:val="Tekst podstawowy 31"/>
    <w:basedOn w:val="Normalny"/>
    <w:rsid w:val="00F6106D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45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2">
    <w:name w:val="Normalny2"/>
    <w:rsid w:val="00575C16"/>
    <w:pPr>
      <w:spacing w:line="276" w:lineRule="auto"/>
    </w:pPr>
    <w:rPr>
      <w:rFonts w:eastAsia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9883C-19AE-4609-8143-7E53CB2E8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Zioła Anna</cp:lastModifiedBy>
  <cp:revision>3</cp:revision>
  <cp:lastPrinted>2021-03-08T10:23:00Z</cp:lastPrinted>
  <dcterms:created xsi:type="dcterms:W3CDTF">2023-08-10T05:57:00Z</dcterms:created>
  <dcterms:modified xsi:type="dcterms:W3CDTF">2023-08-23T11:33:00Z</dcterms:modified>
</cp:coreProperties>
</file>