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6DC3" w14:textId="77777777" w:rsidR="000E1841" w:rsidRPr="004E0FEC" w:rsidRDefault="00DB45AB" w:rsidP="000E1841">
      <w:pPr>
        <w:spacing w:line="240" w:lineRule="auto"/>
        <w:ind w:left="4956" w:firstLine="708"/>
        <w:rPr>
          <w:rFonts w:ascii="Arial" w:hAnsi="Arial" w:cs="Arial"/>
          <w:sz w:val="21"/>
          <w:szCs w:val="21"/>
        </w:rPr>
      </w:pPr>
      <w:r w:rsidRPr="004E0FEC">
        <w:rPr>
          <w:rFonts w:ascii="Arial" w:hAnsi="Arial" w:cs="Arial"/>
          <w:sz w:val="21"/>
          <w:szCs w:val="21"/>
        </w:rPr>
        <w:t xml:space="preserve">  </w:t>
      </w:r>
      <w:r w:rsidR="000E1841" w:rsidRPr="004E0FEC">
        <w:rPr>
          <w:rFonts w:ascii="Arial" w:hAnsi="Arial" w:cs="Arial"/>
          <w:sz w:val="21"/>
          <w:szCs w:val="21"/>
        </w:rPr>
        <w:t>Załącznik do uchwały</w:t>
      </w:r>
    </w:p>
    <w:p w14:paraId="51AF6DC4" w14:textId="3C329FCF" w:rsidR="000E1841" w:rsidRPr="004E0FEC" w:rsidRDefault="000E1841" w:rsidP="000E1841">
      <w:pPr>
        <w:spacing w:line="240" w:lineRule="auto"/>
        <w:rPr>
          <w:rFonts w:ascii="Arial" w:hAnsi="Arial" w:cs="Arial"/>
          <w:sz w:val="21"/>
          <w:szCs w:val="21"/>
        </w:rPr>
      </w:pP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="00291F01" w:rsidRPr="004E0FEC">
        <w:rPr>
          <w:rFonts w:ascii="Arial" w:hAnsi="Arial" w:cs="Arial"/>
          <w:sz w:val="21"/>
          <w:szCs w:val="21"/>
        </w:rPr>
        <w:t xml:space="preserve"> </w:t>
      </w:r>
      <w:r w:rsidR="00DB45AB" w:rsidRPr="004E0FEC">
        <w:rPr>
          <w:rFonts w:ascii="Arial" w:hAnsi="Arial" w:cs="Arial"/>
          <w:sz w:val="21"/>
          <w:szCs w:val="21"/>
        </w:rPr>
        <w:t xml:space="preserve"> </w:t>
      </w:r>
      <w:r w:rsidRPr="004E0FEC">
        <w:rPr>
          <w:rFonts w:ascii="Arial" w:hAnsi="Arial" w:cs="Arial"/>
          <w:sz w:val="21"/>
          <w:szCs w:val="21"/>
        </w:rPr>
        <w:t xml:space="preserve">nr </w:t>
      </w:r>
      <w:r w:rsidR="000A658E" w:rsidRPr="000A658E">
        <w:rPr>
          <w:rFonts w:ascii="Arial" w:hAnsi="Arial" w:cs="Arial"/>
          <w:sz w:val="21"/>
          <w:szCs w:val="21"/>
        </w:rPr>
        <w:t>1868/444/VI/2023</w:t>
      </w:r>
    </w:p>
    <w:p w14:paraId="51AF6DC5" w14:textId="77777777" w:rsidR="000E1841" w:rsidRPr="004E0FEC" w:rsidRDefault="000E1841" w:rsidP="00DB45AB">
      <w:pPr>
        <w:spacing w:line="240" w:lineRule="auto"/>
        <w:ind w:right="141"/>
        <w:rPr>
          <w:rFonts w:ascii="Arial" w:hAnsi="Arial" w:cs="Arial"/>
          <w:sz w:val="21"/>
          <w:szCs w:val="21"/>
        </w:rPr>
      </w:pP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="00DB45AB" w:rsidRPr="004E0FEC">
        <w:rPr>
          <w:rFonts w:ascii="Arial" w:hAnsi="Arial" w:cs="Arial"/>
          <w:sz w:val="21"/>
          <w:szCs w:val="21"/>
        </w:rPr>
        <w:t xml:space="preserve">  </w:t>
      </w:r>
      <w:r w:rsidRPr="004E0FEC">
        <w:rPr>
          <w:rFonts w:ascii="Arial" w:hAnsi="Arial" w:cs="Arial"/>
          <w:sz w:val="21"/>
          <w:szCs w:val="21"/>
        </w:rPr>
        <w:t xml:space="preserve">Zarządu Województwa </w:t>
      </w:r>
      <w:r w:rsidR="000953FD">
        <w:rPr>
          <w:rFonts w:ascii="Arial" w:hAnsi="Arial" w:cs="Arial"/>
          <w:sz w:val="21"/>
          <w:szCs w:val="21"/>
        </w:rPr>
        <w:t>Ś</w:t>
      </w:r>
      <w:r w:rsidRPr="004E0FEC">
        <w:rPr>
          <w:rFonts w:ascii="Arial" w:hAnsi="Arial" w:cs="Arial"/>
          <w:sz w:val="21"/>
          <w:szCs w:val="21"/>
        </w:rPr>
        <w:t xml:space="preserve">ląskiego </w:t>
      </w:r>
    </w:p>
    <w:p w14:paraId="51AF6DC6" w14:textId="7CC4A052" w:rsidR="000D48EE" w:rsidRDefault="000E1841" w:rsidP="000E1841">
      <w:pPr>
        <w:spacing w:line="240" w:lineRule="auto"/>
        <w:rPr>
          <w:rFonts w:ascii="Arial" w:hAnsi="Arial" w:cs="Arial"/>
          <w:sz w:val="21"/>
          <w:szCs w:val="21"/>
        </w:rPr>
      </w:pP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Pr="004E0FEC">
        <w:rPr>
          <w:rFonts w:ascii="Arial" w:hAnsi="Arial" w:cs="Arial"/>
          <w:sz w:val="21"/>
          <w:szCs w:val="21"/>
        </w:rPr>
        <w:tab/>
      </w:r>
      <w:r w:rsidR="00DB45AB" w:rsidRPr="004E0FEC">
        <w:rPr>
          <w:rFonts w:ascii="Arial" w:hAnsi="Arial" w:cs="Arial"/>
          <w:sz w:val="21"/>
          <w:szCs w:val="21"/>
        </w:rPr>
        <w:t xml:space="preserve">  </w:t>
      </w:r>
      <w:r w:rsidRPr="004E0FEC">
        <w:rPr>
          <w:rFonts w:ascii="Arial" w:hAnsi="Arial" w:cs="Arial"/>
          <w:sz w:val="21"/>
          <w:szCs w:val="21"/>
        </w:rPr>
        <w:t>z dnia</w:t>
      </w:r>
      <w:r w:rsidR="00AF135E">
        <w:rPr>
          <w:rFonts w:ascii="Arial" w:hAnsi="Arial" w:cs="Arial"/>
          <w:sz w:val="21"/>
          <w:szCs w:val="21"/>
        </w:rPr>
        <w:t xml:space="preserve"> </w:t>
      </w:r>
      <w:r w:rsidR="000A658E">
        <w:rPr>
          <w:rFonts w:ascii="Arial" w:hAnsi="Arial" w:cs="Arial"/>
          <w:sz w:val="21"/>
          <w:szCs w:val="21"/>
        </w:rPr>
        <w:t xml:space="preserve">30.08.2023 r. </w:t>
      </w:r>
      <w:bookmarkStart w:id="0" w:name="_GoBack"/>
      <w:bookmarkEnd w:id="0"/>
    </w:p>
    <w:p w14:paraId="51AF6DC7" w14:textId="5E562828" w:rsidR="000E1841" w:rsidRDefault="00A7126B" w:rsidP="000E1841">
      <w:pPr>
        <w:spacing w:line="240" w:lineRule="auto"/>
        <w:rPr>
          <w:rFonts w:ascii="Arial" w:hAnsi="Arial" w:cs="Arial"/>
          <w:sz w:val="21"/>
          <w:szCs w:val="21"/>
        </w:rPr>
      </w:pPr>
      <w:r w:rsidRPr="004E0FEC">
        <w:rPr>
          <w:rFonts w:ascii="Arial" w:hAnsi="Arial" w:cs="Arial"/>
          <w:sz w:val="21"/>
          <w:szCs w:val="21"/>
        </w:rPr>
        <w:t xml:space="preserve">         </w:t>
      </w:r>
    </w:p>
    <w:p w14:paraId="2A4F6FBB" w14:textId="77777777" w:rsidR="00AB39A5" w:rsidRPr="004E0FEC" w:rsidRDefault="00AB39A5" w:rsidP="000E1841">
      <w:pPr>
        <w:spacing w:line="240" w:lineRule="auto"/>
        <w:rPr>
          <w:rFonts w:ascii="Arial" w:hAnsi="Arial" w:cs="Arial"/>
          <w:sz w:val="21"/>
          <w:szCs w:val="21"/>
        </w:rPr>
      </w:pPr>
    </w:p>
    <w:p w14:paraId="51AF6DC8" w14:textId="348174A9" w:rsidR="000E1841" w:rsidRPr="004E0FEC" w:rsidRDefault="000E1841" w:rsidP="000E1841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E0FEC">
        <w:rPr>
          <w:rFonts w:ascii="Arial" w:hAnsi="Arial" w:cs="Arial"/>
          <w:b/>
          <w:sz w:val="21"/>
          <w:szCs w:val="21"/>
        </w:rPr>
        <w:t>Wykaz wysokości nagród rocznych przyznanych za rok 20</w:t>
      </w:r>
      <w:r w:rsidR="00B476DB">
        <w:rPr>
          <w:rFonts w:ascii="Arial" w:hAnsi="Arial" w:cs="Arial"/>
          <w:b/>
          <w:sz w:val="21"/>
          <w:szCs w:val="21"/>
        </w:rPr>
        <w:t>2</w:t>
      </w:r>
      <w:r w:rsidR="00397631">
        <w:rPr>
          <w:rFonts w:ascii="Arial" w:hAnsi="Arial" w:cs="Arial"/>
          <w:b/>
          <w:sz w:val="21"/>
          <w:szCs w:val="21"/>
        </w:rPr>
        <w:t>2</w:t>
      </w:r>
    </w:p>
    <w:p w14:paraId="51AF6DC9" w14:textId="77777777" w:rsidR="000E1841" w:rsidRPr="004E0FEC" w:rsidRDefault="000E1841" w:rsidP="000E1841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E0FEC">
        <w:rPr>
          <w:rFonts w:ascii="Arial" w:hAnsi="Arial" w:cs="Arial"/>
          <w:b/>
          <w:sz w:val="21"/>
          <w:szCs w:val="21"/>
        </w:rPr>
        <w:t xml:space="preserve">dyrektorom instytucji kultury, których organizatorem jest Województwo Śląskie </w:t>
      </w:r>
      <w:r w:rsidRPr="004E0FEC">
        <w:rPr>
          <w:rFonts w:ascii="Arial" w:hAnsi="Arial" w:cs="Arial"/>
          <w:b/>
          <w:sz w:val="21"/>
          <w:szCs w:val="21"/>
        </w:rPr>
        <w:br/>
        <w:t>oraz zastępcom dyrektorów tych instytucji powoływanym</w:t>
      </w:r>
      <w:r w:rsidR="00291F01" w:rsidRPr="004E0FEC">
        <w:rPr>
          <w:rFonts w:ascii="Arial" w:hAnsi="Arial" w:cs="Arial"/>
          <w:b/>
          <w:sz w:val="21"/>
          <w:szCs w:val="21"/>
        </w:rPr>
        <w:br/>
      </w:r>
      <w:r w:rsidRPr="004E0FEC">
        <w:rPr>
          <w:rFonts w:ascii="Arial" w:hAnsi="Arial" w:cs="Arial"/>
          <w:b/>
          <w:sz w:val="21"/>
          <w:szCs w:val="21"/>
        </w:rPr>
        <w:t xml:space="preserve"> przez Zarząd Województwa Śląskiego</w:t>
      </w:r>
    </w:p>
    <w:p w14:paraId="51AF6DCA" w14:textId="56D315D4" w:rsidR="000E1841" w:rsidRDefault="000E1841" w:rsidP="000E1841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AF9495E" w14:textId="4880A145" w:rsidR="00AB39A5" w:rsidRDefault="00AB39A5" w:rsidP="000E1841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9B7B34E" w14:textId="77777777" w:rsidR="00AB39A5" w:rsidRPr="004E0FEC" w:rsidRDefault="00AB39A5" w:rsidP="000E1841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6"/>
        <w:gridCol w:w="2126"/>
      </w:tblGrid>
      <w:tr w:rsidR="000E1841" w:rsidRPr="004E0FEC" w14:paraId="51AF6DCF" w14:textId="77777777" w:rsidTr="008141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CB" w14:textId="77777777" w:rsidR="000E1841" w:rsidRPr="004E0FEC" w:rsidRDefault="000E1841" w:rsidP="0081418D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  <w:p w14:paraId="51AF6DCC" w14:textId="77777777" w:rsidR="000E1841" w:rsidRPr="004E0FEC" w:rsidRDefault="000E1841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6DCD" w14:textId="77777777" w:rsidR="000E1841" w:rsidRPr="004E0FEC" w:rsidRDefault="000E1841" w:rsidP="0081418D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>Imię, nazwisko i 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CE" w14:textId="7BCD5DC0" w:rsidR="000E1841" w:rsidRPr="004E0FEC" w:rsidRDefault="000E1841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Wysokość nagrody rocznej </w:t>
            </w:r>
            <w:r w:rsidR="00025A17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4E0FEC">
              <w:rPr>
                <w:rFonts w:ascii="Arial" w:hAnsi="Arial" w:cs="Arial"/>
                <w:b/>
                <w:sz w:val="21"/>
                <w:szCs w:val="21"/>
              </w:rPr>
              <w:t>za 20</w:t>
            </w:r>
            <w:r w:rsidR="00EB0AE0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397631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 r.</w:t>
            </w:r>
          </w:p>
        </w:tc>
      </w:tr>
      <w:tr w:rsidR="00B476DB" w:rsidRPr="004E0FEC" w14:paraId="1B8AA5E4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C70" w14:textId="34321B29" w:rsidR="00B476DB" w:rsidRPr="004E0FEC" w:rsidRDefault="00EB0AE0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2FF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26FAA">
              <w:rPr>
                <w:rFonts w:ascii="Arial" w:hAnsi="Arial" w:cs="Arial"/>
                <w:b/>
                <w:sz w:val="21"/>
                <w:szCs w:val="21"/>
              </w:rPr>
              <w:t xml:space="preserve">Aleksandra Gajewska </w:t>
            </w:r>
          </w:p>
          <w:p w14:paraId="6CC4BF8A" w14:textId="319B8FE8" w:rsidR="00B476DB" w:rsidRPr="00B476DB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AB39A5">
              <w:rPr>
                <w:rFonts w:ascii="Arial" w:hAnsi="Arial" w:cs="Arial"/>
                <w:sz w:val="21"/>
                <w:szCs w:val="21"/>
              </w:rPr>
              <w:t>dyrektor Teatru Rozrywki w Chorzowie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1F3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2F4FC94" w14:textId="0D2DA38E" w:rsidR="00B476DB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10 000 zł</w:t>
            </w:r>
          </w:p>
        </w:tc>
      </w:tr>
      <w:tr w:rsidR="000E1841" w:rsidRPr="004E0FEC" w14:paraId="51AF6DD3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6DD0" w14:textId="50027E22" w:rsidR="000E1841" w:rsidRPr="004E0FEC" w:rsidRDefault="00EB0AE0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B87C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Adam Wesołowski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4913A63" w14:textId="75F82822" w:rsidR="00E26FAA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 xml:space="preserve">dyrektor </w:t>
            </w:r>
            <w:r>
              <w:rPr>
                <w:rFonts w:ascii="Arial" w:hAnsi="Arial" w:cs="Arial"/>
                <w:sz w:val="21"/>
                <w:szCs w:val="21"/>
              </w:rPr>
              <w:t xml:space="preserve">Filharmonii Śląskiej im. H. M. Góreckiego </w:t>
            </w:r>
            <w:r w:rsidR="00AB39A5"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>w Katowicach</w:t>
            </w:r>
          </w:p>
          <w:p w14:paraId="51AF6DD1" w14:textId="7F908EFF" w:rsidR="00BA08B3" w:rsidRPr="004E0FEC" w:rsidRDefault="00BA08B3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C73A" w14:textId="77777777" w:rsidR="000E1841" w:rsidRDefault="000E1841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285ED8D" w14:textId="58754003" w:rsidR="00EB0AE0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30 000 zł</w:t>
            </w:r>
          </w:p>
          <w:p w14:paraId="51AF6DD2" w14:textId="5A57B9F6" w:rsidR="00EB0AE0" w:rsidRPr="004E0FEC" w:rsidRDefault="00EB0AE0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1578" w:rsidRPr="004E0FEC" w14:paraId="51AF6DD8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D4" w14:textId="01483A7A" w:rsidR="00771578" w:rsidRPr="004E0FEC" w:rsidRDefault="00924BDB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771578" w:rsidRPr="004E0FE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61AF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E26FAA">
              <w:rPr>
                <w:rFonts w:ascii="Arial" w:hAnsi="Arial" w:cs="Arial"/>
                <w:b/>
                <w:sz w:val="21"/>
                <w:szCs w:val="21"/>
              </w:rPr>
              <w:t>Łukasz Goik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1AF6DD6" w14:textId="4C28892D" w:rsidR="00BA08B3" w:rsidRPr="00924BDB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dyrektor Opery Śląskiej w Bytomiu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4D6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1AF6DD7" w14:textId="094D0046" w:rsidR="00771578" w:rsidRPr="004E0FEC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10 000 zł</w:t>
            </w:r>
          </w:p>
        </w:tc>
      </w:tr>
      <w:tr w:rsidR="00025A17" w:rsidRPr="004E0FEC" w14:paraId="51AF6DDD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D9" w14:textId="71A4A1CF" w:rsidR="00025A17" w:rsidRDefault="00924BDB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025A17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F900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E26FAA">
              <w:rPr>
                <w:rFonts w:ascii="Arial" w:hAnsi="Arial" w:cs="Arial"/>
                <w:b/>
                <w:sz w:val="21"/>
                <w:szCs w:val="21"/>
              </w:rPr>
              <w:t>Zbigniew Cierniak</w:t>
            </w:r>
            <w:r w:rsidRPr="00E26FA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D14ABE7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E26FAA">
              <w:rPr>
                <w:rFonts w:ascii="Arial" w:hAnsi="Arial" w:cs="Arial"/>
                <w:sz w:val="21"/>
                <w:szCs w:val="21"/>
              </w:rPr>
              <w:t xml:space="preserve">dyrektor Zespołu Pieśni i Tańca „Śląsk” </w:t>
            </w:r>
          </w:p>
          <w:p w14:paraId="51AF6DDB" w14:textId="433DAA16" w:rsidR="00BA08B3" w:rsidRPr="00924BDB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E26FAA">
              <w:rPr>
                <w:rFonts w:ascii="Arial" w:hAnsi="Arial" w:cs="Arial"/>
                <w:sz w:val="21"/>
                <w:szCs w:val="21"/>
              </w:rPr>
              <w:t xml:space="preserve">im. St. Hadyny </w:t>
            </w:r>
            <w:r w:rsidR="00AB39A5">
              <w:rPr>
                <w:rFonts w:ascii="Arial" w:hAnsi="Arial" w:cs="Arial"/>
                <w:sz w:val="21"/>
                <w:szCs w:val="21"/>
              </w:rPr>
              <w:t>w Koszęcinie</w:t>
            </w:r>
            <w:r w:rsidR="00AB39A5">
              <w:rPr>
                <w:rFonts w:ascii="Arial" w:hAnsi="Arial" w:cs="Arial"/>
                <w:sz w:val="21"/>
                <w:szCs w:val="21"/>
              </w:rPr>
              <w:br/>
            </w:r>
            <w:r w:rsidRPr="00E26FAA">
              <w:rPr>
                <w:rFonts w:ascii="Arial" w:hAnsi="Arial" w:cs="Arial"/>
                <w:sz w:val="21"/>
                <w:szCs w:val="21"/>
              </w:rPr>
              <w:t>w Koszęcinie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C41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1AF6DDC" w14:textId="2B36C612" w:rsidR="00025A17" w:rsidRPr="004E0FEC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35 000 zł</w:t>
            </w:r>
          </w:p>
        </w:tc>
      </w:tr>
      <w:tr w:rsidR="00771578" w:rsidRPr="004E0FEC" w14:paraId="51AF6DE2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DE" w14:textId="4AF7AFB9" w:rsidR="00771578" w:rsidRPr="004E0FEC" w:rsidRDefault="00924BDB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771578" w:rsidRPr="004E0FEC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B5A" w14:textId="77777777" w:rsidR="00AB39A5" w:rsidRDefault="00771578" w:rsidP="0081418D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Marek Zieliński </w:t>
            </w:r>
          </w:p>
          <w:p w14:paraId="5976CBC3" w14:textId="50E9359D" w:rsidR="00771578" w:rsidRDefault="00771578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 xml:space="preserve">dyrektor Instytucji Kultury Ars Cameralis </w:t>
            </w:r>
            <w:proofErr w:type="spellStart"/>
            <w:r w:rsidRPr="004E0FEC">
              <w:rPr>
                <w:rFonts w:ascii="Arial" w:hAnsi="Arial" w:cs="Arial"/>
                <w:sz w:val="21"/>
                <w:szCs w:val="21"/>
              </w:rPr>
              <w:t>Silesiae</w:t>
            </w:r>
            <w:proofErr w:type="spellEnd"/>
            <w:r w:rsidRPr="004E0FE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4E0FEC">
              <w:rPr>
                <w:rFonts w:ascii="Arial" w:hAnsi="Arial" w:cs="Arial"/>
                <w:sz w:val="21"/>
                <w:szCs w:val="21"/>
              </w:rPr>
              <w:t>Sup</w:t>
            </w:r>
            <w:r w:rsidR="00B74739">
              <w:rPr>
                <w:rFonts w:ascii="Arial" w:hAnsi="Arial" w:cs="Arial"/>
                <w:sz w:val="21"/>
                <w:szCs w:val="21"/>
              </w:rPr>
              <w:t>erioris</w:t>
            </w:r>
            <w:proofErr w:type="spellEnd"/>
            <w:r w:rsidR="00B74739">
              <w:rPr>
                <w:rFonts w:ascii="Arial" w:hAnsi="Arial" w:cs="Arial"/>
                <w:sz w:val="21"/>
                <w:szCs w:val="21"/>
              </w:rPr>
              <w:t xml:space="preserve"> – Górnośląski Festiwal S</w:t>
            </w:r>
            <w:r w:rsidRPr="004E0FEC">
              <w:rPr>
                <w:rFonts w:ascii="Arial" w:hAnsi="Arial" w:cs="Arial"/>
                <w:sz w:val="21"/>
                <w:szCs w:val="21"/>
              </w:rPr>
              <w:t xml:space="preserve">ztuki Kameralnej </w:t>
            </w:r>
            <w:r w:rsidR="00CB20E4">
              <w:rPr>
                <w:rFonts w:ascii="Arial" w:hAnsi="Arial" w:cs="Arial"/>
                <w:sz w:val="21"/>
                <w:szCs w:val="21"/>
              </w:rPr>
              <w:t>w Katowicach</w:t>
            </w:r>
            <w:r w:rsidR="004E0FEC">
              <w:rPr>
                <w:rFonts w:ascii="Arial" w:hAnsi="Arial" w:cs="Arial"/>
                <w:sz w:val="21"/>
                <w:szCs w:val="21"/>
              </w:rPr>
              <w:br/>
            </w:r>
            <w:r w:rsidRPr="004E0FEC">
              <w:rPr>
                <w:rFonts w:ascii="Arial" w:hAnsi="Arial" w:cs="Arial"/>
                <w:sz w:val="21"/>
                <w:szCs w:val="21"/>
              </w:rPr>
              <w:t>w Katowicach</w:t>
            </w:r>
          </w:p>
          <w:p w14:paraId="51AF6DE0" w14:textId="5C7040E7" w:rsidR="00BA08B3" w:rsidRPr="004E0FEC" w:rsidRDefault="00BA08B3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7FC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1AF6DE1" w14:textId="523520E6" w:rsidR="00771578" w:rsidRPr="004E0FEC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20 000 zł</w:t>
            </w:r>
          </w:p>
        </w:tc>
      </w:tr>
      <w:tr w:rsidR="000E1841" w:rsidRPr="004E0FEC" w14:paraId="51AF6DE8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6DE3" w14:textId="3E9DF3D3" w:rsidR="000E1841" w:rsidRPr="004E0FEC" w:rsidRDefault="00924BDB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0E1841" w:rsidRPr="004E0FE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019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>Małgorzata Majer</w:t>
            </w:r>
            <w:r w:rsidRPr="004E0FE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E842D43" w14:textId="569DC1B1" w:rsidR="00E26FAA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>dyrektor Regionalnego Ośrodka Kultury w Częstochowie</w:t>
            </w:r>
          </w:p>
          <w:p w14:paraId="51AF6DE6" w14:textId="3D73DC9E" w:rsidR="00BA08B3" w:rsidRPr="002234C4" w:rsidRDefault="00BA08B3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C8E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1AF6DE7" w14:textId="26A575FC" w:rsidR="000E1841" w:rsidRPr="004E0FEC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10 000 zł</w:t>
            </w:r>
          </w:p>
        </w:tc>
      </w:tr>
      <w:tr w:rsidR="00B476DB" w:rsidRPr="004E0FEC" w14:paraId="0CC8BF7B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618" w14:textId="398E35A9" w:rsidR="00B476DB" w:rsidRDefault="00EB0AE0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E011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Lesław Werpachowski</w:t>
            </w:r>
            <w:r w:rsidR="00B476D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2404358" w14:textId="7D1C8F7E" w:rsidR="00B476DB" w:rsidRDefault="00B476DB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dyrektor </w:t>
            </w:r>
            <w:r w:rsidR="00E26FAA" w:rsidRPr="00E26FAA">
              <w:rPr>
                <w:rFonts w:ascii="Arial" w:hAnsi="Arial" w:cs="Arial"/>
                <w:sz w:val="21"/>
                <w:szCs w:val="21"/>
              </w:rPr>
              <w:t>Regionalnego Ośrodka Kultury</w:t>
            </w:r>
            <w:r w:rsidR="00923533">
              <w:rPr>
                <w:rFonts w:ascii="Arial" w:hAnsi="Arial" w:cs="Arial"/>
                <w:sz w:val="21"/>
                <w:szCs w:val="21"/>
              </w:rPr>
              <w:t xml:space="preserve"> w </w:t>
            </w:r>
            <w:r w:rsidR="00E26FAA">
              <w:rPr>
                <w:rFonts w:ascii="Arial" w:hAnsi="Arial" w:cs="Arial"/>
                <w:sz w:val="21"/>
                <w:szCs w:val="21"/>
              </w:rPr>
              <w:t>Bielsku-Białej</w:t>
            </w:r>
          </w:p>
          <w:p w14:paraId="4FB4EC6E" w14:textId="3C9C4643" w:rsidR="00EB0AE0" w:rsidRPr="00B476DB" w:rsidRDefault="00EB0AE0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585" w14:textId="77777777" w:rsidR="00B476DB" w:rsidRDefault="00B476DB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2229D9D" w14:textId="09014DDB" w:rsidR="00EB0AE0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2 000 zł</w:t>
            </w:r>
          </w:p>
          <w:p w14:paraId="6ADF1F82" w14:textId="1A60E44A" w:rsidR="00EB0AE0" w:rsidRDefault="00EB0AE0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43B2" w:rsidRPr="004E0FEC" w14:paraId="51AF6DF2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DEE" w14:textId="514E2F5A" w:rsidR="001B43B2" w:rsidRPr="004E0FEC" w:rsidRDefault="00EB0AE0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EDB" w14:textId="77777777" w:rsidR="00AB39A5" w:rsidRDefault="001B43B2" w:rsidP="0081418D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Robert Ciupa </w:t>
            </w:r>
          </w:p>
          <w:p w14:paraId="6130019A" w14:textId="1C44979E" w:rsidR="001B43B2" w:rsidRDefault="001B43B2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>dyrektor Śląskiego Centrum Wolności</w:t>
            </w:r>
            <w:r w:rsidR="00AB39A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E0FEC">
              <w:rPr>
                <w:rFonts w:ascii="Arial" w:hAnsi="Arial" w:cs="Arial"/>
                <w:sz w:val="21"/>
                <w:szCs w:val="21"/>
              </w:rPr>
              <w:t>i Solidarności</w:t>
            </w:r>
          </w:p>
          <w:p w14:paraId="51AF6DF0" w14:textId="528C0887" w:rsidR="00BA08B3" w:rsidRPr="00924BDB" w:rsidRDefault="00BA08B3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DA0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1AF6DF1" w14:textId="476A6C6B" w:rsidR="001B43B2" w:rsidRPr="004E0FEC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20 000 zł</w:t>
            </w:r>
          </w:p>
        </w:tc>
      </w:tr>
      <w:tr w:rsidR="00EB0AE0" w:rsidRPr="004E0FEC" w14:paraId="59735E67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531" w14:textId="7D051759" w:rsidR="00EB0AE0" w:rsidRDefault="00EB0AE0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E6D" w14:textId="77777777" w:rsidR="00AB39A5" w:rsidRDefault="00EB0AE0" w:rsidP="0081418D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Małgorzata Mazur </w:t>
            </w:r>
          </w:p>
          <w:p w14:paraId="714578DF" w14:textId="500C84B0" w:rsidR="00EB0AE0" w:rsidRDefault="00EB0AE0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zastępca dyrektora Instytutu Myśli Polskiej </w:t>
            </w:r>
            <w:r w:rsidR="00AB39A5">
              <w:rPr>
                <w:rFonts w:ascii="Arial" w:hAnsi="Arial" w:cs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 xml:space="preserve">im. Wojciecha Korfantego </w:t>
            </w:r>
          </w:p>
          <w:p w14:paraId="496E121D" w14:textId="7879BC9B" w:rsidR="00EB0AE0" w:rsidRPr="00EB0AE0" w:rsidRDefault="00EB0AE0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8B3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EB9D028" w14:textId="73ED9B46" w:rsidR="00EB0AE0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5 000 zł</w:t>
            </w:r>
          </w:p>
        </w:tc>
      </w:tr>
      <w:tr w:rsidR="00E26FAA" w:rsidRPr="004E0FEC" w14:paraId="51AF6E06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E02" w14:textId="78038847" w:rsidR="00E26FAA" w:rsidRPr="004E0FEC" w:rsidRDefault="00E26FAA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EE7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Maria Czarnecka </w:t>
            </w:r>
          </w:p>
          <w:p w14:paraId="4CE66501" w14:textId="0B4B2CA8" w:rsidR="00E26FAA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dyrektor Muzeum Śląskiego w Katowicach</w:t>
            </w:r>
          </w:p>
          <w:p w14:paraId="51AF6E04" w14:textId="09BA53A1" w:rsidR="00E26FAA" w:rsidRPr="004E0FEC" w:rsidRDefault="00E26FAA" w:rsidP="0081418D">
            <w:pPr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B19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1AF6E05" w14:textId="023C9701" w:rsidR="00E26FAA" w:rsidRPr="004E0FEC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2 000 zł</w:t>
            </w:r>
          </w:p>
        </w:tc>
      </w:tr>
      <w:tr w:rsidR="00E26FAA" w:rsidRPr="004E0FEC" w14:paraId="51AF6E0B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E07" w14:textId="430688EF" w:rsidR="00E26FAA" w:rsidRDefault="00E26FAA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572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b/>
                <w:sz w:val="21"/>
                <w:szCs w:val="21"/>
              </w:rPr>
              <w:t xml:space="preserve">Maciej </w:t>
            </w:r>
            <w:proofErr w:type="spellStart"/>
            <w:r w:rsidRPr="004E0FEC">
              <w:rPr>
                <w:rFonts w:ascii="Arial" w:hAnsi="Arial" w:cs="Arial"/>
                <w:b/>
                <w:sz w:val="21"/>
                <w:szCs w:val="21"/>
              </w:rPr>
              <w:t>Kluss</w:t>
            </w:r>
            <w:proofErr w:type="spellEnd"/>
            <w:r w:rsidRPr="004E0FE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9D6A5A6" w14:textId="490034C2" w:rsidR="00E26FAA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>dyrektor Muzeum Zamkowego w Pszczynie</w:t>
            </w:r>
          </w:p>
          <w:p w14:paraId="51AF6E09" w14:textId="0FBB78CB" w:rsidR="00E26FAA" w:rsidRPr="00924BDB" w:rsidRDefault="00E26FAA" w:rsidP="0081418D">
            <w:pPr>
              <w:spacing w:line="240" w:lineRule="auto"/>
              <w:rPr>
                <w:rFonts w:ascii="Arial" w:hAnsi="Arial" w:cs="Arial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5E7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1AF6E0A" w14:textId="7BA5BE97" w:rsidR="00E26FAA" w:rsidRPr="004E0FEC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20 000 zł</w:t>
            </w:r>
          </w:p>
        </w:tc>
      </w:tr>
      <w:tr w:rsidR="00E26FAA" w:rsidRPr="004E0FEC" w14:paraId="2A43201A" w14:textId="77777777" w:rsidTr="0081418D">
        <w:trPr>
          <w:trHeight w:hRule="exact" w:val="7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196" w14:textId="223C570A" w:rsidR="00E26FAA" w:rsidRDefault="00E26FAA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EA3" w14:textId="77777777" w:rsidR="00AB39A5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Marek Matlak</w:t>
            </w:r>
            <w:r w:rsidRPr="004E0FE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D4A3DF3" w14:textId="0187EE71" w:rsidR="00E26FAA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4E0FEC">
              <w:rPr>
                <w:rFonts w:ascii="Arial" w:hAnsi="Arial" w:cs="Arial"/>
                <w:sz w:val="21"/>
                <w:szCs w:val="21"/>
              </w:rPr>
              <w:t>dyrektor Muzeum Historycznego w Bielsku-Białej</w:t>
            </w:r>
          </w:p>
          <w:p w14:paraId="0AC546F6" w14:textId="09652C53" w:rsidR="00E26FAA" w:rsidRPr="00EB0AE0" w:rsidRDefault="00E26FAA" w:rsidP="0081418D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16E" w14:textId="77777777" w:rsidR="0081418D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D3FF913" w14:textId="72BC79E2" w:rsidR="00E26FAA" w:rsidRDefault="0081418D" w:rsidP="0081418D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4 000 zł</w:t>
            </w:r>
          </w:p>
        </w:tc>
      </w:tr>
    </w:tbl>
    <w:p w14:paraId="51AF6E1F" w14:textId="77777777" w:rsidR="00A01DF4" w:rsidRPr="004E0FEC" w:rsidRDefault="00A01DF4" w:rsidP="00044FD0">
      <w:pPr>
        <w:rPr>
          <w:rFonts w:ascii="Arial" w:hAnsi="Arial" w:cs="Arial"/>
          <w:sz w:val="21"/>
          <w:szCs w:val="21"/>
        </w:rPr>
      </w:pPr>
    </w:p>
    <w:p w14:paraId="51AF6E20" w14:textId="77777777" w:rsidR="008618D9" w:rsidRPr="004E0FEC" w:rsidRDefault="008618D9">
      <w:pPr>
        <w:rPr>
          <w:rFonts w:ascii="Arial" w:hAnsi="Arial" w:cs="Arial"/>
          <w:sz w:val="21"/>
          <w:szCs w:val="21"/>
        </w:rPr>
      </w:pPr>
    </w:p>
    <w:sectPr w:rsidR="008618D9" w:rsidRPr="004E0FEC" w:rsidSect="00044FD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41"/>
    <w:rsid w:val="00010B11"/>
    <w:rsid w:val="00011C9B"/>
    <w:rsid w:val="00025A17"/>
    <w:rsid w:val="0003719D"/>
    <w:rsid w:val="00044FD0"/>
    <w:rsid w:val="000953FD"/>
    <w:rsid w:val="000A658E"/>
    <w:rsid w:val="000D48EE"/>
    <w:rsid w:val="000D5D8D"/>
    <w:rsid w:val="000E1841"/>
    <w:rsid w:val="00131D5A"/>
    <w:rsid w:val="00136ABE"/>
    <w:rsid w:val="001B43B2"/>
    <w:rsid w:val="00216F8D"/>
    <w:rsid w:val="002234C4"/>
    <w:rsid w:val="002279D0"/>
    <w:rsid w:val="0025006D"/>
    <w:rsid w:val="002808DF"/>
    <w:rsid w:val="002873F0"/>
    <w:rsid w:val="00291F01"/>
    <w:rsid w:val="003056D9"/>
    <w:rsid w:val="00334700"/>
    <w:rsid w:val="00342A29"/>
    <w:rsid w:val="00397631"/>
    <w:rsid w:val="003F4A89"/>
    <w:rsid w:val="004E0BE1"/>
    <w:rsid w:val="004E0FEC"/>
    <w:rsid w:val="004E5783"/>
    <w:rsid w:val="004E6C3E"/>
    <w:rsid w:val="0065652E"/>
    <w:rsid w:val="006E02A7"/>
    <w:rsid w:val="00704EC6"/>
    <w:rsid w:val="00734F50"/>
    <w:rsid w:val="007576D5"/>
    <w:rsid w:val="00771578"/>
    <w:rsid w:val="00775742"/>
    <w:rsid w:val="007C0EDC"/>
    <w:rsid w:val="007C12ED"/>
    <w:rsid w:val="007F443E"/>
    <w:rsid w:val="0081418D"/>
    <w:rsid w:val="00831FD1"/>
    <w:rsid w:val="008618D9"/>
    <w:rsid w:val="008C4423"/>
    <w:rsid w:val="008E7FBA"/>
    <w:rsid w:val="00911448"/>
    <w:rsid w:val="00923533"/>
    <w:rsid w:val="00924BDB"/>
    <w:rsid w:val="00933B59"/>
    <w:rsid w:val="00954C4D"/>
    <w:rsid w:val="009615E8"/>
    <w:rsid w:val="0098725B"/>
    <w:rsid w:val="00987E8F"/>
    <w:rsid w:val="009C6500"/>
    <w:rsid w:val="00A01DF4"/>
    <w:rsid w:val="00A05290"/>
    <w:rsid w:val="00A0723C"/>
    <w:rsid w:val="00A32DF5"/>
    <w:rsid w:val="00A6545F"/>
    <w:rsid w:val="00A7126B"/>
    <w:rsid w:val="00A90D63"/>
    <w:rsid w:val="00A92B48"/>
    <w:rsid w:val="00AB0323"/>
    <w:rsid w:val="00AB39A5"/>
    <w:rsid w:val="00AB5B74"/>
    <w:rsid w:val="00AF135E"/>
    <w:rsid w:val="00B0751A"/>
    <w:rsid w:val="00B4373D"/>
    <w:rsid w:val="00B476DB"/>
    <w:rsid w:val="00B62AA4"/>
    <w:rsid w:val="00B62D31"/>
    <w:rsid w:val="00B74739"/>
    <w:rsid w:val="00BA08B3"/>
    <w:rsid w:val="00C00EEE"/>
    <w:rsid w:val="00C62535"/>
    <w:rsid w:val="00C87543"/>
    <w:rsid w:val="00C92AAC"/>
    <w:rsid w:val="00CB20E4"/>
    <w:rsid w:val="00CC0F5C"/>
    <w:rsid w:val="00CD340D"/>
    <w:rsid w:val="00CE6424"/>
    <w:rsid w:val="00D363C2"/>
    <w:rsid w:val="00D5012E"/>
    <w:rsid w:val="00DB45AB"/>
    <w:rsid w:val="00E03E35"/>
    <w:rsid w:val="00E07891"/>
    <w:rsid w:val="00E26FAA"/>
    <w:rsid w:val="00E426A2"/>
    <w:rsid w:val="00E456AF"/>
    <w:rsid w:val="00E62035"/>
    <w:rsid w:val="00E63DE0"/>
    <w:rsid w:val="00EB0AE0"/>
    <w:rsid w:val="00F10FF1"/>
    <w:rsid w:val="00F60065"/>
    <w:rsid w:val="00F7132A"/>
    <w:rsid w:val="00FD1DCA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DC3"/>
  <w15:docId w15:val="{43ED7DAC-ABA1-47BB-9DA0-627B0684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84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18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8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806D-3DF0-436F-BEB5-15BCFF39D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42919-6BD0-4A94-A734-89B8518693DD}">
  <ds:schemaRefs>
    <ds:schemaRef ds:uri="6f0b49af-81dc-48d5-9933-dd0e604e99be"/>
    <ds:schemaRef ds:uri="http://purl.org/dc/elements/1.1/"/>
    <ds:schemaRef ds:uri="http://purl.org/dc/terms/"/>
    <ds:schemaRef ds:uri="http://schemas.microsoft.com/office/infopath/2007/PartnerControls"/>
    <ds:schemaRef ds:uri="7c6cf09b-cc61-4cb9-b6cd-8ef0e7ec351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12A4A7-3728-4351-BB80-DCBEB30E9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E9711-A158-4A85-B4E8-5F3A99CF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galazkiewiczm</dc:creator>
  <cp:lastModifiedBy>Niściór Zofia</cp:lastModifiedBy>
  <cp:revision>7</cp:revision>
  <cp:lastPrinted>2021-09-27T11:55:00Z</cp:lastPrinted>
  <dcterms:created xsi:type="dcterms:W3CDTF">2023-08-17T13:37:00Z</dcterms:created>
  <dcterms:modified xsi:type="dcterms:W3CDTF">2023-08-31T09:19:00Z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