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4A9220" w14:textId="6D36D953" w:rsidR="000A24BA" w:rsidRPr="000A24BA" w:rsidRDefault="000A24BA" w:rsidP="000A24BA">
      <w:pPr>
        <w:jc w:val="center"/>
        <w:rPr>
          <w:color w:val="000000"/>
          <w:szCs w:val="22"/>
        </w:rPr>
      </w:pPr>
      <w:bookmarkStart w:id="0" w:name="_GoBack"/>
      <w:r w:rsidRPr="000A24BA">
        <w:rPr>
          <w:color w:val="000000"/>
          <w:szCs w:val="22"/>
        </w:rPr>
        <w:t xml:space="preserve">Uchwała nr </w:t>
      </w:r>
      <w:r w:rsidR="00F16061" w:rsidRPr="00F16061">
        <w:rPr>
          <w:color w:val="000000"/>
          <w:szCs w:val="22"/>
        </w:rPr>
        <w:t>1899/445/VI/2023</w:t>
      </w:r>
    </w:p>
    <w:p w14:paraId="08D492B2" w14:textId="77777777" w:rsidR="000A24BA" w:rsidRPr="000A24BA" w:rsidRDefault="000A24BA" w:rsidP="000A24BA">
      <w:pPr>
        <w:jc w:val="center"/>
        <w:rPr>
          <w:color w:val="000000"/>
          <w:szCs w:val="22"/>
        </w:rPr>
      </w:pPr>
      <w:r w:rsidRPr="000A24BA">
        <w:rPr>
          <w:color w:val="000000"/>
          <w:szCs w:val="22"/>
        </w:rPr>
        <w:t>Zarządu Województwa Śląskiego</w:t>
      </w:r>
    </w:p>
    <w:p w14:paraId="5E0C6B90" w14:textId="516B0EE3" w:rsidR="000A24BA" w:rsidRPr="000A24BA" w:rsidRDefault="000A24BA" w:rsidP="000A24BA">
      <w:pPr>
        <w:jc w:val="center"/>
        <w:rPr>
          <w:color w:val="000000"/>
          <w:szCs w:val="22"/>
        </w:rPr>
      </w:pPr>
      <w:r w:rsidRPr="000A24BA">
        <w:rPr>
          <w:color w:val="000000"/>
          <w:szCs w:val="22"/>
        </w:rPr>
        <w:t xml:space="preserve">z dnia </w:t>
      </w:r>
      <w:r w:rsidR="00F16061">
        <w:rPr>
          <w:color w:val="000000"/>
          <w:szCs w:val="22"/>
        </w:rPr>
        <w:t>06.09.2023 r.</w:t>
      </w:r>
    </w:p>
    <w:bookmarkEnd w:id="0"/>
    <w:p w14:paraId="1771E39D" w14:textId="77777777" w:rsidR="005565A9" w:rsidRDefault="005565A9" w:rsidP="000A24BA">
      <w:pPr>
        <w:spacing w:line="268" w:lineRule="exact"/>
        <w:ind w:left="3540" w:firstLine="708"/>
        <w:rPr>
          <w:color w:val="000000"/>
          <w:szCs w:val="22"/>
        </w:rPr>
      </w:pPr>
    </w:p>
    <w:p w14:paraId="1D87564C" w14:textId="69770E71" w:rsidR="000A24BA" w:rsidRPr="000A24BA" w:rsidRDefault="000A24BA" w:rsidP="000A24BA">
      <w:pPr>
        <w:spacing w:line="268" w:lineRule="exact"/>
        <w:ind w:left="3540" w:firstLine="708"/>
        <w:rPr>
          <w:color w:val="000000"/>
          <w:szCs w:val="22"/>
        </w:rPr>
      </w:pPr>
      <w:r w:rsidRPr="000A24BA">
        <w:rPr>
          <w:color w:val="000000"/>
          <w:szCs w:val="22"/>
        </w:rPr>
        <w:t>w sprawie:</w:t>
      </w:r>
    </w:p>
    <w:p w14:paraId="6C06530F" w14:textId="77777777" w:rsidR="000A24BA" w:rsidRPr="000A24BA" w:rsidRDefault="000A24BA" w:rsidP="000A24BA">
      <w:pPr>
        <w:jc w:val="center"/>
        <w:rPr>
          <w:rFonts w:cs="Arial"/>
          <w:b/>
        </w:rPr>
      </w:pPr>
    </w:p>
    <w:p w14:paraId="49AD6228" w14:textId="1A28150C" w:rsidR="000A24BA" w:rsidRPr="000A24BA" w:rsidRDefault="00D9687F" w:rsidP="000A24BA">
      <w:pPr>
        <w:jc w:val="center"/>
        <w:rPr>
          <w:rFonts w:cs="Arial"/>
          <w:b/>
        </w:rPr>
      </w:pPr>
      <w:r w:rsidRPr="00D9687F">
        <w:rPr>
          <w:rFonts w:cs="Arial"/>
          <w:b/>
        </w:rPr>
        <w:t>nieodpłatnego przekazania na rzecz Gminy Ożarowice instala</w:t>
      </w:r>
      <w:r>
        <w:rPr>
          <w:rFonts w:cs="Arial"/>
          <w:b/>
        </w:rPr>
        <w:t xml:space="preserve">cji oświetlenia ulicznego                        </w:t>
      </w:r>
      <w:r w:rsidRPr="00D9687F">
        <w:rPr>
          <w:rFonts w:cs="Arial"/>
          <w:b/>
        </w:rPr>
        <w:t>oraz udzielenia pełnomocnictwa Panu Zbigniewowi Taborowi – dyrektorowi Zarządu Dróg Wojewódzkich w Katowicach</w:t>
      </w:r>
    </w:p>
    <w:p w14:paraId="1B9B6E2D" w14:textId="77777777" w:rsidR="000A24BA" w:rsidRPr="000A24BA" w:rsidRDefault="000A24BA" w:rsidP="000A24BA">
      <w:pPr>
        <w:rPr>
          <w:rFonts w:cs="Arial"/>
          <w:b/>
        </w:rPr>
      </w:pPr>
    </w:p>
    <w:p w14:paraId="34DE7F6D" w14:textId="3B43D1DD" w:rsidR="000A24BA" w:rsidRPr="000A24BA" w:rsidRDefault="000A24BA" w:rsidP="000A24BA">
      <w:pPr>
        <w:spacing w:after="200" w:line="276" w:lineRule="auto"/>
        <w:rPr>
          <w:rFonts w:cs="Arial"/>
        </w:rPr>
      </w:pPr>
      <w:r w:rsidRPr="000A24BA">
        <w:rPr>
          <w:rFonts w:cs="Arial"/>
          <w:bCs/>
        </w:rPr>
        <w:t xml:space="preserve">Na podstawie: </w:t>
      </w:r>
      <w:r w:rsidRPr="000A24BA">
        <w:rPr>
          <w:rFonts w:cs="Arial"/>
        </w:rPr>
        <w:t xml:space="preserve">art. 41 ust. 1 ustawy z dnia 5 czerwca 1998 r. o samorządzie województwa </w:t>
      </w:r>
      <w:r w:rsidRPr="000A24BA">
        <w:rPr>
          <w:rFonts w:cs="Arial"/>
        </w:rPr>
        <w:br/>
        <w:t xml:space="preserve">(t.j. Dz. U. z </w:t>
      </w:r>
      <w:r w:rsidR="00674C9D">
        <w:rPr>
          <w:rFonts w:cs="Arial"/>
        </w:rPr>
        <w:t xml:space="preserve">2022 r., poz. 2094 z późn. zm.), </w:t>
      </w:r>
      <w:r w:rsidR="00D9687F">
        <w:rPr>
          <w:rFonts w:cs="Arial"/>
        </w:rPr>
        <w:t xml:space="preserve">art. 19 ust. 2 pkt. 2 ustawy z dnia </w:t>
      </w:r>
      <w:r w:rsidRPr="000A24BA">
        <w:rPr>
          <w:rFonts w:cs="Arial"/>
        </w:rPr>
        <w:t>2</w:t>
      </w:r>
      <w:r w:rsidR="00F700B4">
        <w:rPr>
          <w:rFonts w:cs="Arial"/>
        </w:rPr>
        <w:t xml:space="preserve">1 marca 1985 r. </w:t>
      </w:r>
      <w:r w:rsidR="00D9687F">
        <w:rPr>
          <w:rFonts w:cs="Arial"/>
        </w:rPr>
        <w:t xml:space="preserve">                       </w:t>
      </w:r>
      <w:r w:rsidRPr="000A24BA">
        <w:rPr>
          <w:rFonts w:cs="Arial"/>
        </w:rPr>
        <w:t>o drogach publiczn</w:t>
      </w:r>
      <w:r w:rsidR="00674C9D">
        <w:rPr>
          <w:rFonts w:cs="Arial"/>
        </w:rPr>
        <w:t xml:space="preserve">ych (t.j. Dz. U. z 2023 r., poz. </w:t>
      </w:r>
      <w:r w:rsidRPr="000A24BA">
        <w:rPr>
          <w:rFonts w:cs="Arial"/>
        </w:rPr>
        <w:t>645</w:t>
      </w:r>
      <w:r w:rsidR="00D26BE6">
        <w:rPr>
          <w:rFonts w:cs="Arial"/>
        </w:rPr>
        <w:t xml:space="preserve"> z późn. zm.</w:t>
      </w:r>
      <w:r w:rsidRPr="000A24BA">
        <w:rPr>
          <w:rFonts w:cs="Arial"/>
        </w:rPr>
        <w:t>)</w:t>
      </w:r>
      <w:r w:rsidR="00D9687F">
        <w:rPr>
          <w:rFonts w:cs="Arial"/>
        </w:rPr>
        <w:t xml:space="preserve"> oraz </w:t>
      </w:r>
      <w:r w:rsidR="00D9687F" w:rsidRPr="00D9687F">
        <w:rPr>
          <w:rFonts w:cs="Arial"/>
        </w:rPr>
        <w:t>art. 18 ust. 1 pkt. 3) lit. c) ustawy z dnia 10 kwietnia 1997 r. Praw</w:t>
      </w:r>
      <w:r w:rsidR="00D9687F">
        <w:rPr>
          <w:rFonts w:cs="Arial"/>
        </w:rPr>
        <w:t xml:space="preserve">o energetyczne </w:t>
      </w:r>
      <w:r w:rsidR="00D9687F" w:rsidRPr="00D9687F">
        <w:rPr>
          <w:rFonts w:cs="Arial"/>
        </w:rPr>
        <w:t>(t.j. Dz. U. z 2022 r., poz.1385 z późn. zm.).</w:t>
      </w:r>
    </w:p>
    <w:p w14:paraId="56CB5296" w14:textId="77777777" w:rsidR="000A24BA" w:rsidRPr="000A24BA" w:rsidRDefault="000A24BA" w:rsidP="000A24BA">
      <w:pPr>
        <w:spacing w:after="200" w:line="276" w:lineRule="auto"/>
        <w:jc w:val="center"/>
        <w:rPr>
          <w:rFonts w:cs="Arial"/>
          <w:color w:val="FF0000"/>
        </w:rPr>
      </w:pPr>
      <w:r w:rsidRPr="000A24BA">
        <w:rPr>
          <w:b/>
          <w:bCs/>
          <w:color w:val="000000"/>
        </w:rPr>
        <w:t>Zarząd Województwa Śląskiego</w:t>
      </w:r>
    </w:p>
    <w:p w14:paraId="512C241A" w14:textId="77777777" w:rsidR="000A24BA" w:rsidRPr="000A24BA" w:rsidRDefault="000A24BA" w:rsidP="000A24BA">
      <w:pPr>
        <w:tabs>
          <w:tab w:val="center" w:pos="4536"/>
          <w:tab w:val="left" w:pos="7260"/>
        </w:tabs>
        <w:rPr>
          <w:b/>
          <w:bCs/>
          <w:color w:val="000000"/>
        </w:rPr>
      </w:pPr>
      <w:r w:rsidRPr="000A24BA">
        <w:rPr>
          <w:b/>
          <w:bCs/>
          <w:color w:val="000000"/>
        </w:rPr>
        <w:tab/>
        <w:t>uchwala</w:t>
      </w:r>
      <w:r w:rsidRPr="000A24BA">
        <w:rPr>
          <w:b/>
          <w:bCs/>
          <w:color w:val="000000"/>
        </w:rPr>
        <w:tab/>
      </w:r>
    </w:p>
    <w:p w14:paraId="2571CA98" w14:textId="77777777" w:rsidR="000A24BA" w:rsidRPr="000A24BA" w:rsidRDefault="000A24BA" w:rsidP="000A24BA">
      <w:pPr>
        <w:jc w:val="center"/>
        <w:rPr>
          <w:color w:val="000000"/>
          <w:szCs w:val="22"/>
        </w:rPr>
      </w:pPr>
    </w:p>
    <w:p w14:paraId="1975F832" w14:textId="77777777" w:rsidR="000A24BA" w:rsidRPr="000A24BA" w:rsidRDefault="000A24BA" w:rsidP="000A24BA">
      <w:pPr>
        <w:jc w:val="center"/>
        <w:rPr>
          <w:color w:val="000000"/>
          <w:szCs w:val="22"/>
        </w:rPr>
      </w:pPr>
      <w:r w:rsidRPr="000A24BA">
        <w:rPr>
          <w:color w:val="000000"/>
          <w:szCs w:val="22"/>
        </w:rPr>
        <w:t>§ 1.</w:t>
      </w:r>
    </w:p>
    <w:p w14:paraId="5DBF5ADF" w14:textId="7E2E60A8" w:rsidR="000A24BA" w:rsidRPr="000A24BA" w:rsidRDefault="00D9687F" w:rsidP="000A24BA">
      <w:pPr>
        <w:spacing w:line="276" w:lineRule="auto"/>
        <w:rPr>
          <w:rFonts w:cs="Arial"/>
        </w:rPr>
      </w:pPr>
      <w:r w:rsidRPr="00D9687F">
        <w:rPr>
          <w:rFonts w:cs="Arial"/>
        </w:rPr>
        <w:t xml:space="preserve">Wyraża się zgodę na nieodpłatne przekazanie na rzecz Gminy Ożarowice instalacji oświetlenia ulicznego wybudowanej w ramach zadania pn. „Przebudowa drogi wojewódzkiej </w:t>
      </w:r>
      <w:r>
        <w:rPr>
          <w:rFonts w:cs="Arial"/>
        </w:rPr>
        <w:t xml:space="preserve">nr 913 od ronda                          na skrzyżowaniu </w:t>
      </w:r>
      <w:r w:rsidRPr="00D9687F">
        <w:rPr>
          <w:rFonts w:cs="Arial"/>
        </w:rPr>
        <w:t>z ul. Piłsudskiego do skrzyżow</w:t>
      </w:r>
      <w:r>
        <w:rPr>
          <w:rFonts w:cs="Arial"/>
        </w:rPr>
        <w:t xml:space="preserve">ania przy wjeździe na lotnisko” </w:t>
      </w:r>
      <w:r w:rsidRPr="00D9687F">
        <w:rPr>
          <w:rFonts w:cs="Arial"/>
        </w:rPr>
        <w:t>o wartości</w:t>
      </w:r>
      <w:r w:rsidR="00791A08">
        <w:rPr>
          <w:rFonts w:cs="Arial"/>
        </w:rPr>
        <w:t xml:space="preserve"> </w:t>
      </w:r>
      <w:r>
        <w:rPr>
          <w:rFonts w:cs="Arial"/>
        </w:rPr>
        <w:t>urządzeń: 586 262,37 zł brutto</w:t>
      </w:r>
      <w:r w:rsidR="000A24BA" w:rsidRPr="000A24BA">
        <w:rPr>
          <w:rFonts w:cs="Arial"/>
        </w:rPr>
        <w:t>.</w:t>
      </w:r>
    </w:p>
    <w:p w14:paraId="110E0C82" w14:textId="77777777" w:rsidR="000A24BA" w:rsidRPr="000A24BA" w:rsidRDefault="000A24BA" w:rsidP="000A24BA">
      <w:pPr>
        <w:jc w:val="center"/>
        <w:rPr>
          <w:rFonts w:cs="Arial"/>
        </w:rPr>
      </w:pPr>
    </w:p>
    <w:p w14:paraId="6302957D" w14:textId="77777777" w:rsidR="000A24BA" w:rsidRPr="000A24BA" w:rsidRDefault="000A24BA" w:rsidP="000A24BA">
      <w:pPr>
        <w:jc w:val="center"/>
        <w:rPr>
          <w:rFonts w:cs="Arial"/>
        </w:rPr>
      </w:pPr>
      <w:r w:rsidRPr="000A24BA">
        <w:rPr>
          <w:rFonts w:cs="Arial"/>
        </w:rPr>
        <w:t>§ 2.</w:t>
      </w:r>
    </w:p>
    <w:p w14:paraId="752DDA70" w14:textId="77777777" w:rsidR="000A24BA" w:rsidRPr="000A24BA" w:rsidRDefault="000A24BA" w:rsidP="000A24BA">
      <w:pPr>
        <w:spacing w:line="276" w:lineRule="auto"/>
        <w:contextualSpacing/>
        <w:rPr>
          <w:rFonts w:cs="Arial"/>
        </w:rPr>
      </w:pPr>
      <w:r w:rsidRPr="000A24BA">
        <w:rPr>
          <w:rFonts w:cs="Arial"/>
        </w:rPr>
        <w:t>Udziela się Panu Zbigniewowi Taborowi  – dyrektorowi Zarządu Dróg Wojewódzkich                            w Katowicach pełnomocnictwa w brzmieniu stanowiącym załącznik do niniejszej uchwały.</w:t>
      </w:r>
    </w:p>
    <w:p w14:paraId="7B21E874" w14:textId="77777777" w:rsidR="000A24BA" w:rsidRPr="000A24BA" w:rsidRDefault="000A24BA" w:rsidP="000A24BA">
      <w:pPr>
        <w:jc w:val="center"/>
        <w:rPr>
          <w:color w:val="000000"/>
          <w:szCs w:val="22"/>
        </w:rPr>
      </w:pPr>
    </w:p>
    <w:p w14:paraId="5EDFAE63" w14:textId="77777777" w:rsidR="000A24BA" w:rsidRPr="000A24BA" w:rsidRDefault="000A24BA" w:rsidP="000A24BA">
      <w:pPr>
        <w:jc w:val="center"/>
        <w:rPr>
          <w:color w:val="000000"/>
          <w:szCs w:val="22"/>
        </w:rPr>
      </w:pPr>
      <w:r w:rsidRPr="000A24BA">
        <w:rPr>
          <w:color w:val="000000"/>
          <w:szCs w:val="22"/>
        </w:rPr>
        <w:t>§ 3.</w:t>
      </w:r>
    </w:p>
    <w:p w14:paraId="4631FCBB" w14:textId="77777777" w:rsidR="000A24BA" w:rsidRPr="000A24BA" w:rsidRDefault="000A24BA" w:rsidP="000A24BA">
      <w:pPr>
        <w:tabs>
          <w:tab w:val="left" w:pos="1796"/>
          <w:tab w:val="left" w:pos="5103"/>
        </w:tabs>
        <w:rPr>
          <w:rFonts w:cs="Arial"/>
          <w:color w:val="000000"/>
          <w:szCs w:val="20"/>
        </w:rPr>
      </w:pPr>
      <w:r w:rsidRPr="000A24BA">
        <w:rPr>
          <w:rFonts w:cs="Arial"/>
          <w:color w:val="000000"/>
          <w:szCs w:val="20"/>
        </w:rPr>
        <w:t>Wykonanie uchwały powierza się Marszałkowi Województwa.</w:t>
      </w:r>
    </w:p>
    <w:p w14:paraId="06B979F0" w14:textId="77777777" w:rsidR="000A24BA" w:rsidRPr="000A24BA" w:rsidRDefault="000A24BA" w:rsidP="000A24BA">
      <w:pPr>
        <w:jc w:val="center"/>
        <w:rPr>
          <w:color w:val="000000"/>
          <w:szCs w:val="22"/>
        </w:rPr>
      </w:pPr>
    </w:p>
    <w:p w14:paraId="1487A429" w14:textId="77777777" w:rsidR="000A24BA" w:rsidRPr="000A24BA" w:rsidRDefault="000A24BA" w:rsidP="000A24BA">
      <w:pPr>
        <w:jc w:val="center"/>
        <w:rPr>
          <w:color w:val="000000"/>
          <w:szCs w:val="22"/>
        </w:rPr>
      </w:pPr>
      <w:r w:rsidRPr="000A24BA">
        <w:rPr>
          <w:color w:val="000000"/>
          <w:szCs w:val="22"/>
        </w:rPr>
        <w:t>§ 4.</w:t>
      </w:r>
    </w:p>
    <w:p w14:paraId="32B186AC" w14:textId="77777777" w:rsidR="000A24BA" w:rsidRPr="000A24BA" w:rsidRDefault="000A24BA" w:rsidP="000A24BA">
      <w:pPr>
        <w:tabs>
          <w:tab w:val="left" w:pos="1796"/>
          <w:tab w:val="left" w:pos="5103"/>
        </w:tabs>
        <w:rPr>
          <w:rFonts w:cs="Arial"/>
          <w:color w:val="000000"/>
          <w:szCs w:val="20"/>
        </w:rPr>
      </w:pPr>
      <w:r w:rsidRPr="000A24BA">
        <w:rPr>
          <w:rFonts w:cs="Arial"/>
          <w:color w:val="000000"/>
          <w:szCs w:val="20"/>
        </w:rPr>
        <w:t>Uchwała wchodzi w życie z dniem podjęcia.</w:t>
      </w:r>
    </w:p>
    <w:p w14:paraId="1AEC0C66" w14:textId="42439226" w:rsidR="003976D2" w:rsidRPr="008850C6" w:rsidRDefault="003976D2" w:rsidP="2B69589E">
      <w:pPr>
        <w:jc w:val="both"/>
      </w:pPr>
    </w:p>
    <w:p w14:paraId="1AEC0C67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8" w14:textId="77777777" w:rsidR="00143B4C" w:rsidRPr="008850C6" w:rsidRDefault="00143B4C" w:rsidP="00143B4C">
      <w:pPr>
        <w:pStyle w:val="Tre0"/>
        <w:rPr>
          <w:color w:val="auto"/>
        </w:rPr>
      </w:pPr>
    </w:p>
    <w:p w14:paraId="1AEC0C69" w14:textId="77777777" w:rsidR="00143B4C" w:rsidRPr="008850C6" w:rsidRDefault="00143B4C" w:rsidP="00143B4C">
      <w:pPr>
        <w:pStyle w:val="Tre0"/>
        <w:rPr>
          <w:color w:val="auto"/>
        </w:rPr>
      </w:pPr>
    </w:p>
    <w:p w14:paraId="1AEC0C6A" w14:textId="77777777" w:rsidR="002C060E" w:rsidRPr="008850C6" w:rsidRDefault="002C060E" w:rsidP="003976D2">
      <w:pPr>
        <w:pStyle w:val="Tre0"/>
        <w:rPr>
          <w:color w:val="auto"/>
        </w:rPr>
      </w:pPr>
    </w:p>
    <w:tbl>
      <w:tblPr>
        <w:tblStyle w:val="Tabela-Siatka"/>
        <w:tblpPr w:leftFromText="141" w:rightFromText="141" w:vertAnchor="text" w:horzAnchor="margin" w:tblpY="9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37615" w:rsidRPr="009F45AC" w14:paraId="3090BAF3" w14:textId="77777777" w:rsidTr="00465698">
        <w:tc>
          <w:tcPr>
            <w:tcW w:w="3369" w:type="dxa"/>
          </w:tcPr>
          <w:p w14:paraId="4A4C589E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14:paraId="6DF08335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3EE671FA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29AF690D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95DDA69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1A44B4FB" w14:textId="77777777" w:rsidTr="00465698">
        <w:tc>
          <w:tcPr>
            <w:tcW w:w="3369" w:type="dxa"/>
          </w:tcPr>
          <w:p w14:paraId="3B60B6B9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Anna Jedynak</w:t>
            </w:r>
          </w:p>
        </w:tc>
        <w:tc>
          <w:tcPr>
            <w:tcW w:w="3402" w:type="dxa"/>
          </w:tcPr>
          <w:p w14:paraId="084EA4C3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4C13803E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232B953B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A08AF94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0D3347E8" w14:textId="77777777" w:rsidTr="00465698">
        <w:tc>
          <w:tcPr>
            <w:tcW w:w="3369" w:type="dxa"/>
          </w:tcPr>
          <w:p w14:paraId="58DFD075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</w:tcPr>
          <w:p w14:paraId="1D4CF917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2CFCA001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72930620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D5EE992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75B303CA" w14:textId="77777777" w:rsidTr="00465698">
        <w:tc>
          <w:tcPr>
            <w:tcW w:w="3369" w:type="dxa"/>
          </w:tcPr>
          <w:p w14:paraId="035A35CC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Krzysztof Klimosz</w:t>
            </w:r>
          </w:p>
        </w:tc>
        <w:tc>
          <w:tcPr>
            <w:tcW w:w="3402" w:type="dxa"/>
          </w:tcPr>
          <w:p w14:paraId="36CE9486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2E24A21C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E6BE64F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1C6F523F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02C99B73" w14:textId="77777777" w:rsidTr="00465698">
        <w:tc>
          <w:tcPr>
            <w:tcW w:w="3369" w:type="dxa"/>
          </w:tcPr>
          <w:p w14:paraId="6FA55278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Grzegorz Boski</w:t>
            </w:r>
          </w:p>
        </w:tc>
        <w:tc>
          <w:tcPr>
            <w:tcW w:w="3402" w:type="dxa"/>
          </w:tcPr>
          <w:p w14:paraId="3459A9A0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14:paraId="6ECD257B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F23CF07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BCA1663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A4A897" w14:textId="77777777" w:rsidR="00341AB9" w:rsidRDefault="00341AB9" w:rsidP="00AB4A4A">
      <w:r>
        <w:separator/>
      </w:r>
    </w:p>
  </w:endnote>
  <w:endnote w:type="continuationSeparator" w:id="0">
    <w:p w14:paraId="1C49BF78" w14:textId="77777777" w:rsidR="00341AB9" w:rsidRDefault="00341AB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32247E4D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3761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91A08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C4F999" w14:textId="77777777" w:rsidR="00341AB9" w:rsidRDefault="00341AB9" w:rsidP="00AB4A4A">
      <w:r>
        <w:separator/>
      </w:r>
    </w:p>
  </w:footnote>
  <w:footnote w:type="continuationSeparator" w:id="0">
    <w:p w14:paraId="0B80FA9A" w14:textId="77777777" w:rsidR="00341AB9" w:rsidRDefault="00341AB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5CD9"/>
    <w:rsid w:val="000133D6"/>
    <w:rsid w:val="000224BA"/>
    <w:rsid w:val="00033271"/>
    <w:rsid w:val="00052A9D"/>
    <w:rsid w:val="000676B4"/>
    <w:rsid w:val="00084FB5"/>
    <w:rsid w:val="000963EC"/>
    <w:rsid w:val="000A24BA"/>
    <w:rsid w:val="000A3010"/>
    <w:rsid w:val="000A6DD0"/>
    <w:rsid w:val="000B4740"/>
    <w:rsid w:val="000C19FB"/>
    <w:rsid w:val="001330BD"/>
    <w:rsid w:val="0013636D"/>
    <w:rsid w:val="00143B4C"/>
    <w:rsid w:val="00160961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106E8"/>
    <w:rsid w:val="00225E82"/>
    <w:rsid w:val="00232B88"/>
    <w:rsid w:val="002369DC"/>
    <w:rsid w:val="0024013A"/>
    <w:rsid w:val="00240EDE"/>
    <w:rsid w:val="0024632C"/>
    <w:rsid w:val="0025380C"/>
    <w:rsid w:val="00281759"/>
    <w:rsid w:val="00282C05"/>
    <w:rsid w:val="002836BB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7313"/>
    <w:rsid w:val="00321314"/>
    <w:rsid w:val="00324552"/>
    <w:rsid w:val="00336543"/>
    <w:rsid w:val="00341AB9"/>
    <w:rsid w:val="00351F03"/>
    <w:rsid w:val="00357DF9"/>
    <w:rsid w:val="0036215B"/>
    <w:rsid w:val="00365C9B"/>
    <w:rsid w:val="003750DF"/>
    <w:rsid w:val="00390108"/>
    <w:rsid w:val="00393FB8"/>
    <w:rsid w:val="003976D2"/>
    <w:rsid w:val="003B5E29"/>
    <w:rsid w:val="003D0126"/>
    <w:rsid w:val="003D5A7F"/>
    <w:rsid w:val="003E2E5C"/>
    <w:rsid w:val="003E5C79"/>
    <w:rsid w:val="003E64C0"/>
    <w:rsid w:val="0040055C"/>
    <w:rsid w:val="00423878"/>
    <w:rsid w:val="00424B5C"/>
    <w:rsid w:val="004261D3"/>
    <w:rsid w:val="0044142D"/>
    <w:rsid w:val="00444C37"/>
    <w:rsid w:val="0044701E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A7CF6"/>
    <w:rsid w:val="004B1FFF"/>
    <w:rsid w:val="004B21A9"/>
    <w:rsid w:val="004B3D78"/>
    <w:rsid w:val="004B5F03"/>
    <w:rsid w:val="004C682C"/>
    <w:rsid w:val="004E0604"/>
    <w:rsid w:val="004E282C"/>
    <w:rsid w:val="004E7A2C"/>
    <w:rsid w:val="004F5EED"/>
    <w:rsid w:val="0051520A"/>
    <w:rsid w:val="005179A7"/>
    <w:rsid w:val="005216C7"/>
    <w:rsid w:val="005223DD"/>
    <w:rsid w:val="00541D56"/>
    <w:rsid w:val="00550F41"/>
    <w:rsid w:val="005565A9"/>
    <w:rsid w:val="00564FDB"/>
    <w:rsid w:val="00570460"/>
    <w:rsid w:val="005710DC"/>
    <w:rsid w:val="005872CB"/>
    <w:rsid w:val="00590B2E"/>
    <w:rsid w:val="00597802"/>
    <w:rsid w:val="005F1C87"/>
    <w:rsid w:val="005F2DB1"/>
    <w:rsid w:val="005F69F7"/>
    <w:rsid w:val="00600C0E"/>
    <w:rsid w:val="00600C92"/>
    <w:rsid w:val="00604101"/>
    <w:rsid w:val="00630FFD"/>
    <w:rsid w:val="00645FEF"/>
    <w:rsid w:val="006476FE"/>
    <w:rsid w:val="00651A52"/>
    <w:rsid w:val="00661864"/>
    <w:rsid w:val="00665345"/>
    <w:rsid w:val="00670C97"/>
    <w:rsid w:val="00671FF6"/>
    <w:rsid w:val="00674C9D"/>
    <w:rsid w:val="006917EA"/>
    <w:rsid w:val="006D4554"/>
    <w:rsid w:val="006E527B"/>
    <w:rsid w:val="006F6030"/>
    <w:rsid w:val="007053DF"/>
    <w:rsid w:val="007079D0"/>
    <w:rsid w:val="0071318A"/>
    <w:rsid w:val="00716D0C"/>
    <w:rsid w:val="0072501F"/>
    <w:rsid w:val="00733184"/>
    <w:rsid w:val="00745AD8"/>
    <w:rsid w:val="00746624"/>
    <w:rsid w:val="00755030"/>
    <w:rsid w:val="007625B3"/>
    <w:rsid w:val="00763975"/>
    <w:rsid w:val="007665BB"/>
    <w:rsid w:val="00775A1C"/>
    <w:rsid w:val="0079165A"/>
    <w:rsid w:val="00791A08"/>
    <w:rsid w:val="00795194"/>
    <w:rsid w:val="007A1A74"/>
    <w:rsid w:val="007B3AC5"/>
    <w:rsid w:val="007C3F9B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621A"/>
    <w:rsid w:val="008177A4"/>
    <w:rsid w:val="008257F5"/>
    <w:rsid w:val="00836856"/>
    <w:rsid w:val="0084242E"/>
    <w:rsid w:val="0084356D"/>
    <w:rsid w:val="008574EB"/>
    <w:rsid w:val="00860E17"/>
    <w:rsid w:val="008649F7"/>
    <w:rsid w:val="008677EB"/>
    <w:rsid w:val="00881439"/>
    <w:rsid w:val="00881B52"/>
    <w:rsid w:val="008850C6"/>
    <w:rsid w:val="00886246"/>
    <w:rsid w:val="0088682B"/>
    <w:rsid w:val="008906F4"/>
    <w:rsid w:val="008B79D6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3F83"/>
    <w:rsid w:val="00964842"/>
    <w:rsid w:val="00982ADF"/>
    <w:rsid w:val="009A1138"/>
    <w:rsid w:val="009B7E49"/>
    <w:rsid w:val="009C0CF9"/>
    <w:rsid w:val="009D1113"/>
    <w:rsid w:val="009D236D"/>
    <w:rsid w:val="009D5434"/>
    <w:rsid w:val="009E2AAC"/>
    <w:rsid w:val="009F0A83"/>
    <w:rsid w:val="009F1C7B"/>
    <w:rsid w:val="009F24E7"/>
    <w:rsid w:val="00A03081"/>
    <w:rsid w:val="00A14375"/>
    <w:rsid w:val="00A17238"/>
    <w:rsid w:val="00A416B5"/>
    <w:rsid w:val="00A454CC"/>
    <w:rsid w:val="00A50A2B"/>
    <w:rsid w:val="00A563C3"/>
    <w:rsid w:val="00A64717"/>
    <w:rsid w:val="00A77B8E"/>
    <w:rsid w:val="00A82E72"/>
    <w:rsid w:val="00A84CA6"/>
    <w:rsid w:val="00A9282A"/>
    <w:rsid w:val="00A95BD1"/>
    <w:rsid w:val="00AA135E"/>
    <w:rsid w:val="00AA2599"/>
    <w:rsid w:val="00AB4A4A"/>
    <w:rsid w:val="00AD2330"/>
    <w:rsid w:val="00AD2C6E"/>
    <w:rsid w:val="00AF0361"/>
    <w:rsid w:val="00AF6C86"/>
    <w:rsid w:val="00B004A4"/>
    <w:rsid w:val="00B00D4C"/>
    <w:rsid w:val="00B02A74"/>
    <w:rsid w:val="00B03B63"/>
    <w:rsid w:val="00B07FF0"/>
    <w:rsid w:val="00B10A69"/>
    <w:rsid w:val="00B12C01"/>
    <w:rsid w:val="00B13990"/>
    <w:rsid w:val="00B13EAA"/>
    <w:rsid w:val="00B320CA"/>
    <w:rsid w:val="00B32FD5"/>
    <w:rsid w:val="00B3477F"/>
    <w:rsid w:val="00B36129"/>
    <w:rsid w:val="00B37615"/>
    <w:rsid w:val="00B37FC8"/>
    <w:rsid w:val="00B40CE0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592D"/>
    <w:rsid w:val="00BA5AC0"/>
    <w:rsid w:val="00BA5FB2"/>
    <w:rsid w:val="00BA62D4"/>
    <w:rsid w:val="00BD0D20"/>
    <w:rsid w:val="00BD5420"/>
    <w:rsid w:val="00BD6D18"/>
    <w:rsid w:val="00BE3C06"/>
    <w:rsid w:val="00BF725F"/>
    <w:rsid w:val="00BF7C94"/>
    <w:rsid w:val="00C0496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B7BE1"/>
    <w:rsid w:val="00CC3CEF"/>
    <w:rsid w:val="00CD43C8"/>
    <w:rsid w:val="00CD4F8D"/>
    <w:rsid w:val="00CF1866"/>
    <w:rsid w:val="00CF522C"/>
    <w:rsid w:val="00D0750F"/>
    <w:rsid w:val="00D075ED"/>
    <w:rsid w:val="00D16739"/>
    <w:rsid w:val="00D26BE6"/>
    <w:rsid w:val="00D37238"/>
    <w:rsid w:val="00D446F2"/>
    <w:rsid w:val="00D47AEB"/>
    <w:rsid w:val="00D56781"/>
    <w:rsid w:val="00D60A58"/>
    <w:rsid w:val="00D860E3"/>
    <w:rsid w:val="00D94FA9"/>
    <w:rsid w:val="00D9540E"/>
    <w:rsid w:val="00D95D89"/>
    <w:rsid w:val="00D9687F"/>
    <w:rsid w:val="00DA3A9B"/>
    <w:rsid w:val="00DC0A74"/>
    <w:rsid w:val="00DE16D2"/>
    <w:rsid w:val="00DE262F"/>
    <w:rsid w:val="00DE7850"/>
    <w:rsid w:val="00DF7806"/>
    <w:rsid w:val="00E224FE"/>
    <w:rsid w:val="00E257DF"/>
    <w:rsid w:val="00E35950"/>
    <w:rsid w:val="00E36B98"/>
    <w:rsid w:val="00E53A8B"/>
    <w:rsid w:val="00E544F7"/>
    <w:rsid w:val="00E70804"/>
    <w:rsid w:val="00E73E3F"/>
    <w:rsid w:val="00E75CA5"/>
    <w:rsid w:val="00E87F58"/>
    <w:rsid w:val="00EA1E67"/>
    <w:rsid w:val="00EA5F63"/>
    <w:rsid w:val="00EA6EEA"/>
    <w:rsid w:val="00EA79D3"/>
    <w:rsid w:val="00ED0954"/>
    <w:rsid w:val="00ED5EAA"/>
    <w:rsid w:val="00ED6368"/>
    <w:rsid w:val="00EE77AB"/>
    <w:rsid w:val="00F16061"/>
    <w:rsid w:val="00F20552"/>
    <w:rsid w:val="00F32E85"/>
    <w:rsid w:val="00F35842"/>
    <w:rsid w:val="00F45D9D"/>
    <w:rsid w:val="00F57C35"/>
    <w:rsid w:val="00F65FFF"/>
    <w:rsid w:val="00F700B4"/>
    <w:rsid w:val="00F83FD3"/>
    <w:rsid w:val="00F91D98"/>
    <w:rsid w:val="00F9246A"/>
    <w:rsid w:val="00FA0A02"/>
    <w:rsid w:val="00FA3120"/>
    <w:rsid w:val="00FA6EFF"/>
    <w:rsid w:val="00FA7AF9"/>
    <w:rsid w:val="00FB3A61"/>
    <w:rsid w:val="00FC3527"/>
    <w:rsid w:val="00FC41E0"/>
    <w:rsid w:val="00FC63DF"/>
    <w:rsid w:val="00FC6A14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EC0C4E"/>
  <w15:chartTrackingRefBased/>
  <w15:docId w15:val="{589FDB3B-E46C-4A39-9943-832108F33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615815-46BE-47C4-8868-F0E8C66ECC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A84F502-865C-4F8C-BD5A-9F9CCA1C62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C657EB0-2316-43ED-94A9-D726F533C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Banaś Maciej</cp:lastModifiedBy>
  <cp:revision>3</cp:revision>
  <cp:lastPrinted>2023-08-23T09:06:00Z</cp:lastPrinted>
  <dcterms:created xsi:type="dcterms:W3CDTF">2023-09-07T07:43:00Z</dcterms:created>
  <dcterms:modified xsi:type="dcterms:W3CDTF">2023-09-07T07:45:00Z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