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93" w:rsidRDefault="007D2C93" w:rsidP="007D2C93">
      <w:r>
        <w:t xml:space="preserve">Załącznik do </w:t>
      </w:r>
      <w:r>
        <w:t>Uchwał</w:t>
      </w:r>
      <w:r>
        <w:t>y</w:t>
      </w:r>
      <w:bookmarkStart w:id="0" w:name="_GoBack"/>
      <w:bookmarkEnd w:id="0"/>
      <w:r>
        <w:t xml:space="preserve"> nr 1985/448/VI/2023</w:t>
      </w:r>
    </w:p>
    <w:p w:rsidR="007D2C93" w:rsidRDefault="007D2C93" w:rsidP="007D2C93">
      <w:r>
        <w:t>Zarządu Województwa Śląskiego</w:t>
      </w:r>
    </w:p>
    <w:p w:rsidR="007D2C93" w:rsidRDefault="007D2C93" w:rsidP="007D2C93">
      <w:r>
        <w:t>z dnia 19.09.2023 r.</w:t>
      </w:r>
    </w:p>
    <w:p w:rsidR="007D2C93" w:rsidRDefault="007D2C93">
      <w:pPr>
        <w:jc w:val="center"/>
        <w:rPr>
          <w:b/>
          <w:caps/>
        </w:rPr>
      </w:pPr>
    </w:p>
    <w:p w:rsidR="00A77B3E" w:rsidRDefault="00297C24">
      <w:pPr>
        <w:jc w:val="center"/>
        <w:rPr>
          <w:b/>
          <w:caps/>
        </w:rPr>
      </w:pPr>
      <w:r>
        <w:rPr>
          <w:b/>
          <w:caps/>
        </w:rPr>
        <w:t>Aneks Nr 3</w:t>
      </w:r>
    </w:p>
    <w:p w:rsidR="00A77B3E" w:rsidRDefault="00297C24">
      <w:pPr>
        <w:spacing w:before="160" w:after="160"/>
        <w:jc w:val="center"/>
        <w:rPr>
          <w:b/>
          <w:caps/>
        </w:rPr>
      </w:pPr>
      <w:r>
        <w:t>z dnia .................... 2023 r.</w:t>
      </w:r>
    </w:p>
    <w:p w:rsidR="00A77B3E" w:rsidRDefault="00297C24">
      <w:pPr>
        <w:keepNext/>
        <w:spacing w:after="240"/>
        <w:jc w:val="center"/>
      </w:pPr>
      <w:r>
        <w:rPr>
          <w:b/>
        </w:rPr>
        <w:t>do Porozumienia nr 48/KT/2021 z dnia 29.06.2021 r. dotyczącego zadań letniego i zimowego utrzymania dróg wojewódzkich</w:t>
      </w:r>
    </w:p>
    <w:p w:rsidR="00A77B3E" w:rsidRDefault="00297C24" w:rsidP="004C30C5">
      <w:pPr>
        <w:keepLines/>
        <w:spacing w:before="120" w:after="120"/>
        <w:jc w:val="both"/>
      </w:pPr>
      <w:r>
        <w:t>Na podstawie art. 19 ust. 4 ustawy z dnia 21 marca 1985 r. o drogach publicznych (t.j. Dz. U. z 2023 r., poz. 645 z późń. zm.)</w:t>
      </w:r>
    </w:p>
    <w:p w:rsidR="00A77B3E" w:rsidRDefault="00297C24">
      <w:pPr>
        <w:spacing w:before="40" w:after="40"/>
        <w:jc w:val="center"/>
      </w:pPr>
      <w:r>
        <w:t>zostaje zawarty pomiędzy:</w:t>
      </w:r>
    </w:p>
    <w:p w:rsidR="00A77B3E" w:rsidRDefault="00297C24">
      <w:pPr>
        <w:spacing w:before="40" w:after="4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 xml:space="preserve">, z siedzibą w Katowicach przy ul. Ligonia 46 reprezentowanym przez Zarząd Województwa Śląskiego w osobach: </w:t>
      </w:r>
      <w:r>
        <w:rPr>
          <w:color w:val="000000"/>
          <w:u w:color="000000"/>
        </w:rPr>
        <w:br/>
        <w:t xml:space="preserve"> Krzysztof Klimosz</w:t>
      </w:r>
      <w:r>
        <w:rPr>
          <w:color w:val="000000"/>
          <w:u w:color="000000"/>
        </w:rPr>
        <w:tab/>
        <w:t>Członek Zarządu Województwa Śląskiego</w:t>
      </w:r>
      <w:r>
        <w:rPr>
          <w:color w:val="000000"/>
          <w:u w:color="000000"/>
        </w:rPr>
        <w:br/>
        <w:t xml:space="preserve"> Grzegorz Boski      </w:t>
      </w:r>
      <w:r>
        <w:rPr>
          <w:color w:val="000000"/>
          <w:u w:color="000000"/>
        </w:rPr>
        <w:tab/>
        <w:t>Członek Zarządu Województwa  Śląskiego</w:t>
      </w:r>
      <w:r>
        <w:rPr>
          <w:color w:val="000000"/>
          <w:u w:color="000000"/>
        </w:rPr>
        <w:br/>
        <w:t xml:space="preserve">zwanym dalej „Przekazującym”,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Powiatem Kłobuckim</w:t>
      </w:r>
      <w:r>
        <w:rPr>
          <w:color w:val="000000"/>
          <w:u w:color="000000"/>
        </w:rPr>
        <w:t xml:space="preserve">, reprezentowanym przez Zarząd Powiatu w osobach: </w:t>
      </w:r>
      <w:r>
        <w:rPr>
          <w:color w:val="000000"/>
          <w:u w:color="000000"/>
        </w:rPr>
        <w:br/>
        <w:t>Henryk Kiepura</w:t>
      </w:r>
      <w:r>
        <w:rPr>
          <w:color w:val="000000"/>
          <w:u w:color="000000"/>
        </w:rPr>
        <w:tab/>
      </w:r>
      <w:r w:rsidR="00767321">
        <w:rPr>
          <w:color w:val="000000"/>
          <w:u w:color="000000"/>
        </w:rPr>
        <w:tab/>
      </w:r>
      <w:r>
        <w:rPr>
          <w:color w:val="000000"/>
          <w:u w:color="000000"/>
        </w:rPr>
        <w:t>Starosta Powiatu Kłobuckiego</w:t>
      </w:r>
      <w:r>
        <w:rPr>
          <w:color w:val="000000"/>
          <w:u w:color="000000"/>
        </w:rPr>
        <w:br/>
        <w:t>Zdzisława Kall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Wicestarosta Powiatu Kłobuckiego </w:t>
      </w:r>
      <w:r>
        <w:rPr>
          <w:color w:val="000000"/>
          <w:u w:color="000000"/>
        </w:rPr>
        <w:br/>
        <w:t>zwanym dalej „Przejmującym”</w:t>
      </w:r>
      <w:r>
        <w:rPr>
          <w:color w:val="000000"/>
          <w:u w:color="000000"/>
        </w:rPr>
        <w:br/>
        <w:t xml:space="preserve">aneks nr 3 o następującej treści: </w:t>
      </w:r>
      <w:r>
        <w:rPr>
          <w:color w:val="000000"/>
          <w:u w:color="000000"/>
        </w:rPr>
        <w:br/>
      </w:r>
    </w:p>
    <w:p w:rsidR="00F12910" w:rsidRDefault="00297C24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297C2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Strony zgodnie postanawiają dokonać następującej zmiany określonego powyżej Porozumienia:</w:t>
      </w:r>
    </w:p>
    <w:p w:rsidR="00A77B3E" w:rsidRDefault="00297C2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§3 wprowadza się ust. 5a. o następującym brzmieniu: „5a. W 2023 roku Powiat otrzyma dodatkowe środki finansowe w wysokości 497 801 zł z przeznaczeniem na naprawę poboczy w ciągu dróg wojewódzkich nr</w:t>
      </w:r>
      <w:r w:rsidR="004C30C5">
        <w:rPr>
          <w:color w:val="000000"/>
          <w:u w:color="000000"/>
        </w:rPr>
        <w:t> </w:t>
      </w:r>
      <w:r>
        <w:rPr>
          <w:color w:val="000000"/>
          <w:u w:color="000000"/>
        </w:rPr>
        <w:t>491, 492 oraz 494 w powiecie kłobucki</w:t>
      </w:r>
      <w:r w:rsidR="00DC2644">
        <w:rPr>
          <w:color w:val="000000"/>
          <w:u w:color="000000"/>
        </w:rPr>
        <w:t>m</w:t>
      </w:r>
      <w:r>
        <w:rPr>
          <w:color w:val="000000"/>
          <w:u w:color="000000"/>
        </w:rPr>
        <w:t>. Rozliczenie przyznanych środków finansowych wymaga przedłożenia kopii dokumentów finansowych (potwierdzonych za zgodność z oryginałem), potwierdzających poniesione wydatki związane z realizacją wskazanego zakresu rzeczowego."</w:t>
      </w:r>
    </w:p>
    <w:p w:rsidR="00A77B3E" w:rsidRDefault="00297C2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§2 ust. 2, ust. 3, ust. 7, §4 ust. 2, ust. 3 a także §5 ust. 2 zmienia się nazwę Departamentu "Transportu i Drogownictwa„ na ”Komunikacji Regionalnej i Drogownictwa".</w:t>
      </w:r>
    </w:p>
    <w:p w:rsidR="00F12910" w:rsidRDefault="00297C24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297C2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</w:p>
    <w:p w:rsidR="00F12910" w:rsidRDefault="00297C24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297C2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stanowi integralną część przedmiotowego Porozumienia.</w:t>
      </w:r>
    </w:p>
    <w:p w:rsidR="00F12910" w:rsidRDefault="00297C24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297C2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F12910" w:rsidRDefault="00297C24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297C24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125"/>
        <w:gridCol w:w="160"/>
        <w:gridCol w:w="4965"/>
        <w:gridCol w:w="108"/>
      </w:tblGrid>
      <w:tr w:rsidR="00F12910" w:rsidTr="004C30C5"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97C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Strona Przekazująca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97C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Strona Przejmująca</w:t>
            </w:r>
          </w:p>
        </w:tc>
      </w:tr>
      <w:tr w:rsidR="00F12910" w:rsidTr="004C3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08" w:type="dxa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910" w:rsidRDefault="00297C24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Krzysztof Klimosz</w:t>
            </w:r>
          </w:p>
          <w:p w:rsidR="00F12910" w:rsidRDefault="00297C24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Grzegorz Boski</w:t>
            </w:r>
          </w:p>
        </w:tc>
        <w:tc>
          <w:tcPr>
            <w:tcW w:w="5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910" w:rsidRDefault="00297C24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Henryk Kiepura</w:t>
            </w:r>
          </w:p>
          <w:p w:rsidR="00F12910" w:rsidRDefault="00297C24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Zdzisława Kall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4C30C5">
      <w:footerReference w:type="default" r:id="rId6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87" w:rsidRDefault="00B66587">
      <w:r>
        <w:separator/>
      </w:r>
    </w:p>
  </w:endnote>
  <w:endnote w:type="continuationSeparator" w:id="0">
    <w:p w:rsidR="00B66587" w:rsidRDefault="00B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F1291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2910" w:rsidRDefault="00297C24" w:rsidP="004C30C5">
          <w:pPr>
            <w:jc w:val="left"/>
            <w:rPr>
              <w:sz w:val="18"/>
            </w:rPr>
          </w:pPr>
          <w:r>
            <w:rPr>
              <w:sz w:val="18"/>
            </w:rPr>
            <w:t>Id: 1C76A5DB-FD6E-400B-8F72-E7440433886A. </w:t>
          </w:r>
          <w:r w:rsidR="004C30C5">
            <w:rPr>
              <w:sz w:val="18"/>
            </w:rPr>
            <w:t>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2910" w:rsidRDefault="00297C24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2C9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12910" w:rsidRDefault="00F129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87" w:rsidRDefault="00B66587">
      <w:r>
        <w:separator/>
      </w:r>
    </w:p>
  </w:footnote>
  <w:footnote w:type="continuationSeparator" w:id="0">
    <w:p w:rsidR="00B66587" w:rsidRDefault="00B6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7C24"/>
    <w:rsid w:val="002B18AA"/>
    <w:rsid w:val="004C30C5"/>
    <w:rsid w:val="00767321"/>
    <w:rsid w:val="007D2C93"/>
    <w:rsid w:val="00A77B3E"/>
    <w:rsid w:val="00B66587"/>
    <w:rsid w:val="00CA2A55"/>
    <w:rsid w:val="00DC2644"/>
    <w:rsid w:val="00F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47335"/>
  <w15:docId w15:val="{854F83A8-5D0E-4C0D-B183-BABDA7CD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D2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3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0C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C30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30C5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7D2C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3</vt:lpstr>
      <vt:lpstr/>
    </vt:vector>
  </TitlesOfParts>
  <Company>Zarząd Województwa Śląskiego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3</dc:title>
  <dc:subject>do Porozumienia nr 48/KT/2021 z^dnia 29.06.2021^r. dotyczącego zadań letniego i^zimowego utrzymania dróg wojewódzkich</dc:subject>
  <dc:creator>jablonskir</dc:creator>
  <cp:lastModifiedBy>Banaś Maciej</cp:lastModifiedBy>
  <cp:revision>2</cp:revision>
  <dcterms:created xsi:type="dcterms:W3CDTF">2023-09-21T06:25:00Z</dcterms:created>
  <dcterms:modified xsi:type="dcterms:W3CDTF">2023-09-21T06:25:00Z</dcterms:modified>
  <cp:category>Akt prawny</cp:category>
</cp:coreProperties>
</file>