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4DE073F6" w:rsidR="00ED7AF0" w:rsidRPr="00544536" w:rsidRDefault="00ED7AF0" w:rsidP="00ED7AF0">
      <w:pPr>
        <w:spacing w:after="0"/>
        <w:ind w:left="5664" w:right="425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>Załącznik</w:t>
      </w:r>
    </w:p>
    <w:p w14:paraId="0A720959" w14:textId="247DB6DB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 xml:space="preserve">do Uchwały nr </w:t>
      </w:r>
      <w:r w:rsidR="00DD00A7" w:rsidRPr="00DD00A7">
        <w:rPr>
          <w:rFonts w:ascii="Arial" w:eastAsia="Calibri" w:hAnsi="Arial" w:cs="Arial"/>
          <w:sz w:val="21"/>
          <w:szCs w:val="21"/>
        </w:rPr>
        <w:t>2033/451/VI/2023</w:t>
      </w:r>
    </w:p>
    <w:p w14:paraId="53DD4C1C" w14:textId="77777777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>Zarządu Województwa Śląskiego</w:t>
      </w:r>
    </w:p>
    <w:p w14:paraId="6BBDB186" w14:textId="5B90F242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 xml:space="preserve">z dnia </w:t>
      </w:r>
      <w:r w:rsidR="00DD00A7" w:rsidRPr="00DD00A7">
        <w:rPr>
          <w:rFonts w:ascii="Arial" w:eastAsia="Calibri" w:hAnsi="Arial" w:cs="Arial"/>
          <w:sz w:val="21"/>
          <w:szCs w:val="21"/>
        </w:rPr>
        <w:t>27 września 2023 r.</w:t>
      </w:r>
      <w:bookmarkStart w:id="0" w:name="_GoBack"/>
      <w:bookmarkEnd w:id="0"/>
    </w:p>
    <w:p w14:paraId="7D34086D" w14:textId="557C3F54" w:rsidR="004869C3" w:rsidRPr="00544536" w:rsidRDefault="004869C3" w:rsidP="004869C3">
      <w:pPr>
        <w:spacing w:after="0"/>
        <w:rPr>
          <w:rFonts w:ascii="Arial" w:eastAsia="Calibri" w:hAnsi="Arial" w:cs="Arial"/>
          <w:sz w:val="21"/>
          <w:szCs w:val="21"/>
        </w:rPr>
      </w:pPr>
    </w:p>
    <w:p w14:paraId="67505C56" w14:textId="04EE2A2B" w:rsidR="00CB4D6F" w:rsidRPr="00544536" w:rsidRDefault="002003B5" w:rsidP="004869C3">
      <w:pPr>
        <w:pStyle w:val="Nagwek1"/>
        <w:spacing w:before="0"/>
        <w:rPr>
          <w:rFonts w:ascii="Arial" w:hAnsi="Arial" w:cs="Arial"/>
          <w:b/>
          <w:color w:val="auto"/>
          <w:sz w:val="21"/>
          <w:szCs w:val="21"/>
        </w:rPr>
      </w:pPr>
      <w:r w:rsidRPr="00544536">
        <w:rPr>
          <w:rFonts w:ascii="Arial" w:hAnsi="Arial" w:cs="Arial"/>
          <w:b/>
          <w:color w:val="auto"/>
          <w:sz w:val="21"/>
          <w:szCs w:val="21"/>
        </w:rPr>
        <w:t xml:space="preserve">Wykaz </w:t>
      </w:r>
      <w:r w:rsidR="007062C9" w:rsidRPr="00544536">
        <w:rPr>
          <w:rFonts w:ascii="Arial" w:hAnsi="Arial" w:cs="Arial"/>
          <w:b/>
          <w:color w:val="auto"/>
          <w:sz w:val="21"/>
          <w:szCs w:val="21"/>
        </w:rPr>
        <w:t>mienia</w:t>
      </w:r>
      <w:r w:rsidR="004869C3" w:rsidRPr="00544536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544536">
        <w:rPr>
          <w:rFonts w:ascii="Arial" w:hAnsi="Arial" w:cs="Arial"/>
          <w:b/>
          <w:color w:val="auto"/>
          <w:sz w:val="21"/>
          <w:szCs w:val="21"/>
        </w:rPr>
        <w:t>przeznaczon</w:t>
      </w:r>
      <w:r w:rsidR="007062C9" w:rsidRPr="00544536">
        <w:rPr>
          <w:rFonts w:ascii="Arial" w:hAnsi="Arial" w:cs="Arial"/>
          <w:b/>
          <w:color w:val="auto"/>
          <w:sz w:val="21"/>
          <w:szCs w:val="21"/>
        </w:rPr>
        <w:t>ego</w:t>
      </w:r>
      <w:r w:rsidRPr="00544536">
        <w:rPr>
          <w:rFonts w:ascii="Arial" w:hAnsi="Arial" w:cs="Arial"/>
          <w:b/>
          <w:color w:val="auto"/>
          <w:sz w:val="21"/>
          <w:szCs w:val="21"/>
        </w:rPr>
        <w:t xml:space="preserve"> d</w:t>
      </w:r>
      <w:r w:rsidR="00ED7AF0" w:rsidRPr="00544536">
        <w:rPr>
          <w:rFonts w:ascii="Arial" w:hAnsi="Arial" w:cs="Arial"/>
          <w:b/>
          <w:color w:val="auto"/>
          <w:sz w:val="21"/>
          <w:szCs w:val="21"/>
        </w:rPr>
        <w:t xml:space="preserve">o </w:t>
      </w:r>
      <w:r w:rsidR="004869C3" w:rsidRPr="00544536">
        <w:rPr>
          <w:rFonts w:ascii="Arial" w:hAnsi="Arial" w:cs="Arial"/>
          <w:b/>
          <w:color w:val="auto"/>
          <w:sz w:val="21"/>
          <w:szCs w:val="21"/>
        </w:rPr>
        <w:t>likwidacji</w:t>
      </w:r>
      <w:r w:rsidR="00ED7AF0" w:rsidRPr="00544536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6EF30292" w14:textId="77777777" w:rsidR="000640CD" w:rsidRPr="00544536" w:rsidRDefault="000640CD" w:rsidP="004869C3">
      <w:pPr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50"/>
        <w:gridCol w:w="4404"/>
        <w:gridCol w:w="1598"/>
        <w:gridCol w:w="999"/>
        <w:gridCol w:w="1416"/>
      </w:tblGrid>
      <w:tr w:rsidR="00BE37AF" w:rsidRPr="00544536" w14:paraId="589F14E6" w14:textId="77777777" w:rsidTr="00BE37AF">
        <w:tc>
          <w:tcPr>
            <w:tcW w:w="9067" w:type="dxa"/>
            <w:gridSpan w:val="5"/>
            <w:shd w:val="clear" w:color="auto" w:fill="FFFFFF" w:themeFill="background1"/>
            <w:vAlign w:val="center"/>
          </w:tcPr>
          <w:p w14:paraId="67CA5801" w14:textId="299C6C47" w:rsidR="00BE37AF" w:rsidRPr="00544536" w:rsidRDefault="00BE37AF" w:rsidP="00BE37AF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E37AF">
              <w:rPr>
                <w:rFonts w:ascii="Arial" w:eastAsia="Calibri" w:hAnsi="Arial" w:cs="Arial"/>
                <w:b/>
                <w:sz w:val="21"/>
                <w:szCs w:val="21"/>
              </w:rPr>
              <w:t>Ewidencja ilościowo-wartościowa</w:t>
            </w:r>
          </w:p>
        </w:tc>
      </w:tr>
      <w:tr w:rsidR="00BE37AF" w:rsidRPr="00544536" w14:paraId="3A8E3AA4" w14:textId="77777777" w:rsidTr="00BE37AF"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16185325" w14:textId="76083DD3" w:rsidR="00BE37AF" w:rsidRPr="00544536" w:rsidRDefault="00BE37AF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4404" w:type="dxa"/>
            <w:shd w:val="clear" w:color="auto" w:fill="D9D9D9" w:themeFill="background1" w:themeFillShade="D9"/>
            <w:vAlign w:val="center"/>
          </w:tcPr>
          <w:p w14:paraId="77A37D2B" w14:textId="5FE3EA63" w:rsidR="00BE37AF" w:rsidRPr="00544536" w:rsidRDefault="00BE37AF" w:rsidP="007265A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97079" w14:textId="6F57C2DB" w:rsidR="00BE37AF" w:rsidRPr="00544536" w:rsidRDefault="00BE37AF" w:rsidP="00A368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Numer inwentarzowy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10032" w14:textId="3E3CE7DF" w:rsidR="00BE37AF" w:rsidRPr="00544536" w:rsidRDefault="00BE37AF" w:rsidP="001D4C7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Rok nabycia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151DD" w14:textId="09734387" w:rsidR="00BE37AF" w:rsidRPr="00544536" w:rsidRDefault="00BE37AF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Wartość początkowa (zł)</w:t>
            </w:r>
          </w:p>
        </w:tc>
      </w:tr>
      <w:tr w:rsidR="00BE37AF" w:rsidRPr="00544536" w14:paraId="0B27F134" w14:textId="77777777" w:rsidTr="002728D7">
        <w:tc>
          <w:tcPr>
            <w:tcW w:w="650" w:type="dxa"/>
            <w:vAlign w:val="center"/>
          </w:tcPr>
          <w:p w14:paraId="7D6C779F" w14:textId="1B709537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1882D097" w14:textId="790620C5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l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okalizator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ULP 08 Magnum plus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268" w14:textId="22210E7C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518/107</w:t>
            </w:r>
          </w:p>
        </w:tc>
        <w:tc>
          <w:tcPr>
            <w:tcW w:w="999" w:type="dxa"/>
            <w:vAlign w:val="center"/>
          </w:tcPr>
          <w:p w14:paraId="3F0D7B58" w14:textId="75300566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1B777" w14:textId="4C411994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879,20</w:t>
            </w:r>
          </w:p>
        </w:tc>
      </w:tr>
      <w:tr w:rsidR="00BE37AF" w:rsidRPr="00544536" w14:paraId="1039C432" w14:textId="77777777" w:rsidTr="002728D7">
        <w:tc>
          <w:tcPr>
            <w:tcW w:w="650" w:type="dxa"/>
            <w:vAlign w:val="center"/>
          </w:tcPr>
          <w:p w14:paraId="165D0860" w14:textId="4483B7DF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2A7518D2" w14:textId="31F59FC6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tachimetr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SET 3 SOKKIA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FDA7060" w14:textId="69357287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518/104-1</w:t>
            </w:r>
          </w:p>
        </w:tc>
        <w:tc>
          <w:tcPr>
            <w:tcW w:w="999" w:type="dxa"/>
            <w:vAlign w:val="center"/>
          </w:tcPr>
          <w:p w14:paraId="6A15E781" w14:textId="4E4C0700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F3323" w14:textId="1835685C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25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428,57</w:t>
            </w:r>
          </w:p>
        </w:tc>
      </w:tr>
      <w:tr w:rsidR="00BE37AF" w:rsidRPr="00544536" w14:paraId="3A8008A5" w14:textId="77777777" w:rsidTr="002728D7">
        <w:tc>
          <w:tcPr>
            <w:tcW w:w="650" w:type="dxa"/>
            <w:vAlign w:val="center"/>
          </w:tcPr>
          <w:p w14:paraId="13287D05" w14:textId="2C7F0EEA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5F97DD10" w14:textId="7689CDEC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tachimetr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SET 5A SOKKIA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2C37C87" w14:textId="427789D2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518/099</w:t>
            </w:r>
          </w:p>
        </w:tc>
        <w:tc>
          <w:tcPr>
            <w:tcW w:w="999" w:type="dxa"/>
            <w:vAlign w:val="center"/>
          </w:tcPr>
          <w:p w14:paraId="408D1711" w14:textId="55B56909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AC0B6" w14:textId="33AA8734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30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310,65</w:t>
            </w:r>
          </w:p>
        </w:tc>
      </w:tr>
      <w:tr w:rsidR="00BE37AF" w:rsidRPr="00544536" w14:paraId="6EA67ABE" w14:textId="77777777" w:rsidTr="002728D7">
        <w:tc>
          <w:tcPr>
            <w:tcW w:w="650" w:type="dxa"/>
            <w:vAlign w:val="center"/>
          </w:tcPr>
          <w:p w14:paraId="5CD8659A" w14:textId="516EC427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4AA35534" w14:textId="69C5763F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achimetr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SET 6 SOKKIA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FFDF545" w14:textId="7EEF22E3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518/101</w:t>
            </w:r>
          </w:p>
        </w:tc>
        <w:tc>
          <w:tcPr>
            <w:tcW w:w="999" w:type="dxa"/>
            <w:vAlign w:val="center"/>
          </w:tcPr>
          <w:p w14:paraId="5CB72A90" w14:textId="2B8B5689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8AFA0" w14:textId="375B4B50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18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BE37AF" w:rsidRPr="00544536" w14:paraId="3F79DF80" w14:textId="77777777" w:rsidTr="002728D7">
        <w:tc>
          <w:tcPr>
            <w:tcW w:w="650" w:type="dxa"/>
            <w:vAlign w:val="center"/>
          </w:tcPr>
          <w:p w14:paraId="1237814D" w14:textId="62003873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03BDB33E" w14:textId="3ABB1754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tachimetr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br w:type="page"/>
              <w:t>SET 5A SOKKIA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552425B" w14:textId="371A6A5B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518/100</w:t>
            </w:r>
          </w:p>
        </w:tc>
        <w:tc>
          <w:tcPr>
            <w:tcW w:w="999" w:type="dxa"/>
            <w:vAlign w:val="center"/>
          </w:tcPr>
          <w:p w14:paraId="0FC849A5" w14:textId="1B839E90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DF558" w14:textId="7D79114F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344,26</w:t>
            </w:r>
          </w:p>
        </w:tc>
      </w:tr>
      <w:tr w:rsidR="00BE37AF" w:rsidRPr="00544536" w14:paraId="34376D2F" w14:textId="77777777" w:rsidTr="002728D7">
        <w:tc>
          <w:tcPr>
            <w:tcW w:w="650" w:type="dxa"/>
            <w:vAlign w:val="center"/>
          </w:tcPr>
          <w:p w14:paraId="4180039F" w14:textId="24E75C32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512F2F54" w14:textId="12C2BB4B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tachimetr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Nikon C-100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6511472" w14:textId="0B6F03B2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518/103</w:t>
            </w:r>
          </w:p>
        </w:tc>
        <w:tc>
          <w:tcPr>
            <w:tcW w:w="999" w:type="dxa"/>
            <w:vAlign w:val="center"/>
          </w:tcPr>
          <w:p w14:paraId="3F8A276A" w14:textId="2366B728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6EAB8" w14:textId="722DFA3A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BE37AF" w:rsidRPr="00544536" w14:paraId="26770440" w14:textId="77777777" w:rsidTr="002728D7">
        <w:tc>
          <w:tcPr>
            <w:tcW w:w="650" w:type="dxa"/>
            <w:vAlign w:val="center"/>
          </w:tcPr>
          <w:p w14:paraId="4D6483D5" w14:textId="22493002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6776A6CF" w14:textId="5BE86CC2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tachimetr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SET 5F SOKKIA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601D8F6" w14:textId="3CED86F3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518/104</w:t>
            </w:r>
          </w:p>
        </w:tc>
        <w:tc>
          <w:tcPr>
            <w:tcW w:w="999" w:type="dxa"/>
            <w:vAlign w:val="center"/>
          </w:tcPr>
          <w:p w14:paraId="1FED4131" w14:textId="368D3FE4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AB6E3" w14:textId="26D3624B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28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987,20</w:t>
            </w:r>
          </w:p>
        </w:tc>
      </w:tr>
      <w:tr w:rsidR="00BE37AF" w:rsidRPr="00544536" w14:paraId="15FA9EE3" w14:textId="77777777" w:rsidTr="002728D7">
        <w:tc>
          <w:tcPr>
            <w:tcW w:w="650" w:type="dxa"/>
            <w:vAlign w:val="center"/>
          </w:tcPr>
          <w:p w14:paraId="3EEAC060" w14:textId="4794D7EC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674323F2" w14:textId="50247E53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tachimetr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SET 6E SOKKIA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3C6B881" w14:textId="7F5EF675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518/105</w:t>
            </w:r>
          </w:p>
        </w:tc>
        <w:tc>
          <w:tcPr>
            <w:tcW w:w="999" w:type="dxa"/>
            <w:vAlign w:val="center"/>
          </w:tcPr>
          <w:p w14:paraId="29A129B2" w14:textId="63D8D6CE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95CD2" w14:textId="5EF99412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422,80</w:t>
            </w:r>
          </w:p>
        </w:tc>
      </w:tr>
      <w:tr w:rsidR="00BE37AF" w:rsidRPr="00544536" w14:paraId="19C5BDB4" w14:textId="77777777" w:rsidTr="002728D7">
        <w:tc>
          <w:tcPr>
            <w:tcW w:w="650" w:type="dxa"/>
            <w:vAlign w:val="center"/>
          </w:tcPr>
          <w:p w14:paraId="498A7765" w14:textId="39ADED13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61B3B04F" w14:textId="0E7D5E67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tachimetr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Elta R-55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AB0E050" w14:textId="7921F311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518/108</w:t>
            </w:r>
          </w:p>
        </w:tc>
        <w:tc>
          <w:tcPr>
            <w:tcW w:w="999" w:type="dxa"/>
            <w:vAlign w:val="center"/>
          </w:tcPr>
          <w:p w14:paraId="4E9A3C12" w14:textId="10B599E5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F64AB" w14:textId="30A103AE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23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684,37</w:t>
            </w:r>
          </w:p>
        </w:tc>
      </w:tr>
      <w:tr w:rsidR="00BE37AF" w:rsidRPr="00544536" w14:paraId="1BB323D4" w14:textId="77777777" w:rsidTr="002728D7">
        <w:tc>
          <w:tcPr>
            <w:tcW w:w="650" w:type="dxa"/>
            <w:vAlign w:val="center"/>
          </w:tcPr>
          <w:p w14:paraId="520B641A" w14:textId="4A1B59E3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7938DA17" w14:textId="3447F3D8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achimetr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Elta 50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E047567" w14:textId="2676CA17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518/115</w:t>
            </w:r>
          </w:p>
        </w:tc>
        <w:tc>
          <w:tcPr>
            <w:tcW w:w="999" w:type="dxa"/>
            <w:vAlign w:val="center"/>
          </w:tcPr>
          <w:p w14:paraId="6C18DF76" w14:textId="21DD9FBD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1930D" w14:textId="4A944BB2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22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783,50</w:t>
            </w:r>
          </w:p>
        </w:tc>
      </w:tr>
      <w:tr w:rsidR="00BE37AF" w:rsidRPr="00544536" w14:paraId="0D0550BF" w14:textId="77777777" w:rsidTr="002728D7">
        <w:tc>
          <w:tcPr>
            <w:tcW w:w="650" w:type="dxa"/>
            <w:vAlign w:val="center"/>
          </w:tcPr>
          <w:p w14:paraId="42724825" w14:textId="7E7C2E5E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12734003" w14:textId="27F7542B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achimetr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Tach-Trimble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C0BF2D4" w14:textId="36339206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518/114</w:t>
            </w:r>
          </w:p>
        </w:tc>
        <w:tc>
          <w:tcPr>
            <w:tcW w:w="999" w:type="dxa"/>
            <w:vAlign w:val="center"/>
          </w:tcPr>
          <w:p w14:paraId="216FABC6" w14:textId="4E45DC51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D8F0A" w14:textId="0114B5BF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22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496,80</w:t>
            </w:r>
          </w:p>
        </w:tc>
      </w:tr>
      <w:tr w:rsidR="00BE37AF" w:rsidRPr="00544536" w14:paraId="3C3C02C2" w14:textId="77777777" w:rsidTr="002728D7">
        <w:tc>
          <w:tcPr>
            <w:tcW w:w="650" w:type="dxa"/>
            <w:vAlign w:val="center"/>
          </w:tcPr>
          <w:p w14:paraId="1FF76842" w14:textId="2548AFD0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7BCA01FA" w14:textId="7067225A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achimetr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Wild TC1010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ABF1D86" w14:textId="7375B676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518/113</w:t>
            </w:r>
          </w:p>
        </w:tc>
        <w:tc>
          <w:tcPr>
            <w:tcW w:w="999" w:type="dxa"/>
            <w:vAlign w:val="center"/>
          </w:tcPr>
          <w:p w14:paraId="00DC6098" w14:textId="6921F447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26290" w14:textId="3795B4BB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78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880,31</w:t>
            </w:r>
          </w:p>
        </w:tc>
      </w:tr>
      <w:tr w:rsidR="00BE37AF" w:rsidRPr="00544536" w14:paraId="6CBD2B63" w14:textId="77777777" w:rsidTr="002728D7">
        <w:tc>
          <w:tcPr>
            <w:tcW w:w="650" w:type="dxa"/>
            <w:vAlign w:val="center"/>
          </w:tcPr>
          <w:p w14:paraId="6542A6A7" w14:textId="3E88BFBD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0C53DE4D" w14:textId="24920F95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iwelator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Ni020A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79D5C0C" w14:textId="05E5B53F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518/065</w:t>
            </w:r>
          </w:p>
        </w:tc>
        <w:tc>
          <w:tcPr>
            <w:tcW w:w="999" w:type="dxa"/>
            <w:vAlign w:val="center"/>
          </w:tcPr>
          <w:p w14:paraId="5AE0F726" w14:textId="56A5345D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64EE4" w14:textId="72833D0E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492,56</w:t>
            </w:r>
          </w:p>
        </w:tc>
      </w:tr>
      <w:tr w:rsidR="00BE37AF" w:rsidRPr="00544536" w14:paraId="294E1FDB" w14:textId="77777777" w:rsidTr="002728D7">
        <w:tc>
          <w:tcPr>
            <w:tcW w:w="650" w:type="dxa"/>
            <w:vAlign w:val="center"/>
          </w:tcPr>
          <w:p w14:paraId="30365566" w14:textId="37813D98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3743B170" w14:textId="66EA7B01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iwelator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Ni025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28FC8DE" w14:textId="5866E669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518/14</w:t>
            </w:r>
          </w:p>
        </w:tc>
        <w:tc>
          <w:tcPr>
            <w:tcW w:w="999" w:type="dxa"/>
            <w:vAlign w:val="center"/>
          </w:tcPr>
          <w:p w14:paraId="6119B15B" w14:textId="1AD6B532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5DF8E" w14:textId="672DD075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182,19</w:t>
            </w:r>
          </w:p>
        </w:tc>
      </w:tr>
      <w:tr w:rsidR="00BE37AF" w:rsidRPr="00544536" w14:paraId="1502C75D" w14:textId="77777777" w:rsidTr="002728D7">
        <w:tc>
          <w:tcPr>
            <w:tcW w:w="650" w:type="dxa"/>
            <w:vAlign w:val="center"/>
          </w:tcPr>
          <w:p w14:paraId="3528E329" w14:textId="78024758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3C1490FF" w14:textId="0FB0ED4B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ejestrator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Psion Workabout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9D0FD5D" w14:textId="7EA230A5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518/110</w:t>
            </w:r>
          </w:p>
        </w:tc>
        <w:tc>
          <w:tcPr>
            <w:tcW w:w="999" w:type="dxa"/>
            <w:vAlign w:val="center"/>
          </w:tcPr>
          <w:p w14:paraId="31949541" w14:textId="39F1F7BC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EA87E" w14:textId="16596EDA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4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080,90</w:t>
            </w:r>
          </w:p>
        </w:tc>
      </w:tr>
      <w:tr w:rsidR="00BE37AF" w:rsidRPr="00544536" w14:paraId="1B330E16" w14:textId="77777777" w:rsidTr="002728D7">
        <w:tc>
          <w:tcPr>
            <w:tcW w:w="650" w:type="dxa"/>
            <w:vAlign w:val="center"/>
          </w:tcPr>
          <w:p w14:paraId="26A6E93E" w14:textId="0CB1E3B2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6436F593" w14:textId="475D4D59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ejestrator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Psion Workabout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35C5FCF" w14:textId="2F31165D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518/111</w:t>
            </w:r>
          </w:p>
        </w:tc>
        <w:tc>
          <w:tcPr>
            <w:tcW w:w="999" w:type="dxa"/>
            <w:vAlign w:val="center"/>
          </w:tcPr>
          <w:p w14:paraId="29D43D7A" w14:textId="12B9C675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72A6A" w14:textId="3334B723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4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080,90</w:t>
            </w:r>
          </w:p>
        </w:tc>
      </w:tr>
      <w:tr w:rsidR="00BE37AF" w:rsidRPr="00544536" w14:paraId="0477D5D8" w14:textId="77777777" w:rsidTr="002728D7">
        <w:tc>
          <w:tcPr>
            <w:tcW w:w="650" w:type="dxa"/>
            <w:vAlign w:val="center"/>
          </w:tcPr>
          <w:p w14:paraId="49B8CF5F" w14:textId="7B0C224E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67350852" w14:textId="1B4AB4FC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sztyca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FDD53F1" w14:textId="0933C155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800/039</w:t>
            </w:r>
          </w:p>
        </w:tc>
        <w:tc>
          <w:tcPr>
            <w:tcW w:w="999" w:type="dxa"/>
            <w:vAlign w:val="center"/>
          </w:tcPr>
          <w:p w14:paraId="28EA19F9" w14:textId="7BFF4434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31BA2" w14:textId="3089686A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183,40</w:t>
            </w:r>
          </w:p>
        </w:tc>
      </w:tr>
      <w:tr w:rsidR="00BE37AF" w:rsidRPr="00544536" w14:paraId="42474B51" w14:textId="77777777" w:rsidTr="002728D7">
        <w:tc>
          <w:tcPr>
            <w:tcW w:w="650" w:type="dxa"/>
            <w:vAlign w:val="center"/>
          </w:tcPr>
          <w:p w14:paraId="04537798" w14:textId="3A22DF96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55346994" w14:textId="1C0DE212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sztyca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8D21C1B" w14:textId="218CA1AA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800/038</w:t>
            </w:r>
          </w:p>
        </w:tc>
        <w:tc>
          <w:tcPr>
            <w:tcW w:w="999" w:type="dxa"/>
            <w:vAlign w:val="center"/>
          </w:tcPr>
          <w:p w14:paraId="7F8CF6E5" w14:textId="0AE86698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8AD25" w14:textId="0047E5F2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</w:t>
            </w:r>
            <w:r w:rsidR="00791303">
              <w:rPr>
                <w:rFonts w:ascii="Arial" w:hAnsi="Arial" w:cs="Arial"/>
                <w:sz w:val="21"/>
                <w:szCs w:val="21"/>
              </w:rPr>
              <w:t> </w:t>
            </w:r>
            <w:r w:rsidRPr="00791303">
              <w:rPr>
                <w:rFonts w:ascii="Arial" w:hAnsi="Arial" w:cs="Arial"/>
                <w:sz w:val="21"/>
                <w:szCs w:val="21"/>
              </w:rPr>
              <w:t>183,40</w:t>
            </w:r>
          </w:p>
        </w:tc>
      </w:tr>
      <w:tr w:rsidR="00BE37AF" w:rsidRPr="00544536" w14:paraId="6AE53826" w14:textId="77777777" w:rsidTr="002728D7">
        <w:tc>
          <w:tcPr>
            <w:tcW w:w="650" w:type="dxa"/>
            <w:vAlign w:val="center"/>
          </w:tcPr>
          <w:p w14:paraId="44214B53" w14:textId="17CE787A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067F71DB" w14:textId="6CD09D31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sztyca</w:t>
            </w:r>
            <w:r w:rsidR="00362D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2D21">
              <w:rPr>
                <w:rFonts w:ascii="Arial" w:hAnsi="Arial" w:cs="Arial"/>
                <w:sz w:val="21"/>
                <w:szCs w:val="21"/>
              </w:rPr>
              <w:t>SECO aluminiowa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D70364A" w14:textId="2B22AAAF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013/g/027</w:t>
            </w:r>
          </w:p>
        </w:tc>
        <w:tc>
          <w:tcPr>
            <w:tcW w:w="999" w:type="dxa"/>
            <w:vAlign w:val="center"/>
          </w:tcPr>
          <w:p w14:paraId="14DF81B0" w14:textId="10B497AF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EF761" w14:textId="4ECE2B3E" w:rsidR="00BE37AF" w:rsidRPr="00544536" w:rsidRDefault="00BE37AF" w:rsidP="007913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315,00</w:t>
            </w:r>
          </w:p>
        </w:tc>
      </w:tr>
      <w:tr w:rsidR="00BE37AF" w:rsidRPr="00544536" w14:paraId="35CA6CE4" w14:textId="77777777" w:rsidTr="002728D7">
        <w:tc>
          <w:tcPr>
            <w:tcW w:w="650" w:type="dxa"/>
            <w:vAlign w:val="center"/>
          </w:tcPr>
          <w:p w14:paraId="76A809EE" w14:textId="07049E2B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7AA4B146" w14:textId="0BD3A4F2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sztyca</w:t>
            </w:r>
            <w:r w:rsidR="00362D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2D21">
              <w:rPr>
                <w:rFonts w:ascii="Arial" w:hAnsi="Arial" w:cs="Arial"/>
                <w:sz w:val="21"/>
                <w:szCs w:val="21"/>
              </w:rPr>
              <w:t>SECO aluminiowa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265385F" w14:textId="6BFAD0B1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013/g/032</w:t>
            </w:r>
          </w:p>
        </w:tc>
        <w:tc>
          <w:tcPr>
            <w:tcW w:w="999" w:type="dxa"/>
            <w:vAlign w:val="center"/>
          </w:tcPr>
          <w:p w14:paraId="20306117" w14:textId="7B2BCC78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97B41" w14:textId="587A82A7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406,00</w:t>
            </w:r>
          </w:p>
        </w:tc>
      </w:tr>
      <w:tr w:rsidR="00BE37AF" w:rsidRPr="00544536" w14:paraId="498B73D5" w14:textId="77777777" w:rsidTr="002728D7">
        <w:tc>
          <w:tcPr>
            <w:tcW w:w="650" w:type="dxa"/>
            <w:vAlign w:val="center"/>
          </w:tcPr>
          <w:p w14:paraId="0190A642" w14:textId="417281B3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6B248BE8" w14:textId="26F75FAE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sztyca</w:t>
            </w:r>
            <w:r w:rsidR="00362D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2D21">
              <w:rPr>
                <w:rFonts w:ascii="Arial" w:hAnsi="Arial" w:cs="Arial"/>
                <w:sz w:val="21"/>
                <w:szCs w:val="21"/>
              </w:rPr>
              <w:t>SECO aluminiowa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DBA8F59" w14:textId="1024FD55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013/g/030</w:t>
            </w:r>
          </w:p>
        </w:tc>
        <w:tc>
          <w:tcPr>
            <w:tcW w:w="999" w:type="dxa"/>
            <w:vAlign w:val="center"/>
          </w:tcPr>
          <w:p w14:paraId="691A0E4D" w14:textId="5A5004C3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394AD" w14:textId="6EF32E23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406,00</w:t>
            </w:r>
          </w:p>
        </w:tc>
      </w:tr>
      <w:tr w:rsidR="00BE37AF" w:rsidRPr="00544536" w14:paraId="64DF6410" w14:textId="77777777" w:rsidTr="002728D7">
        <w:tc>
          <w:tcPr>
            <w:tcW w:w="650" w:type="dxa"/>
            <w:vAlign w:val="center"/>
          </w:tcPr>
          <w:p w14:paraId="05E79B0F" w14:textId="0981BA29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3842EC34" w14:textId="35949A5A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sztyca</w:t>
            </w:r>
            <w:r w:rsidR="00362D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2D21">
              <w:rPr>
                <w:rFonts w:ascii="Arial" w:hAnsi="Arial" w:cs="Arial"/>
                <w:sz w:val="21"/>
                <w:szCs w:val="21"/>
              </w:rPr>
              <w:t>SECO aluminiowa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B64E331" w14:textId="76175010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013/g/031</w:t>
            </w:r>
          </w:p>
        </w:tc>
        <w:tc>
          <w:tcPr>
            <w:tcW w:w="999" w:type="dxa"/>
            <w:vAlign w:val="center"/>
          </w:tcPr>
          <w:p w14:paraId="186CC0D8" w14:textId="4AD39FB4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EE3A1" w14:textId="023DDD05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406,00</w:t>
            </w:r>
          </w:p>
        </w:tc>
      </w:tr>
      <w:tr w:rsidR="00BE37AF" w:rsidRPr="00544536" w14:paraId="374DC7E0" w14:textId="77777777" w:rsidTr="002728D7">
        <w:tc>
          <w:tcPr>
            <w:tcW w:w="650" w:type="dxa"/>
            <w:vAlign w:val="center"/>
          </w:tcPr>
          <w:p w14:paraId="690EAC13" w14:textId="13BD515A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2765E388" w14:textId="0A8A994C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adiotelefon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Motorola XTR 446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F8C9E59" w14:textId="776759C4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013/Tel/015</w:t>
            </w:r>
          </w:p>
        </w:tc>
        <w:tc>
          <w:tcPr>
            <w:tcW w:w="999" w:type="dxa"/>
            <w:vAlign w:val="center"/>
          </w:tcPr>
          <w:p w14:paraId="00A3B80B" w14:textId="33A2A7B0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82D47" w14:textId="1A54B64D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360,00</w:t>
            </w:r>
          </w:p>
        </w:tc>
      </w:tr>
      <w:tr w:rsidR="00BE37AF" w:rsidRPr="00544536" w14:paraId="20A44977" w14:textId="77777777" w:rsidTr="002728D7">
        <w:tc>
          <w:tcPr>
            <w:tcW w:w="650" w:type="dxa"/>
            <w:vAlign w:val="center"/>
          </w:tcPr>
          <w:p w14:paraId="3DF99B81" w14:textId="192702FE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18B21F59" w14:textId="48466B0D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adiotelefon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Binatone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F6732F9" w14:textId="52EB9A08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013/R/1</w:t>
            </w:r>
          </w:p>
        </w:tc>
        <w:tc>
          <w:tcPr>
            <w:tcW w:w="999" w:type="dxa"/>
            <w:vAlign w:val="center"/>
          </w:tcPr>
          <w:p w14:paraId="451B4755" w14:textId="0207E8FA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C6FA8" w14:textId="3EE26544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680,33</w:t>
            </w:r>
          </w:p>
        </w:tc>
      </w:tr>
      <w:tr w:rsidR="00BE37AF" w:rsidRPr="00544536" w14:paraId="7EFF9D31" w14:textId="77777777" w:rsidTr="002728D7">
        <w:tc>
          <w:tcPr>
            <w:tcW w:w="650" w:type="dxa"/>
            <w:vAlign w:val="center"/>
          </w:tcPr>
          <w:p w14:paraId="59A30E01" w14:textId="21DB3F7E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450D73B8" w14:textId="323645F2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tatyw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41D988E" w14:textId="3380F90D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013/g/4/4</w:t>
            </w:r>
          </w:p>
        </w:tc>
        <w:tc>
          <w:tcPr>
            <w:tcW w:w="999" w:type="dxa"/>
            <w:vAlign w:val="center"/>
          </w:tcPr>
          <w:p w14:paraId="4E7228F2" w14:textId="048170BA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9AFF2" w14:textId="0E53C284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320,00</w:t>
            </w:r>
          </w:p>
        </w:tc>
      </w:tr>
      <w:tr w:rsidR="00BE37AF" w:rsidRPr="00544536" w14:paraId="77A59A76" w14:textId="77777777" w:rsidTr="002728D7">
        <w:tc>
          <w:tcPr>
            <w:tcW w:w="650" w:type="dxa"/>
            <w:vAlign w:val="center"/>
          </w:tcPr>
          <w:p w14:paraId="016319F9" w14:textId="706F69F1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2991CB86" w14:textId="37AE3522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szkicownik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13C4D0C" w14:textId="75DF40E2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013/g/051</w:t>
            </w:r>
          </w:p>
        </w:tc>
        <w:tc>
          <w:tcPr>
            <w:tcW w:w="999" w:type="dxa"/>
            <w:vAlign w:val="center"/>
          </w:tcPr>
          <w:p w14:paraId="1164A39F" w14:textId="74CE41FF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5D191" w14:textId="3E59E924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88,62</w:t>
            </w:r>
          </w:p>
        </w:tc>
      </w:tr>
      <w:tr w:rsidR="00BE37AF" w:rsidRPr="00544536" w14:paraId="7D28EA17" w14:textId="77777777" w:rsidTr="002728D7">
        <w:tc>
          <w:tcPr>
            <w:tcW w:w="650" w:type="dxa"/>
            <w:vAlign w:val="center"/>
          </w:tcPr>
          <w:p w14:paraId="2F3E6F8A" w14:textId="4DB7174E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7F357A25" w14:textId="31391AD7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szkicownik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18A9251" w14:textId="10C92427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013/g/057</w:t>
            </w:r>
          </w:p>
        </w:tc>
        <w:tc>
          <w:tcPr>
            <w:tcW w:w="999" w:type="dxa"/>
            <w:vAlign w:val="center"/>
          </w:tcPr>
          <w:p w14:paraId="6C1C19D8" w14:textId="27C6CDD6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86D61" w14:textId="1A51E3D8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64,23</w:t>
            </w:r>
          </w:p>
        </w:tc>
      </w:tr>
      <w:tr w:rsidR="00BE37AF" w:rsidRPr="00544536" w14:paraId="1E6243A7" w14:textId="77777777" w:rsidTr="002728D7">
        <w:tc>
          <w:tcPr>
            <w:tcW w:w="650" w:type="dxa"/>
            <w:vAlign w:val="center"/>
          </w:tcPr>
          <w:p w14:paraId="25A97BFA" w14:textId="444E5BB6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0AB92F6E" w14:textId="76C77A80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szkicownik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9E05711" w14:textId="0F7C9E00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013/g/017</w:t>
            </w:r>
          </w:p>
        </w:tc>
        <w:tc>
          <w:tcPr>
            <w:tcW w:w="999" w:type="dxa"/>
            <w:vAlign w:val="center"/>
          </w:tcPr>
          <w:p w14:paraId="5E791266" w14:textId="10D35F31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3AA1F" w14:textId="529EA02C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47,97</w:t>
            </w:r>
          </w:p>
        </w:tc>
      </w:tr>
      <w:tr w:rsidR="00BE37AF" w:rsidRPr="00544536" w14:paraId="3820E85B" w14:textId="77777777" w:rsidTr="002728D7">
        <w:tc>
          <w:tcPr>
            <w:tcW w:w="650" w:type="dxa"/>
            <w:vAlign w:val="center"/>
          </w:tcPr>
          <w:p w14:paraId="3ACA0FB9" w14:textId="106D3111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58876209" w14:textId="5DB37CE1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szkicownik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1857802" w14:textId="3AC61176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013/g/050</w:t>
            </w:r>
          </w:p>
        </w:tc>
        <w:tc>
          <w:tcPr>
            <w:tcW w:w="999" w:type="dxa"/>
            <w:vAlign w:val="center"/>
          </w:tcPr>
          <w:p w14:paraId="7859859E" w14:textId="17F7831D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7F4A4" w14:textId="2A73957F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88,62</w:t>
            </w:r>
          </w:p>
        </w:tc>
      </w:tr>
      <w:tr w:rsidR="00BE37AF" w:rsidRPr="00544536" w14:paraId="5D605733" w14:textId="77777777" w:rsidTr="002728D7">
        <w:tc>
          <w:tcPr>
            <w:tcW w:w="650" w:type="dxa"/>
            <w:vAlign w:val="center"/>
          </w:tcPr>
          <w:p w14:paraId="617ECE69" w14:textId="762A2014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1B85C75D" w14:textId="49CAB1A8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szkicownik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4437B94" w14:textId="5B989CD4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013/g/54</w:t>
            </w:r>
          </w:p>
        </w:tc>
        <w:tc>
          <w:tcPr>
            <w:tcW w:w="999" w:type="dxa"/>
            <w:vAlign w:val="center"/>
          </w:tcPr>
          <w:p w14:paraId="7BE88DD7" w14:textId="0D6DBEBD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67056" w14:textId="2F3AF6FD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64,23</w:t>
            </w:r>
          </w:p>
        </w:tc>
      </w:tr>
      <w:tr w:rsidR="00BE37AF" w:rsidRPr="00544536" w14:paraId="271C9232" w14:textId="77777777" w:rsidTr="002728D7">
        <w:tc>
          <w:tcPr>
            <w:tcW w:w="650" w:type="dxa"/>
            <w:vAlign w:val="center"/>
          </w:tcPr>
          <w:p w14:paraId="53FE3610" w14:textId="79B46264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481DDE8F" w14:textId="000E65C8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szkicownik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F8B49CE" w14:textId="08C55D5E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013/g/55</w:t>
            </w:r>
          </w:p>
        </w:tc>
        <w:tc>
          <w:tcPr>
            <w:tcW w:w="999" w:type="dxa"/>
            <w:vAlign w:val="center"/>
          </w:tcPr>
          <w:p w14:paraId="3D9B2819" w14:textId="463B0BE9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E0CC5" w14:textId="04221730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64,23</w:t>
            </w:r>
          </w:p>
        </w:tc>
      </w:tr>
      <w:tr w:rsidR="00BE37AF" w:rsidRPr="00544536" w14:paraId="24590074" w14:textId="77777777" w:rsidTr="002728D7">
        <w:tc>
          <w:tcPr>
            <w:tcW w:w="650" w:type="dxa"/>
            <w:vAlign w:val="center"/>
          </w:tcPr>
          <w:p w14:paraId="0E215D96" w14:textId="37C01F6B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4D258E84" w14:textId="436364C6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szkicownik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CE9D51C" w14:textId="169B854A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013/g/056</w:t>
            </w:r>
          </w:p>
        </w:tc>
        <w:tc>
          <w:tcPr>
            <w:tcW w:w="999" w:type="dxa"/>
            <w:vAlign w:val="center"/>
          </w:tcPr>
          <w:p w14:paraId="41A171A8" w14:textId="6244CCC6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215BE" w14:textId="2AE046A9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64,23</w:t>
            </w:r>
          </w:p>
        </w:tc>
      </w:tr>
      <w:tr w:rsidR="00BE37AF" w:rsidRPr="00544536" w14:paraId="121582C8" w14:textId="77777777" w:rsidTr="002728D7">
        <w:tc>
          <w:tcPr>
            <w:tcW w:w="650" w:type="dxa"/>
            <w:vAlign w:val="center"/>
          </w:tcPr>
          <w:p w14:paraId="0573213C" w14:textId="49D5A4D7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346343BF" w14:textId="571DE5D5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>szkicownik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FAA48FC" w14:textId="67552CD1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013/g/052</w:t>
            </w:r>
          </w:p>
        </w:tc>
        <w:tc>
          <w:tcPr>
            <w:tcW w:w="999" w:type="dxa"/>
            <w:vAlign w:val="center"/>
          </w:tcPr>
          <w:p w14:paraId="12BEA71E" w14:textId="0470ADB0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DECE3" w14:textId="79037A0A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88,62</w:t>
            </w:r>
          </w:p>
        </w:tc>
      </w:tr>
      <w:tr w:rsidR="00BE37AF" w:rsidRPr="00544536" w14:paraId="5860C95D" w14:textId="77777777" w:rsidTr="002728D7">
        <w:tc>
          <w:tcPr>
            <w:tcW w:w="650" w:type="dxa"/>
            <w:vAlign w:val="center"/>
          </w:tcPr>
          <w:p w14:paraId="5E46DC9D" w14:textId="27EB0832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4FBDE25F" w14:textId="24615BF8" w:rsidR="00BE37AF" w:rsidRPr="00544536" w:rsidRDefault="00BE37AF" w:rsidP="00362D21">
            <w:pPr>
              <w:rPr>
                <w:rFonts w:ascii="Arial" w:hAnsi="Arial" w:cs="Arial"/>
                <w:sz w:val="21"/>
                <w:szCs w:val="21"/>
              </w:rPr>
            </w:pPr>
            <w:r w:rsidRPr="00362D21">
              <w:rPr>
                <w:rFonts w:ascii="Arial" w:hAnsi="Arial" w:cs="Arial"/>
                <w:sz w:val="21"/>
                <w:szCs w:val="21"/>
              </w:rPr>
              <w:t xml:space="preserve">stojak do tyczek </w:t>
            </w:r>
            <w:r w:rsidR="00362D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62D21">
              <w:rPr>
                <w:rFonts w:ascii="Arial" w:hAnsi="Arial" w:cs="Arial"/>
                <w:sz w:val="21"/>
                <w:szCs w:val="21"/>
              </w:rPr>
              <w:t>wysuwany 22BT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BD5CF74" w14:textId="49A52BF6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013/g/033</w:t>
            </w:r>
          </w:p>
        </w:tc>
        <w:tc>
          <w:tcPr>
            <w:tcW w:w="999" w:type="dxa"/>
            <w:vAlign w:val="center"/>
          </w:tcPr>
          <w:p w14:paraId="34848084" w14:textId="71C3DFAC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30698" w14:textId="156DB7C3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176,70</w:t>
            </w:r>
          </w:p>
        </w:tc>
      </w:tr>
      <w:tr w:rsidR="00BE37AF" w:rsidRPr="00544536" w14:paraId="722564F8" w14:textId="77777777" w:rsidTr="002728D7">
        <w:tc>
          <w:tcPr>
            <w:tcW w:w="650" w:type="dxa"/>
            <w:vAlign w:val="center"/>
          </w:tcPr>
          <w:p w14:paraId="1419CDF4" w14:textId="7D40E2AF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vAlign w:val="center"/>
          </w:tcPr>
          <w:p w14:paraId="27BF5829" w14:textId="3EFEF23C" w:rsidR="00BE37AF" w:rsidRPr="00544536" w:rsidRDefault="00362D21" w:rsidP="00362D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chwyt do tyczki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E37AF" w:rsidRPr="00362D21">
              <w:rPr>
                <w:rFonts w:ascii="Arial" w:hAnsi="Arial" w:cs="Arial"/>
                <w:sz w:val="21"/>
                <w:szCs w:val="21"/>
              </w:rPr>
              <w:t>6 sztuk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48A2F7C" w14:textId="609454A2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013/g/37-42</w:t>
            </w:r>
          </w:p>
        </w:tc>
        <w:tc>
          <w:tcPr>
            <w:tcW w:w="999" w:type="dxa"/>
            <w:vAlign w:val="center"/>
          </w:tcPr>
          <w:p w14:paraId="144C72E7" w14:textId="0268C62B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0CD00" w14:textId="55CE7D14" w:rsidR="00BE37AF" w:rsidRPr="00544536" w:rsidRDefault="00BE37AF" w:rsidP="007913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91303">
              <w:rPr>
                <w:rFonts w:ascii="Arial" w:hAnsi="Arial" w:cs="Arial"/>
                <w:sz w:val="21"/>
                <w:szCs w:val="21"/>
              </w:rPr>
              <w:t>530,10</w:t>
            </w:r>
          </w:p>
        </w:tc>
      </w:tr>
      <w:tr w:rsidR="00BE37AF" w:rsidRPr="00544536" w14:paraId="5C17749E" w14:textId="77777777" w:rsidTr="001108D2">
        <w:tc>
          <w:tcPr>
            <w:tcW w:w="9067" w:type="dxa"/>
            <w:gridSpan w:val="5"/>
            <w:tcBorders>
              <w:right w:val="single" w:sz="8" w:space="0" w:color="auto"/>
            </w:tcBorders>
            <w:vAlign w:val="center"/>
          </w:tcPr>
          <w:p w14:paraId="488CC968" w14:textId="09152D49" w:rsidR="00BE37AF" w:rsidRPr="00BE37AF" w:rsidRDefault="00BE37AF" w:rsidP="00BE37A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 xml:space="preserve">Łączna wartość początkowa: </w:t>
            </w:r>
            <w:r w:rsidR="00791303" w:rsidRPr="00791303">
              <w:rPr>
                <w:rFonts w:ascii="Arial" w:hAnsi="Arial" w:cs="Arial"/>
                <w:b/>
                <w:sz w:val="21"/>
                <w:szCs w:val="21"/>
              </w:rPr>
              <w:t>330</w:t>
            </w:r>
            <w:r w:rsidR="00791303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="00791303" w:rsidRPr="00791303">
              <w:rPr>
                <w:rFonts w:ascii="Arial" w:hAnsi="Arial" w:cs="Arial"/>
                <w:b/>
                <w:sz w:val="21"/>
                <w:szCs w:val="21"/>
              </w:rPr>
              <w:t>051,89</w:t>
            </w:r>
            <w:r w:rsidR="00791303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544536">
              <w:rPr>
                <w:rFonts w:ascii="Arial" w:hAnsi="Arial" w:cs="Arial"/>
                <w:b/>
                <w:sz w:val="21"/>
                <w:szCs w:val="21"/>
              </w:rPr>
              <w:t>zł (całkowicie umorzona)</w:t>
            </w:r>
          </w:p>
        </w:tc>
      </w:tr>
      <w:tr w:rsidR="00BE37AF" w:rsidRPr="00544536" w14:paraId="03799BC7" w14:textId="77777777" w:rsidTr="00BE37AF">
        <w:tc>
          <w:tcPr>
            <w:tcW w:w="9067" w:type="dxa"/>
            <w:gridSpan w:val="5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C9B033" w14:textId="56A7BA2A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37AF" w:rsidRPr="00544536" w14:paraId="7CFCB9D2" w14:textId="77777777" w:rsidTr="00A51FF8">
        <w:tc>
          <w:tcPr>
            <w:tcW w:w="9067" w:type="dxa"/>
            <w:gridSpan w:val="5"/>
            <w:tcBorders>
              <w:right w:val="single" w:sz="8" w:space="0" w:color="auto"/>
            </w:tcBorders>
            <w:vAlign w:val="center"/>
          </w:tcPr>
          <w:p w14:paraId="0C6E4293" w14:textId="2B5AFFF6" w:rsidR="00BE37AF" w:rsidRPr="00544536" w:rsidRDefault="00BE37AF" w:rsidP="00BE37AF">
            <w:pPr>
              <w:rPr>
                <w:rFonts w:ascii="Arial" w:hAnsi="Arial" w:cs="Arial"/>
                <w:sz w:val="21"/>
                <w:szCs w:val="21"/>
              </w:rPr>
            </w:pPr>
            <w:r w:rsidRPr="00591C4F">
              <w:rPr>
                <w:b/>
                <w:bCs/>
                <w:sz w:val="24"/>
                <w:szCs w:val="24"/>
              </w:rPr>
              <w:t>Ewidencja ilościowa</w:t>
            </w:r>
          </w:p>
        </w:tc>
      </w:tr>
      <w:tr w:rsidR="00BE37AF" w:rsidRPr="00544536" w14:paraId="33B60C6A" w14:textId="77777777" w:rsidTr="00BE37AF"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0671A4E1" w14:textId="058506F2" w:rsidR="00BE37AF" w:rsidRPr="00BE37AF" w:rsidRDefault="00BE37AF" w:rsidP="00BE37AF">
            <w:pPr>
              <w:pStyle w:val="Nagwektabeli"/>
              <w:jc w:val="left"/>
              <w:rPr>
                <w:rFonts w:ascii="Arial" w:hAnsi="Arial" w:cs="Arial"/>
                <w:i w:val="0"/>
                <w:sz w:val="21"/>
                <w:szCs w:val="21"/>
              </w:rPr>
            </w:pPr>
            <w:r w:rsidRPr="00BE37AF">
              <w:rPr>
                <w:rFonts w:ascii="Arial" w:hAnsi="Arial" w:cs="Arial"/>
                <w:i w:val="0"/>
                <w:sz w:val="21"/>
                <w:szCs w:val="21"/>
              </w:rPr>
              <w:t>Lp.</w:t>
            </w:r>
          </w:p>
        </w:tc>
        <w:tc>
          <w:tcPr>
            <w:tcW w:w="4404" w:type="dxa"/>
            <w:shd w:val="clear" w:color="auto" w:fill="D9D9D9" w:themeFill="background1" w:themeFillShade="D9"/>
            <w:vAlign w:val="center"/>
          </w:tcPr>
          <w:p w14:paraId="5026107B" w14:textId="5B6827F0" w:rsidR="00BE37AF" w:rsidRPr="00544536" w:rsidRDefault="00BE37AF" w:rsidP="00BE37AF">
            <w:pPr>
              <w:rPr>
                <w:rFonts w:ascii="Arial" w:hAnsi="Arial" w:cs="Arial"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2F8C3961" w14:textId="6BDBA5EE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Liczba</w:t>
            </w:r>
          </w:p>
        </w:tc>
        <w:tc>
          <w:tcPr>
            <w:tcW w:w="99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18207BF" w14:textId="112D8F5C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FE521" w14:textId="12458C8C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37AF" w:rsidRPr="00544536" w14:paraId="61051913" w14:textId="77777777" w:rsidTr="00BE37AF">
        <w:tc>
          <w:tcPr>
            <w:tcW w:w="650" w:type="dxa"/>
            <w:vAlign w:val="center"/>
          </w:tcPr>
          <w:p w14:paraId="6A0707C9" w14:textId="5D196AC8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6C03EA53" w14:textId="457A035C" w:rsidR="00BE37AF" w:rsidRPr="00544536" w:rsidRDefault="00BE37AF" w:rsidP="00591055">
            <w:pPr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stojak do tyczek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6FDF5EC" w14:textId="74DFC9EB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D00087" w14:textId="0529C1AC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111CF" w14:textId="08CB9542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37AF" w:rsidRPr="00544536" w14:paraId="2065F01A" w14:textId="77777777" w:rsidTr="00BE37AF">
        <w:tc>
          <w:tcPr>
            <w:tcW w:w="650" w:type="dxa"/>
            <w:vAlign w:val="center"/>
          </w:tcPr>
          <w:p w14:paraId="1B9FD6CE" w14:textId="3874B07A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64120382" w14:textId="485232FB" w:rsidR="00BE37AF" w:rsidRPr="00544536" w:rsidRDefault="00BE37AF" w:rsidP="00591055">
            <w:pPr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tyczki metalowe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ECACB14" w14:textId="147AB5B5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DD8B11" w14:textId="78620BC9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CEBFB" w14:textId="155EFECF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37AF" w:rsidRPr="00544536" w14:paraId="1FCBF4E7" w14:textId="77777777" w:rsidTr="00BE37AF">
        <w:tc>
          <w:tcPr>
            <w:tcW w:w="650" w:type="dxa"/>
            <w:vAlign w:val="center"/>
          </w:tcPr>
          <w:p w14:paraId="1CD7DCF7" w14:textId="4FB4CAE4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284C446A" w14:textId="42999128" w:rsidR="00BE37AF" w:rsidRPr="00544536" w:rsidRDefault="00BE37AF" w:rsidP="00591055">
            <w:pPr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tyczki składane na zaczep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5F945A0" w14:textId="18629269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F0C352" w14:textId="30267867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20379" w14:textId="04D31056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37AF" w:rsidRPr="00544536" w14:paraId="1B43C0F2" w14:textId="77777777" w:rsidTr="00BE37AF">
        <w:tc>
          <w:tcPr>
            <w:tcW w:w="650" w:type="dxa"/>
            <w:vAlign w:val="center"/>
          </w:tcPr>
          <w:p w14:paraId="6E7F0161" w14:textId="70597C07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0A19722C" w14:textId="5B8C448A" w:rsidR="00BE37AF" w:rsidRPr="00544536" w:rsidRDefault="00BE37AF" w:rsidP="00591055">
            <w:pPr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łata niwelacyjna, krótka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E0BF8D4" w14:textId="677791BC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55CEC2" w14:textId="7248BDFF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9B7FA" w14:textId="1B2EED0D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37AF" w:rsidRPr="00544536" w14:paraId="13674F8E" w14:textId="77777777" w:rsidTr="00BE37AF">
        <w:tc>
          <w:tcPr>
            <w:tcW w:w="650" w:type="dxa"/>
            <w:vAlign w:val="center"/>
          </w:tcPr>
          <w:p w14:paraId="114DD690" w14:textId="7E96617C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3C5354D7" w14:textId="2F2E3694" w:rsidR="00BE37AF" w:rsidRPr="00544536" w:rsidRDefault="00BE37AF" w:rsidP="00591055">
            <w:pPr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łata niwelacyjna, długa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64670E8" w14:textId="4044D966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6644FB" w14:textId="6D082A15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11CB6" w14:textId="2D428C2B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37AF" w:rsidRPr="00544536" w14:paraId="366044AE" w14:textId="77777777" w:rsidTr="00BE37AF">
        <w:tc>
          <w:tcPr>
            <w:tcW w:w="650" w:type="dxa"/>
            <w:vAlign w:val="center"/>
          </w:tcPr>
          <w:p w14:paraId="7D63C177" w14:textId="37ABAF8B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59B5FF01" w14:textId="677ED26E" w:rsidR="00BE37AF" w:rsidRPr="00544536" w:rsidRDefault="00362D21" w:rsidP="0059105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="00BE37AF" w:rsidRPr="00BE37AF">
              <w:rPr>
                <w:rFonts w:ascii="Arial" w:hAnsi="Arial" w:cs="Arial"/>
                <w:sz w:val="21"/>
                <w:szCs w:val="21"/>
              </w:rPr>
              <w:t>ęgielnica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FC72932" w14:textId="52B3FDFE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vAlign w:val="center"/>
          </w:tcPr>
          <w:p w14:paraId="36842660" w14:textId="7BE3BBB5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0818" w14:textId="57DE07F2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37AF" w:rsidRPr="00544536" w14:paraId="616FE31B" w14:textId="77777777" w:rsidTr="00BE37AF">
        <w:tc>
          <w:tcPr>
            <w:tcW w:w="650" w:type="dxa"/>
            <w:vAlign w:val="center"/>
          </w:tcPr>
          <w:p w14:paraId="26379763" w14:textId="62ACDB11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612B122D" w14:textId="3597E16B" w:rsidR="00BE37AF" w:rsidRPr="00544536" w:rsidRDefault="00BE37AF" w:rsidP="0059105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BE37AF">
              <w:rPr>
                <w:rFonts w:ascii="Arial" w:hAnsi="Arial" w:cs="Arial"/>
                <w:sz w:val="21"/>
                <w:szCs w:val="21"/>
              </w:rPr>
              <w:t>ejestrator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E37AF">
              <w:rPr>
                <w:rFonts w:ascii="Arial" w:hAnsi="Arial" w:cs="Arial"/>
                <w:sz w:val="21"/>
                <w:szCs w:val="21"/>
              </w:rPr>
              <w:t>Psion Workabout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1A03D2F" w14:textId="1FF3AADF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vAlign w:val="center"/>
          </w:tcPr>
          <w:p w14:paraId="3B581EB3" w14:textId="69F1FD82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E7EB6" w14:textId="02F7728B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37AF" w:rsidRPr="00544536" w14:paraId="6658DB15" w14:textId="77777777" w:rsidTr="00BE37AF">
        <w:tc>
          <w:tcPr>
            <w:tcW w:w="650" w:type="dxa"/>
            <w:vAlign w:val="center"/>
          </w:tcPr>
          <w:p w14:paraId="1C687E98" w14:textId="5483E6D1" w:rsidR="00BE37AF" w:rsidRPr="00544536" w:rsidRDefault="00BE37AF" w:rsidP="00BE37A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0D451195" w14:textId="4E982871" w:rsidR="00BE37AF" w:rsidRPr="00544536" w:rsidRDefault="00BE37AF" w:rsidP="0059105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E37AF">
              <w:rPr>
                <w:rFonts w:ascii="Arial" w:hAnsi="Arial" w:cs="Arial"/>
                <w:sz w:val="21"/>
                <w:szCs w:val="21"/>
              </w:rPr>
              <w:t>ztyca aluminiowa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09F39AE" w14:textId="28515D1B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vAlign w:val="center"/>
          </w:tcPr>
          <w:p w14:paraId="6774A6D8" w14:textId="4608953E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1961F" w14:textId="088734FD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37AF" w:rsidRPr="00544536" w14:paraId="5DFED11E" w14:textId="77777777" w:rsidTr="00BE37AF">
        <w:tc>
          <w:tcPr>
            <w:tcW w:w="650" w:type="dxa"/>
            <w:vAlign w:val="center"/>
          </w:tcPr>
          <w:p w14:paraId="79D99AD4" w14:textId="4E443D60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424715D1" w14:textId="4328F294" w:rsidR="00BE37AF" w:rsidRPr="00544536" w:rsidRDefault="00BE37AF" w:rsidP="0059105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BE37AF">
              <w:rPr>
                <w:rFonts w:ascii="Arial" w:hAnsi="Arial" w:cs="Arial"/>
                <w:sz w:val="21"/>
                <w:szCs w:val="21"/>
              </w:rPr>
              <w:t>adiotelefon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8760D44" w14:textId="09D88146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vAlign w:val="center"/>
          </w:tcPr>
          <w:p w14:paraId="43E7BEAC" w14:textId="3BB3B64E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AA593" w14:textId="0C052045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37AF" w:rsidRPr="00544536" w14:paraId="5086ADFC" w14:textId="77777777" w:rsidTr="00BE37AF">
        <w:trPr>
          <w:trHeight w:val="60"/>
        </w:trPr>
        <w:tc>
          <w:tcPr>
            <w:tcW w:w="650" w:type="dxa"/>
            <w:vAlign w:val="center"/>
          </w:tcPr>
          <w:p w14:paraId="13A94823" w14:textId="259CF392" w:rsidR="00BE37AF" w:rsidRPr="00544536" w:rsidRDefault="00BE37AF" w:rsidP="00BE37AF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7F7B33BD" w14:textId="2DEE3686" w:rsidR="00BE37AF" w:rsidRPr="00544536" w:rsidRDefault="00BE37AF" w:rsidP="0059105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E37AF">
              <w:rPr>
                <w:rFonts w:ascii="Arial" w:hAnsi="Arial" w:cs="Arial"/>
                <w:sz w:val="21"/>
                <w:szCs w:val="21"/>
              </w:rPr>
              <w:t>tatyw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00913C5" w14:textId="32868B05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7AF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vAlign w:val="center"/>
          </w:tcPr>
          <w:p w14:paraId="374846C8" w14:textId="572A4BED" w:rsidR="00BE37AF" w:rsidRPr="00544536" w:rsidRDefault="00BE37AF" w:rsidP="00BE37A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34CE" w14:textId="70F2A553" w:rsidR="00BE37AF" w:rsidRPr="00544536" w:rsidRDefault="00BE37AF" w:rsidP="00BE37A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526BC85" w14:textId="124E1003" w:rsidR="001D4C74" w:rsidRPr="003424A3" w:rsidRDefault="001D4C74" w:rsidP="00695CA5">
      <w:pPr>
        <w:spacing w:after="0" w:line="240" w:lineRule="auto"/>
        <w:rPr>
          <w:rFonts w:ascii="Arial" w:hAnsi="Arial" w:cs="Arial"/>
          <w:color w:val="000000"/>
        </w:rPr>
      </w:pPr>
    </w:p>
    <w:p w14:paraId="57C90866" w14:textId="77777777" w:rsidR="003424A3" w:rsidRPr="003424A3" w:rsidRDefault="003424A3" w:rsidP="00695CA5">
      <w:pPr>
        <w:spacing w:after="0" w:line="240" w:lineRule="auto"/>
        <w:rPr>
          <w:rFonts w:ascii="Arial" w:hAnsi="Arial" w:cs="Arial"/>
          <w:color w:val="000000"/>
        </w:rPr>
      </w:pPr>
    </w:p>
    <w:sectPr w:rsidR="003424A3" w:rsidRPr="003424A3" w:rsidSect="001E1C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0DF99" w14:textId="77777777" w:rsidR="00CE65BD" w:rsidRDefault="00CE65BD" w:rsidP="00544536">
      <w:pPr>
        <w:spacing w:after="0" w:line="240" w:lineRule="auto"/>
      </w:pPr>
      <w:r>
        <w:separator/>
      </w:r>
    </w:p>
  </w:endnote>
  <w:endnote w:type="continuationSeparator" w:id="0">
    <w:p w14:paraId="2303A4B0" w14:textId="77777777" w:rsidR="00CE65BD" w:rsidRDefault="00CE65BD" w:rsidP="0054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B8BCB" w14:textId="77777777" w:rsidR="00791303" w:rsidRDefault="00791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83A3" w14:textId="795E68D6" w:rsidR="00791303" w:rsidRPr="00791303" w:rsidRDefault="00791303" w:rsidP="00791303">
    <w:pPr>
      <w:pStyle w:val="Stopka"/>
      <w:jc w:val="right"/>
    </w:pPr>
    <w:r w:rsidRPr="00791303">
      <w:rPr>
        <w:rFonts w:ascii="Arial" w:hAnsi="Arial" w:cs="Arial"/>
        <w:sz w:val="21"/>
        <w:szCs w:val="21"/>
      </w:rPr>
      <w:t xml:space="preserve">Strona </w:t>
    </w:r>
    <w:r w:rsidRPr="00791303">
      <w:rPr>
        <w:rFonts w:ascii="Arial" w:hAnsi="Arial" w:cs="Arial"/>
        <w:bCs/>
        <w:sz w:val="21"/>
        <w:szCs w:val="21"/>
      </w:rPr>
      <w:fldChar w:fldCharType="begin"/>
    </w:r>
    <w:r w:rsidRPr="00791303">
      <w:rPr>
        <w:rFonts w:ascii="Arial" w:hAnsi="Arial" w:cs="Arial"/>
        <w:bCs/>
        <w:sz w:val="21"/>
        <w:szCs w:val="21"/>
      </w:rPr>
      <w:instrText>PAGE</w:instrText>
    </w:r>
    <w:r w:rsidRPr="00791303">
      <w:rPr>
        <w:rFonts w:ascii="Arial" w:hAnsi="Arial" w:cs="Arial"/>
        <w:bCs/>
        <w:sz w:val="21"/>
        <w:szCs w:val="21"/>
      </w:rPr>
      <w:fldChar w:fldCharType="separate"/>
    </w:r>
    <w:r w:rsidR="00DD00A7">
      <w:rPr>
        <w:rFonts w:ascii="Arial" w:hAnsi="Arial" w:cs="Arial"/>
        <w:bCs/>
        <w:noProof/>
        <w:sz w:val="21"/>
        <w:szCs w:val="21"/>
      </w:rPr>
      <w:t>1</w:t>
    </w:r>
    <w:r w:rsidRPr="00791303">
      <w:rPr>
        <w:rFonts w:ascii="Arial" w:hAnsi="Arial" w:cs="Arial"/>
        <w:bCs/>
        <w:sz w:val="21"/>
        <w:szCs w:val="21"/>
      </w:rPr>
      <w:fldChar w:fldCharType="end"/>
    </w:r>
    <w:r w:rsidRPr="00791303">
      <w:rPr>
        <w:rFonts w:ascii="Arial" w:hAnsi="Arial" w:cs="Arial"/>
        <w:sz w:val="21"/>
        <w:szCs w:val="21"/>
      </w:rPr>
      <w:t xml:space="preserve"> z </w:t>
    </w:r>
    <w:r w:rsidRPr="00791303">
      <w:rPr>
        <w:rFonts w:ascii="Arial" w:hAnsi="Arial" w:cs="Arial"/>
        <w:bCs/>
        <w:sz w:val="21"/>
        <w:szCs w:val="21"/>
      </w:rPr>
      <w:fldChar w:fldCharType="begin"/>
    </w:r>
    <w:r w:rsidRPr="00791303">
      <w:rPr>
        <w:rFonts w:ascii="Arial" w:hAnsi="Arial" w:cs="Arial"/>
        <w:bCs/>
        <w:sz w:val="21"/>
        <w:szCs w:val="21"/>
      </w:rPr>
      <w:instrText>NUMPAGES</w:instrText>
    </w:r>
    <w:r w:rsidRPr="00791303">
      <w:rPr>
        <w:rFonts w:ascii="Arial" w:hAnsi="Arial" w:cs="Arial"/>
        <w:bCs/>
        <w:sz w:val="21"/>
        <w:szCs w:val="21"/>
      </w:rPr>
      <w:fldChar w:fldCharType="separate"/>
    </w:r>
    <w:r w:rsidR="00DD00A7">
      <w:rPr>
        <w:rFonts w:ascii="Arial" w:hAnsi="Arial" w:cs="Arial"/>
        <w:bCs/>
        <w:noProof/>
        <w:sz w:val="21"/>
        <w:szCs w:val="21"/>
      </w:rPr>
      <w:t>1</w:t>
    </w:r>
    <w:r w:rsidRPr="00791303">
      <w:rPr>
        <w:rFonts w:ascii="Arial" w:hAnsi="Arial" w:cs="Arial"/>
        <w:bCs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981D4" w14:textId="77777777" w:rsidR="00791303" w:rsidRDefault="00791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01CF" w14:textId="77777777" w:rsidR="00CE65BD" w:rsidRDefault="00CE65BD" w:rsidP="00544536">
      <w:pPr>
        <w:spacing w:after="0" w:line="240" w:lineRule="auto"/>
      </w:pPr>
      <w:r>
        <w:separator/>
      </w:r>
    </w:p>
  </w:footnote>
  <w:footnote w:type="continuationSeparator" w:id="0">
    <w:p w14:paraId="1C644D88" w14:textId="77777777" w:rsidR="00CE65BD" w:rsidRDefault="00CE65BD" w:rsidP="0054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0F7F" w14:textId="77777777" w:rsidR="00791303" w:rsidRDefault="00791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97EBC" w14:textId="77777777" w:rsidR="00791303" w:rsidRDefault="007913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F8361" w14:textId="77777777" w:rsidR="00791303" w:rsidRDefault="00791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1D4A"/>
    <w:multiLevelType w:val="hybridMultilevel"/>
    <w:tmpl w:val="68AACC82"/>
    <w:lvl w:ilvl="0" w:tplc="156C2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" w15:restartNumberingAfterBreak="0">
    <w:nsid w:val="1D020DE1"/>
    <w:multiLevelType w:val="hybridMultilevel"/>
    <w:tmpl w:val="0A268D86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20F34EA8"/>
    <w:multiLevelType w:val="hybridMultilevel"/>
    <w:tmpl w:val="13A4CFDE"/>
    <w:lvl w:ilvl="0" w:tplc="24A2A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5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417"/>
    <w:multiLevelType w:val="hybridMultilevel"/>
    <w:tmpl w:val="B1C6A41C"/>
    <w:lvl w:ilvl="0" w:tplc="E1FE6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640CD"/>
    <w:rsid w:val="00071AD9"/>
    <w:rsid w:val="00077F63"/>
    <w:rsid w:val="00084262"/>
    <w:rsid w:val="0012793B"/>
    <w:rsid w:val="001837BF"/>
    <w:rsid w:val="001A0860"/>
    <w:rsid w:val="001C3EA7"/>
    <w:rsid w:val="001D4C74"/>
    <w:rsid w:val="001E1CA3"/>
    <w:rsid w:val="002003B5"/>
    <w:rsid w:val="002071A8"/>
    <w:rsid w:val="002D3AA4"/>
    <w:rsid w:val="00300360"/>
    <w:rsid w:val="00324871"/>
    <w:rsid w:val="003424A3"/>
    <w:rsid w:val="0035366A"/>
    <w:rsid w:val="00362D21"/>
    <w:rsid w:val="0043388E"/>
    <w:rsid w:val="00462C80"/>
    <w:rsid w:val="00485F66"/>
    <w:rsid w:val="004869C3"/>
    <w:rsid w:val="004B4D54"/>
    <w:rsid w:val="005152D3"/>
    <w:rsid w:val="0053787D"/>
    <w:rsid w:val="00544536"/>
    <w:rsid w:val="00574443"/>
    <w:rsid w:val="00576698"/>
    <w:rsid w:val="00591055"/>
    <w:rsid w:val="005B473B"/>
    <w:rsid w:val="005D7CFF"/>
    <w:rsid w:val="005F2D95"/>
    <w:rsid w:val="006435D2"/>
    <w:rsid w:val="006530D9"/>
    <w:rsid w:val="0067427E"/>
    <w:rsid w:val="00695CA5"/>
    <w:rsid w:val="007062C9"/>
    <w:rsid w:val="007265A9"/>
    <w:rsid w:val="0077293E"/>
    <w:rsid w:val="00791303"/>
    <w:rsid w:val="007940A2"/>
    <w:rsid w:val="007B3B0A"/>
    <w:rsid w:val="007B3C46"/>
    <w:rsid w:val="007E2170"/>
    <w:rsid w:val="00804875"/>
    <w:rsid w:val="00834821"/>
    <w:rsid w:val="00884AD4"/>
    <w:rsid w:val="008D10A8"/>
    <w:rsid w:val="008F7B59"/>
    <w:rsid w:val="00905815"/>
    <w:rsid w:val="0093202A"/>
    <w:rsid w:val="009750A0"/>
    <w:rsid w:val="00A06662"/>
    <w:rsid w:val="00A13167"/>
    <w:rsid w:val="00A173CF"/>
    <w:rsid w:val="00A36813"/>
    <w:rsid w:val="00A97889"/>
    <w:rsid w:val="00B47B92"/>
    <w:rsid w:val="00BA4F4F"/>
    <w:rsid w:val="00BA74F4"/>
    <w:rsid w:val="00BB087D"/>
    <w:rsid w:val="00BE37AF"/>
    <w:rsid w:val="00BE533C"/>
    <w:rsid w:val="00C37E67"/>
    <w:rsid w:val="00C524AC"/>
    <w:rsid w:val="00CB4D6F"/>
    <w:rsid w:val="00CE1713"/>
    <w:rsid w:val="00CE65BD"/>
    <w:rsid w:val="00D053FA"/>
    <w:rsid w:val="00D44AE1"/>
    <w:rsid w:val="00D452CA"/>
    <w:rsid w:val="00DA17AE"/>
    <w:rsid w:val="00DD00A7"/>
    <w:rsid w:val="00DD0A3B"/>
    <w:rsid w:val="00DF4006"/>
    <w:rsid w:val="00E6367D"/>
    <w:rsid w:val="00E915C3"/>
    <w:rsid w:val="00ED2C3F"/>
    <w:rsid w:val="00ED7AF0"/>
    <w:rsid w:val="00EF0FF5"/>
    <w:rsid w:val="00EF7A6F"/>
    <w:rsid w:val="00F03B8D"/>
    <w:rsid w:val="00F20168"/>
    <w:rsid w:val="00F51D42"/>
    <w:rsid w:val="00FB689A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FAA9"/>
  <w15:chartTrackingRefBased/>
  <w15:docId w15:val="{C78B5250-3217-4827-8DAF-F9E849AF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BCFB2-02FC-4E9F-BF30-889E4B380885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4f64a22-a125-4b7a-afce-4a30c86a8f7c"/>
    <ds:schemaRef ds:uri="http://schemas.microsoft.com/office/2006/metadata/properties"/>
    <ds:schemaRef ds:uri="http://schemas.openxmlformats.org/package/2006/metadata/core-properties"/>
    <ds:schemaRef ds:uri="d47a4560-aee9-43e8-973f-2abd655c26a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54C5FD7-2F96-44A3-93F7-752C2EFC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Wykaz mienia przeznaczonego do likwidacji 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13</cp:revision>
  <dcterms:created xsi:type="dcterms:W3CDTF">2023-08-22T11:45:00Z</dcterms:created>
  <dcterms:modified xsi:type="dcterms:W3CDTF">2023-10-02T11:58:00Z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