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pPr w:leftFromText="141" w:rightFromText="141" w:vertAnchor="text" w:horzAnchor="margin" w:tblpX="108" w:tblpY="-3002"/>
        <w:tblOverlap w:val="never"/>
        <w:tblW w:w="952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510"/>
        <w:gridCol w:w="2160"/>
        <w:gridCol w:w="3851"/>
      </w:tblGrid>
      <w:tr w:rsidR="00E52373" w:rsidTr="00DF646D">
        <w:trPr>
          <w:trHeight w:val="841"/>
        </w:trPr>
        <w:tc>
          <w:tcPr>
            <w:tcW w:w="5670" w:type="dxa"/>
            <w:gridSpan w:val="2"/>
          </w:tcPr>
          <w:p w:rsidR="00E52373" w:rsidRDefault="00E52373" w:rsidP="00E52373"/>
        </w:tc>
        <w:tc>
          <w:tcPr>
            <w:tcW w:w="3851" w:type="dxa"/>
          </w:tcPr>
          <w:p w:rsidR="00E52373" w:rsidRDefault="00E52373" w:rsidP="00E52373"/>
        </w:tc>
      </w:tr>
      <w:tr w:rsidR="00E52373" w:rsidTr="00DF646D">
        <w:trPr>
          <w:trHeight w:val="838"/>
        </w:trPr>
        <w:tc>
          <w:tcPr>
            <w:tcW w:w="5670" w:type="dxa"/>
            <w:gridSpan w:val="2"/>
          </w:tcPr>
          <w:p w:rsidR="00E52373" w:rsidRDefault="00CA76DA" w:rsidP="00B42F97">
            <w:r>
              <w:rPr>
                <w:noProof/>
                <w:lang w:eastAsia="pl-PL"/>
              </w:rPr>
              <w:drawing>
                <wp:inline distT="0" distB="0" distL="0" distR="0" wp14:anchorId="38D4D02D" wp14:editId="57430E90">
                  <wp:extent cx="1510665" cy="501015"/>
                  <wp:effectExtent l="0" t="0" r="0" b="0"/>
                  <wp:docPr id="1" name="Obraz 16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raz 16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0665" cy="501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51" w:type="dxa"/>
          </w:tcPr>
          <w:p w:rsidR="007048AF" w:rsidRDefault="00E30E0D" w:rsidP="00E30E0D">
            <w:pPr>
              <w:pStyle w:val="Arial10i50"/>
              <w:spacing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                                     </w:t>
            </w:r>
          </w:p>
          <w:p w:rsidR="00B0573B" w:rsidRDefault="00B0573B" w:rsidP="001B737A">
            <w:pPr>
              <w:pStyle w:val="Arial10i50"/>
              <w:rPr>
                <w:rFonts w:cs="Arial"/>
                <w:szCs w:val="21"/>
              </w:rPr>
            </w:pPr>
          </w:p>
          <w:p w:rsidR="00236385" w:rsidRDefault="00236385" w:rsidP="00B0573B">
            <w:pPr>
              <w:pStyle w:val="Arial10i50"/>
              <w:ind w:firstLine="482"/>
              <w:rPr>
                <w:rFonts w:cs="Arial"/>
                <w:szCs w:val="21"/>
              </w:rPr>
            </w:pPr>
          </w:p>
          <w:p w:rsidR="001B1F79" w:rsidRDefault="00620B74" w:rsidP="00DC1D3A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Załącznik</w:t>
            </w:r>
            <w:r w:rsidR="00D364E9">
              <w:rPr>
                <w:rFonts w:cs="Arial"/>
                <w:szCs w:val="21"/>
              </w:rPr>
              <w:t xml:space="preserve"> nr 1</w:t>
            </w:r>
            <w:r w:rsidR="007D0844">
              <w:rPr>
                <w:rFonts w:cs="Arial"/>
                <w:szCs w:val="21"/>
              </w:rPr>
              <w:t xml:space="preserve"> </w:t>
            </w:r>
            <w:r>
              <w:rPr>
                <w:rFonts w:cs="Arial"/>
                <w:szCs w:val="21"/>
              </w:rPr>
              <w:t xml:space="preserve">do Uchwały </w:t>
            </w:r>
          </w:p>
          <w:p w:rsidR="004326A7" w:rsidRPr="004326A7" w:rsidRDefault="004326A7" w:rsidP="004326A7">
            <w:pPr>
              <w:pStyle w:val="Arial10i50"/>
              <w:rPr>
                <w:rFonts w:cs="Arial"/>
                <w:szCs w:val="21"/>
              </w:rPr>
            </w:pPr>
            <w:r>
              <w:rPr>
                <w:rFonts w:cs="Arial"/>
                <w:szCs w:val="21"/>
              </w:rPr>
              <w:t>N</w:t>
            </w:r>
            <w:r w:rsidR="00620B74">
              <w:rPr>
                <w:rFonts w:cs="Arial"/>
                <w:szCs w:val="21"/>
              </w:rPr>
              <w:t>r</w:t>
            </w:r>
            <w:r>
              <w:rPr>
                <w:rFonts w:cs="Arial"/>
                <w:szCs w:val="21"/>
              </w:rPr>
              <w:t xml:space="preserve"> </w:t>
            </w:r>
            <w:bookmarkStart w:id="0" w:name="_GoBack"/>
            <w:bookmarkEnd w:id="0"/>
            <w:r w:rsidRPr="004326A7">
              <w:rPr>
                <w:rFonts w:cs="Arial"/>
                <w:szCs w:val="21"/>
              </w:rPr>
              <w:t>2394/464/VI/2023</w:t>
            </w:r>
          </w:p>
          <w:p w:rsidR="004326A7" w:rsidRPr="004326A7" w:rsidRDefault="004326A7" w:rsidP="004326A7">
            <w:pPr>
              <w:pStyle w:val="Arial10i50"/>
              <w:rPr>
                <w:rFonts w:cs="Arial"/>
                <w:szCs w:val="21"/>
              </w:rPr>
            </w:pPr>
            <w:r w:rsidRPr="004326A7">
              <w:rPr>
                <w:rFonts w:cs="Arial"/>
                <w:szCs w:val="21"/>
              </w:rPr>
              <w:t>Zarządu Województwa Śląskiego</w:t>
            </w:r>
          </w:p>
          <w:p w:rsidR="00B0573B" w:rsidRPr="00F01C30" w:rsidRDefault="004326A7" w:rsidP="004326A7">
            <w:pPr>
              <w:pStyle w:val="Arial10i50"/>
              <w:rPr>
                <w:rFonts w:cs="Arial"/>
                <w:szCs w:val="21"/>
              </w:rPr>
            </w:pPr>
            <w:r w:rsidRPr="004326A7">
              <w:rPr>
                <w:rFonts w:cs="Arial"/>
                <w:szCs w:val="21"/>
              </w:rPr>
              <w:t>z dnia 15.11.2023 r.</w:t>
            </w:r>
          </w:p>
        </w:tc>
      </w:tr>
      <w:tr w:rsidR="00E52373" w:rsidTr="00DF646D">
        <w:tc>
          <w:tcPr>
            <w:tcW w:w="5670" w:type="dxa"/>
            <w:gridSpan w:val="2"/>
          </w:tcPr>
          <w:p w:rsidR="009B11D7" w:rsidRDefault="009B11D7" w:rsidP="00E52373"/>
        </w:tc>
        <w:tc>
          <w:tcPr>
            <w:tcW w:w="3851" w:type="dxa"/>
          </w:tcPr>
          <w:p w:rsidR="00E52373" w:rsidRDefault="00E52373" w:rsidP="00E52373"/>
          <w:p w:rsidR="00236385" w:rsidRDefault="00236385" w:rsidP="00E52373"/>
          <w:p w:rsidR="00236385" w:rsidRDefault="00236385" w:rsidP="00E52373"/>
        </w:tc>
      </w:tr>
      <w:tr w:rsidR="00852ADC" w:rsidTr="00DF646D">
        <w:tc>
          <w:tcPr>
            <w:tcW w:w="3510" w:type="dxa"/>
          </w:tcPr>
          <w:p w:rsidR="00E52373" w:rsidRPr="00F7055C" w:rsidRDefault="00B0573B" w:rsidP="00B0573B">
            <w:pPr>
              <w:pStyle w:val="Arial10i50"/>
              <w:rPr>
                <w:b/>
              </w:rPr>
            </w:pPr>
            <w:r>
              <w:rPr>
                <w:b/>
              </w:rPr>
              <w:t>Pełnomocnictwo</w:t>
            </w:r>
            <w:r w:rsidR="00F7055C" w:rsidRPr="00F7055C">
              <w:rPr>
                <w:b/>
              </w:rPr>
              <w:t xml:space="preserve"> </w:t>
            </w:r>
          </w:p>
        </w:tc>
        <w:tc>
          <w:tcPr>
            <w:tcW w:w="6011" w:type="dxa"/>
            <w:gridSpan w:val="2"/>
          </w:tcPr>
          <w:p w:rsidR="00E52373" w:rsidRDefault="00DC1D3A" w:rsidP="00DC1D3A">
            <w:pPr>
              <w:pStyle w:val="Arial10i50"/>
            </w:pPr>
            <w:r>
              <w:rPr>
                <w:b/>
              </w:rPr>
              <w:t>n</w:t>
            </w:r>
            <w:r w:rsidR="00F445AC" w:rsidRPr="00F7055C">
              <w:rPr>
                <w:b/>
              </w:rPr>
              <w:t>r</w:t>
            </w:r>
            <w:r>
              <w:rPr>
                <w:b/>
              </w:rPr>
              <w:t xml:space="preserve">                    </w:t>
            </w:r>
            <w:r w:rsidR="00F445AC">
              <w:rPr>
                <w:b/>
              </w:rPr>
              <w:t xml:space="preserve">/ </w:t>
            </w:r>
          </w:p>
        </w:tc>
      </w:tr>
      <w:tr w:rsidR="00852ADC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852ADC" w:rsidTr="00DF646D">
        <w:tc>
          <w:tcPr>
            <w:tcW w:w="3510" w:type="dxa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E52373" w:rsidRDefault="00E52373" w:rsidP="00852ADC">
            <w:pPr>
              <w:pStyle w:val="Arial10i50"/>
            </w:pPr>
          </w:p>
        </w:tc>
      </w:tr>
      <w:tr w:rsidR="00123593" w:rsidTr="00DF646D">
        <w:tc>
          <w:tcPr>
            <w:tcW w:w="9521" w:type="dxa"/>
            <w:gridSpan w:val="3"/>
          </w:tcPr>
          <w:p w:rsidR="00123593" w:rsidRDefault="00B0573B" w:rsidP="00B0573B">
            <w:pPr>
              <w:pStyle w:val="Arial10i50"/>
            </w:pPr>
            <w:r>
              <w:rPr>
                <w:b/>
              </w:rPr>
              <w:t>Zarządu</w:t>
            </w:r>
            <w:r w:rsidR="00123593" w:rsidRPr="00123593">
              <w:rPr>
                <w:b/>
              </w:rPr>
              <w:t xml:space="preserve"> Województwa Śląskiego</w:t>
            </w:r>
          </w:p>
        </w:tc>
      </w:tr>
      <w:tr w:rsidR="00BA1260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BA1260" w:rsidRDefault="00BA1260" w:rsidP="00BA1260">
            <w:pPr>
              <w:pStyle w:val="Arial10i50"/>
            </w:pPr>
          </w:p>
        </w:tc>
      </w:tr>
      <w:tr w:rsidR="00564CBB" w:rsidTr="00DF646D">
        <w:tc>
          <w:tcPr>
            <w:tcW w:w="3510" w:type="dxa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  <w:r>
              <w:t xml:space="preserve">z dnia </w:t>
            </w:r>
          </w:p>
        </w:tc>
        <w:tc>
          <w:tcPr>
            <w:tcW w:w="6011" w:type="dxa"/>
            <w:gridSpan w:val="2"/>
          </w:tcPr>
          <w:p w:rsidR="00564CBB" w:rsidRDefault="00564CBB" w:rsidP="00564CBB">
            <w:pPr>
              <w:pStyle w:val="Arial10i50"/>
            </w:pPr>
          </w:p>
          <w:p w:rsidR="00564CBB" w:rsidRDefault="00564CBB" w:rsidP="00564CBB">
            <w:pPr>
              <w:pStyle w:val="Arial10i50"/>
            </w:pPr>
          </w:p>
        </w:tc>
      </w:tr>
      <w:tr w:rsidR="00564CBB" w:rsidTr="00F01C30">
        <w:trPr>
          <w:trHeight w:val="80"/>
        </w:trPr>
        <w:tc>
          <w:tcPr>
            <w:tcW w:w="3510" w:type="dxa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bottom w:val="single" w:sz="4" w:space="0" w:color="auto"/>
            </w:tcBorders>
          </w:tcPr>
          <w:p w:rsidR="00564CBB" w:rsidRDefault="00564CBB" w:rsidP="00564CBB">
            <w:pPr>
              <w:pStyle w:val="Arial10i50"/>
            </w:pPr>
          </w:p>
        </w:tc>
      </w:tr>
      <w:tr w:rsidR="002C0A23" w:rsidTr="00DF646D">
        <w:tc>
          <w:tcPr>
            <w:tcW w:w="3510" w:type="dxa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  <w:tc>
          <w:tcPr>
            <w:tcW w:w="6011" w:type="dxa"/>
            <w:gridSpan w:val="2"/>
            <w:tcBorders>
              <w:top w:val="single" w:sz="4" w:space="0" w:color="auto"/>
            </w:tcBorders>
          </w:tcPr>
          <w:p w:rsidR="002C0A23" w:rsidRDefault="002C0A23" w:rsidP="002C0A23">
            <w:pPr>
              <w:pStyle w:val="Arial10i50"/>
            </w:pPr>
          </w:p>
        </w:tc>
      </w:tr>
      <w:tr w:rsidR="002C0A23" w:rsidTr="00DF646D">
        <w:tc>
          <w:tcPr>
            <w:tcW w:w="9521" w:type="dxa"/>
            <w:gridSpan w:val="3"/>
          </w:tcPr>
          <w:p w:rsidR="00052524" w:rsidRDefault="00B0573B" w:rsidP="001B737A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  <w:r>
              <w:rPr>
                <w:rFonts w:cs="Arial"/>
                <w:b/>
                <w:bCs/>
                <w:color w:val="auto"/>
                <w:szCs w:val="21"/>
              </w:rPr>
              <w:t>udziela się</w:t>
            </w:r>
          </w:p>
          <w:p w:rsidR="00C02746" w:rsidRDefault="00C02746" w:rsidP="00D364E9">
            <w:pPr>
              <w:spacing w:line="268" w:lineRule="exact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670646" w:rsidRDefault="004F207E" w:rsidP="00D364E9">
            <w:pPr>
              <w:spacing w:line="268" w:lineRule="exact"/>
            </w:pPr>
            <w:r w:rsidRPr="004F207E">
              <w:rPr>
                <w:rFonts w:ascii="Arial" w:hAnsi="Arial" w:cs="Arial"/>
                <w:b/>
                <w:sz w:val="21"/>
                <w:szCs w:val="21"/>
              </w:rPr>
              <w:t>Panu Mirosławowi Michalcowi (Michalec) – zastępcy dyrektora Departamentu Komunikacji Regionalnej i Drogownictwa w Urzędzie Marszałkowskim Województwa Śląskiego</w:t>
            </w:r>
          </w:p>
          <w:p w:rsidR="007D0844" w:rsidRPr="001B737A" w:rsidRDefault="007D0844" w:rsidP="00FA0FF2">
            <w:pPr>
              <w:spacing w:line="268" w:lineRule="exact"/>
              <w:rPr>
                <w:rFonts w:ascii="Arial" w:hAnsi="Arial" w:cs="Arial"/>
                <w:b/>
                <w:i/>
                <w:sz w:val="21"/>
                <w:szCs w:val="21"/>
              </w:rPr>
            </w:pPr>
          </w:p>
          <w:p w:rsidR="00B973EB" w:rsidRDefault="001B2729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rPr>
                <w:rFonts w:ascii="Arial" w:hAnsi="Arial" w:cs="Arial"/>
                <w:bCs/>
                <w:sz w:val="21"/>
                <w:szCs w:val="21"/>
              </w:rPr>
              <w:t>p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>ełnomocnictw</w:t>
            </w:r>
            <w:r>
              <w:rPr>
                <w:rFonts w:ascii="Arial" w:hAnsi="Arial" w:cs="Arial"/>
                <w:bCs/>
                <w:sz w:val="21"/>
                <w:szCs w:val="21"/>
              </w:rPr>
              <w:t>a</w:t>
            </w:r>
            <w:r w:rsidRPr="001B2729">
              <w:rPr>
                <w:rFonts w:ascii="Arial" w:hAnsi="Arial" w:cs="Arial"/>
                <w:bCs/>
                <w:sz w:val="21"/>
                <w:szCs w:val="21"/>
              </w:rPr>
              <w:t xml:space="preserve"> </w:t>
            </w:r>
            <w:r w:rsidR="00DA072E" w:rsidRPr="008179DE">
              <w:rPr>
                <w:rFonts w:ascii="Arial" w:hAnsi="Arial" w:cs="Arial"/>
                <w:bCs/>
                <w:sz w:val="21"/>
                <w:szCs w:val="21"/>
              </w:rPr>
              <w:t>do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bCs/>
                <w:sz w:val="21"/>
                <w:szCs w:val="21"/>
              </w:rPr>
              <w:t>podpisywania odpowiedzi na wystąpienia zarejestrowane w rejestrze skarg          i wniosków, które nie podlegają rozpatrywaniu w trybie art. 30a ust. 1 ustawy z</w:t>
            </w:r>
            <w:r w:rsidR="00B973EB">
              <w:rPr>
                <w:rFonts w:ascii="Arial" w:hAnsi="Arial" w:cs="Arial"/>
                <w:bCs/>
                <w:sz w:val="21"/>
                <w:szCs w:val="21"/>
              </w:rPr>
              <w:t xml:space="preserve"> dnia</w:t>
            </w:r>
            <w:r w:rsidR="00D364E9" w:rsidRPr="00D364E9">
              <w:rPr>
                <w:rFonts w:ascii="Arial" w:hAnsi="Arial" w:cs="Arial"/>
                <w:bCs/>
                <w:sz w:val="21"/>
                <w:szCs w:val="21"/>
              </w:rPr>
              <w:t xml:space="preserve"> 5 czerwca </w:t>
            </w:r>
          </w:p>
          <w:p w:rsidR="005C433B" w:rsidRDefault="00D364E9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 w:rsidRPr="00D364E9">
              <w:rPr>
                <w:rFonts w:ascii="Arial" w:hAnsi="Arial" w:cs="Arial"/>
                <w:bCs/>
                <w:sz w:val="21"/>
                <w:szCs w:val="21"/>
              </w:rPr>
              <w:t>1998 r</w:t>
            </w:r>
            <w:r w:rsidR="00B973EB">
              <w:rPr>
                <w:rFonts w:ascii="Arial" w:hAnsi="Arial" w:cs="Arial"/>
                <w:bCs/>
                <w:sz w:val="21"/>
                <w:szCs w:val="21"/>
              </w:rPr>
              <w:t xml:space="preserve">. </w:t>
            </w:r>
            <w:r w:rsidRPr="00D364E9">
              <w:rPr>
                <w:rFonts w:ascii="Arial" w:hAnsi="Arial" w:cs="Arial"/>
                <w:bCs/>
                <w:sz w:val="21"/>
                <w:szCs w:val="21"/>
              </w:rPr>
              <w:t>o samorządzie województwa, a dotyczą dróg wojewódzkich, dla których zarządcą jest Zarząd</w:t>
            </w:r>
            <w:r w:rsidR="005C433B">
              <w:rPr>
                <w:rFonts w:ascii="Arial" w:hAnsi="Arial" w:cs="Arial"/>
                <w:bCs/>
                <w:sz w:val="21"/>
                <w:szCs w:val="21"/>
              </w:rPr>
              <w:t xml:space="preserve"> Województwa Śląskiego.</w:t>
            </w:r>
          </w:p>
          <w:p w:rsidR="002D44AF" w:rsidRPr="002D44AF" w:rsidRDefault="002D44AF" w:rsidP="005C433B">
            <w:pPr>
              <w:rPr>
                <w:rFonts w:ascii="Arial" w:hAnsi="Arial" w:cs="Arial"/>
                <w:bCs/>
                <w:sz w:val="21"/>
                <w:szCs w:val="21"/>
              </w:rPr>
            </w:pPr>
            <w:r>
              <w:t xml:space="preserve"> </w:t>
            </w:r>
          </w:p>
        </w:tc>
      </w:tr>
      <w:tr w:rsidR="004608B9" w:rsidTr="00DF646D">
        <w:tc>
          <w:tcPr>
            <w:tcW w:w="9521" w:type="dxa"/>
            <w:gridSpan w:val="3"/>
          </w:tcPr>
          <w:p w:rsidR="007D0844" w:rsidRPr="007D0844" w:rsidRDefault="00DC1D3A" w:rsidP="00D364E9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Pełnomocnictwa udziela się </w:t>
            </w:r>
            <w:r w:rsidR="003D6BED">
              <w:rPr>
                <w:rFonts w:ascii="Arial" w:hAnsi="Arial" w:cs="Arial"/>
                <w:sz w:val="21"/>
                <w:szCs w:val="21"/>
              </w:rPr>
              <w:t xml:space="preserve">na czas </w:t>
            </w:r>
            <w:r w:rsidR="00B569EE">
              <w:rPr>
                <w:rFonts w:ascii="Arial" w:hAnsi="Arial" w:cs="Arial"/>
                <w:sz w:val="21"/>
                <w:szCs w:val="21"/>
              </w:rPr>
              <w:t xml:space="preserve">zajmowania stanowiska zastępcy </w:t>
            </w:r>
            <w:r w:rsidR="00D364E9">
              <w:rPr>
                <w:rFonts w:ascii="Arial" w:hAnsi="Arial" w:cs="Arial"/>
                <w:sz w:val="21"/>
                <w:szCs w:val="21"/>
              </w:rPr>
              <w:t>dyrektora Departamentu</w:t>
            </w:r>
            <w:r w:rsidR="00D364E9">
              <w:t xml:space="preserve"> </w:t>
            </w:r>
            <w:r w:rsidR="00D364E9" w:rsidRPr="00D364E9">
              <w:rPr>
                <w:rFonts w:ascii="Arial" w:hAnsi="Arial" w:cs="Arial"/>
                <w:sz w:val="21"/>
                <w:szCs w:val="21"/>
              </w:rPr>
              <w:t>Komunikacji Regionalnej i Drogownictwa w Urzędzie Marszałkowskim Województwa Śląskiego</w:t>
            </w:r>
            <w:r w:rsidR="00D364E9">
              <w:rPr>
                <w:rFonts w:ascii="Arial" w:hAnsi="Arial" w:cs="Arial"/>
                <w:sz w:val="21"/>
                <w:szCs w:val="21"/>
              </w:rPr>
              <w:t>.</w:t>
            </w:r>
          </w:p>
          <w:p w:rsidR="00DC1D3A" w:rsidRPr="00C04D56" w:rsidRDefault="00DC1D3A" w:rsidP="00625FAC">
            <w:pPr>
              <w:rPr>
                <w:rFonts w:ascii="Arial" w:hAnsi="Arial" w:cs="Arial"/>
                <w:sz w:val="21"/>
                <w:szCs w:val="21"/>
              </w:rPr>
            </w:pPr>
            <w:r w:rsidRPr="00C04D56">
              <w:rPr>
                <w:rFonts w:ascii="Arial" w:hAnsi="Arial" w:cs="Arial"/>
                <w:sz w:val="21"/>
                <w:szCs w:val="21"/>
              </w:rPr>
              <w:t xml:space="preserve">Pełnomocnictwo może zostać w każdym czasie zmienione lub odwołane. </w:t>
            </w:r>
          </w:p>
          <w:p w:rsidR="00DC1D3A" w:rsidRDefault="00DC1D3A" w:rsidP="00625FAC">
            <w:pPr>
              <w:pStyle w:val="Nagwek"/>
              <w:tabs>
                <w:tab w:val="clear" w:pos="9072"/>
                <w:tab w:val="left" w:pos="708"/>
                <w:tab w:val="right" w:pos="9214"/>
              </w:tabs>
              <w:spacing w:line="268" w:lineRule="exact"/>
              <w:rPr>
                <w:rFonts w:ascii="Arial" w:hAnsi="Arial" w:cs="Arial"/>
                <w:bCs/>
                <w:w w:val="101"/>
                <w:sz w:val="21"/>
                <w:szCs w:val="21"/>
              </w:rPr>
            </w:pP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Umocowany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>obowiązany jest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zwrócić </w:t>
            </w:r>
            <w:r w:rsidR="00DF646D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dokument </w:t>
            </w:r>
            <w:r>
              <w:rPr>
                <w:rFonts w:ascii="Arial" w:hAnsi="Arial" w:cs="Arial"/>
                <w:bCs/>
                <w:w w:val="101"/>
                <w:sz w:val="21"/>
                <w:szCs w:val="21"/>
              </w:rPr>
              <w:t>po utracie</w:t>
            </w:r>
            <w:r w:rsidRPr="0027185F">
              <w:rPr>
                <w:rFonts w:ascii="Arial" w:hAnsi="Arial" w:cs="Arial"/>
                <w:bCs/>
                <w:w w:val="101"/>
                <w:sz w:val="21"/>
                <w:szCs w:val="21"/>
              </w:rPr>
              <w:t xml:space="preserve"> jego mocy obowiązującej.</w:t>
            </w:r>
          </w:p>
          <w:p w:rsidR="004608B9" w:rsidRPr="00052524" w:rsidRDefault="004608B9" w:rsidP="00052524">
            <w:pPr>
              <w:pStyle w:val="Arial10i50"/>
              <w:rPr>
                <w:rFonts w:cs="Arial"/>
                <w:b/>
                <w:bCs/>
                <w:color w:val="auto"/>
                <w:szCs w:val="21"/>
              </w:rPr>
            </w:pPr>
          </w:p>
        </w:tc>
      </w:tr>
    </w:tbl>
    <w:p w:rsidR="000952F9" w:rsidRDefault="000952F9" w:rsidP="00095C61">
      <w:pPr>
        <w:pStyle w:val="Arial10i50"/>
        <w:rPr>
          <w:szCs w:val="21"/>
        </w:rPr>
      </w:pPr>
    </w:p>
    <w:p w:rsidR="00F01C30" w:rsidRDefault="00F01C30" w:rsidP="00F01C30">
      <w:pPr>
        <w:pStyle w:val="Arial10i50"/>
        <w:ind w:left="142" w:right="567"/>
        <w:rPr>
          <w:szCs w:val="21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BC30B5" w:rsidRDefault="00BC30B5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3D6BED" w:rsidRDefault="003D6BED" w:rsidP="00CD2F2E">
      <w:pPr>
        <w:pStyle w:val="Arial10i50"/>
        <w:ind w:right="567"/>
        <w:rPr>
          <w:sz w:val="16"/>
          <w:szCs w:val="16"/>
        </w:rPr>
      </w:pPr>
    </w:p>
    <w:p w:rsidR="008F5FD6" w:rsidRDefault="008F5FD6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D364E9" w:rsidRDefault="00D364E9" w:rsidP="00CD2F2E">
      <w:pPr>
        <w:pStyle w:val="Arial10i50"/>
        <w:ind w:right="567"/>
        <w:rPr>
          <w:sz w:val="16"/>
          <w:szCs w:val="16"/>
        </w:rPr>
      </w:pPr>
    </w:p>
    <w:p w:rsidR="003B3E19" w:rsidRPr="00F90DB3" w:rsidRDefault="00095C61" w:rsidP="00F01C30">
      <w:pPr>
        <w:pStyle w:val="Arial10i50"/>
        <w:ind w:left="142" w:right="567"/>
        <w:rPr>
          <w:szCs w:val="21"/>
        </w:rPr>
      </w:pPr>
      <w:r w:rsidRPr="00F90DB3">
        <w:rPr>
          <w:szCs w:val="21"/>
        </w:rPr>
        <w:t>Przyjmuję obowiązki</w:t>
      </w:r>
      <w:r w:rsidR="00740AAB" w:rsidRPr="00F90DB3">
        <w:rPr>
          <w:szCs w:val="21"/>
        </w:rPr>
        <w:t>/uprawnienia</w:t>
      </w:r>
      <w:r w:rsidRPr="00F90DB3">
        <w:rPr>
          <w:szCs w:val="21"/>
        </w:rPr>
        <w:t xml:space="preserve"> wynikające z treści udzielonego </w:t>
      </w:r>
      <w:r w:rsidR="006D406A" w:rsidRPr="00F90DB3">
        <w:rPr>
          <w:szCs w:val="21"/>
        </w:rPr>
        <w:t>pełnomocnictwa</w:t>
      </w:r>
      <w:r w:rsidRPr="00F90DB3">
        <w:rPr>
          <w:szCs w:val="21"/>
        </w:rPr>
        <w:t xml:space="preserve">, jednocześnie potwierdzając jego odbiór. </w:t>
      </w:r>
    </w:p>
    <w:p w:rsidR="000952F9" w:rsidRDefault="000952F9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FF226D" w:rsidRPr="00F90DB3" w:rsidRDefault="00FF226D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</w:p>
    <w:p w:rsidR="00C8531A" w:rsidRPr="00F90DB3" w:rsidRDefault="00F01C30" w:rsidP="00F01C30">
      <w:pPr>
        <w:spacing w:after="0" w:line="240" w:lineRule="auto"/>
        <w:ind w:right="567"/>
        <w:rPr>
          <w:rFonts w:ascii="Arial" w:hAnsi="Arial" w:cs="Arial"/>
          <w:sz w:val="21"/>
          <w:szCs w:val="21"/>
        </w:rPr>
      </w:pPr>
      <w:r w:rsidRPr="00F90DB3">
        <w:rPr>
          <w:rFonts w:ascii="Arial" w:hAnsi="Arial" w:cs="Arial"/>
          <w:sz w:val="21"/>
          <w:szCs w:val="21"/>
        </w:rPr>
        <w:t xml:space="preserve">    </w:t>
      </w:r>
      <w:r w:rsidR="00C8531A" w:rsidRPr="00F90DB3">
        <w:rPr>
          <w:rFonts w:ascii="Arial" w:hAnsi="Arial" w:cs="Arial"/>
          <w:sz w:val="21"/>
          <w:szCs w:val="21"/>
        </w:rPr>
        <w:t>…………………………………….</w:t>
      </w:r>
    </w:p>
    <w:p w:rsidR="003566CB" w:rsidRPr="00F90DB3" w:rsidRDefault="00F90DB3" w:rsidP="009A1907">
      <w:pPr>
        <w:spacing w:after="0" w:line="240" w:lineRule="auto"/>
        <w:ind w:left="284" w:right="567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</w:t>
      </w:r>
      <w:r w:rsidR="00F01C30" w:rsidRPr="00F90DB3">
        <w:rPr>
          <w:rFonts w:ascii="Arial" w:hAnsi="Arial" w:cs="Arial"/>
          <w:sz w:val="21"/>
          <w:szCs w:val="21"/>
        </w:rPr>
        <w:t xml:space="preserve">  </w:t>
      </w:r>
      <w:r w:rsidR="00C8531A" w:rsidRPr="00F90DB3">
        <w:rPr>
          <w:rFonts w:ascii="Arial" w:hAnsi="Arial" w:cs="Arial"/>
          <w:sz w:val="21"/>
          <w:szCs w:val="21"/>
        </w:rPr>
        <w:t xml:space="preserve">(data i czytelny podpis)                                                                                              </w:t>
      </w:r>
      <w:r w:rsidR="003B3E19" w:rsidRPr="00F90DB3">
        <w:rPr>
          <w:rFonts w:ascii="Arial" w:hAnsi="Arial" w:cs="Arial"/>
          <w:i/>
          <w:sz w:val="21"/>
          <w:szCs w:val="21"/>
        </w:rPr>
        <w:t xml:space="preserve"> </w:t>
      </w:r>
    </w:p>
    <w:sectPr w:rsidR="003566CB" w:rsidRPr="00F90DB3" w:rsidSect="00095C61">
      <w:footerReference w:type="default" r:id="rId9"/>
      <w:pgSz w:w="11906" w:h="16838"/>
      <w:pgMar w:top="936" w:right="992" w:bottom="993" w:left="1321" w:header="851" w:footer="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7E7B" w:rsidRDefault="00C77E7B" w:rsidP="00996FEA">
      <w:pPr>
        <w:spacing w:after="0" w:line="240" w:lineRule="auto"/>
      </w:pPr>
      <w:r>
        <w:separator/>
      </w:r>
    </w:p>
  </w:endnote>
  <w:endnote w:type="continuationSeparator" w:id="0">
    <w:p w:rsidR="00C77E7B" w:rsidRDefault="00C77E7B" w:rsidP="00996F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15AAD" w:rsidRDefault="00515AAD" w:rsidP="00515AAD">
    <w:pPr>
      <w:pStyle w:val="Stopka"/>
      <w:jc w:val="right"/>
      <w:rPr>
        <w:rFonts w:ascii="Arial" w:hAnsi="Arial" w:cs="Arial"/>
      </w:rPr>
    </w:pPr>
  </w:p>
  <w:p w:rsidR="00515AAD" w:rsidRDefault="00515AA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7E7B" w:rsidRDefault="00C77E7B" w:rsidP="00996FEA">
      <w:pPr>
        <w:spacing w:after="0" w:line="240" w:lineRule="auto"/>
      </w:pPr>
      <w:r>
        <w:separator/>
      </w:r>
    </w:p>
  </w:footnote>
  <w:footnote w:type="continuationSeparator" w:id="0">
    <w:p w:rsidR="00C77E7B" w:rsidRDefault="00C77E7B" w:rsidP="00996F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3C4C85"/>
    <w:multiLevelType w:val="hybridMultilevel"/>
    <w:tmpl w:val="3CC26A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3D07BB"/>
    <w:multiLevelType w:val="hybridMultilevel"/>
    <w:tmpl w:val="80AA7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6484D"/>
    <w:multiLevelType w:val="hybridMultilevel"/>
    <w:tmpl w:val="8FF0961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AB7138"/>
    <w:multiLevelType w:val="hybridMultilevel"/>
    <w:tmpl w:val="DD40825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8824C2B"/>
    <w:multiLevelType w:val="hybridMultilevel"/>
    <w:tmpl w:val="ED1CD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122DAE"/>
    <w:multiLevelType w:val="hybridMultilevel"/>
    <w:tmpl w:val="7B16865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F3812"/>
    <w:multiLevelType w:val="hybridMultilevel"/>
    <w:tmpl w:val="8890A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0472BB"/>
    <w:multiLevelType w:val="hybridMultilevel"/>
    <w:tmpl w:val="E8E8B6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E25CDB"/>
    <w:multiLevelType w:val="hybridMultilevel"/>
    <w:tmpl w:val="D6D8B11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DA338E5"/>
    <w:multiLevelType w:val="hybridMultilevel"/>
    <w:tmpl w:val="344CA4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985A56"/>
    <w:multiLevelType w:val="hybridMultilevel"/>
    <w:tmpl w:val="DD40954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EB92F67"/>
    <w:multiLevelType w:val="hybridMultilevel"/>
    <w:tmpl w:val="D8D8855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0E604A"/>
    <w:multiLevelType w:val="hybridMultilevel"/>
    <w:tmpl w:val="6C2429DE"/>
    <w:lvl w:ilvl="0" w:tplc="9072C83C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D325A2"/>
    <w:multiLevelType w:val="hybridMultilevel"/>
    <w:tmpl w:val="EA22BB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66534097"/>
    <w:multiLevelType w:val="hybridMultilevel"/>
    <w:tmpl w:val="6A6AC6A4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69FA715E"/>
    <w:multiLevelType w:val="hybridMultilevel"/>
    <w:tmpl w:val="29D887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11F2D"/>
    <w:multiLevelType w:val="hybridMultilevel"/>
    <w:tmpl w:val="E1DA00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7554DC8"/>
    <w:multiLevelType w:val="hybridMultilevel"/>
    <w:tmpl w:val="824E542C"/>
    <w:lvl w:ilvl="0" w:tplc="A150E324">
      <w:start w:val="1"/>
      <w:numFmt w:val="decimal"/>
      <w:lvlText w:val="%1)"/>
      <w:lvlJc w:val="left"/>
      <w:pPr>
        <w:ind w:left="720" w:hanging="360"/>
      </w:pPr>
      <w:rPr>
        <w:rFonts w:ascii="Arial" w:eastAsia="Calibri" w:hAnsi="Arial" w:cs="Arial"/>
      </w:rPr>
    </w:lvl>
    <w:lvl w:ilvl="1" w:tplc="BD62ED9C">
      <w:start w:val="12"/>
      <w:numFmt w:val="bullet"/>
      <w:lvlText w:val=""/>
      <w:lvlJc w:val="left"/>
      <w:pPr>
        <w:ind w:left="144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9D7CD7"/>
    <w:multiLevelType w:val="hybridMultilevel"/>
    <w:tmpl w:val="3238D57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7"/>
  </w:num>
  <w:num w:numId="3">
    <w:abstractNumId w:val="3"/>
  </w:num>
  <w:num w:numId="4">
    <w:abstractNumId w:val="11"/>
  </w:num>
  <w:num w:numId="5">
    <w:abstractNumId w:val="18"/>
  </w:num>
  <w:num w:numId="6">
    <w:abstractNumId w:val="6"/>
  </w:num>
  <w:num w:numId="7">
    <w:abstractNumId w:val="14"/>
  </w:num>
  <w:num w:numId="8">
    <w:abstractNumId w:val="7"/>
  </w:num>
  <w:num w:numId="9">
    <w:abstractNumId w:val="9"/>
  </w:num>
  <w:num w:numId="10">
    <w:abstractNumId w:val="8"/>
  </w:num>
  <w:num w:numId="11">
    <w:abstractNumId w:val="13"/>
  </w:num>
  <w:num w:numId="12">
    <w:abstractNumId w:val="1"/>
  </w:num>
  <w:num w:numId="13">
    <w:abstractNumId w:val="15"/>
  </w:num>
  <w:num w:numId="14">
    <w:abstractNumId w:val="10"/>
  </w:num>
  <w:num w:numId="15">
    <w:abstractNumId w:val="16"/>
  </w:num>
  <w:num w:numId="16">
    <w:abstractNumId w:val="5"/>
  </w:num>
  <w:num w:numId="17">
    <w:abstractNumId w:val="4"/>
  </w:num>
  <w:num w:numId="18">
    <w:abstractNumId w:val="2"/>
  </w:num>
  <w:num w:numId="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6FEA"/>
    <w:rsid w:val="00013397"/>
    <w:rsid w:val="000415F1"/>
    <w:rsid w:val="000426C2"/>
    <w:rsid w:val="00052524"/>
    <w:rsid w:val="00055D8B"/>
    <w:rsid w:val="000952F9"/>
    <w:rsid w:val="00095C61"/>
    <w:rsid w:val="000A1795"/>
    <w:rsid w:val="000B263E"/>
    <w:rsid w:val="000E09F5"/>
    <w:rsid w:val="000F4FE7"/>
    <w:rsid w:val="00104F5E"/>
    <w:rsid w:val="00123593"/>
    <w:rsid w:val="0013351F"/>
    <w:rsid w:val="00140651"/>
    <w:rsid w:val="00141966"/>
    <w:rsid w:val="0014523B"/>
    <w:rsid w:val="0014533B"/>
    <w:rsid w:val="00151D4B"/>
    <w:rsid w:val="001576AC"/>
    <w:rsid w:val="00193718"/>
    <w:rsid w:val="001B1F79"/>
    <w:rsid w:val="001B2729"/>
    <w:rsid w:val="001B737A"/>
    <w:rsid w:val="001C7967"/>
    <w:rsid w:val="001E62AE"/>
    <w:rsid w:val="001F05A9"/>
    <w:rsid w:val="0021616A"/>
    <w:rsid w:val="0023309E"/>
    <w:rsid w:val="00236385"/>
    <w:rsid w:val="00252B33"/>
    <w:rsid w:val="00275F10"/>
    <w:rsid w:val="002A19EB"/>
    <w:rsid w:val="002C0A23"/>
    <w:rsid w:val="002C723D"/>
    <w:rsid w:val="002D4290"/>
    <w:rsid w:val="002D44AF"/>
    <w:rsid w:val="002E2826"/>
    <w:rsid w:val="002E7963"/>
    <w:rsid w:val="00300DF1"/>
    <w:rsid w:val="00301E8D"/>
    <w:rsid w:val="00322141"/>
    <w:rsid w:val="00327A14"/>
    <w:rsid w:val="003566CB"/>
    <w:rsid w:val="0035781E"/>
    <w:rsid w:val="003A2411"/>
    <w:rsid w:val="003B3E19"/>
    <w:rsid w:val="003C6C7B"/>
    <w:rsid w:val="003D6BED"/>
    <w:rsid w:val="003E4CA1"/>
    <w:rsid w:val="003E550A"/>
    <w:rsid w:val="0040266F"/>
    <w:rsid w:val="00403DCF"/>
    <w:rsid w:val="004326A7"/>
    <w:rsid w:val="00454C6B"/>
    <w:rsid w:val="004608B9"/>
    <w:rsid w:val="004619BA"/>
    <w:rsid w:val="0049018A"/>
    <w:rsid w:val="00491373"/>
    <w:rsid w:val="004942D1"/>
    <w:rsid w:val="004B390A"/>
    <w:rsid w:val="004C5492"/>
    <w:rsid w:val="004C6D3D"/>
    <w:rsid w:val="004D3B5D"/>
    <w:rsid w:val="004E2387"/>
    <w:rsid w:val="004F0FB2"/>
    <w:rsid w:val="004F207E"/>
    <w:rsid w:val="004F7DC7"/>
    <w:rsid w:val="00507025"/>
    <w:rsid w:val="00515AAD"/>
    <w:rsid w:val="0055481F"/>
    <w:rsid w:val="00564CBB"/>
    <w:rsid w:val="00567ACB"/>
    <w:rsid w:val="00573304"/>
    <w:rsid w:val="00593C69"/>
    <w:rsid w:val="00597773"/>
    <w:rsid w:val="005A6AA1"/>
    <w:rsid w:val="005B00C1"/>
    <w:rsid w:val="005B22B8"/>
    <w:rsid w:val="005C433B"/>
    <w:rsid w:val="005D324F"/>
    <w:rsid w:val="005E0EE7"/>
    <w:rsid w:val="005E5A54"/>
    <w:rsid w:val="005F4470"/>
    <w:rsid w:val="00620B74"/>
    <w:rsid w:val="00625FAC"/>
    <w:rsid w:val="00626A69"/>
    <w:rsid w:val="006459B7"/>
    <w:rsid w:val="00670646"/>
    <w:rsid w:val="006725F6"/>
    <w:rsid w:val="00681890"/>
    <w:rsid w:val="006951B5"/>
    <w:rsid w:val="006971B1"/>
    <w:rsid w:val="006A41AB"/>
    <w:rsid w:val="006A676F"/>
    <w:rsid w:val="006B4829"/>
    <w:rsid w:val="006B5902"/>
    <w:rsid w:val="006D406A"/>
    <w:rsid w:val="006D7E96"/>
    <w:rsid w:val="006F293B"/>
    <w:rsid w:val="006F39C3"/>
    <w:rsid w:val="007048AF"/>
    <w:rsid w:val="0072684F"/>
    <w:rsid w:val="00731989"/>
    <w:rsid w:val="0073514E"/>
    <w:rsid w:val="0074082B"/>
    <w:rsid w:val="00740AAB"/>
    <w:rsid w:val="0074782B"/>
    <w:rsid w:val="007643DA"/>
    <w:rsid w:val="00785267"/>
    <w:rsid w:val="00794866"/>
    <w:rsid w:val="007B2F47"/>
    <w:rsid w:val="007C1DF1"/>
    <w:rsid w:val="007C7028"/>
    <w:rsid w:val="007D0844"/>
    <w:rsid w:val="007F0FCE"/>
    <w:rsid w:val="0080236A"/>
    <w:rsid w:val="00807B26"/>
    <w:rsid w:val="0083451B"/>
    <w:rsid w:val="008352D2"/>
    <w:rsid w:val="00852ADC"/>
    <w:rsid w:val="00857F95"/>
    <w:rsid w:val="00862CC3"/>
    <w:rsid w:val="008A514E"/>
    <w:rsid w:val="008B05B5"/>
    <w:rsid w:val="008C2B5D"/>
    <w:rsid w:val="008C4B7B"/>
    <w:rsid w:val="008E5268"/>
    <w:rsid w:val="008F5FD6"/>
    <w:rsid w:val="00961107"/>
    <w:rsid w:val="009748A6"/>
    <w:rsid w:val="00985405"/>
    <w:rsid w:val="009934D1"/>
    <w:rsid w:val="0099437C"/>
    <w:rsid w:val="00996FEA"/>
    <w:rsid w:val="009A1907"/>
    <w:rsid w:val="009A6370"/>
    <w:rsid w:val="009B11D7"/>
    <w:rsid w:val="009B12DD"/>
    <w:rsid w:val="009C4410"/>
    <w:rsid w:val="00A30330"/>
    <w:rsid w:val="00A37271"/>
    <w:rsid w:val="00A70A08"/>
    <w:rsid w:val="00A7305C"/>
    <w:rsid w:val="00A735AE"/>
    <w:rsid w:val="00A80E72"/>
    <w:rsid w:val="00AB08C2"/>
    <w:rsid w:val="00AC5256"/>
    <w:rsid w:val="00AE4684"/>
    <w:rsid w:val="00AE59FA"/>
    <w:rsid w:val="00B0573B"/>
    <w:rsid w:val="00B259AA"/>
    <w:rsid w:val="00B400A6"/>
    <w:rsid w:val="00B42F97"/>
    <w:rsid w:val="00B569EE"/>
    <w:rsid w:val="00B60ABD"/>
    <w:rsid w:val="00B73046"/>
    <w:rsid w:val="00B973EB"/>
    <w:rsid w:val="00BA0B00"/>
    <w:rsid w:val="00BA1260"/>
    <w:rsid w:val="00BB2B1E"/>
    <w:rsid w:val="00BB5E67"/>
    <w:rsid w:val="00BB7341"/>
    <w:rsid w:val="00BC0E0E"/>
    <w:rsid w:val="00BC30B5"/>
    <w:rsid w:val="00BD1A6B"/>
    <w:rsid w:val="00BE4830"/>
    <w:rsid w:val="00BE4A02"/>
    <w:rsid w:val="00BF58E7"/>
    <w:rsid w:val="00BF7A44"/>
    <w:rsid w:val="00BF7AC6"/>
    <w:rsid w:val="00C02746"/>
    <w:rsid w:val="00C105E7"/>
    <w:rsid w:val="00C1131A"/>
    <w:rsid w:val="00C457C1"/>
    <w:rsid w:val="00C76FBB"/>
    <w:rsid w:val="00C77E7B"/>
    <w:rsid w:val="00C8531A"/>
    <w:rsid w:val="00C91F47"/>
    <w:rsid w:val="00CA76DA"/>
    <w:rsid w:val="00CD2F2E"/>
    <w:rsid w:val="00CD394D"/>
    <w:rsid w:val="00CD6155"/>
    <w:rsid w:val="00D0176B"/>
    <w:rsid w:val="00D14B6C"/>
    <w:rsid w:val="00D2335A"/>
    <w:rsid w:val="00D2518C"/>
    <w:rsid w:val="00D364E9"/>
    <w:rsid w:val="00D470E5"/>
    <w:rsid w:val="00D500AE"/>
    <w:rsid w:val="00D50B0D"/>
    <w:rsid w:val="00D62B1A"/>
    <w:rsid w:val="00D7778F"/>
    <w:rsid w:val="00D80FFC"/>
    <w:rsid w:val="00DA072E"/>
    <w:rsid w:val="00DC1D3A"/>
    <w:rsid w:val="00DF0F7C"/>
    <w:rsid w:val="00DF46DD"/>
    <w:rsid w:val="00DF646D"/>
    <w:rsid w:val="00DF69A7"/>
    <w:rsid w:val="00E01203"/>
    <w:rsid w:val="00E03D07"/>
    <w:rsid w:val="00E30E0D"/>
    <w:rsid w:val="00E33B65"/>
    <w:rsid w:val="00E36344"/>
    <w:rsid w:val="00E52373"/>
    <w:rsid w:val="00E6638A"/>
    <w:rsid w:val="00E841A4"/>
    <w:rsid w:val="00E90CF1"/>
    <w:rsid w:val="00EE4C91"/>
    <w:rsid w:val="00EF57E5"/>
    <w:rsid w:val="00F01C30"/>
    <w:rsid w:val="00F15431"/>
    <w:rsid w:val="00F329F9"/>
    <w:rsid w:val="00F445AC"/>
    <w:rsid w:val="00F7055C"/>
    <w:rsid w:val="00F82A3F"/>
    <w:rsid w:val="00F90DB3"/>
    <w:rsid w:val="00F93C7A"/>
    <w:rsid w:val="00FA0FF2"/>
    <w:rsid w:val="00FA354D"/>
    <w:rsid w:val="00FA6E5B"/>
    <w:rsid w:val="00FB4F13"/>
    <w:rsid w:val="00FF226D"/>
    <w:rsid w:val="00FF7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DC7029"/>
  <w15:docId w15:val="{5C081FCB-3C53-4BD6-8873-4460235E09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0" w:lineRule="auto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/>
    <w:lsdException w:name="heading 2" w:semiHidden="1" w:uiPriority="9" w:unhideWhenUsed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3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055D8B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96FEA"/>
  </w:style>
  <w:style w:type="paragraph" w:styleId="Stopka">
    <w:name w:val="footer"/>
    <w:basedOn w:val="Normalny"/>
    <w:link w:val="StopkaZnak"/>
    <w:uiPriority w:val="99"/>
    <w:unhideWhenUsed/>
    <w:rsid w:val="00996FE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96FEA"/>
  </w:style>
  <w:style w:type="paragraph" w:styleId="Tekstdymka">
    <w:name w:val="Balloon Text"/>
    <w:basedOn w:val="Normalny"/>
    <w:link w:val="TekstdymkaZnak"/>
    <w:uiPriority w:val="99"/>
    <w:semiHidden/>
    <w:unhideWhenUsed/>
    <w:rsid w:val="00996F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96FEA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5237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rial10i5Znak">
    <w:name w:val="Arial_10i5 Znak"/>
    <w:basedOn w:val="Domylnaczcionkaakapitu"/>
    <w:link w:val="Arial10i5"/>
    <w:rsid w:val="00055D8B"/>
    <w:rPr>
      <w:rFonts w:ascii="Arial" w:hAnsi="Arial"/>
      <w:color w:val="000000"/>
      <w:sz w:val="21"/>
    </w:rPr>
  </w:style>
  <w:style w:type="paragraph" w:customStyle="1" w:styleId="Arial10i5">
    <w:name w:val="Arial_10i5"/>
    <w:link w:val="Arial10i5Znak"/>
    <w:rsid w:val="00055D8B"/>
    <w:pPr>
      <w:spacing w:after="210" w:line="268" w:lineRule="exact"/>
    </w:pPr>
    <w:rPr>
      <w:rFonts w:ascii="Arial" w:hAnsi="Arial"/>
      <w:color w:val="000000"/>
      <w:sz w:val="21"/>
    </w:rPr>
  </w:style>
  <w:style w:type="paragraph" w:styleId="Bezodstpw">
    <w:name w:val="No Spacing"/>
    <w:link w:val="BezodstpwZnak"/>
    <w:uiPriority w:val="1"/>
    <w:qFormat/>
    <w:rsid w:val="00E52373"/>
    <w:pPr>
      <w:spacing w:after="0" w:line="240" w:lineRule="auto"/>
    </w:pPr>
  </w:style>
  <w:style w:type="character" w:customStyle="1" w:styleId="BezodstpwZnak">
    <w:name w:val="Bez odstępów Znak"/>
    <w:basedOn w:val="Domylnaczcionkaakapitu"/>
    <w:link w:val="Bezodstpw"/>
    <w:uiPriority w:val="1"/>
    <w:rsid w:val="00E52373"/>
  </w:style>
  <w:style w:type="paragraph" w:customStyle="1" w:styleId="Styl1">
    <w:name w:val="Styl1"/>
    <w:basedOn w:val="Arial10i5"/>
    <w:rsid w:val="00E36344"/>
    <w:pPr>
      <w:spacing w:after="0"/>
    </w:pPr>
  </w:style>
  <w:style w:type="paragraph" w:customStyle="1" w:styleId="ArialBold10i5">
    <w:name w:val="ArialBold_10i5"/>
    <w:link w:val="ArialBold10i5Znak"/>
    <w:rsid w:val="00055D8B"/>
    <w:pPr>
      <w:spacing w:after="210" w:line="268" w:lineRule="exact"/>
    </w:pPr>
    <w:rPr>
      <w:rFonts w:ascii="Arial" w:hAnsi="Arial"/>
      <w:b/>
      <w:color w:val="000000"/>
      <w:sz w:val="21"/>
    </w:rPr>
  </w:style>
  <w:style w:type="character" w:customStyle="1" w:styleId="ArialBold10i5Znak">
    <w:name w:val="ArialBold_10i5 Znak"/>
    <w:basedOn w:val="Domylnaczcionkaakapitu"/>
    <w:link w:val="ArialBold10i5"/>
    <w:rsid w:val="00055D8B"/>
    <w:rPr>
      <w:rFonts w:ascii="Arial" w:hAnsi="Arial"/>
      <w:b/>
      <w:color w:val="000000"/>
      <w:sz w:val="21"/>
    </w:rPr>
  </w:style>
  <w:style w:type="paragraph" w:customStyle="1" w:styleId="Arial10i50">
    <w:name w:val="Arial_10i5_0"/>
    <w:link w:val="Arial10i50Znak"/>
    <w:rsid w:val="00852ADC"/>
    <w:pPr>
      <w:spacing w:after="0" w:line="268" w:lineRule="exact"/>
    </w:pPr>
    <w:rPr>
      <w:rFonts w:ascii="Arial" w:hAnsi="Arial"/>
      <w:color w:val="000000"/>
      <w:sz w:val="21"/>
    </w:rPr>
  </w:style>
  <w:style w:type="character" w:customStyle="1" w:styleId="Arial10i50Znak">
    <w:name w:val="Arial_10i5_0 Znak"/>
    <w:basedOn w:val="Arial10i5Znak"/>
    <w:link w:val="Arial10i50"/>
    <w:rsid w:val="00852ADC"/>
    <w:rPr>
      <w:rFonts w:ascii="Arial" w:hAnsi="Arial"/>
      <w:color w:val="000000"/>
      <w:sz w:val="21"/>
    </w:rPr>
  </w:style>
  <w:style w:type="character" w:customStyle="1" w:styleId="Czerwznak">
    <w:name w:val="Czerw_znak"/>
    <w:uiPriority w:val="10"/>
    <w:qFormat/>
    <w:rsid w:val="0014533B"/>
    <w:rPr>
      <w:rFonts w:ascii="Arial" w:hAnsi="Arial"/>
      <w:color w:val="FF0000"/>
      <w:sz w:val="21"/>
    </w:rPr>
  </w:style>
  <w:style w:type="character" w:customStyle="1" w:styleId="Kursywa">
    <w:name w:val="Kursywa"/>
    <w:uiPriority w:val="4"/>
    <w:qFormat/>
    <w:rsid w:val="0014533B"/>
    <w:rPr>
      <w:rFonts w:ascii="Arial" w:hAnsi="Arial"/>
      <w:i/>
      <w:sz w:val="21"/>
    </w:rPr>
  </w:style>
  <w:style w:type="character" w:customStyle="1" w:styleId="Podkrelenie">
    <w:name w:val="Podkreślenie"/>
    <w:uiPriority w:val="5"/>
    <w:qFormat/>
    <w:rsid w:val="0014533B"/>
    <w:rPr>
      <w:rFonts w:ascii="Arial" w:hAnsi="Arial"/>
      <w:sz w:val="21"/>
      <w:u w:val="single"/>
    </w:rPr>
  </w:style>
  <w:style w:type="character" w:styleId="Pogrubienie">
    <w:name w:val="Strong"/>
    <w:uiPriority w:val="3"/>
    <w:qFormat/>
    <w:rsid w:val="0014533B"/>
    <w:rPr>
      <w:b/>
      <w:bCs/>
    </w:rPr>
  </w:style>
  <w:style w:type="character" w:customStyle="1" w:styleId="Przekrelenie">
    <w:name w:val="Przekreślenie"/>
    <w:uiPriority w:val="6"/>
    <w:qFormat/>
    <w:rsid w:val="0014533B"/>
    <w:rPr>
      <w:rFonts w:ascii="Arial" w:hAnsi="Arial"/>
      <w:strike/>
      <w:dstrike w:val="0"/>
      <w:sz w:val="21"/>
    </w:rPr>
  </w:style>
  <w:style w:type="paragraph" w:customStyle="1" w:styleId="Tre0">
    <w:name w:val="Treść_0"/>
    <w:link w:val="Tre0Znak"/>
    <w:qFormat/>
    <w:rsid w:val="0014533B"/>
    <w:pPr>
      <w:spacing w:after="0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0Znak">
    <w:name w:val="Treść_0 Znak"/>
    <w:link w:val="Tre0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134">
    <w:name w:val="Treść_13.4"/>
    <w:next w:val="Tre0"/>
    <w:link w:val="Tre134Znak"/>
    <w:qFormat/>
    <w:rsid w:val="0014533B"/>
    <w:pPr>
      <w:spacing w:after="268" w:line="268" w:lineRule="exact"/>
    </w:pPr>
    <w:rPr>
      <w:rFonts w:ascii="Arial" w:eastAsia="Calibri" w:hAnsi="Arial" w:cs="Times New Roman"/>
      <w:color w:val="000000"/>
      <w:sz w:val="21"/>
      <w:szCs w:val="20"/>
    </w:rPr>
  </w:style>
  <w:style w:type="character" w:customStyle="1" w:styleId="Tre134Znak">
    <w:name w:val="Treść_13.4 Znak"/>
    <w:basedOn w:val="Tre0Znak"/>
    <w:link w:val="Tre134"/>
    <w:rsid w:val="0014533B"/>
    <w:rPr>
      <w:rFonts w:ascii="Arial" w:eastAsia="Calibri" w:hAnsi="Arial" w:cs="Times New Roman"/>
      <w:color w:val="000000"/>
      <w:sz w:val="21"/>
      <w:szCs w:val="20"/>
    </w:rPr>
  </w:style>
  <w:style w:type="paragraph" w:customStyle="1" w:styleId="TreBold">
    <w:name w:val="Treść_Bold"/>
    <w:link w:val="TreBoldZnak"/>
    <w:uiPriority w:val="1"/>
    <w:qFormat/>
    <w:rsid w:val="0014533B"/>
    <w:pPr>
      <w:spacing w:after="0" w:line="268" w:lineRule="exact"/>
    </w:pPr>
    <w:rPr>
      <w:rFonts w:ascii="Arial" w:eastAsia="Calibri" w:hAnsi="Arial" w:cs="Times New Roman"/>
      <w:b/>
      <w:bCs/>
      <w:color w:val="000000"/>
      <w:sz w:val="21"/>
      <w:szCs w:val="21"/>
    </w:rPr>
  </w:style>
  <w:style w:type="character" w:customStyle="1" w:styleId="TreBoldZnak">
    <w:name w:val="Treść_Bold Znak"/>
    <w:link w:val="TreBold"/>
    <w:uiPriority w:val="1"/>
    <w:rsid w:val="0014533B"/>
    <w:rPr>
      <w:rFonts w:ascii="Arial" w:eastAsia="Calibri" w:hAnsi="Arial" w:cs="Times New Roman"/>
      <w:b/>
      <w:bCs/>
      <w:color w:val="000000"/>
      <w:sz w:val="21"/>
      <w:szCs w:val="21"/>
    </w:rPr>
  </w:style>
  <w:style w:type="character" w:styleId="Wyrnieniedelikatne">
    <w:name w:val="Subtle Emphasis"/>
    <w:uiPriority w:val="19"/>
    <w:qFormat/>
    <w:rsid w:val="0014533B"/>
    <w:rPr>
      <w:i/>
      <w:iCs/>
      <w:color w:val="808080"/>
    </w:rPr>
  </w:style>
  <w:style w:type="character" w:styleId="Wyrnienieintensywne">
    <w:name w:val="Intense Emphasis"/>
    <w:uiPriority w:val="21"/>
    <w:qFormat/>
    <w:rsid w:val="0014533B"/>
    <w:rPr>
      <w:b/>
      <w:bCs/>
      <w:i/>
      <w:iCs/>
      <w:color w:val="4F81BD"/>
    </w:rPr>
  </w:style>
  <w:style w:type="character" w:customStyle="1" w:styleId="Znak">
    <w:name w:val="Znak"/>
    <w:basedOn w:val="Domylnaczcionkaakapitu"/>
    <w:uiPriority w:val="2"/>
    <w:qFormat/>
    <w:rsid w:val="0014533B"/>
    <w:rPr>
      <w:rFonts w:ascii="Arial" w:hAnsi="Arial"/>
      <w:sz w:val="21"/>
    </w:rPr>
  </w:style>
  <w:style w:type="character" w:customStyle="1" w:styleId="teto">
    <w:name w:val="Żółte_tło"/>
    <w:uiPriority w:val="7"/>
    <w:qFormat/>
    <w:rsid w:val="0014533B"/>
    <w:rPr>
      <w:rFonts w:ascii="Arial" w:hAnsi="Arial"/>
      <w:sz w:val="21"/>
      <w:u w:color="FFFF00"/>
      <w:bdr w:val="none" w:sz="0" w:space="0" w:color="auto"/>
      <w:shd w:val="clear" w:color="auto" w:fill="FFFF00"/>
    </w:rPr>
  </w:style>
  <w:style w:type="paragraph" w:styleId="Akapitzlist">
    <w:name w:val="List Paragraph"/>
    <w:basedOn w:val="Normalny"/>
    <w:qFormat/>
    <w:rsid w:val="00052524"/>
    <w:pPr>
      <w:suppressAutoHyphens/>
      <w:spacing w:after="0" w:line="240" w:lineRule="auto"/>
      <w:ind w:left="720"/>
    </w:pPr>
    <w:rPr>
      <w:rFonts w:ascii="Times New Roman" w:eastAsia="Times New Roman" w:hAnsi="Times New Roman" w:cs="Calibri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C6C7B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C6C7B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C6C7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04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CAB507-390A-4CC0-B66F-4D32550E55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192</Words>
  <Characters>1154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Leśniak Rafał</dc:creator>
  <cp:lastModifiedBy>Banaś Maciej</cp:lastModifiedBy>
  <cp:revision>2</cp:revision>
  <cp:lastPrinted>2019-10-23T12:39:00Z</cp:lastPrinted>
  <dcterms:created xsi:type="dcterms:W3CDTF">2023-11-15T12:48:00Z</dcterms:created>
  <dcterms:modified xsi:type="dcterms:W3CDTF">2023-11-15T12:48:00Z</dcterms:modified>
</cp:coreProperties>
</file>