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F146A" w:rsidRPr="001F146A" w:rsidRDefault="001F146A" w:rsidP="001F146A">
            <w:pPr>
              <w:pStyle w:val="Arial10i50"/>
              <w:rPr>
                <w:rFonts w:cs="Arial"/>
                <w:szCs w:val="21"/>
              </w:rPr>
            </w:pPr>
            <w:r w:rsidRPr="001F146A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4</w:t>
            </w:r>
            <w:bookmarkStart w:id="0" w:name="_GoBack"/>
            <w:bookmarkEnd w:id="0"/>
            <w:r w:rsidRPr="001F146A">
              <w:rPr>
                <w:rFonts w:cs="Arial"/>
                <w:szCs w:val="21"/>
              </w:rPr>
              <w:t xml:space="preserve"> do Uchwały </w:t>
            </w:r>
          </w:p>
          <w:p w:rsidR="001F146A" w:rsidRPr="001F146A" w:rsidRDefault="001F146A" w:rsidP="001F146A">
            <w:pPr>
              <w:pStyle w:val="Arial10i50"/>
              <w:rPr>
                <w:rFonts w:cs="Arial"/>
                <w:szCs w:val="21"/>
              </w:rPr>
            </w:pPr>
            <w:r w:rsidRPr="001F146A">
              <w:rPr>
                <w:rFonts w:cs="Arial"/>
                <w:szCs w:val="21"/>
              </w:rPr>
              <w:t>Nr 2394/464/VI/2023</w:t>
            </w:r>
          </w:p>
          <w:p w:rsidR="001F146A" w:rsidRPr="001F146A" w:rsidRDefault="001F146A" w:rsidP="001F146A">
            <w:pPr>
              <w:pStyle w:val="Arial10i50"/>
              <w:rPr>
                <w:rFonts w:cs="Arial"/>
                <w:szCs w:val="21"/>
              </w:rPr>
            </w:pPr>
            <w:r w:rsidRPr="001F146A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1F146A" w:rsidP="001F146A">
            <w:pPr>
              <w:pStyle w:val="Arial10i50"/>
              <w:rPr>
                <w:rFonts w:cs="Arial"/>
                <w:szCs w:val="21"/>
              </w:rPr>
            </w:pPr>
            <w:r w:rsidRPr="001F146A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6C5BE7" w:rsidRDefault="006C5BE7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104318" w:rsidP="00D364E9">
            <w:pPr>
              <w:spacing w:line="268" w:lineRule="exact"/>
            </w:pPr>
            <w:r w:rsidRPr="00104318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755496" w:rsidRDefault="001B2729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755496">
              <w:t xml:space="preserve">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wystawiania, podpisywania i odbioru faktur VAT, faktur </w:t>
            </w:r>
            <w:r w:rsidR="00755496">
              <w:rPr>
                <w:rFonts w:ascii="Arial" w:hAnsi="Arial" w:cs="Arial"/>
                <w:bCs/>
                <w:sz w:val="21"/>
                <w:szCs w:val="21"/>
              </w:rPr>
              <w:t xml:space="preserve">korygujących, not korygujących, </w:t>
            </w:r>
            <w:r w:rsidR="00755496" w:rsidRPr="00755496">
              <w:rPr>
                <w:rFonts w:ascii="Arial" w:hAnsi="Arial" w:cs="Arial"/>
                <w:bCs/>
                <w:sz w:val="21"/>
                <w:szCs w:val="21"/>
              </w:rPr>
              <w:t xml:space="preserve">not księgowych (obciążeniowych, uznaniowych) i innych dowodów księgowych </w:t>
            </w:r>
          </w:p>
          <w:p w:rsidR="00FD1C3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755496">
              <w:rPr>
                <w:rFonts w:ascii="Arial" w:hAnsi="Arial" w:cs="Arial"/>
                <w:bCs/>
                <w:sz w:val="21"/>
                <w:szCs w:val="21"/>
              </w:rPr>
              <w:t>w zakresie zadań realizowanych przez Departament</w:t>
            </w:r>
            <w:r w:rsidR="00651B8E">
              <w:t xml:space="preserve"> </w:t>
            </w:r>
            <w:r w:rsidR="00651B8E" w:rsidRPr="00651B8E">
              <w:rPr>
                <w:rFonts w:ascii="Arial" w:hAnsi="Arial" w:cs="Arial"/>
                <w:bCs/>
                <w:sz w:val="21"/>
                <w:szCs w:val="21"/>
              </w:rPr>
              <w:t xml:space="preserve">Komunikacji Regionalnej </w:t>
            </w:r>
            <w:r w:rsidRPr="00755496">
              <w:rPr>
                <w:rFonts w:ascii="Arial" w:hAnsi="Arial" w:cs="Arial"/>
                <w:bCs/>
                <w:sz w:val="21"/>
                <w:szCs w:val="21"/>
              </w:rPr>
              <w:t>i Drogownictwa.</w:t>
            </w:r>
          </w:p>
          <w:p w:rsidR="00755496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755496" w:rsidRPr="000C393D" w:rsidRDefault="00755496" w:rsidP="0075549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977F96">
              <w:rPr>
                <w:rFonts w:ascii="Arial" w:hAnsi="Arial" w:cs="Arial"/>
                <w:sz w:val="21"/>
                <w:szCs w:val="21"/>
              </w:rPr>
              <w:t>na</w:t>
            </w:r>
            <w:r w:rsidR="00977F96"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3327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33274A" w:rsidRPr="0033274A">
              <w:rPr>
                <w:rFonts w:ascii="Arial" w:hAnsi="Arial" w:cs="Arial"/>
                <w:sz w:val="21"/>
                <w:szCs w:val="21"/>
              </w:rPr>
              <w:t>zastępcy</w:t>
            </w:r>
            <w:r w:rsidR="0033274A">
              <w:rPr>
                <w:rFonts w:ascii="Arial" w:hAnsi="Arial" w:cs="Arial"/>
                <w:sz w:val="21"/>
                <w:szCs w:val="21"/>
              </w:rPr>
              <w:t xml:space="preserve"> </w:t>
            </w:r>
            <w:r w:rsidR="00977F96" w:rsidRPr="00977F96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FE1B25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2AC0" w:rsidRDefault="00522AC0" w:rsidP="00996FEA">
      <w:pPr>
        <w:spacing w:after="0" w:line="240" w:lineRule="auto"/>
      </w:pPr>
      <w:r>
        <w:separator/>
      </w:r>
    </w:p>
  </w:endnote>
  <w:endnote w:type="continuationSeparator" w:id="0">
    <w:p w:rsidR="00522AC0" w:rsidRDefault="00522AC0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2AC0" w:rsidRDefault="00522AC0" w:rsidP="00996FEA">
      <w:pPr>
        <w:spacing w:after="0" w:line="240" w:lineRule="auto"/>
      </w:pPr>
      <w:r>
        <w:separator/>
      </w:r>
    </w:p>
  </w:footnote>
  <w:footnote w:type="continuationSeparator" w:id="0">
    <w:p w:rsidR="00522AC0" w:rsidRDefault="00522AC0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318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1F146A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3274A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22AC0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51B8E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5BE7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77F9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E1B25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4D3E0F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AB26EB-CCDD-4472-AF44-26ADCAB87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185</Words>
  <Characters>1114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2023-11-15T12:50:00Z</dcterms:created>
  <dcterms:modified xsi:type="dcterms:W3CDTF">2023-11-15T12:50:00Z</dcterms:modified>
</cp:coreProperties>
</file>