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5D1C8C" w:rsidRPr="001F750B" w:rsidTr="007F05BD">
        <w:trPr>
          <w:trHeight w:val="1843"/>
        </w:trPr>
        <w:tc>
          <w:tcPr>
            <w:tcW w:w="5778" w:type="dxa"/>
          </w:tcPr>
          <w:p w:rsidR="005D1C8C" w:rsidRDefault="005D1C8C" w:rsidP="005D1C8C">
            <w:pPr>
              <w:pStyle w:val="Tre0"/>
              <w:ind w:left="5727"/>
            </w:pPr>
            <w:permStart w:id="244854787" w:edGrp="everyone"/>
          </w:p>
          <w:p w:rsidR="005D1C8C" w:rsidRDefault="005D1C8C" w:rsidP="005D1C8C">
            <w:pPr>
              <w:pStyle w:val="Tre0"/>
              <w:ind w:left="5727"/>
            </w:pPr>
          </w:p>
          <w:p w:rsidR="005D1C8C" w:rsidRDefault="005D1C8C" w:rsidP="005D1C8C">
            <w:pPr>
              <w:pStyle w:val="Tre0"/>
              <w:ind w:left="5727"/>
            </w:pPr>
          </w:p>
          <w:permEnd w:id="244854787"/>
          <w:p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:rsidR="005D1C8C" w:rsidRDefault="005D1C8C" w:rsidP="005D1C8C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5D1C8C" w:rsidRPr="001B62BB" w:rsidRDefault="005D1C8C" w:rsidP="005D1C8C">
            <w:pPr>
              <w:pStyle w:val="Tre0"/>
              <w:rPr>
                <w:lang w:val="en-US"/>
              </w:rPr>
            </w:pPr>
            <w:r w:rsidRPr="001B62BB">
              <w:rPr>
                <w:lang w:val="en-US"/>
              </w:rPr>
              <w:t>Katowice, data</w:t>
            </w:r>
            <w:r w:rsidR="001F750B">
              <w:rPr>
                <w:lang w:val="en-US"/>
              </w:rPr>
              <w:t xml:space="preserve"> 11.09.2018 r.</w:t>
            </w:r>
          </w:p>
          <w:p w:rsidR="007F05BD" w:rsidRPr="007F05BD" w:rsidRDefault="007F05BD" w:rsidP="007F05BD">
            <w:pPr>
              <w:pStyle w:val="Tre0"/>
              <w:rPr>
                <w:lang w:val="en-US"/>
              </w:rPr>
            </w:pPr>
            <w:r w:rsidRPr="007F05BD">
              <w:rPr>
                <w:lang w:val="en-US"/>
              </w:rPr>
              <w:t>RP-2018/009</w:t>
            </w:r>
          </w:p>
          <w:p w:rsidR="007F05BD" w:rsidRPr="007F05BD" w:rsidRDefault="007F05BD" w:rsidP="007F05BD">
            <w:pPr>
              <w:pStyle w:val="Tre0"/>
              <w:rPr>
                <w:lang w:val="en-US"/>
              </w:rPr>
            </w:pPr>
            <w:r w:rsidRPr="007F05BD">
              <w:rPr>
                <w:lang w:val="en-US"/>
              </w:rPr>
              <w:t>EN-SE.152.1.2018</w:t>
            </w:r>
          </w:p>
          <w:p w:rsidR="005D1C8C" w:rsidRPr="007F05BD" w:rsidRDefault="007F05BD" w:rsidP="007F05BD">
            <w:pPr>
              <w:pStyle w:val="Tre0"/>
              <w:rPr>
                <w:lang w:val="en-US"/>
              </w:rPr>
            </w:pPr>
            <w:r w:rsidRPr="00677AF1">
              <w:rPr>
                <w:lang w:val="en-US"/>
              </w:rPr>
              <w:t>EN-NO.KW-00859/18</w:t>
            </w:r>
          </w:p>
          <w:p w:rsidR="005D1C8C" w:rsidRPr="007F05BD" w:rsidRDefault="005D1C8C" w:rsidP="005D1C8C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  <w:lang w:val="en-US"/>
              </w:rPr>
            </w:pPr>
          </w:p>
          <w:p w:rsidR="005D1C8C" w:rsidRPr="007F05BD" w:rsidRDefault="005D1C8C" w:rsidP="005D1C8C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  <w:lang w:val="en-US"/>
              </w:rPr>
            </w:pPr>
          </w:p>
        </w:tc>
      </w:tr>
      <w:tr w:rsidR="005D1C8C" w:rsidTr="005E3068">
        <w:trPr>
          <w:trHeight w:val="1554"/>
        </w:trPr>
        <w:tc>
          <w:tcPr>
            <w:tcW w:w="5778" w:type="dxa"/>
          </w:tcPr>
          <w:p w:rsidR="005D1C8C" w:rsidRPr="007F05BD" w:rsidRDefault="005D1C8C" w:rsidP="005D1C8C">
            <w:pPr>
              <w:pStyle w:val="TreBold"/>
              <w:ind w:left="5727"/>
              <w:rPr>
                <w:lang w:val="en-US"/>
              </w:rPr>
            </w:pPr>
            <w:permStart w:id="798427337" w:edGrp="everyone"/>
          </w:p>
          <w:p w:rsidR="005D1C8C" w:rsidRPr="007F05BD" w:rsidRDefault="005D1C8C" w:rsidP="005D1C8C">
            <w:pPr>
              <w:pStyle w:val="TreBold"/>
              <w:ind w:left="5727"/>
              <w:rPr>
                <w:lang w:val="en-US"/>
              </w:rPr>
            </w:pPr>
          </w:p>
          <w:p w:rsidR="005D1C8C" w:rsidRPr="007F05BD" w:rsidRDefault="005D1C8C" w:rsidP="005D1C8C">
            <w:pPr>
              <w:pStyle w:val="TreBold"/>
              <w:ind w:left="5727"/>
              <w:rPr>
                <w:lang w:val="en-US"/>
              </w:rPr>
            </w:pPr>
          </w:p>
          <w:permEnd w:id="798427337"/>
          <w:p w:rsidR="005D1C8C" w:rsidRPr="007F05BD" w:rsidRDefault="005D1C8C" w:rsidP="005D1C8C">
            <w:pPr>
              <w:pStyle w:val="TreBold"/>
              <w:rPr>
                <w:lang w:val="en-US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7F05BD" w:rsidRDefault="007F05BD" w:rsidP="007F05BD">
            <w:pPr>
              <w:pStyle w:val="TreBold"/>
            </w:pPr>
            <w:r>
              <w:t>Pan</w:t>
            </w:r>
          </w:p>
          <w:p w:rsidR="007F05BD" w:rsidRDefault="001B62BB" w:rsidP="007F05BD">
            <w:pPr>
              <w:pStyle w:val="TreBold"/>
            </w:pPr>
            <w:r>
              <w:t>XXX</w:t>
            </w:r>
          </w:p>
          <w:p w:rsidR="007F05BD" w:rsidRDefault="001B62BB" w:rsidP="007F05BD">
            <w:pPr>
              <w:pStyle w:val="TreBold"/>
            </w:pPr>
            <w:r>
              <w:t>XXX</w:t>
            </w:r>
          </w:p>
          <w:p w:rsidR="007F05BD" w:rsidRDefault="001B62BB" w:rsidP="007F05BD">
            <w:pPr>
              <w:pStyle w:val="TreBold"/>
            </w:pPr>
            <w:r>
              <w:t>XXX</w:t>
            </w:r>
          </w:p>
          <w:p w:rsidR="007F05BD" w:rsidRDefault="007F05BD" w:rsidP="007F05BD">
            <w:pPr>
              <w:pStyle w:val="TreBold"/>
            </w:pPr>
          </w:p>
          <w:p w:rsidR="007F05BD" w:rsidRDefault="001B62BB" w:rsidP="007F05BD">
            <w:pPr>
              <w:pStyle w:val="TreBold"/>
            </w:pPr>
            <w:r>
              <w:t>XXX</w:t>
            </w:r>
            <w:r w:rsidR="007F05BD">
              <w:t xml:space="preserve"> </w:t>
            </w:r>
            <w:r w:rsidR="007F05BD">
              <w:br/>
            </w:r>
            <w:proofErr w:type="spellStart"/>
            <w:r>
              <w:t>XXX</w:t>
            </w:r>
            <w:proofErr w:type="spellEnd"/>
          </w:p>
          <w:p w:rsidR="007F05BD" w:rsidRDefault="001B62BB" w:rsidP="007F05BD">
            <w:pPr>
              <w:pStyle w:val="TreBold"/>
            </w:pPr>
            <w:r>
              <w:t>XXX</w:t>
            </w:r>
          </w:p>
          <w:p w:rsidR="005D1C8C" w:rsidRDefault="001B62BB" w:rsidP="007F05BD">
            <w:pPr>
              <w:pStyle w:val="TreBold"/>
            </w:pPr>
            <w:r>
              <w:t>XX</w:t>
            </w:r>
            <w:r w:rsidR="0019404B">
              <w:t>X</w:t>
            </w:r>
          </w:p>
          <w:p w:rsidR="005D1C8C" w:rsidRDefault="005D1C8C" w:rsidP="005D1C8C">
            <w:pPr>
              <w:pStyle w:val="TreBold"/>
            </w:pPr>
          </w:p>
        </w:tc>
      </w:tr>
    </w:tbl>
    <w:p w:rsidR="005D1C8C" w:rsidRDefault="005D1C8C" w:rsidP="005D1C8C">
      <w:pPr>
        <w:pStyle w:val="TreBold"/>
      </w:pPr>
    </w:p>
    <w:p w:rsidR="005D1C8C" w:rsidRDefault="007F05BD" w:rsidP="005D1C8C">
      <w:pPr>
        <w:pStyle w:val="TreBold"/>
      </w:pPr>
      <w:r w:rsidRPr="009A2F29">
        <w:t xml:space="preserve">Dotyczy: Petycji </w:t>
      </w:r>
      <w:r w:rsidR="001B62BB">
        <w:t>XXX</w:t>
      </w:r>
      <w:r>
        <w:t>.</w:t>
      </w:r>
    </w:p>
    <w:p w:rsidR="005D1C8C" w:rsidRPr="007F05BD" w:rsidRDefault="005D1C8C" w:rsidP="005D1C8C">
      <w:pPr>
        <w:pStyle w:val="TreBold"/>
        <w:rPr>
          <w:sz w:val="16"/>
          <w:szCs w:val="16"/>
        </w:rPr>
      </w:pPr>
    </w:p>
    <w:p w:rsidR="007F05BD" w:rsidRDefault="007F05BD" w:rsidP="007F05BD">
      <w:pPr>
        <w:pStyle w:val="Tre134"/>
        <w:spacing w:after="0"/>
        <w:ind w:left="2552"/>
      </w:pPr>
      <w:r>
        <w:t>Odpowiadając na petycję przekazaną przez Ministra Edukacji Narodowej pismem z dnia 22 sierpnia 2018 r. do Marszałka Województwa Śląskiego informuję, że Marszałek Województwa Śląskiego rozpatrzył ww. petycję. Jednocześnie wyraża następujące stanowisko w niniejszej sprawie.</w:t>
      </w:r>
    </w:p>
    <w:p w:rsidR="007F05BD" w:rsidRPr="007F05BD" w:rsidRDefault="007F05BD" w:rsidP="007F05BD">
      <w:pPr>
        <w:pStyle w:val="Tre0"/>
        <w:rPr>
          <w:sz w:val="16"/>
          <w:szCs w:val="16"/>
        </w:rPr>
      </w:pPr>
    </w:p>
    <w:p w:rsidR="007F05BD" w:rsidRDefault="007F05BD" w:rsidP="007F05BD">
      <w:pPr>
        <w:pStyle w:val="Tre134"/>
        <w:spacing w:after="0"/>
        <w:ind w:left="2552"/>
      </w:pPr>
      <w:r>
        <w:t>Nieruchomość położona w Bytomiu przy ulicy Chorzowskiej 22 znajduje się w trwałym zarządzie Regionalnego Ośrodka Metodyczno-Edukacyjnego „</w:t>
      </w:r>
      <w:proofErr w:type="spellStart"/>
      <w:r>
        <w:t>Metis</w:t>
      </w:r>
      <w:proofErr w:type="spellEnd"/>
      <w:r>
        <w:t>” z siedzibą 40-530 Katowice ul. Drozdów 21 i 17.</w:t>
      </w:r>
    </w:p>
    <w:p w:rsidR="005D1C8C" w:rsidRDefault="007F05BD" w:rsidP="007F05BD">
      <w:pPr>
        <w:pStyle w:val="Tre134"/>
      </w:pPr>
      <w:r>
        <w:t>W dniu 31 lipca 2017 r. pomiędzy Regionalnym Ośrodkiem Metodyczno-Edukacyjnym „</w:t>
      </w:r>
      <w:proofErr w:type="spellStart"/>
      <w:r>
        <w:t>Metis</w:t>
      </w:r>
      <w:proofErr w:type="spellEnd"/>
      <w:r>
        <w:t>” w Katowicach (wydzierżawiający)</w:t>
      </w:r>
      <w:r w:rsidR="001F750B">
        <w:t xml:space="preserve">i </w:t>
      </w:r>
      <w:r>
        <w:t xml:space="preserve"> </w:t>
      </w:r>
      <w:r w:rsidR="001F750B">
        <w:t>XXX</w:t>
      </w:r>
      <w:r>
        <w:t xml:space="preserve"> (dzierżawca) została podpisana Umowa Dzierżawy NR 1/2017 dotycząca części nieruchomości zabudowanej położonej w Bytomiu przy ulicy Chorzowskiej 22 wraz majątkiem ruchomym stanowiącym wyposażenie wydzierżawionej części nieruchomości. Zgodnie z umową dzierżawy w nieruch</w:t>
      </w:r>
      <w:r w:rsidR="001F750B">
        <w:t xml:space="preserve">omości miała funkcjonować  XXX. Na dzień </w:t>
      </w:r>
      <w:r>
        <w:t>20 lutego 2018 r. z powodu niewypełniania przez dzierżawcę obowiązku wynikającego z umowy dzierżawy, tj. regulowania należności tytułem czynszu oraz dostaw mediów i usług, stan zadłużenia</w:t>
      </w:r>
      <w:r w:rsidR="006E56D9">
        <w:t xml:space="preserve"> dzierżawcy wyniósł XXX</w:t>
      </w:r>
      <w:r>
        <w:t>. Wydzierżawiający był zmuszony wystąpić na drogę sądową przeciw dzierżawcy z powództwem o zapłatę należności. Wydzierżawiający przekazał dzierżawcy pisemnie informa</w:t>
      </w:r>
      <w:r w:rsidR="00EB619F">
        <w:t xml:space="preserve">cję, datowaną 6 marca 2018 r., </w:t>
      </w:r>
      <w:r>
        <w:t>o ostatecznym terminie dwóch tygodni od dnia otrzymania pisma na uregulowanie wszystkich należności wynikających z umowy dzierżawy, pod rygorem rozwiązania umowy z dalszymi skutkami prawnymi wynikającymi z tej umowy. Wobec nieuregulowania przez dzierżawcę zaległych płatności pismem z dnia 26 marca 2018 r. wydzierżawiający poinformował dzierżawcę o rozwiązaniu umowy dzierżawy ze skutkiem prawnym na dzień 30 marca 2018 r. Na dzień 5 kwietnia 2018 r. wyznaczono termin przekazania na rzecz wydzierżawiającego przedmiotu dzierżawy – nieruchomości wraz majątkiem ruchomym stanowiącym wyposażenie wydzierżawionej części nieruchomości.</w:t>
      </w:r>
    </w:p>
    <w:p w:rsidR="007F05BD" w:rsidRDefault="007F05BD" w:rsidP="007F05BD">
      <w:pPr>
        <w:pStyle w:val="Tre134"/>
      </w:pPr>
      <w:r>
        <w:t>Wobec niestawienia się dzierżawcy na przekazanie przedmiotu umowy</w:t>
      </w:r>
      <w:r w:rsidR="00EB619F">
        <w:t xml:space="preserve"> wyznaczono termin kolejny </w:t>
      </w:r>
      <w:bookmarkStart w:id="0" w:name="_GoBack"/>
      <w:bookmarkEnd w:id="0"/>
      <w:r>
        <w:t xml:space="preserve">na dzień 12 kwietnia 2018 r. Wobec odmowy wydania przedmiotu dzierżawy przez dzierżawcę wydzierżawiający pozwem </w:t>
      </w:r>
      <w:r>
        <w:lastRenderedPageBreak/>
        <w:t>z dnia 13 kwietnia 2018 r. wystąpił do właściwego sądu w sprawie nakazania zwrotu nieruchomości i ruchomości przez d</w:t>
      </w:r>
      <w:r w:rsidR="00FF4877">
        <w:t xml:space="preserve">zierżawcę na rzecz </w:t>
      </w:r>
      <w:r>
        <w:t>wydzierżawiającego. Wysokość zadłużenia wynikającego z umowy dzierżawy na dzień 20 czer</w:t>
      </w:r>
      <w:r w:rsidR="006E56D9">
        <w:t xml:space="preserve">wca 2018 r. wyniosła XXX </w:t>
      </w:r>
      <w:r>
        <w:t>zł, a na d</w:t>
      </w:r>
      <w:r w:rsidR="006E56D9">
        <w:t>zień 31 lipca 2018 r. XXX</w:t>
      </w:r>
      <w:r>
        <w:t xml:space="preserve"> zł – wydzierżawiający skierował kilkanaście spraw na drogę sadową celem odzyskania należności. </w:t>
      </w:r>
    </w:p>
    <w:p w:rsidR="007F05BD" w:rsidRDefault="007F05BD" w:rsidP="007F05BD">
      <w:pPr>
        <w:pStyle w:val="Tre134"/>
      </w:pPr>
      <w:r>
        <w:t xml:space="preserve">Do chwili obecnej sąd nie zakończył postępowania w sprawie nakazania zwrotu nieruchomości </w:t>
      </w:r>
      <w:r>
        <w:br/>
        <w:t>i ruchomości p</w:t>
      </w:r>
      <w:r w:rsidR="001F750B">
        <w:t xml:space="preserve">rzez XXX </w:t>
      </w:r>
      <w:r>
        <w:t>na rzecz Regionalnego Ośrodka Metodyczno-Edukacyjnego „</w:t>
      </w:r>
      <w:proofErr w:type="spellStart"/>
      <w:r>
        <w:t>Metis</w:t>
      </w:r>
      <w:proofErr w:type="spellEnd"/>
      <w:r>
        <w:t>” w Katowicach.</w:t>
      </w:r>
    </w:p>
    <w:p w:rsidR="007F05BD" w:rsidRDefault="007F05BD" w:rsidP="007F05BD">
      <w:pPr>
        <w:pStyle w:val="Tre134"/>
      </w:pPr>
      <w:r>
        <w:t>Z dniem 31 sierpnia 2018 r. , zgodnie z decyzją Prezydent</w:t>
      </w:r>
      <w:r w:rsidR="001F750B">
        <w:t>a Miasta Bytom, XXX</w:t>
      </w:r>
      <w:r>
        <w:t xml:space="preserve"> została wyrejestrowana z ewidencji szkół i placówek niepublicznych Miasta Bytom.</w:t>
      </w:r>
    </w:p>
    <w:p w:rsidR="007F05BD" w:rsidRDefault="007F05BD" w:rsidP="007F05BD">
      <w:pPr>
        <w:pStyle w:val="Tre134"/>
      </w:pPr>
    </w:p>
    <w:p w:rsidR="007F05BD" w:rsidRDefault="007F05BD" w:rsidP="007F05BD">
      <w:pPr>
        <w:pStyle w:val="Tre134"/>
      </w:pPr>
    </w:p>
    <w:p w:rsidR="007F05BD" w:rsidRDefault="007F05BD" w:rsidP="007F05BD">
      <w:pPr>
        <w:pStyle w:val="Tre134"/>
      </w:pPr>
    </w:p>
    <w:p w:rsidR="007F05BD" w:rsidRDefault="007F05BD" w:rsidP="007F05BD">
      <w:pPr>
        <w:pStyle w:val="Tre134"/>
      </w:pPr>
    </w:p>
    <w:p w:rsidR="007F05BD" w:rsidRDefault="007F05BD" w:rsidP="007F05BD">
      <w:pPr>
        <w:pStyle w:val="Tre134"/>
      </w:pPr>
    </w:p>
    <w:p w:rsidR="007F05BD" w:rsidRDefault="007F05BD" w:rsidP="007F05BD">
      <w:pPr>
        <w:pStyle w:val="Tre134"/>
      </w:pPr>
    </w:p>
    <w:p w:rsidR="007F05BD" w:rsidRDefault="007F05BD" w:rsidP="007F05BD">
      <w:pPr>
        <w:jc w:val="both"/>
        <w:rPr>
          <w:rFonts w:cs="Arial"/>
          <w:i/>
          <w:sz w:val="18"/>
          <w:szCs w:val="18"/>
        </w:rPr>
      </w:pPr>
    </w:p>
    <w:p w:rsidR="007F05BD" w:rsidRDefault="007F05BD" w:rsidP="007F05BD">
      <w:pPr>
        <w:jc w:val="both"/>
        <w:rPr>
          <w:rFonts w:cs="Arial"/>
          <w:i/>
          <w:sz w:val="18"/>
          <w:szCs w:val="18"/>
        </w:rPr>
      </w:pPr>
    </w:p>
    <w:p w:rsidR="007F05BD" w:rsidRDefault="007F05BD" w:rsidP="007F05BD">
      <w:pPr>
        <w:jc w:val="both"/>
        <w:rPr>
          <w:rFonts w:cs="Arial"/>
          <w:i/>
          <w:sz w:val="18"/>
          <w:szCs w:val="18"/>
        </w:rPr>
      </w:pPr>
    </w:p>
    <w:p w:rsidR="007F05BD" w:rsidRDefault="007F05BD" w:rsidP="007F05BD">
      <w:pPr>
        <w:jc w:val="both"/>
        <w:rPr>
          <w:rFonts w:cs="Arial"/>
          <w:i/>
          <w:sz w:val="18"/>
          <w:szCs w:val="18"/>
        </w:rPr>
      </w:pP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  <w:r w:rsidRPr="00ED52F3">
        <w:rPr>
          <w:rFonts w:cs="Arial"/>
          <w:i/>
          <w:sz w:val="18"/>
          <w:szCs w:val="18"/>
        </w:rPr>
        <w:t xml:space="preserve">Zgodnie z art. 13 ust. 1 i ust. 2 ogólnego rozporządzenia UE o ochronie danych osobowych </w:t>
      </w: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  <w:r w:rsidRPr="00ED52F3">
        <w:rPr>
          <w:rFonts w:cs="Arial"/>
          <w:i/>
          <w:sz w:val="18"/>
          <w:szCs w:val="18"/>
        </w:rPr>
        <w:t>nr 2016/679 informujemy, iż:</w:t>
      </w: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  <w:r w:rsidRPr="00ED52F3">
        <w:rPr>
          <w:rFonts w:cs="Arial"/>
          <w:i/>
          <w:sz w:val="18"/>
          <w:szCs w:val="18"/>
        </w:rPr>
        <w:t xml:space="preserve">1) Administratorem Pani/Pana danych osobowych jest Marszałek Województwa Śląskiego </w:t>
      </w: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  <w:r w:rsidRPr="00ED52F3">
        <w:rPr>
          <w:rFonts w:cs="Arial"/>
          <w:i/>
          <w:sz w:val="18"/>
          <w:szCs w:val="18"/>
        </w:rPr>
        <w:t>z siedzibą przy ul. Ligonia 46, 40</w:t>
      </w:r>
      <w:r>
        <w:rPr>
          <w:rFonts w:cs="Arial"/>
          <w:i/>
          <w:sz w:val="18"/>
          <w:szCs w:val="18"/>
        </w:rPr>
        <w:t>-0</w:t>
      </w:r>
      <w:r w:rsidRPr="00ED52F3">
        <w:rPr>
          <w:rFonts w:cs="Arial"/>
          <w:i/>
          <w:sz w:val="18"/>
          <w:szCs w:val="18"/>
        </w:rPr>
        <w:t>37 Katowice, adres email: kancelaria @slaskie.pl, str</w:t>
      </w:r>
      <w:r>
        <w:rPr>
          <w:rFonts w:cs="Arial"/>
          <w:i/>
          <w:sz w:val="18"/>
          <w:szCs w:val="18"/>
        </w:rPr>
        <w:t>ona internetowa: bip.slaskie.pl.</w:t>
      </w: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  <w:r w:rsidRPr="00ED52F3">
        <w:rPr>
          <w:rFonts w:cs="Arial"/>
          <w:i/>
          <w:sz w:val="18"/>
          <w:szCs w:val="18"/>
        </w:rPr>
        <w:t>2) Została wyznaczona osoba do kontaktu w sprawie przetwarzania danych osobowych, adre</w:t>
      </w:r>
      <w:r>
        <w:rPr>
          <w:rFonts w:cs="Arial"/>
          <w:i/>
          <w:sz w:val="18"/>
          <w:szCs w:val="18"/>
        </w:rPr>
        <w:t>s email: daneosobowe@slaskie.pl.</w:t>
      </w: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  <w:r w:rsidRPr="00ED52F3">
        <w:rPr>
          <w:rFonts w:cs="Arial"/>
          <w:i/>
          <w:sz w:val="18"/>
          <w:szCs w:val="18"/>
        </w:rPr>
        <w:t xml:space="preserve">3) Pani/Pana dane osobowe przetwarzane będą w celu </w:t>
      </w:r>
      <w:r>
        <w:rPr>
          <w:rFonts w:cs="Arial"/>
          <w:i/>
          <w:sz w:val="18"/>
          <w:szCs w:val="18"/>
        </w:rPr>
        <w:t>rozpatrzenia petycji oraz ich archiwizacji.</w:t>
      </w:r>
    </w:p>
    <w:p w:rsidR="007F05BD" w:rsidRDefault="007F05BD" w:rsidP="007F05BD">
      <w:pPr>
        <w:jc w:val="both"/>
        <w:rPr>
          <w:rFonts w:cs="Arial"/>
          <w:i/>
          <w:sz w:val="18"/>
          <w:szCs w:val="18"/>
        </w:rPr>
      </w:pPr>
      <w:r w:rsidRPr="00ED52F3">
        <w:rPr>
          <w:rFonts w:cs="Arial"/>
          <w:i/>
          <w:sz w:val="18"/>
          <w:szCs w:val="18"/>
        </w:rPr>
        <w:t xml:space="preserve">4) </w:t>
      </w:r>
      <w:r>
        <w:rPr>
          <w:rFonts w:cs="Arial"/>
          <w:i/>
          <w:sz w:val="18"/>
          <w:szCs w:val="18"/>
        </w:rPr>
        <w:t>Podstawą prawną przetwarzania danych osobowych jest obowiązek prawny ciążący na administratorze, wynikający z art. 10 ustawy z dnia 11 lipca 2014 r. o petycjach (art. 6 ust. 1 lit. c rozporządzenia).</w:t>
      </w: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5) Pani/Pana </w:t>
      </w:r>
      <w:r w:rsidRPr="00ED52F3">
        <w:rPr>
          <w:rFonts w:cs="Arial"/>
          <w:i/>
          <w:sz w:val="18"/>
          <w:szCs w:val="18"/>
        </w:rPr>
        <w:t>będą ujawniane osobom upoważnionym przez administratora danych osobowych, podmiotom upoważnionym na podstawie przepisów prawa, operatorowi pocztowemu lub kurierowi</w:t>
      </w:r>
      <w:r>
        <w:rPr>
          <w:rFonts w:cs="Arial"/>
          <w:i/>
          <w:sz w:val="18"/>
          <w:szCs w:val="18"/>
        </w:rPr>
        <w:t xml:space="preserve"> w przypadku korespondencji papierowej, a także publikowane w BIP Urzędu w przypadku uzyskania zgody zgodnie z dyspozycją art. 8 ust. 1 ustawy o petycjach</w:t>
      </w:r>
      <w:r w:rsidRPr="00ED52F3">
        <w:rPr>
          <w:rFonts w:cs="Arial"/>
          <w:i/>
          <w:sz w:val="18"/>
          <w:szCs w:val="18"/>
        </w:rPr>
        <w:t>. Ponadto w</w:t>
      </w:r>
      <w:r>
        <w:rPr>
          <w:rFonts w:cs="Arial"/>
          <w:i/>
          <w:sz w:val="18"/>
          <w:szCs w:val="18"/>
        </w:rPr>
        <w:t xml:space="preserve"> zakresie stanowiącym informację</w:t>
      </w:r>
      <w:r w:rsidRPr="00ED52F3">
        <w:rPr>
          <w:rFonts w:cs="Arial"/>
          <w:i/>
          <w:sz w:val="18"/>
          <w:szCs w:val="18"/>
        </w:rPr>
        <w:t xml:space="preserve"> publiczną dane będą ujawniane każdemu zainteresowanemu taką informac</w:t>
      </w:r>
      <w:r>
        <w:rPr>
          <w:rFonts w:cs="Arial"/>
          <w:i/>
          <w:sz w:val="18"/>
          <w:szCs w:val="18"/>
        </w:rPr>
        <w:t>ją lub publikowane w BIP Urzędu.</w:t>
      </w: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6</w:t>
      </w:r>
      <w:r w:rsidRPr="00ED52F3">
        <w:rPr>
          <w:rFonts w:cs="Arial"/>
          <w:i/>
          <w:sz w:val="18"/>
          <w:szCs w:val="18"/>
        </w:rPr>
        <w:t>) Pani/Pana dane osobowe będą przechowywane przez okres wynikający z przepisów prawa dot. archiwizacji</w:t>
      </w:r>
      <w:r>
        <w:rPr>
          <w:rFonts w:cs="Arial"/>
          <w:i/>
          <w:sz w:val="18"/>
          <w:szCs w:val="18"/>
        </w:rPr>
        <w:t>.</w:t>
      </w: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7</w:t>
      </w:r>
      <w:r w:rsidRPr="00ED52F3">
        <w:rPr>
          <w:rFonts w:cs="Arial"/>
          <w:i/>
          <w:sz w:val="18"/>
          <w:szCs w:val="18"/>
        </w:rPr>
        <w:t xml:space="preserve">) Przysługuje Pani/Panu prawo dostępu do treści swoich danych oraz prawo </w:t>
      </w:r>
      <w:r>
        <w:rPr>
          <w:rFonts w:cs="Arial"/>
          <w:i/>
          <w:sz w:val="18"/>
          <w:szCs w:val="18"/>
        </w:rPr>
        <w:t xml:space="preserve">żądania ich </w:t>
      </w:r>
      <w:r w:rsidRPr="00ED52F3">
        <w:rPr>
          <w:rFonts w:cs="Arial"/>
          <w:i/>
          <w:sz w:val="18"/>
          <w:szCs w:val="18"/>
        </w:rPr>
        <w:t>sprostowania, usunięcia</w:t>
      </w:r>
      <w:r>
        <w:rPr>
          <w:rFonts w:cs="Arial"/>
          <w:i/>
          <w:sz w:val="18"/>
          <w:szCs w:val="18"/>
        </w:rPr>
        <w:t xml:space="preserve"> lub</w:t>
      </w:r>
      <w:r w:rsidRPr="00ED52F3">
        <w:rPr>
          <w:rFonts w:cs="Arial"/>
          <w:i/>
          <w:sz w:val="18"/>
          <w:szCs w:val="18"/>
        </w:rPr>
        <w:t xml:space="preserve"> ograniczenia przetwarzania</w:t>
      </w:r>
      <w:r>
        <w:rPr>
          <w:rFonts w:cs="Arial"/>
          <w:i/>
          <w:sz w:val="18"/>
          <w:szCs w:val="18"/>
        </w:rPr>
        <w:t>,</w:t>
      </w:r>
      <w:r w:rsidRPr="00ED52F3">
        <w:rPr>
          <w:rFonts w:cs="Arial"/>
          <w:i/>
          <w:sz w:val="18"/>
          <w:szCs w:val="18"/>
        </w:rPr>
        <w:t xml:space="preserve"> prawo wniesienia skargi do </w:t>
      </w:r>
      <w:r>
        <w:rPr>
          <w:rFonts w:cs="Arial"/>
          <w:i/>
          <w:sz w:val="18"/>
          <w:szCs w:val="18"/>
        </w:rPr>
        <w:t>Prezesa Urzędu Ochrony Danych Osobowych.</w:t>
      </w:r>
    </w:p>
    <w:p w:rsidR="007F05BD" w:rsidRPr="00ED52F3" w:rsidRDefault="007F05BD" w:rsidP="007F05BD">
      <w:p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8</w:t>
      </w:r>
      <w:r w:rsidRPr="00ED52F3">
        <w:rPr>
          <w:rFonts w:cs="Arial"/>
          <w:i/>
          <w:sz w:val="18"/>
          <w:szCs w:val="18"/>
        </w:rPr>
        <w:t xml:space="preserve">) Podanie przez Panią/Pana danych osobowych jest wymogiem ustawowym. Podanie danych jest obowiązkowe a konsekwencją niepodania danych osobowych będzie </w:t>
      </w:r>
      <w:r>
        <w:rPr>
          <w:rFonts w:cs="Arial"/>
          <w:i/>
          <w:sz w:val="18"/>
          <w:szCs w:val="18"/>
        </w:rPr>
        <w:t>pozostawienie petycji bez rozpatrzenia.</w:t>
      </w:r>
    </w:p>
    <w:p w:rsidR="007F05BD" w:rsidRPr="00873172" w:rsidRDefault="007F05BD" w:rsidP="007F05BD">
      <w:pPr>
        <w:tabs>
          <w:tab w:val="left" w:pos="284"/>
          <w:tab w:val="left" w:pos="2268"/>
          <w:tab w:val="left" w:pos="2410"/>
          <w:tab w:val="left" w:pos="2552"/>
          <w:tab w:val="left" w:pos="2835"/>
        </w:tabs>
        <w:jc w:val="both"/>
        <w:rPr>
          <w:rFonts w:cs="Arial"/>
        </w:rPr>
      </w:pPr>
      <w:r w:rsidRPr="00ED52F3">
        <w:rPr>
          <w:rFonts w:cs="Arial"/>
          <w:i/>
          <w:sz w:val="18"/>
          <w:szCs w:val="18"/>
        </w:rPr>
        <w:t>8) Pani/Pana dane osobowe nie będą wykorzystywane do zautomatyzowanego podejmowania decyzji ani profilowania, o którym mowa w art. 22</w:t>
      </w:r>
      <w:r>
        <w:rPr>
          <w:rFonts w:cs="Arial"/>
          <w:i/>
          <w:sz w:val="18"/>
          <w:szCs w:val="18"/>
        </w:rPr>
        <w:t xml:space="preserve"> rozporządzenie UE o ochronie danych osobowych.</w:t>
      </w:r>
    </w:p>
    <w:p w:rsidR="007F05BD" w:rsidRDefault="007F05BD" w:rsidP="007F05BD">
      <w:pPr>
        <w:pStyle w:val="Tre0"/>
        <w:tabs>
          <w:tab w:val="left" w:pos="1701"/>
        </w:tabs>
      </w:pPr>
    </w:p>
    <w:p w:rsidR="007F05BD" w:rsidRDefault="007F05BD" w:rsidP="007F05BD">
      <w:pPr>
        <w:pStyle w:val="Tre0"/>
      </w:pPr>
    </w:p>
    <w:p w:rsidR="007F05BD" w:rsidRDefault="007F05BD" w:rsidP="007F05BD">
      <w:pPr>
        <w:pStyle w:val="Tre0"/>
        <w:tabs>
          <w:tab w:val="left" w:pos="1701"/>
        </w:tabs>
      </w:pPr>
      <w:r>
        <w:t>Otrzymują:</w:t>
      </w:r>
      <w:r>
        <w:tab/>
        <w:t>Adresat,</w:t>
      </w:r>
    </w:p>
    <w:p w:rsidR="007F05BD" w:rsidRDefault="007F05BD" w:rsidP="007F05BD">
      <w:pPr>
        <w:pStyle w:val="Tre0"/>
        <w:tabs>
          <w:tab w:val="left" w:pos="1701"/>
        </w:tabs>
      </w:pPr>
      <w:r>
        <w:tab/>
        <w:t>kopia a/a</w:t>
      </w:r>
    </w:p>
    <w:p w:rsidR="007F05BD" w:rsidRPr="00986ABD" w:rsidRDefault="007F05BD" w:rsidP="007F05BD">
      <w:pPr>
        <w:pStyle w:val="Tre0"/>
        <w:tabs>
          <w:tab w:val="left" w:pos="1701"/>
        </w:tabs>
      </w:pPr>
      <w:r>
        <w:tab/>
        <w:t xml:space="preserve">do wiadomości </w:t>
      </w:r>
      <w:r w:rsidR="00704079">
        <w:t xml:space="preserve">XXX, </w:t>
      </w:r>
      <w:r w:rsidR="00704079">
        <w:br/>
      </w:r>
    </w:p>
    <w:p w:rsidR="009D1113" w:rsidRPr="005D1C8C" w:rsidRDefault="009D1113" w:rsidP="007F05BD">
      <w:pPr>
        <w:pStyle w:val="Tre0"/>
        <w:tabs>
          <w:tab w:val="left" w:pos="1701"/>
        </w:tabs>
      </w:pPr>
    </w:p>
    <w:sectPr w:rsidR="009D1113" w:rsidRPr="005D1C8C" w:rsidSect="004E060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8B" w:rsidRDefault="000E738B" w:rsidP="00AB4A4A">
      <w:r>
        <w:separator/>
      </w:r>
    </w:p>
  </w:endnote>
  <w:endnote w:type="continuationSeparator" w:id="0">
    <w:p w:rsidR="000E738B" w:rsidRDefault="000E738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B619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B619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B619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B619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8B" w:rsidRDefault="000E738B" w:rsidP="00AB4A4A">
      <w:r>
        <w:separator/>
      </w:r>
    </w:p>
  </w:footnote>
  <w:footnote w:type="continuationSeparator" w:id="0">
    <w:p w:rsidR="000E738B" w:rsidRDefault="000E738B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A2" w:rsidRDefault="007B5B1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8BFEDE5" wp14:editId="46162E00">
          <wp:simplePos x="0" y="0"/>
          <wp:positionH relativeFrom="column">
            <wp:posOffset>635</wp:posOffset>
          </wp:positionH>
          <wp:positionV relativeFrom="paragraph">
            <wp:posOffset>3165838</wp:posOffset>
          </wp:positionV>
          <wp:extent cx="1407795" cy="2178729"/>
          <wp:effectExtent l="0" t="0" r="190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2178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5BEF9E99" wp14:editId="12A4434E">
              <wp:simplePos x="0" y="0"/>
              <wp:positionH relativeFrom="page">
                <wp:posOffset>848995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TetgIAALE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4532A"/>
    <w:rsid w:val="000503E6"/>
    <w:rsid w:val="000676B4"/>
    <w:rsid w:val="000A6DD0"/>
    <w:rsid w:val="000C5958"/>
    <w:rsid w:val="000D53F3"/>
    <w:rsid w:val="000E37F3"/>
    <w:rsid w:val="000E738B"/>
    <w:rsid w:val="00106483"/>
    <w:rsid w:val="001110F8"/>
    <w:rsid w:val="0013636D"/>
    <w:rsid w:val="00160961"/>
    <w:rsid w:val="001915D2"/>
    <w:rsid w:val="0019404B"/>
    <w:rsid w:val="001954E3"/>
    <w:rsid w:val="00197E93"/>
    <w:rsid w:val="001B62BB"/>
    <w:rsid w:val="001C4A73"/>
    <w:rsid w:val="001C4AA2"/>
    <w:rsid w:val="001D5529"/>
    <w:rsid w:val="001E6FE6"/>
    <w:rsid w:val="001F40E6"/>
    <w:rsid w:val="001F64C2"/>
    <w:rsid w:val="001F750B"/>
    <w:rsid w:val="002369DC"/>
    <w:rsid w:val="0024013A"/>
    <w:rsid w:val="00240EDE"/>
    <w:rsid w:val="0024632C"/>
    <w:rsid w:val="00282C05"/>
    <w:rsid w:val="00285CB9"/>
    <w:rsid w:val="00286B41"/>
    <w:rsid w:val="002C6693"/>
    <w:rsid w:val="003039A5"/>
    <w:rsid w:val="00310EED"/>
    <w:rsid w:val="0031614F"/>
    <w:rsid w:val="00317313"/>
    <w:rsid w:val="00324552"/>
    <w:rsid w:val="00331D42"/>
    <w:rsid w:val="00351CF0"/>
    <w:rsid w:val="00390108"/>
    <w:rsid w:val="003E5C79"/>
    <w:rsid w:val="003E64C0"/>
    <w:rsid w:val="0040055C"/>
    <w:rsid w:val="00470595"/>
    <w:rsid w:val="00473297"/>
    <w:rsid w:val="00474141"/>
    <w:rsid w:val="00476538"/>
    <w:rsid w:val="004A1F4D"/>
    <w:rsid w:val="004A3B27"/>
    <w:rsid w:val="004B21A9"/>
    <w:rsid w:val="004B3D78"/>
    <w:rsid w:val="004B5F03"/>
    <w:rsid w:val="004E0604"/>
    <w:rsid w:val="005043EA"/>
    <w:rsid w:val="005223DD"/>
    <w:rsid w:val="00527821"/>
    <w:rsid w:val="0053193A"/>
    <w:rsid w:val="00541D56"/>
    <w:rsid w:val="00550F41"/>
    <w:rsid w:val="005579C9"/>
    <w:rsid w:val="00583DCD"/>
    <w:rsid w:val="005C531E"/>
    <w:rsid w:val="005D1C8C"/>
    <w:rsid w:val="005F1C87"/>
    <w:rsid w:val="005F2DB1"/>
    <w:rsid w:val="00604101"/>
    <w:rsid w:val="00604857"/>
    <w:rsid w:val="0062281B"/>
    <w:rsid w:val="006476FE"/>
    <w:rsid w:val="00651A52"/>
    <w:rsid w:val="00665345"/>
    <w:rsid w:val="00672CF9"/>
    <w:rsid w:val="00673B27"/>
    <w:rsid w:val="006917EA"/>
    <w:rsid w:val="006E56D9"/>
    <w:rsid w:val="006F401B"/>
    <w:rsid w:val="006F6030"/>
    <w:rsid w:val="006F60B8"/>
    <w:rsid w:val="00704079"/>
    <w:rsid w:val="007079D0"/>
    <w:rsid w:val="00721E00"/>
    <w:rsid w:val="00746624"/>
    <w:rsid w:val="00754027"/>
    <w:rsid w:val="007625B3"/>
    <w:rsid w:val="00763975"/>
    <w:rsid w:val="007726A8"/>
    <w:rsid w:val="007875C2"/>
    <w:rsid w:val="0079165A"/>
    <w:rsid w:val="00795194"/>
    <w:rsid w:val="007B3AC5"/>
    <w:rsid w:val="007B5B13"/>
    <w:rsid w:val="007C255C"/>
    <w:rsid w:val="007C7729"/>
    <w:rsid w:val="007D6C73"/>
    <w:rsid w:val="007E162A"/>
    <w:rsid w:val="007E5643"/>
    <w:rsid w:val="007F05BD"/>
    <w:rsid w:val="007F0F31"/>
    <w:rsid w:val="007F513A"/>
    <w:rsid w:val="00801EA5"/>
    <w:rsid w:val="00810EB7"/>
    <w:rsid w:val="00811248"/>
    <w:rsid w:val="00814C20"/>
    <w:rsid w:val="008177A4"/>
    <w:rsid w:val="00835909"/>
    <w:rsid w:val="0084242E"/>
    <w:rsid w:val="008574EB"/>
    <w:rsid w:val="0088682B"/>
    <w:rsid w:val="008B0717"/>
    <w:rsid w:val="008B7496"/>
    <w:rsid w:val="008E36DC"/>
    <w:rsid w:val="008F3A1B"/>
    <w:rsid w:val="0091363F"/>
    <w:rsid w:val="0093759F"/>
    <w:rsid w:val="009465B8"/>
    <w:rsid w:val="0095386C"/>
    <w:rsid w:val="00954FC8"/>
    <w:rsid w:val="00964842"/>
    <w:rsid w:val="00982ADF"/>
    <w:rsid w:val="009A1138"/>
    <w:rsid w:val="009B7E49"/>
    <w:rsid w:val="009D1113"/>
    <w:rsid w:val="009E2AAC"/>
    <w:rsid w:val="009F1C7B"/>
    <w:rsid w:val="00A03081"/>
    <w:rsid w:val="00A034D7"/>
    <w:rsid w:val="00A64717"/>
    <w:rsid w:val="00A82E72"/>
    <w:rsid w:val="00A9282A"/>
    <w:rsid w:val="00AA2599"/>
    <w:rsid w:val="00AA2DAC"/>
    <w:rsid w:val="00AB4A4A"/>
    <w:rsid w:val="00AF0361"/>
    <w:rsid w:val="00AF6C86"/>
    <w:rsid w:val="00B10A69"/>
    <w:rsid w:val="00B3477F"/>
    <w:rsid w:val="00B37FC8"/>
    <w:rsid w:val="00B40932"/>
    <w:rsid w:val="00B4557C"/>
    <w:rsid w:val="00B633D8"/>
    <w:rsid w:val="00BA5AC0"/>
    <w:rsid w:val="00BD0D20"/>
    <w:rsid w:val="00BF725F"/>
    <w:rsid w:val="00BF7C94"/>
    <w:rsid w:val="00C4333F"/>
    <w:rsid w:val="00C87348"/>
    <w:rsid w:val="00C92164"/>
    <w:rsid w:val="00C92B73"/>
    <w:rsid w:val="00CA0FFF"/>
    <w:rsid w:val="00CA5665"/>
    <w:rsid w:val="00CA7D31"/>
    <w:rsid w:val="00CB67C5"/>
    <w:rsid w:val="00CC3FD5"/>
    <w:rsid w:val="00CF1866"/>
    <w:rsid w:val="00CF1BB3"/>
    <w:rsid w:val="00CF522C"/>
    <w:rsid w:val="00D0750F"/>
    <w:rsid w:val="00D16739"/>
    <w:rsid w:val="00D33FFD"/>
    <w:rsid w:val="00D40BAA"/>
    <w:rsid w:val="00D446F2"/>
    <w:rsid w:val="00D77BCF"/>
    <w:rsid w:val="00D860E3"/>
    <w:rsid w:val="00D93CC7"/>
    <w:rsid w:val="00D9540E"/>
    <w:rsid w:val="00DA3A9B"/>
    <w:rsid w:val="00DE7850"/>
    <w:rsid w:val="00E53A8B"/>
    <w:rsid w:val="00E74636"/>
    <w:rsid w:val="00EA5F63"/>
    <w:rsid w:val="00EA79D3"/>
    <w:rsid w:val="00EB619F"/>
    <w:rsid w:val="00ED0954"/>
    <w:rsid w:val="00ED5EAA"/>
    <w:rsid w:val="00ED6368"/>
    <w:rsid w:val="00ED7998"/>
    <w:rsid w:val="00EE77AB"/>
    <w:rsid w:val="00F11D2B"/>
    <w:rsid w:val="00F324D2"/>
    <w:rsid w:val="00F35842"/>
    <w:rsid w:val="00F45D9D"/>
    <w:rsid w:val="00F57C35"/>
    <w:rsid w:val="00F83FD3"/>
    <w:rsid w:val="00F91D98"/>
    <w:rsid w:val="00FA6EFF"/>
    <w:rsid w:val="00FB3A61"/>
    <w:rsid w:val="00FC41E0"/>
    <w:rsid w:val="00FC63DF"/>
    <w:rsid w:val="00FC6A14"/>
    <w:rsid w:val="00FE67FE"/>
    <w:rsid w:val="00FF1CA3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F3CF-005C-4444-B9FC-503DDD55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Marzec - Wąsowicz Paulina</cp:lastModifiedBy>
  <cp:revision>9</cp:revision>
  <cp:lastPrinted>2018-09-10T08:22:00Z</cp:lastPrinted>
  <dcterms:created xsi:type="dcterms:W3CDTF">2018-09-17T07:07:00Z</dcterms:created>
  <dcterms:modified xsi:type="dcterms:W3CDTF">2018-09-24T09:20:00Z</dcterms:modified>
</cp:coreProperties>
</file>