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25BC4" w14:textId="77777777" w:rsidR="00D47CEB" w:rsidRPr="00630356" w:rsidRDefault="00BA4A2C" w:rsidP="00BA4A2C">
      <w:pPr>
        <w:rPr>
          <w:rFonts w:ascii="Arial" w:hAnsi="Arial" w:cs="Arial"/>
          <w:color w:val="2F5496" w:themeColor="accent1" w:themeShade="BF"/>
          <w:sz w:val="24"/>
          <w:szCs w:val="24"/>
        </w:rPr>
      </w:pPr>
      <w:bookmarkStart w:id="0" w:name="_GoBack"/>
      <w:bookmarkEnd w:id="0"/>
      <w:r w:rsidRPr="00630356">
        <w:rPr>
          <w:rFonts w:ascii="Arial" w:hAnsi="Arial" w:cs="Arial"/>
          <w:color w:val="2F5496" w:themeColor="accent1" w:themeShade="BF"/>
          <w:sz w:val="24"/>
          <w:szCs w:val="24"/>
        </w:rPr>
        <w:t>Szczegółowe informacje dotyczące typu projektu</w:t>
      </w:r>
    </w:p>
    <w:p w14:paraId="24A7512F" w14:textId="77777777" w:rsidR="00BA4A2C" w:rsidRPr="00630356" w:rsidRDefault="00BA4A2C" w:rsidP="00BA4A2C">
      <w:pPr>
        <w:rPr>
          <w:rFonts w:ascii="Arial" w:hAnsi="Arial" w:cs="Arial"/>
          <w:sz w:val="24"/>
          <w:szCs w:val="24"/>
        </w:rPr>
      </w:pPr>
    </w:p>
    <w:p w14:paraId="41E24FE4" w14:textId="77777777" w:rsidR="00BA4A2C" w:rsidRPr="00630356" w:rsidRDefault="00BA4A2C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>1. Projekt dotyczy wyłącznie typu 1. Działania w zakresie wzmocnienia potencjału interesariuszy oraz partycypacji mieszkańców w proces transformacji regionu.</w:t>
      </w:r>
    </w:p>
    <w:p w14:paraId="221FB32C" w14:textId="77777777" w:rsidR="00BA4A2C" w:rsidRPr="00630356" w:rsidRDefault="00BA4A2C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 xml:space="preserve">2. Projekt jest zatytułowany: „Śląskie. Partnerzy </w:t>
      </w:r>
      <w:r w:rsidR="00790C30" w:rsidRPr="00630356">
        <w:rPr>
          <w:rFonts w:ascii="Arial" w:hAnsi="Arial" w:cs="Arial"/>
          <w:sz w:val="24"/>
          <w:szCs w:val="24"/>
        </w:rPr>
        <w:t>transformacji</w:t>
      </w:r>
      <w:r w:rsidRPr="00630356">
        <w:rPr>
          <w:rFonts w:ascii="Arial" w:hAnsi="Arial" w:cs="Arial"/>
          <w:sz w:val="24"/>
          <w:szCs w:val="24"/>
        </w:rPr>
        <w:t>”.</w:t>
      </w:r>
    </w:p>
    <w:p w14:paraId="3529748E" w14:textId="77777777" w:rsidR="00BA4A2C" w:rsidRPr="00630356" w:rsidRDefault="00F30DCF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>3</w:t>
      </w:r>
      <w:r w:rsidR="00BA4A2C" w:rsidRPr="00630356">
        <w:rPr>
          <w:rFonts w:ascii="Arial" w:hAnsi="Arial" w:cs="Arial"/>
          <w:sz w:val="24"/>
          <w:szCs w:val="24"/>
        </w:rPr>
        <w:t xml:space="preserve">. </w:t>
      </w:r>
      <w:r w:rsidRPr="00630356">
        <w:rPr>
          <w:rFonts w:ascii="Arial" w:hAnsi="Arial" w:cs="Arial"/>
          <w:sz w:val="24"/>
          <w:szCs w:val="24"/>
        </w:rPr>
        <w:t>Celem projektu jest podjęcie działań</w:t>
      </w:r>
      <w:r w:rsidR="00BA4A2C" w:rsidRPr="00630356">
        <w:rPr>
          <w:rFonts w:ascii="Arial" w:hAnsi="Arial" w:cs="Arial"/>
          <w:sz w:val="24"/>
          <w:szCs w:val="24"/>
        </w:rPr>
        <w:t xml:space="preserve"> ukierunkowan</w:t>
      </w:r>
      <w:r w:rsidRPr="00630356">
        <w:rPr>
          <w:rFonts w:ascii="Arial" w:hAnsi="Arial" w:cs="Arial"/>
          <w:sz w:val="24"/>
          <w:szCs w:val="24"/>
        </w:rPr>
        <w:t>ych</w:t>
      </w:r>
      <w:r w:rsidR="00BA4A2C" w:rsidRPr="00630356">
        <w:rPr>
          <w:rFonts w:ascii="Arial" w:hAnsi="Arial" w:cs="Arial"/>
          <w:sz w:val="24"/>
          <w:szCs w:val="24"/>
        </w:rPr>
        <w:t xml:space="preserve"> na zaangażowanie społeczeństwa obywatelskiego w proces transformacji regionu ze szczególnym uwzględnieniem roli kobiet (działania na rzecz włączenia kobiet w transformację regionu, wsparcie i promocja roli kobiet w procesie transformacji, działania poświęcone budowaniu potencjału kobiet jako lokalnych liderek, działaczek i animatorek).</w:t>
      </w:r>
    </w:p>
    <w:p w14:paraId="12692FB3" w14:textId="77777777" w:rsidR="00F30DCF" w:rsidRPr="00630356" w:rsidRDefault="00F30DCF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>4. Wnioskodawca zapewnia, że projekt ma charakter ponadlokalny czyli obejmuje zasięgiem działania 7 podregionów województwa śląskiego objętych procesem transformacji określonych w Terytorialnym Planie Sprawiedliwej Transformacji Województwa Śląskiego 2030 tj. podregion katowicki, sosnowiecki, tyski, bytomski, gliwicki, rybnicki oraz bielski.</w:t>
      </w:r>
    </w:p>
    <w:p w14:paraId="68579DC6" w14:textId="77777777" w:rsidR="006D552F" w:rsidRPr="00630356" w:rsidRDefault="00BA4A2C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 xml:space="preserve">5. </w:t>
      </w:r>
      <w:r w:rsidR="006D552F" w:rsidRPr="00630356">
        <w:rPr>
          <w:rFonts w:ascii="Arial" w:hAnsi="Arial" w:cs="Arial"/>
          <w:sz w:val="24"/>
          <w:szCs w:val="24"/>
        </w:rPr>
        <w:t>Główne działania w projekcie to:</w:t>
      </w:r>
    </w:p>
    <w:p w14:paraId="044C942B" w14:textId="77777777" w:rsidR="00BA4A2C" w:rsidRPr="00630356" w:rsidRDefault="006D552F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 xml:space="preserve">a) </w:t>
      </w:r>
      <w:r w:rsidR="00BA4A2C" w:rsidRPr="00630356">
        <w:rPr>
          <w:rFonts w:ascii="Arial" w:hAnsi="Arial" w:cs="Arial"/>
          <w:sz w:val="24"/>
          <w:szCs w:val="24"/>
        </w:rPr>
        <w:t>działania wzmacniające potencjał ekspercki przedstawicieli  władz samorządowych, aktywistów, działaczy społecznych, liderów instytucji i organizacji, naukowców i przedsiębiorców, a także środowisk młodzieżowych z terenu 7 podregionów województwa śląskiego objętego procesem transformacji określonych w TPST, związany z zarządzaniem procesem transformacji i zwiększeniem skuteczności podejmowanych działań na rzecz realizacji tego procesu. Jednocześnie udział przedstawicieli poszczególnych podregionów w danym zadaniu należy określić adekwatnie do liczby mieszkańców danego podregionu.</w:t>
      </w:r>
    </w:p>
    <w:p w14:paraId="08DCE3EE" w14:textId="77777777" w:rsidR="00BA4A2C" w:rsidRPr="00630356" w:rsidRDefault="006D552F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 xml:space="preserve">b) </w:t>
      </w:r>
      <w:r w:rsidR="00F30DCF" w:rsidRPr="00630356">
        <w:rPr>
          <w:rFonts w:ascii="Arial" w:hAnsi="Arial" w:cs="Arial"/>
          <w:sz w:val="24"/>
          <w:szCs w:val="24"/>
        </w:rPr>
        <w:t xml:space="preserve">działania </w:t>
      </w:r>
      <w:r w:rsidR="00BA4A2C" w:rsidRPr="00630356">
        <w:rPr>
          <w:rFonts w:ascii="Arial" w:hAnsi="Arial" w:cs="Arial"/>
          <w:sz w:val="24"/>
          <w:szCs w:val="24"/>
        </w:rPr>
        <w:t>edukacyjn</w:t>
      </w:r>
      <w:r w:rsidR="00F30DCF" w:rsidRPr="00630356">
        <w:rPr>
          <w:rFonts w:ascii="Arial" w:hAnsi="Arial" w:cs="Arial"/>
          <w:sz w:val="24"/>
          <w:szCs w:val="24"/>
        </w:rPr>
        <w:t>e</w:t>
      </w:r>
      <w:r w:rsidR="00BA4A2C" w:rsidRPr="00630356">
        <w:rPr>
          <w:rFonts w:ascii="Arial" w:hAnsi="Arial" w:cs="Arial"/>
          <w:sz w:val="24"/>
          <w:szCs w:val="24"/>
        </w:rPr>
        <w:t xml:space="preserve"> i świadomościow</w:t>
      </w:r>
      <w:r w:rsidR="00F30DCF" w:rsidRPr="00630356">
        <w:rPr>
          <w:rFonts w:ascii="Arial" w:hAnsi="Arial" w:cs="Arial"/>
          <w:sz w:val="24"/>
          <w:szCs w:val="24"/>
        </w:rPr>
        <w:t>e</w:t>
      </w:r>
      <w:r w:rsidR="00BA4A2C" w:rsidRPr="00630356">
        <w:rPr>
          <w:rFonts w:ascii="Arial" w:hAnsi="Arial" w:cs="Arial"/>
          <w:sz w:val="24"/>
          <w:szCs w:val="24"/>
        </w:rPr>
        <w:t xml:space="preserve"> związan</w:t>
      </w:r>
      <w:r w:rsidR="00F30DCF" w:rsidRPr="00630356">
        <w:rPr>
          <w:rFonts w:ascii="Arial" w:hAnsi="Arial" w:cs="Arial"/>
          <w:sz w:val="24"/>
          <w:szCs w:val="24"/>
        </w:rPr>
        <w:t>e</w:t>
      </w:r>
      <w:r w:rsidR="00BA4A2C" w:rsidRPr="00630356">
        <w:rPr>
          <w:rFonts w:ascii="Arial" w:hAnsi="Arial" w:cs="Arial"/>
          <w:sz w:val="24"/>
          <w:szCs w:val="24"/>
        </w:rPr>
        <w:t xml:space="preserve"> z transformacją regionu, w tym: zielon</w:t>
      </w:r>
      <w:r w:rsidR="00F30DCF" w:rsidRPr="00630356">
        <w:rPr>
          <w:rFonts w:ascii="Arial" w:hAnsi="Arial" w:cs="Arial"/>
          <w:sz w:val="24"/>
          <w:szCs w:val="24"/>
        </w:rPr>
        <w:t>a</w:t>
      </w:r>
      <w:r w:rsidR="00BA4A2C" w:rsidRPr="00630356">
        <w:rPr>
          <w:rFonts w:ascii="Arial" w:hAnsi="Arial" w:cs="Arial"/>
          <w:sz w:val="24"/>
          <w:szCs w:val="24"/>
        </w:rPr>
        <w:t xml:space="preserve"> gospodark</w:t>
      </w:r>
      <w:r w:rsidR="00F30DCF" w:rsidRPr="00630356">
        <w:rPr>
          <w:rFonts w:ascii="Arial" w:hAnsi="Arial" w:cs="Arial"/>
          <w:sz w:val="24"/>
          <w:szCs w:val="24"/>
        </w:rPr>
        <w:t>a</w:t>
      </w:r>
      <w:r w:rsidR="00BA4A2C" w:rsidRPr="00630356">
        <w:rPr>
          <w:rFonts w:ascii="Arial" w:hAnsi="Arial" w:cs="Arial"/>
          <w:sz w:val="24"/>
          <w:szCs w:val="24"/>
        </w:rPr>
        <w:t>, ekologi</w:t>
      </w:r>
      <w:r w:rsidR="00F30DCF" w:rsidRPr="00630356">
        <w:rPr>
          <w:rFonts w:ascii="Arial" w:hAnsi="Arial" w:cs="Arial"/>
          <w:sz w:val="24"/>
          <w:szCs w:val="24"/>
        </w:rPr>
        <w:t>a</w:t>
      </w:r>
      <w:r w:rsidR="00BA4A2C" w:rsidRPr="00630356">
        <w:rPr>
          <w:rFonts w:ascii="Arial" w:hAnsi="Arial" w:cs="Arial"/>
          <w:sz w:val="24"/>
          <w:szCs w:val="24"/>
        </w:rPr>
        <w:t>, przeciwdziałani</w:t>
      </w:r>
      <w:r w:rsidR="00F30DCF" w:rsidRPr="00630356">
        <w:rPr>
          <w:rFonts w:ascii="Arial" w:hAnsi="Arial" w:cs="Arial"/>
          <w:sz w:val="24"/>
          <w:szCs w:val="24"/>
        </w:rPr>
        <w:t>e</w:t>
      </w:r>
      <w:r w:rsidR="00BA4A2C" w:rsidRPr="00630356">
        <w:rPr>
          <w:rFonts w:ascii="Arial" w:hAnsi="Arial" w:cs="Arial"/>
          <w:sz w:val="24"/>
          <w:szCs w:val="24"/>
        </w:rPr>
        <w:t xml:space="preserve"> ubóstwu energetycznemu oraz działa</w:t>
      </w:r>
      <w:r w:rsidR="00F30DCF" w:rsidRPr="00630356">
        <w:rPr>
          <w:rFonts w:ascii="Arial" w:hAnsi="Arial" w:cs="Arial"/>
          <w:sz w:val="24"/>
          <w:szCs w:val="24"/>
        </w:rPr>
        <w:t>nia</w:t>
      </w:r>
      <w:r w:rsidR="00BA4A2C" w:rsidRPr="00630356">
        <w:rPr>
          <w:rFonts w:ascii="Arial" w:hAnsi="Arial" w:cs="Arial"/>
          <w:sz w:val="24"/>
          <w:szCs w:val="24"/>
        </w:rPr>
        <w:t xml:space="preserve"> mając</w:t>
      </w:r>
      <w:r w:rsidR="00F30DCF" w:rsidRPr="00630356">
        <w:rPr>
          <w:rFonts w:ascii="Arial" w:hAnsi="Arial" w:cs="Arial"/>
          <w:sz w:val="24"/>
          <w:szCs w:val="24"/>
        </w:rPr>
        <w:t>e</w:t>
      </w:r>
      <w:r w:rsidR="00BA4A2C" w:rsidRPr="00630356">
        <w:rPr>
          <w:rFonts w:ascii="Arial" w:hAnsi="Arial" w:cs="Arial"/>
          <w:sz w:val="24"/>
          <w:szCs w:val="24"/>
        </w:rPr>
        <w:t xml:space="preserve"> na celu zachowanie tożsamości lokalnej i regionalnej, więzi z historią i dziedzictwem przemysłowym, w tym zachowanie tożsamości społeczności górniczych i zadbanie o ciągłość minionych i przyszłych społeczności ze zwróceniem szczególnej uwagi na ich materialne i niematerialne dziedzictwo górnicze, w tym kulturę. </w:t>
      </w:r>
    </w:p>
    <w:p w14:paraId="1D20DEAE" w14:textId="77777777" w:rsidR="00BA4A2C" w:rsidRPr="00630356" w:rsidRDefault="006D552F" w:rsidP="00BA4A2C">
      <w:pPr>
        <w:rPr>
          <w:rFonts w:ascii="Arial" w:hAnsi="Arial" w:cs="Arial"/>
          <w:sz w:val="24"/>
          <w:szCs w:val="24"/>
        </w:rPr>
      </w:pPr>
      <w:r w:rsidRPr="00630356">
        <w:rPr>
          <w:rFonts w:ascii="Arial" w:hAnsi="Arial" w:cs="Arial"/>
          <w:sz w:val="24"/>
          <w:szCs w:val="24"/>
        </w:rPr>
        <w:t xml:space="preserve">c) </w:t>
      </w:r>
      <w:r w:rsidR="00F30DCF" w:rsidRPr="00630356">
        <w:rPr>
          <w:rFonts w:ascii="Arial" w:hAnsi="Arial" w:cs="Arial"/>
          <w:sz w:val="24"/>
          <w:szCs w:val="24"/>
        </w:rPr>
        <w:t xml:space="preserve">działania </w:t>
      </w:r>
      <w:r w:rsidR="00BA4A2C" w:rsidRPr="00630356">
        <w:rPr>
          <w:rFonts w:ascii="Arial" w:hAnsi="Arial" w:cs="Arial"/>
          <w:sz w:val="24"/>
          <w:szCs w:val="24"/>
        </w:rPr>
        <w:t>edukacyjne i świadomościowe na rzecz ludzi młodych tj. od 15 do 29 roku życia podnoszące wiedzę i świadomość na temat transformacji regionu oraz odpowiedzialnej i skutecznej przemiany społeczno-gospodarczej województwa śląskiego (jako pozytywny przykład włączenia i lokalnego uczestnictwa społeczności w kształtowaniu transformacji terytoriów).</w:t>
      </w:r>
    </w:p>
    <w:p w14:paraId="110B7C0D" w14:textId="77777777" w:rsidR="00BA4A2C" w:rsidRPr="00630356" w:rsidRDefault="00202F6B" w:rsidP="00BA4A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A4A2C" w:rsidRPr="00630356">
        <w:rPr>
          <w:rFonts w:ascii="Arial" w:hAnsi="Arial" w:cs="Arial"/>
          <w:sz w:val="24"/>
          <w:szCs w:val="24"/>
        </w:rPr>
        <w:t>. Projekt powinien zakładać przeprowadzenie kampanii informacyjno-edukacyjnych kształtujących świadomość ekologiczną, względem mieszkańców 7 podregionów województwa śląskiego objętego procesem transformacji określonych w TPST, uczestniczących w procesie transformacji regionu.</w:t>
      </w:r>
    </w:p>
    <w:p w14:paraId="00A2B31A" w14:textId="77777777" w:rsidR="00BA4A2C" w:rsidRPr="00630356" w:rsidRDefault="00202F6B" w:rsidP="00BA4A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BA4A2C" w:rsidRPr="00630356">
        <w:rPr>
          <w:rFonts w:ascii="Arial" w:hAnsi="Arial" w:cs="Arial"/>
          <w:sz w:val="24"/>
          <w:szCs w:val="24"/>
        </w:rPr>
        <w:t xml:space="preserve">. </w:t>
      </w:r>
      <w:r w:rsidR="00F30DCF" w:rsidRPr="00630356">
        <w:rPr>
          <w:rFonts w:ascii="Arial" w:hAnsi="Arial" w:cs="Arial"/>
          <w:sz w:val="24"/>
          <w:szCs w:val="24"/>
        </w:rPr>
        <w:t>Wnioskodawca zapewnia, że w</w:t>
      </w:r>
      <w:r w:rsidR="00BA4A2C" w:rsidRPr="00630356">
        <w:rPr>
          <w:rFonts w:ascii="Arial" w:hAnsi="Arial" w:cs="Arial"/>
          <w:sz w:val="24"/>
          <w:szCs w:val="24"/>
        </w:rPr>
        <w:t xml:space="preserve"> ramach projektu zostanie zbudowana sieć współpracy w zakresie prowadzenia procesu transformacji na terenie regionów górniczych i wymiany doświadczeń. Powinna dać ona możliwość wspólnego analizowania kwestii problematycznych, dzielenia się propozycjami rozwiązań podejmowanych w celu wzmocnienia procesu transformacji na terenie regionu. Jako efekt takiej współpracy należy wypracować rekomendacje dotyczące propozycji inicjatyw, projektów oraz rozwiązań dla przyszłości regionu i jego rozwoju.</w:t>
      </w:r>
    </w:p>
    <w:p w14:paraId="7CBD9EA5" w14:textId="77777777" w:rsidR="00BA4A2C" w:rsidRPr="00630356" w:rsidRDefault="00202F6B" w:rsidP="00BA4A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BA4A2C" w:rsidRPr="00630356">
        <w:rPr>
          <w:rFonts w:ascii="Arial" w:hAnsi="Arial" w:cs="Arial"/>
          <w:sz w:val="24"/>
          <w:szCs w:val="24"/>
        </w:rPr>
        <w:t xml:space="preserve">. </w:t>
      </w:r>
      <w:r w:rsidR="00823BF8" w:rsidRPr="00630356">
        <w:rPr>
          <w:rFonts w:ascii="Arial" w:hAnsi="Arial" w:cs="Arial"/>
          <w:sz w:val="24"/>
          <w:szCs w:val="24"/>
        </w:rPr>
        <w:t>Wnioskodawca zapewnia, że w</w:t>
      </w:r>
      <w:r w:rsidR="00BA4A2C" w:rsidRPr="00630356">
        <w:rPr>
          <w:rFonts w:ascii="Arial" w:hAnsi="Arial" w:cs="Arial"/>
          <w:sz w:val="24"/>
          <w:szCs w:val="24"/>
        </w:rPr>
        <w:t xml:space="preserve"> ramach projektu zostaną zrealizowane certyfikowan</w:t>
      </w:r>
      <w:r w:rsidR="00790C30" w:rsidRPr="00630356">
        <w:rPr>
          <w:rFonts w:ascii="Arial" w:hAnsi="Arial" w:cs="Arial"/>
          <w:sz w:val="24"/>
          <w:szCs w:val="24"/>
        </w:rPr>
        <w:t>e</w:t>
      </w:r>
      <w:r w:rsidR="00BA4A2C" w:rsidRPr="00630356">
        <w:rPr>
          <w:rFonts w:ascii="Arial" w:hAnsi="Arial" w:cs="Arial"/>
          <w:sz w:val="24"/>
          <w:szCs w:val="24"/>
        </w:rPr>
        <w:t xml:space="preserve"> kurs</w:t>
      </w:r>
      <w:r w:rsidR="00790C30" w:rsidRPr="00630356">
        <w:rPr>
          <w:rFonts w:ascii="Arial" w:hAnsi="Arial" w:cs="Arial"/>
          <w:sz w:val="24"/>
          <w:szCs w:val="24"/>
        </w:rPr>
        <w:t>y</w:t>
      </w:r>
      <w:r w:rsidR="00BA4A2C" w:rsidRPr="00630356">
        <w:rPr>
          <w:rFonts w:ascii="Arial" w:hAnsi="Arial" w:cs="Arial"/>
          <w:sz w:val="24"/>
          <w:szCs w:val="24"/>
        </w:rPr>
        <w:t>/szkole</w:t>
      </w:r>
      <w:r w:rsidR="00790C30" w:rsidRPr="00630356">
        <w:rPr>
          <w:rFonts w:ascii="Arial" w:hAnsi="Arial" w:cs="Arial"/>
          <w:sz w:val="24"/>
          <w:szCs w:val="24"/>
        </w:rPr>
        <w:t>nia</w:t>
      </w:r>
      <w:r w:rsidR="00BA4A2C" w:rsidRPr="00630356">
        <w:rPr>
          <w:rFonts w:ascii="Arial" w:hAnsi="Arial" w:cs="Arial"/>
          <w:sz w:val="24"/>
          <w:szCs w:val="24"/>
        </w:rPr>
        <w:t xml:space="preserve">. </w:t>
      </w:r>
    </w:p>
    <w:p w14:paraId="117C149C" w14:textId="77777777" w:rsidR="00AA21F1" w:rsidRDefault="00202F6B" w:rsidP="00AA21F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630356" w:rsidRPr="00630356">
        <w:rPr>
          <w:rFonts w:ascii="Arial" w:hAnsi="Arial" w:cs="Arial"/>
          <w:sz w:val="24"/>
          <w:szCs w:val="24"/>
        </w:rPr>
        <w:t xml:space="preserve">. </w:t>
      </w:r>
      <w:r w:rsidR="00630356" w:rsidRPr="00630356">
        <w:rPr>
          <w:rFonts w:ascii="Arial" w:eastAsia="Times New Roman" w:hAnsi="Arial" w:cs="Arial"/>
          <w:sz w:val="24"/>
          <w:szCs w:val="24"/>
          <w:lang w:eastAsia="pl-PL"/>
        </w:rPr>
        <w:t xml:space="preserve">W projekcie możliwa będzie realizacja </w:t>
      </w:r>
      <w:r w:rsidR="00630356" w:rsidRPr="00630356">
        <w:rPr>
          <w:rFonts w:ascii="Arial" w:hAnsi="Arial" w:cs="Arial"/>
          <w:sz w:val="24"/>
          <w:szCs w:val="24"/>
        </w:rPr>
        <w:t>7 inicjatyw lokalnych służących poprawie jakości życia, rozwojowi aktywności społecznej i akceptacji dla procesu transformacji i zmiany klimatycznej z wykorzystaniem potencjału lokalnego, w formie samoorganizacji mieszkańców, zbiorowego działania zmierzającego do określonego celu i do wywołania zmiany w środowisku lokalnym, działania na rzecz dobra wspólnego, angażujące społeczność lokalną.</w:t>
      </w:r>
    </w:p>
    <w:p w14:paraId="602F5CA4" w14:textId="77777777" w:rsidR="00AA21F1" w:rsidRPr="00AA21F1" w:rsidRDefault="00AA21F1" w:rsidP="00BF2507">
      <w:pPr>
        <w:rPr>
          <w:rStyle w:val="markedcontent"/>
          <w:rFonts w:ascii="Arial" w:hAnsi="Arial" w:cs="Arial"/>
          <w:sz w:val="24"/>
          <w:szCs w:val="24"/>
        </w:rPr>
      </w:pPr>
      <w:r>
        <w:rPr>
          <w:rStyle w:val="markedcontent"/>
          <w:rFonts w:ascii="Arial" w:hAnsi="Arial" w:cs="Arial"/>
          <w:sz w:val="24"/>
          <w:szCs w:val="24"/>
        </w:rPr>
        <w:t xml:space="preserve">10. </w:t>
      </w:r>
      <w:r w:rsidRPr="00AA21F1">
        <w:rPr>
          <w:rStyle w:val="markedcontent"/>
          <w:rFonts w:ascii="Arial" w:hAnsi="Arial" w:cs="Arial"/>
          <w:sz w:val="24"/>
          <w:szCs w:val="24"/>
        </w:rPr>
        <w:t>Wnioskodawca jest zobowiązany do zorganizowania wydarzenia informacyjnego lub działań komunikacyjnych, stosownie do sytuacji, oraz włączenie w te działania</w:t>
      </w:r>
      <w:r w:rsidRPr="00BF2507">
        <w:rPr>
          <w:sz w:val="24"/>
          <w:szCs w:val="24"/>
        </w:rPr>
        <w:t xml:space="preserve"> </w:t>
      </w:r>
      <w:r w:rsidRPr="00AA21F1">
        <w:rPr>
          <w:rStyle w:val="markedcontent"/>
          <w:rFonts w:ascii="Arial" w:hAnsi="Arial" w:cs="Arial"/>
          <w:sz w:val="24"/>
          <w:szCs w:val="24"/>
        </w:rPr>
        <w:t>Komisji i odpowiedzialnej instytucji zarządzającej w odpowiednim terminie (zgodnie z Wytycznymi dotyczącymi informacji i promocji Funduszy Europejskich na lata 2021-2027).</w:t>
      </w:r>
    </w:p>
    <w:p w14:paraId="1401F3B8" w14:textId="77777777" w:rsidR="00AA21F1" w:rsidRPr="00630356" w:rsidRDefault="00AA21F1" w:rsidP="00BA4A2C">
      <w:pPr>
        <w:rPr>
          <w:rFonts w:ascii="Arial" w:hAnsi="Arial" w:cs="Arial"/>
          <w:sz w:val="24"/>
          <w:szCs w:val="24"/>
        </w:rPr>
      </w:pPr>
    </w:p>
    <w:sectPr w:rsidR="00AA21F1" w:rsidRPr="006303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54E78" w14:textId="77777777" w:rsidR="00581F7A" w:rsidRDefault="00581F7A" w:rsidP="00BA4A2C">
      <w:pPr>
        <w:spacing w:after="0" w:line="240" w:lineRule="auto"/>
      </w:pPr>
      <w:r>
        <w:separator/>
      </w:r>
    </w:p>
  </w:endnote>
  <w:endnote w:type="continuationSeparator" w:id="0">
    <w:p w14:paraId="7FDD3648" w14:textId="77777777" w:rsidR="00581F7A" w:rsidRDefault="00581F7A" w:rsidP="00BA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AEB16" w14:textId="77777777" w:rsidR="00581F7A" w:rsidRDefault="00581F7A" w:rsidP="00BA4A2C">
      <w:pPr>
        <w:spacing w:after="0" w:line="240" w:lineRule="auto"/>
      </w:pPr>
      <w:r>
        <w:separator/>
      </w:r>
    </w:p>
  </w:footnote>
  <w:footnote w:type="continuationSeparator" w:id="0">
    <w:p w14:paraId="3BDB6681" w14:textId="77777777" w:rsidR="00581F7A" w:rsidRDefault="00581F7A" w:rsidP="00BA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F2C79" w14:textId="77777777" w:rsidR="00BA4A2C" w:rsidRDefault="00BA4A2C" w:rsidP="00BA4A2C">
    <w:pPr>
      <w:pStyle w:val="Nagwek"/>
      <w:jc w:val="right"/>
    </w:pPr>
    <w:r w:rsidRPr="00BA4A2C">
      <w:t>Załącznik nr 6 do Regulaminu wyboru projektów nr FESL.</w:t>
    </w:r>
    <w:r>
      <w:t>10</w:t>
    </w:r>
    <w:r w:rsidRPr="00BA4A2C">
      <w:t>.</w:t>
    </w:r>
    <w:r>
      <w:t>26</w:t>
    </w:r>
    <w:r w:rsidRPr="00BA4A2C">
      <w:t>-IZ.01-0</w:t>
    </w:r>
    <w:r>
      <w:t>80</w:t>
    </w:r>
    <w:r w:rsidRPr="00BA4A2C">
      <w:t>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C74FB"/>
    <w:multiLevelType w:val="hybridMultilevel"/>
    <w:tmpl w:val="8EE210C0"/>
    <w:lvl w:ilvl="0" w:tplc="694603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AE"/>
    <w:rsid w:val="00202F6B"/>
    <w:rsid w:val="00307D2A"/>
    <w:rsid w:val="00581F7A"/>
    <w:rsid w:val="00630356"/>
    <w:rsid w:val="006D552F"/>
    <w:rsid w:val="00790C30"/>
    <w:rsid w:val="00823BF8"/>
    <w:rsid w:val="00842E7E"/>
    <w:rsid w:val="008D1BAE"/>
    <w:rsid w:val="00A10BE1"/>
    <w:rsid w:val="00AA21F1"/>
    <w:rsid w:val="00BA4A2C"/>
    <w:rsid w:val="00BF2507"/>
    <w:rsid w:val="00D173E8"/>
    <w:rsid w:val="00D47CEB"/>
    <w:rsid w:val="00F3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81AA"/>
  <w15:chartTrackingRefBased/>
  <w15:docId w15:val="{18FCCB59-ADD8-4FF1-BAC5-535E791A9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A2C"/>
  </w:style>
  <w:style w:type="paragraph" w:styleId="Stopka">
    <w:name w:val="footer"/>
    <w:basedOn w:val="Normalny"/>
    <w:link w:val="StopkaZnak"/>
    <w:uiPriority w:val="99"/>
    <w:unhideWhenUsed/>
    <w:rsid w:val="00BA4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A2C"/>
  </w:style>
  <w:style w:type="character" w:customStyle="1" w:styleId="markedcontent">
    <w:name w:val="markedcontent"/>
    <w:basedOn w:val="Domylnaczcionkaakapitu"/>
    <w:rsid w:val="00AA21F1"/>
  </w:style>
  <w:style w:type="paragraph" w:styleId="Akapitzlist">
    <w:name w:val="List Paragraph"/>
    <w:basedOn w:val="Normalny"/>
    <w:uiPriority w:val="34"/>
    <w:qFormat/>
    <w:rsid w:val="00AA21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1F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2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21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1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Basińska-Ziob Marta</dc:creator>
  <cp:keywords/>
  <dc:description/>
  <cp:lastModifiedBy>Basińska-Ziob Marta</cp:lastModifiedBy>
  <cp:revision>3</cp:revision>
  <dcterms:created xsi:type="dcterms:W3CDTF">2023-12-05T08:03:00Z</dcterms:created>
  <dcterms:modified xsi:type="dcterms:W3CDTF">2023-12-07T10:43:00Z</dcterms:modified>
</cp:coreProperties>
</file>