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9158E1" w14:textId="2B649045" w:rsidR="00E34A4E" w:rsidRPr="00EE194E" w:rsidRDefault="00E34A4E" w:rsidP="00E34A4E">
      <w:pPr>
        <w:pStyle w:val="rodekTre13"/>
        <w:spacing w:line="240" w:lineRule="auto"/>
      </w:pPr>
      <w:r>
        <w:rPr>
          <w:rFonts w:ascii="Arial" w:hAnsi="Arial" w:cs="Arial"/>
          <w:szCs w:val="21"/>
        </w:rPr>
        <w:t xml:space="preserve">                     </w:t>
      </w:r>
      <w:r w:rsidRPr="00435303">
        <w:rPr>
          <w:rFonts w:ascii="Arial" w:hAnsi="Arial" w:cs="Arial"/>
          <w:szCs w:val="21"/>
        </w:rPr>
        <w:t xml:space="preserve">Uchwała </w:t>
      </w:r>
      <w:r w:rsidR="00487012">
        <w:rPr>
          <w:rFonts w:ascii="Arial" w:hAnsi="Arial" w:cs="Arial"/>
          <w:szCs w:val="21"/>
        </w:rPr>
        <w:t xml:space="preserve">nr </w:t>
      </w:r>
      <w:r w:rsidR="0094757E">
        <w:rPr>
          <w:rFonts w:ascii="Arial" w:hAnsi="Arial" w:cs="Arial"/>
          <w:szCs w:val="21"/>
        </w:rPr>
        <w:t>241</w:t>
      </w:r>
      <w:r w:rsidR="00487012">
        <w:rPr>
          <w:rFonts w:ascii="Arial" w:hAnsi="Arial" w:cs="Arial"/>
          <w:szCs w:val="21"/>
        </w:rPr>
        <w:t>/</w:t>
      </w:r>
      <w:r w:rsidR="0094757E">
        <w:rPr>
          <w:rFonts w:ascii="Arial" w:hAnsi="Arial" w:cs="Arial"/>
          <w:szCs w:val="21"/>
        </w:rPr>
        <w:t>484</w:t>
      </w:r>
      <w:r w:rsidR="005B37C6">
        <w:rPr>
          <w:rFonts w:ascii="Arial" w:hAnsi="Arial" w:cs="Arial"/>
          <w:szCs w:val="21"/>
        </w:rPr>
        <w:t>/</w:t>
      </w:r>
      <w:r>
        <w:rPr>
          <w:rFonts w:ascii="Arial" w:hAnsi="Arial" w:cs="Arial"/>
          <w:szCs w:val="21"/>
        </w:rPr>
        <w:t>VI/</w:t>
      </w:r>
      <w:r w:rsidRPr="00435303">
        <w:rPr>
          <w:rFonts w:ascii="Arial" w:hAnsi="Arial" w:cs="Arial"/>
          <w:szCs w:val="21"/>
        </w:rPr>
        <w:t>20</w:t>
      </w:r>
      <w:r w:rsidR="004F269F">
        <w:rPr>
          <w:rFonts w:ascii="Arial" w:hAnsi="Arial" w:cs="Arial"/>
          <w:szCs w:val="21"/>
        </w:rPr>
        <w:t>2</w:t>
      </w:r>
      <w:r w:rsidR="000037A4">
        <w:rPr>
          <w:rFonts w:ascii="Arial" w:hAnsi="Arial" w:cs="Arial"/>
          <w:szCs w:val="21"/>
        </w:rPr>
        <w:t>4</w:t>
      </w:r>
      <w:r w:rsidRPr="00435303">
        <w:rPr>
          <w:rFonts w:ascii="Arial" w:hAnsi="Arial" w:cs="Arial"/>
          <w:color w:val="FFFFFF" w:themeColor="background1"/>
          <w:szCs w:val="21"/>
        </w:rPr>
        <w:t>……/ ………</w:t>
      </w:r>
      <w:r>
        <w:rPr>
          <w:rFonts w:ascii="Arial" w:hAnsi="Arial" w:cs="Arial"/>
          <w:color w:val="FFFFFF" w:themeColor="background1"/>
          <w:szCs w:val="21"/>
        </w:rPr>
        <w:br/>
      </w:r>
      <w:r w:rsidRPr="00435303">
        <w:rPr>
          <w:rFonts w:ascii="Arial" w:hAnsi="Arial" w:cs="Arial"/>
          <w:szCs w:val="21"/>
        </w:rPr>
        <w:t>Zarządu Województwa Śląskiego</w:t>
      </w:r>
      <w:r>
        <w:rPr>
          <w:rFonts w:ascii="Arial" w:hAnsi="Arial" w:cs="Arial"/>
          <w:szCs w:val="21"/>
        </w:rPr>
        <w:t xml:space="preserve"> </w:t>
      </w:r>
      <w:r>
        <w:rPr>
          <w:rFonts w:ascii="Arial" w:hAnsi="Arial" w:cs="Arial"/>
          <w:b/>
          <w:szCs w:val="21"/>
        </w:rPr>
        <w:t xml:space="preserve"> </w:t>
      </w:r>
      <w:r>
        <w:rPr>
          <w:rFonts w:ascii="Arial" w:hAnsi="Arial" w:cs="Arial"/>
          <w:b/>
          <w:szCs w:val="21"/>
        </w:rPr>
        <w:br/>
      </w:r>
      <w:r w:rsidR="00B84A29">
        <w:rPr>
          <w:rFonts w:ascii="Arial" w:hAnsi="Arial" w:cs="Arial"/>
          <w:szCs w:val="21"/>
        </w:rPr>
        <w:t xml:space="preserve">z </w:t>
      </w:r>
      <w:r w:rsidR="00541DC6">
        <w:rPr>
          <w:rFonts w:ascii="Arial" w:hAnsi="Arial" w:cs="Arial"/>
          <w:szCs w:val="21"/>
        </w:rPr>
        <w:t xml:space="preserve">dnia </w:t>
      </w:r>
      <w:r w:rsidR="0094757E">
        <w:rPr>
          <w:rFonts w:ascii="Arial" w:hAnsi="Arial" w:cs="Arial"/>
          <w:szCs w:val="21"/>
        </w:rPr>
        <w:t xml:space="preserve">30 stycznia 2024 r. </w:t>
      </w:r>
      <w:bookmarkStart w:id="0" w:name="_GoBack"/>
      <w:bookmarkEnd w:id="0"/>
    </w:p>
    <w:p w14:paraId="229158E2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 xml:space="preserve">                                            </w:t>
      </w:r>
      <w:r w:rsidRPr="00435303">
        <w:rPr>
          <w:rFonts w:ascii="Arial" w:hAnsi="Arial" w:cs="Arial"/>
          <w:color w:val="FFFFFF" w:themeColor="background1"/>
          <w:szCs w:val="21"/>
        </w:rPr>
        <w:t xml:space="preserve">                               2018r.………………</w:t>
      </w:r>
    </w:p>
    <w:p w14:paraId="229158E3" w14:textId="3E4D04EF" w:rsidR="00E34A4E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>w sprawie:</w:t>
      </w:r>
    </w:p>
    <w:p w14:paraId="2BC322A3" w14:textId="77777777" w:rsidR="00EB0562" w:rsidRPr="00EB0562" w:rsidRDefault="00EB0562" w:rsidP="00E27584">
      <w:pPr>
        <w:pStyle w:val="TreBold"/>
        <w:jc w:val="both"/>
      </w:pPr>
    </w:p>
    <w:p w14:paraId="57B39F94" w14:textId="58F79886" w:rsidR="00E27584" w:rsidRDefault="0036510F" w:rsidP="00E27584">
      <w:pPr>
        <w:suppressAutoHyphens/>
        <w:jc w:val="center"/>
        <w:rPr>
          <w:rFonts w:cs="Arial"/>
          <w:b/>
          <w:bCs/>
        </w:rPr>
      </w:pPr>
      <w:r w:rsidRPr="00E27584">
        <w:rPr>
          <w:rFonts w:cs="Arial"/>
          <w:b/>
        </w:rPr>
        <w:t xml:space="preserve">zawarcia </w:t>
      </w:r>
      <w:bookmarkStart w:id="1" w:name="_Hlk85795461"/>
      <w:r w:rsidR="00E27584">
        <w:rPr>
          <w:rFonts w:cs="Arial"/>
          <w:b/>
          <w:bCs/>
        </w:rPr>
        <w:t xml:space="preserve">aneksu nr </w:t>
      </w:r>
      <w:r w:rsidR="000037A4">
        <w:rPr>
          <w:rFonts w:cs="Arial"/>
          <w:b/>
          <w:bCs/>
        </w:rPr>
        <w:t>5</w:t>
      </w:r>
      <w:r w:rsidR="00E27584">
        <w:rPr>
          <w:rFonts w:cs="Arial"/>
          <w:b/>
          <w:bCs/>
        </w:rPr>
        <w:t xml:space="preserve"> do porozumienia nr 136/EN/2008 zawartego w dniu 31 grudnia 2008 r. w sprawie przekazania Województwu Śląskiemu zadania własnego w zakresie prowadzenia Planetarium i Obserwatorium Astronomicznego im. Mikołaja Kopernika w Chorzowie</w:t>
      </w:r>
    </w:p>
    <w:bookmarkEnd w:id="1"/>
    <w:p w14:paraId="558913C9" w14:textId="77777777" w:rsidR="00EB0562" w:rsidRPr="00230424" w:rsidRDefault="00EB0562" w:rsidP="00E27584">
      <w:pPr>
        <w:pStyle w:val="TreBold"/>
        <w:spacing w:line="240" w:lineRule="auto"/>
        <w:jc w:val="left"/>
        <w:rPr>
          <w:rFonts w:ascii="Arial" w:hAnsi="Arial" w:cs="Arial"/>
          <w:color w:val="auto"/>
        </w:rPr>
      </w:pPr>
    </w:p>
    <w:p w14:paraId="7BEEEB3C" w14:textId="15DE6349" w:rsidR="00CA4D46" w:rsidRPr="00230424" w:rsidRDefault="00130410" w:rsidP="009E15FE">
      <w:pPr>
        <w:pStyle w:val="Standard"/>
        <w:tabs>
          <w:tab w:val="left" w:pos="284"/>
        </w:tabs>
        <w:jc w:val="both"/>
        <w:rPr>
          <w:rFonts w:ascii="Arial" w:hAnsi="Arial" w:cs="Arial"/>
          <w:sz w:val="21"/>
          <w:szCs w:val="21"/>
        </w:rPr>
      </w:pPr>
      <w:r w:rsidRPr="00230424">
        <w:rPr>
          <w:rFonts w:ascii="Arial" w:hAnsi="Arial" w:cs="Arial"/>
          <w:sz w:val="21"/>
          <w:szCs w:val="21"/>
        </w:rPr>
        <w:t xml:space="preserve">Na podstawie: </w:t>
      </w:r>
      <w:bookmarkStart w:id="2" w:name="_Hlk63667603"/>
      <w:bookmarkStart w:id="3" w:name="_Hlk89941703"/>
      <w:r w:rsidR="00541DC6" w:rsidRPr="00230424">
        <w:rPr>
          <w:rFonts w:ascii="Arial" w:hAnsi="Arial" w:cs="Arial"/>
          <w:sz w:val="21"/>
          <w:szCs w:val="21"/>
        </w:rPr>
        <w:t xml:space="preserve">art. 41 ust. 1 ustawy z dnia 5 czerwca 1998 r. o samorządzie województwa </w:t>
      </w:r>
      <w:bookmarkEnd w:id="2"/>
      <w:r w:rsidR="000037A4" w:rsidRPr="00230424">
        <w:rPr>
          <w:rFonts w:ascii="Arial" w:hAnsi="Arial" w:cs="Arial"/>
          <w:sz w:val="21"/>
          <w:szCs w:val="21"/>
        </w:rPr>
        <w:br/>
        <w:t>(</w:t>
      </w:r>
      <w:r w:rsidR="000037A4" w:rsidRPr="00230424">
        <w:rPr>
          <w:rStyle w:val="Pogrubienie"/>
          <w:rFonts w:ascii="Arial" w:hAnsi="Arial" w:cs="Arial"/>
          <w:b w:val="0"/>
          <w:sz w:val="21"/>
          <w:szCs w:val="21"/>
        </w:rPr>
        <w:t>Dz. U. z 2022 r. poz. 2094</w:t>
      </w:r>
      <w:r w:rsidR="0023133D" w:rsidRPr="00230424">
        <w:rPr>
          <w:rStyle w:val="Pogrubienie"/>
          <w:rFonts w:ascii="Arial" w:hAnsi="Arial" w:cs="Arial"/>
          <w:b w:val="0"/>
          <w:sz w:val="21"/>
          <w:szCs w:val="21"/>
        </w:rPr>
        <w:t xml:space="preserve"> z </w:t>
      </w:r>
      <w:proofErr w:type="spellStart"/>
      <w:r w:rsidR="0023133D" w:rsidRPr="00230424">
        <w:rPr>
          <w:rStyle w:val="Pogrubienie"/>
          <w:rFonts w:ascii="Arial" w:hAnsi="Arial" w:cs="Arial"/>
          <w:b w:val="0"/>
          <w:sz w:val="21"/>
          <w:szCs w:val="21"/>
        </w:rPr>
        <w:t>późn</w:t>
      </w:r>
      <w:proofErr w:type="spellEnd"/>
      <w:r w:rsidR="0023133D" w:rsidRPr="00230424">
        <w:rPr>
          <w:rStyle w:val="Pogrubienie"/>
          <w:rFonts w:ascii="Arial" w:hAnsi="Arial" w:cs="Arial"/>
          <w:b w:val="0"/>
          <w:sz w:val="21"/>
          <w:szCs w:val="21"/>
        </w:rPr>
        <w:t>. zm.</w:t>
      </w:r>
      <w:r w:rsidR="000037A4" w:rsidRPr="00230424">
        <w:rPr>
          <w:rStyle w:val="Pogrubienie"/>
          <w:rFonts w:ascii="Arial" w:hAnsi="Arial" w:cs="Arial"/>
          <w:b w:val="0"/>
          <w:sz w:val="21"/>
          <w:szCs w:val="21"/>
        </w:rPr>
        <w:t xml:space="preserve">) </w:t>
      </w:r>
      <w:r w:rsidR="00541DC6" w:rsidRPr="00230424">
        <w:rPr>
          <w:rFonts w:ascii="Arial" w:hAnsi="Arial" w:cs="Arial"/>
          <w:sz w:val="21"/>
          <w:szCs w:val="21"/>
        </w:rPr>
        <w:t xml:space="preserve">oraz § 6 porozumienia </w:t>
      </w:r>
      <w:r w:rsidR="00541DC6" w:rsidRPr="00230424">
        <w:rPr>
          <w:rFonts w:ascii="Arial" w:hAnsi="Arial" w:cs="Arial"/>
          <w:bCs/>
          <w:sz w:val="21"/>
          <w:szCs w:val="21"/>
        </w:rPr>
        <w:t xml:space="preserve">nr 136/EN/2008 z dnia 31 grudnia 2008 r. w sprawie przekazania Województwu Śląskiemu zadania własnego w zakresie prowadzenia Planetarium i Obserwatorium Astronomicznego im. Mikołaja Kopernika </w:t>
      </w:r>
      <w:r w:rsidR="0023133D" w:rsidRPr="00230424">
        <w:rPr>
          <w:rFonts w:ascii="Arial" w:hAnsi="Arial" w:cs="Arial"/>
          <w:bCs/>
          <w:sz w:val="21"/>
          <w:szCs w:val="21"/>
        </w:rPr>
        <w:br/>
      </w:r>
      <w:r w:rsidR="00541DC6" w:rsidRPr="00230424">
        <w:rPr>
          <w:rFonts w:ascii="Arial" w:hAnsi="Arial" w:cs="Arial"/>
          <w:bCs/>
          <w:sz w:val="21"/>
          <w:szCs w:val="21"/>
        </w:rPr>
        <w:t>w Chorzowie</w:t>
      </w:r>
      <w:bookmarkEnd w:id="3"/>
    </w:p>
    <w:p w14:paraId="3CEA99B6" w14:textId="77777777" w:rsidR="00CA4D46" w:rsidRPr="000037A4" w:rsidRDefault="00CA4D46" w:rsidP="009E15FE">
      <w:pPr>
        <w:pStyle w:val="Standard"/>
        <w:tabs>
          <w:tab w:val="left" w:pos="284"/>
        </w:tabs>
        <w:jc w:val="both"/>
        <w:rPr>
          <w:rFonts w:ascii="Arial" w:hAnsi="Arial" w:cs="Arial"/>
          <w:color w:val="FF0000"/>
        </w:rPr>
      </w:pPr>
    </w:p>
    <w:p w14:paraId="004F50DF" w14:textId="37AB0790" w:rsidR="009E15FE" w:rsidRPr="0057649D" w:rsidRDefault="00E34A4E" w:rsidP="0057649D">
      <w:pPr>
        <w:pStyle w:val="Standard"/>
        <w:tabs>
          <w:tab w:val="left" w:pos="284"/>
        </w:tabs>
        <w:jc w:val="center"/>
        <w:rPr>
          <w:rFonts w:ascii="Arial" w:hAnsi="Arial" w:cs="Arial"/>
          <w:b/>
          <w:sz w:val="21"/>
          <w:szCs w:val="21"/>
        </w:rPr>
      </w:pPr>
      <w:r w:rsidRPr="0057649D">
        <w:rPr>
          <w:rFonts w:ascii="Arial" w:hAnsi="Arial" w:cs="Arial"/>
          <w:b/>
          <w:sz w:val="21"/>
          <w:szCs w:val="21"/>
        </w:rPr>
        <w:t>Zarząd Województwa Śląskiego</w:t>
      </w:r>
    </w:p>
    <w:p w14:paraId="229158EA" w14:textId="77777777" w:rsidR="00E34A4E" w:rsidRPr="0057649D" w:rsidRDefault="00E34A4E" w:rsidP="00E34A4E">
      <w:pPr>
        <w:pStyle w:val="TreBold"/>
        <w:spacing w:line="240" w:lineRule="auto"/>
        <w:rPr>
          <w:rFonts w:ascii="Arial" w:hAnsi="Arial" w:cs="Arial"/>
        </w:rPr>
      </w:pPr>
      <w:r w:rsidRPr="0057649D">
        <w:rPr>
          <w:rFonts w:ascii="Arial" w:hAnsi="Arial" w:cs="Arial"/>
        </w:rPr>
        <w:t>uchwala</w:t>
      </w:r>
    </w:p>
    <w:p w14:paraId="229158EB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229158EC" w14:textId="77777777" w:rsidR="00E34A4E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1</w:t>
      </w:r>
    </w:p>
    <w:p w14:paraId="229158ED" w14:textId="77777777" w:rsidR="005468B3" w:rsidRPr="005468B3" w:rsidRDefault="005468B3" w:rsidP="005468B3">
      <w:pPr>
        <w:pStyle w:val="TreBold"/>
      </w:pPr>
    </w:p>
    <w:p w14:paraId="6B2D2D80" w14:textId="6BFE47DD" w:rsidR="00E27584" w:rsidRPr="00AF0D6C" w:rsidRDefault="00E27584" w:rsidP="00E27584">
      <w:pPr>
        <w:suppressAutoHyphens/>
        <w:jc w:val="both"/>
        <w:rPr>
          <w:rFonts w:cs="Arial"/>
        </w:rPr>
      </w:pPr>
      <w:r w:rsidRPr="00202305">
        <w:rPr>
          <w:rFonts w:cs="Arial"/>
        </w:rPr>
        <w:t xml:space="preserve">Zawiera się z </w:t>
      </w:r>
      <w:r>
        <w:rPr>
          <w:rFonts w:cs="Arial"/>
        </w:rPr>
        <w:t xml:space="preserve">Miastem Chorzów </w:t>
      </w:r>
      <w:r w:rsidRPr="00AF0D6C">
        <w:rPr>
          <w:rFonts w:cs="Arial"/>
          <w:bCs/>
        </w:rPr>
        <w:t xml:space="preserve">aneks nr </w:t>
      </w:r>
      <w:r w:rsidR="000037A4">
        <w:rPr>
          <w:rFonts w:cs="Arial"/>
          <w:bCs/>
        </w:rPr>
        <w:t>5</w:t>
      </w:r>
      <w:r>
        <w:rPr>
          <w:rFonts w:cs="Arial"/>
          <w:bCs/>
        </w:rPr>
        <w:t xml:space="preserve"> </w:t>
      </w:r>
      <w:r w:rsidRPr="00AF0D6C">
        <w:rPr>
          <w:rFonts w:cs="Arial"/>
          <w:bCs/>
        </w:rPr>
        <w:t xml:space="preserve">do porozumienia nr 136/EN/2008 zawartego </w:t>
      </w:r>
      <w:r>
        <w:rPr>
          <w:rFonts w:cs="Arial"/>
          <w:bCs/>
        </w:rPr>
        <w:br/>
      </w:r>
      <w:r w:rsidRPr="00AF0D6C">
        <w:rPr>
          <w:rFonts w:cs="Arial"/>
          <w:bCs/>
        </w:rPr>
        <w:t>w dniu 31 grudnia 2008</w:t>
      </w:r>
      <w:r>
        <w:rPr>
          <w:rFonts w:cs="Arial"/>
          <w:bCs/>
        </w:rPr>
        <w:t xml:space="preserve"> </w:t>
      </w:r>
      <w:r w:rsidRPr="00AF0D6C">
        <w:rPr>
          <w:rFonts w:cs="Arial"/>
          <w:bCs/>
        </w:rPr>
        <w:t>r. w sprawie przekazania Województwu Śląskiemu zadania własnego w</w:t>
      </w:r>
      <w:r>
        <w:rPr>
          <w:rFonts w:cs="Arial"/>
          <w:bCs/>
        </w:rPr>
        <w:t> </w:t>
      </w:r>
      <w:r w:rsidRPr="00AF0D6C">
        <w:rPr>
          <w:rFonts w:cs="Arial"/>
          <w:bCs/>
        </w:rPr>
        <w:t xml:space="preserve">zakresie prowadzenia Planetarium i Obserwatorium Astronomicznego im. Mikołaja Kopernika </w:t>
      </w:r>
      <w:r>
        <w:rPr>
          <w:rFonts w:cs="Arial"/>
          <w:bCs/>
        </w:rPr>
        <w:br/>
      </w:r>
      <w:r w:rsidRPr="00AF0D6C">
        <w:rPr>
          <w:rFonts w:cs="Arial"/>
          <w:bCs/>
        </w:rPr>
        <w:t>w Chorzowie</w:t>
      </w:r>
      <w:r>
        <w:rPr>
          <w:rFonts w:cs="Arial"/>
          <w:bCs/>
        </w:rPr>
        <w:t>, o treści stanowiącej załącznik do niniejszej uchwały.</w:t>
      </w:r>
    </w:p>
    <w:p w14:paraId="1FCE3F69" w14:textId="35C9D445" w:rsidR="00EB0562" w:rsidRPr="00435303" w:rsidRDefault="00EB0562" w:rsidP="00EB0562">
      <w:pPr>
        <w:tabs>
          <w:tab w:val="left" w:pos="567"/>
        </w:tabs>
        <w:jc w:val="both"/>
      </w:pPr>
    </w:p>
    <w:p w14:paraId="229158F0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2</w:t>
      </w:r>
    </w:p>
    <w:p w14:paraId="229158F1" w14:textId="77777777" w:rsidR="00E34A4E" w:rsidRPr="00435303" w:rsidRDefault="00E34A4E" w:rsidP="00E34A4E">
      <w:pPr>
        <w:pStyle w:val="Tre134"/>
        <w:spacing w:line="240" w:lineRule="auto"/>
        <w:jc w:val="center"/>
        <w:rPr>
          <w:szCs w:val="21"/>
        </w:rPr>
      </w:pPr>
    </w:p>
    <w:p w14:paraId="229158F2" w14:textId="77777777" w:rsidR="00E34A4E" w:rsidRPr="00435303" w:rsidRDefault="00E34A4E" w:rsidP="00E34A4E">
      <w:pPr>
        <w:pStyle w:val="Tre134"/>
        <w:spacing w:line="240" w:lineRule="auto"/>
        <w:jc w:val="both"/>
        <w:rPr>
          <w:szCs w:val="21"/>
        </w:rPr>
      </w:pPr>
      <w:r w:rsidRPr="00435303">
        <w:rPr>
          <w:szCs w:val="21"/>
        </w:rPr>
        <w:t>Wykonanie uchwały powierza się Marszałkowi Województwa.</w:t>
      </w:r>
    </w:p>
    <w:p w14:paraId="229158F3" w14:textId="77777777" w:rsidR="00E34A4E" w:rsidRPr="00435303" w:rsidRDefault="00E34A4E" w:rsidP="00E34A4E">
      <w:pPr>
        <w:pStyle w:val="Tre0"/>
        <w:rPr>
          <w:rFonts w:ascii="Arial" w:hAnsi="Arial" w:cs="Arial"/>
          <w:szCs w:val="21"/>
        </w:rPr>
      </w:pPr>
    </w:p>
    <w:p w14:paraId="229158F4" w14:textId="77777777" w:rsidR="00E34A4E" w:rsidRPr="00435303" w:rsidRDefault="00E34A4E" w:rsidP="00E34A4E">
      <w:pPr>
        <w:pStyle w:val="TreBold"/>
        <w:spacing w:line="240" w:lineRule="auto"/>
        <w:jc w:val="both"/>
        <w:rPr>
          <w:rFonts w:ascii="Arial" w:hAnsi="Arial" w:cs="Arial"/>
        </w:rPr>
      </w:pPr>
    </w:p>
    <w:p w14:paraId="229158F5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3</w:t>
      </w:r>
    </w:p>
    <w:p w14:paraId="229158F6" w14:textId="77777777" w:rsidR="00E34A4E" w:rsidRPr="00435303" w:rsidRDefault="00E34A4E" w:rsidP="00E34A4E">
      <w:pPr>
        <w:pStyle w:val="Tre134"/>
        <w:spacing w:line="240" w:lineRule="auto"/>
        <w:jc w:val="center"/>
        <w:rPr>
          <w:szCs w:val="21"/>
        </w:rPr>
      </w:pPr>
    </w:p>
    <w:p w14:paraId="229158F7" w14:textId="77777777" w:rsidR="00E34A4E" w:rsidRPr="00435303" w:rsidRDefault="00E34A4E" w:rsidP="00E34A4E">
      <w:pPr>
        <w:pStyle w:val="Tre134"/>
        <w:spacing w:line="240" w:lineRule="auto"/>
        <w:jc w:val="both"/>
        <w:rPr>
          <w:szCs w:val="21"/>
        </w:rPr>
      </w:pPr>
      <w:r w:rsidRPr="00435303">
        <w:rPr>
          <w:szCs w:val="21"/>
        </w:rPr>
        <w:t>Uchwała wchodzi w życie z dniem podjęcia.</w:t>
      </w:r>
    </w:p>
    <w:p w14:paraId="229158F8" w14:textId="77777777" w:rsidR="00E34A4E" w:rsidRDefault="00E34A4E" w:rsidP="00E34A4E">
      <w:pPr>
        <w:pStyle w:val="Tre0"/>
        <w:spacing w:line="240" w:lineRule="auto"/>
        <w:jc w:val="center"/>
        <w:rPr>
          <w:rFonts w:ascii="Arial" w:hAnsi="Arial" w:cs="Arial"/>
          <w:szCs w:val="21"/>
        </w:rPr>
      </w:pPr>
    </w:p>
    <w:p w14:paraId="229158F9" w14:textId="77777777" w:rsidR="00E915E8" w:rsidRPr="00435303" w:rsidRDefault="00E915E8" w:rsidP="00E34A4E">
      <w:pPr>
        <w:pStyle w:val="Tre0"/>
        <w:spacing w:line="240" w:lineRule="auto"/>
        <w:jc w:val="center"/>
        <w:rPr>
          <w:rFonts w:ascii="Arial" w:hAnsi="Arial" w:cs="Arial"/>
          <w:szCs w:val="21"/>
        </w:rPr>
      </w:pPr>
    </w:p>
    <w:p w14:paraId="229158FA" w14:textId="374E00CC" w:rsidR="00E34A4E" w:rsidRDefault="00E34A4E" w:rsidP="00E34A4E">
      <w:pPr>
        <w:pStyle w:val="Tre0"/>
        <w:spacing w:line="240" w:lineRule="auto"/>
        <w:rPr>
          <w:rFonts w:ascii="Arial" w:hAnsi="Arial" w:cs="Arial"/>
          <w:szCs w:val="21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0037A4" w:rsidRPr="001277A4" w14:paraId="5AE75DC7" w14:textId="77777777" w:rsidTr="009C5EB1">
        <w:tc>
          <w:tcPr>
            <w:tcW w:w="3369" w:type="dxa"/>
            <w:shd w:val="clear" w:color="auto" w:fill="auto"/>
          </w:tcPr>
          <w:p w14:paraId="1F47148D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04EC18B4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707C5CB2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6DFD186A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219E8F2C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0037A4" w:rsidRPr="001277A4" w14:paraId="65A41288" w14:textId="77777777" w:rsidTr="009C5EB1">
        <w:tc>
          <w:tcPr>
            <w:tcW w:w="3369" w:type="dxa"/>
            <w:shd w:val="clear" w:color="auto" w:fill="auto"/>
          </w:tcPr>
          <w:p w14:paraId="7905907A" w14:textId="77777777" w:rsidR="000037A4" w:rsidRPr="0051520A" w:rsidRDefault="000037A4" w:rsidP="009C5EB1">
            <w:pPr>
              <w:pStyle w:val="Tre134"/>
              <w:spacing w:line="360" w:lineRule="auto"/>
            </w:pPr>
            <w:r>
              <w:t>Anna Jedynak-Rykała</w:t>
            </w:r>
          </w:p>
        </w:tc>
        <w:tc>
          <w:tcPr>
            <w:tcW w:w="3402" w:type="dxa"/>
            <w:shd w:val="clear" w:color="auto" w:fill="auto"/>
          </w:tcPr>
          <w:p w14:paraId="65849BD1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2B5A98BD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4DA24F25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66C31907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0037A4" w:rsidRPr="001277A4" w14:paraId="170C248C" w14:textId="77777777" w:rsidTr="009C5EB1">
        <w:tc>
          <w:tcPr>
            <w:tcW w:w="3369" w:type="dxa"/>
            <w:shd w:val="clear" w:color="auto" w:fill="auto"/>
          </w:tcPr>
          <w:p w14:paraId="6267E84F" w14:textId="77777777" w:rsidR="000037A4" w:rsidRPr="0051520A" w:rsidRDefault="000037A4" w:rsidP="009C5EB1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  <w:shd w:val="clear" w:color="auto" w:fill="auto"/>
          </w:tcPr>
          <w:p w14:paraId="47481709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33A8832C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62BCECB9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04D268D3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0037A4" w:rsidRPr="001277A4" w14:paraId="74A5BAEF" w14:textId="77777777" w:rsidTr="009C5EB1">
        <w:tc>
          <w:tcPr>
            <w:tcW w:w="3369" w:type="dxa"/>
            <w:shd w:val="clear" w:color="auto" w:fill="auto"/>
          </w:tcPr>
          <w:p w14:paraId="47E2C3AF" w14:textId="77777777" w:rsidR="000037A4" w:rsidRPr="0051520A" w:rsidRDefault="000037A4" w:rsidP="009C5EB1">
            <w:pPr>
              <w:pStyle w:val="Tre134"/>
              <w:spacing w:line="360" w:lineRule="auto"/>
            </w:pPr>
            <w:r>
              <w:t xml:space="preserve">Krzysztof </w:t>
            </w:r>
            <w:proofErr w:type="spellStart"/>
            <w:r>
              <w:t>Klimosz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6179EC96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D76126E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55ADDAEE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09B4B58E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0037A4" w:rsidRPr="001277A4" w14:paraId="5A15CEA4" w14:textId="77777777" w:rsidTr="009C5EB1">
        <w:tc>
          <w:tcPr>
            <w:tcW w:w="3369" w:type="dxa"/>
            <w:shd w:val="clear" w:color="auto" w:fill="auto"/>
          </w:tcPr>
          <w:p w14:paraId="1501656D" w14:textId="77777777" w:rsidR="000037A4" w:rsidRPr="0051520A" w:rsidRDefault="000037A4" w:rsidP="009C5EB1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  <w:shd w:val="clear" w:color="auto" w:fill="auto"/>
          </w:tcPr>
          <w:p w14:paraId="719CD126" w14:textId="77777777" w:rsidR="00003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 Członek Zarządu Województwa</w:t>
            </w:r>
          </w:p>
          <w:p w14:paraId="281094BE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283" w:type="dxa"/>
            <w:shd w:val="clear" w:color="auto" w:fill="auto"/>
          </w:tcPr>
          <w:p w14:paraId="1F271345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391AF42A" w14:textId="77777777" w:rsidR="000037A4" w:rsidRPr="001277A4" w:rsidRDefault="000037A4" w:rsidP="009C5EB1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</w:tbl>
    <w:p w14:paraId="11A54C30" w14:textId="77777777" w:rsidR="000037A4" w:rsidRDefault="000037A4" w:rsidP="000037A4">
      <w:pPr>
        <w:pStyle w:val="rodekTre13"/>
        <w:spacing w:line="240" w:lineRule="auto"/>
        <w:jc w:val="left"/>
      </w:pPr>
    </w:p>
    <w:p w14:paraId="468151A6" w14:textId="77777777" w:rsidR="0057649D" w:rsidRPr="00435303" w:rsidRDefault="0057649D" w:rsidP="00E34A4E">
      <w:pPr>
        <w:pStyle w:val="Tre0"/>
        <w:spacing w:line="240" w:lineRule="auto"/>
        <w:rPr>
          <w:rFonts w:ascii="Arial" w:hAnsi="Arial" w:cs="Arial"/>
          <w:szCs w:val="21"/>
        </w:rPr>
      </w:pPr>
    </w:p>
    <w:sectPr w:rsidR="0057649D" w:rsidRPr="00435303" w:rsidSect="00E45342"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4A4E"/>
    <w:rsid w:val="000037A4"/>
    <w:rsid w:val="000316A1"/>
    <w:rsid w:val="00093354"/>
    <w:rsid w:val="000F3A17"/>
    <w:rsid w:val="00130410"/>
    <w:rsid w:val="00136525"/>
    <w:rsid w:val="001670B3"/>
    <w:rsid w:val="001842FF"/>
    <w:rsid w:val="0018486B"/>
    <w:rsid w:val="00230424"/>
    <w:rsid w:val="0023133D"/>
    <w:rsid w:val="00291170"/>
    <w:rsid w:val="00305E18"/>
    <w:rsid w:val="0036510F"/>
    <w:rsid w:val="0038307A"/>
    <w:rsid w:val="003A4C32"/>
    <w:rsid w:val="003A5580"/>
    <w:rsid w:val="003F5B2D"/>
    <w:rsid w:val="00487012"/>
    <w:rsid w:val="00494DA0"/>
    <w:rsid w:val="004C07E6"/>
    <w:rsid w:val="004F269F"/>
    <w:rsid w:val="004F6148"/>
    <w:rsid w:val="00541DC6"/>
    <w:rsid w:val="00543D61"/>
    <w:rsid w:val="005468B3"/>
    <w:rsid w:val="0057649D"/>
    <w:rsid w:val="005B37C6"/>
    <w:rsid w:val="005C61C9"/>
    <w:rsid w:val="006063BC"/>
    <w:rsid w:val="00654879"/>
    <w:rsid w:val="006709FA"/>
    <w:rsid w:val="006A0DC7"/>
    <w:rsid w:val="006B53D1"/>
    <w:rsid w:val="006E182C"/>
    <w:rsid w:val="00785DAE"/>
    <w:rsid w:val="00786B54"/>
    <w:rsid w:val="007920B3"/>
    <w:rsid w:val="007F0760"/>
    <w:rsid w:val="00843539"/>
    <w:rsid w:val="00860E3F"/>
    <w:rsid w:val="008A13E4"/>
    <w:rsid w:val="0094757E"/>
    <w:rsid w:val="009C2DF2"/>
    <w:rsid w:val="009D20CC"/>
    <w:rsid w:val="009D25FF"/>
    <w:rsid w:val="009E15FE"/>
    <w:rsid w:val="00A2128E"/>
    <w:rsid w:val="00A24DBB"/>
    <w:rsid w:val="00A72DBE"/>
    <w:rsid w:val="00A76C07"/>
    <w:rsid w:val="00B025F9"/>
    <w:rsid w:val="00B06BC4"/>
    <w:rsid w:val="00B84A29"/>
    <w:rsid w:val="00B86636"/>
    <w:rsid w:val="00BA34C4"/>
    <w:rsid w:val="00BC3024"/>
    <w:rsid w:val="00C94538"/>
    <w:rsid w:val="00C9630C"/>
    <w:rsid w:val="00CA4D46"/>
    <w:rsid w:val="00CD4224"/>
    <w:rsid w:val="00D05183"/>
    <w:rsid w:val="00D60FB4"/>
    <w:rsid w:val="00DA55B4"/>
    <w:rsid w:val="00DB061F"/>
    <w:rsid w:val="00E2032A"/>
    <w:rsid w:val="00E27584"/>
    <w:rsid w:val="00E34A4E"/>
    <w:rsid w:val="00E83CC8"/>
    <w:rsid w:val="00E915E8"/>
    <w:rsid w:val="00E93D5F"/>
    <w:rsid w:val="00E9450D"/>
    <w:rsid w:val="00EB0562"/>
    <w:rsid w:val="00F02075"/>
    <w:rsid w:val="00F13654"/>
    <w:rsid w:val="00F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158E1"/>
  <w15:docId w15:val="{B2A7BFFB-B6A1-4B42-B824-237B968F5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34A4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reBoldZnak">
    <w:name w:val="Treść_Bold Znak"/>
    <w:link w:val="TreBold"/>
    <w:uiPriority w:val="1"/>
    <w:locked/>
    <w:rsid w:val="00E34A4E"/>
    <w:rPr>
      <w:b/>
      <w:bCs/>
      <w:color w:val="000000"/>
      <w:sz w:val="21"/>
      <w:szCs w:val="21"/>
    </w:rPr>
  </w:style>
  <w:style w:type="paragraph" w:customStyle="1" w:styleId="TreBold">
    <w:name w:val="Treść_Bold"/>
    <w:link w:val="TreBoldZnak"/>
    <w:uiPriority w:val="1"/>
    <w:qFormat/>
    <w:rsid w:val="00E34A4E"/>
    <w:pPr>
      <w:spacing w:after="0" w:line="268" w:lineRule="exact"/>
      <w:jc w:val="center"/>
    </w:pPr>
    <w:rPr>
      <w:b/>
      <w:bCs/>
      <w:color w:val="000000"/>
      <w:sz w:val="21"/>
      <w:szCs w:val="21"/>
    </w:rPr>
  </w:style>
  <w:style w:type="character" w:customStyle="1" w:styleId="Tre0Znak">
    <w:name w:val="Treść_0 Znak"/>
    <w:link w:val="Tre0"/>
    <w:locked/>
    <w:rsid w:val="00E34A4E"/>
    <w:rPr>
      <w:color w:val="000000"/>
      <w:sz w:val="21"/>
    </w:rPr>
  </w:style>
  <w:style w:type="paragraph" w:customStyle="1" w:styleId="Tre0">
    <w:name w:val="Treść_0"/>
    <w:link w:val="Tre0Znak"/>
    <w:qFormat/>
    <w:rsid w:val="00E34A4E"/>
    <w:pPr>
      <w:spacing w:after="0" w:line="268" w:lineRule="exact"/>
    </w:pPr>
    <w:rPr>
      <w:color w:val="000000"/>
      <w:sz w:val="21"/>
    </w:rPr>
  </w:style>
  <w:style w:type="character" w:customStyle="1" w:styleId="rodekTre13Znak">
    <w:name w:val="Środek Treść_13 Znak"/>
    <w:aliases w:val="4 Znak"/>
    <w:link w:val="rodekTre13"/>
    <w:locked/>
    <w:rsid w:val="00E34A4E"/>
    <w:rPr>
      <w:color w:val="000000"/>
      <w:sz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E34A4E"/>
    <w:pPr>
      <w:spacing w:after="0" w:line="268" w:lineRule="exact"/>
      <w:jc w:val="center"/>
    </w:pPr>
    <w:rPr>
      <w:color w:val="000000"/>
      <w:sz w:val="21"/>
    </w:rPr>
  </w:style>
  <w:style w:type="character" w:customStyle="1" w:styleId="Tre134Znak">
    <w:name w:val="Treść_13.4 Znak"/>
    <w:basedOn w:val="Tre0Znak"/>
    <w:link w:val="Tre134"/>
    <w:locked/>
    <w:rsid w:val="00E34A4E"/>
    <w:rPr>
      <w:rFonts w:ascii="Arial" w:hAnsi="Arial" w:cs="Arial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E34A4E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</w:rPr>
  </w:style>
  <w:style w:type="paragraph" w:customStyle="1" w:styleId="Standard">
    <w:name w:val="Standard"/>
    <w:rsid w:val="00E34A4E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kern w:val="3"/>
      <w:sz w:val="24"/>
      <w:szCs w:val="24"/>
      <w:lang w:eastAsia="pl-PL"/>
    </w:rPr>
  </w:style>
  <w:style w:type="character" w:customStyle="1" w:styleId="ng-binding">
    <w:name w:val="ng-binding"/>
    <w:basedOn w:val="Domylnaczcionkaakapitu"/>
    <w:rsid w:val="00E34A4E"/>
  </w:style>
  <w:style w:type="character" w:styleId="Pogrubienie">
    <w:name w:val="Strong"/>
    <w:basedOn w:val="Domylnaczcionkaakapitu"/>
    <w:uiPriority w:val="22"/>
    <w:qFormat/>
    <w:rsid w:val="00F136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231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wojcikm</dc:creator>
  <cp:lastModifiedBy>Wójcik Magdalena</cp:lastModifiedBy>
  <cp:revision>51</cp:revision>
  <cp:lastPrinted>2022-01-11T12:10:00Z</cp:lastPrinted>
  <dcterms:created xsi:type="dcterms:W3CDTF">2019-10-31T08:10:00Z</dcterms:created>
  <dcterms:modified xsi:type="dcterms:W3CDTF">2024-01-31T12:10:00Z</dcterms:modified>
</cp:coreProperties>
</file>