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A2862">
            <w:pPr>
              <w:pStyle w:val="Arial10i5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F179B4">
              <w:rPr>
                <w:rFonts w:cs="Arial"/>
                <w:szCs w:val="21"/>
              </w:rPr>
              <w:t xml:space="preserve"> 554/491/VI/2024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9F7073">
              <w:rPr>
                <w:rFonts w:cs="Arial"/>
                <w:szCs w:val="21"/>
              </w:rPr>
              <w:t xml:space="preserve"> 06.03.2024 r.</w:t>
            </w:r>
            <w:bookmarkStart w:id="0" w:name="_GoBack"/>
            <w:bookmarkEnd w:id="0"/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F179B4">
              <w:rPr>
                <w:b/>
              </w:rPr>
              <w:t xml:space="preserve"> 90/24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F179B4" w:rsidP="00564CBB">
            <w:pPr>
              <w:pStyle w:val="Arial10i50"/>
            </w:pPr>
            <w:r>
              <w:t>06.03.2024 r.</w:t>
            </w: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350ECC" w:rsidRPr="000766B0" w:rsidRDefault="00B0573B" w:rsidP="00EA2862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42185B" w:rsidRDefault="0042185B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Agacie Goj – zastępcy dyrektora </w:t>
            </w:r>
            <w:r w:rsidR="0006500C" w:rsidRPr="0006500C">
              <w:rPr>
                <w:rFonts w:ascii="Arial" w:hAnsi="Arial" w:cs="Arial"/>
                <w:b/>
                <w:sz w:val="21"/>
                <w:szCs w:val="21"/>
              </w:rPr>
              <w:t xml:space="preserve">Departamentu Inwestycji i Projektów Regionalnych </w:t>
            </w:r>
          </w:p>
          <w:p w:rsidR="00C373BD" w:rsidRDefault="0006500C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06500C">
              <w:rPr>
                <w:rFonts w:ascii="Arial" w:hAnsi="Arial" w:cs="Arial"/>
                <w:b/>
                <w:sz w:val="21"/>
                <w:szCs w:val="21"/>
              </w:rPr>
              <w:t>w Urzędzie Marsz</w:t>
            </w:r>
            <w:r>
              <w:rPr>
                <w:rFonts w:ascii="Arial" w:hAnsi="Arial" w:cs="Arial"/>
                <w:b/>
                <w:sz w:val="21"/>
                <w:szCs w:val="21"/>
              </w:rPr>
              <w:t>ałkowskim Województwa Śląskiego</w:t>
            </w:r>
          </w:p>
          <w:p w:rsidR="0006500C" w:rsidRDefault="0006500C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8A4413" w:rsidRPr="008A4413" w:rsidRDefault="001B2729" w:rsidP="008A4413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8A4413">
              <w:t xml:space="preserve"> </w:t>
            </w:r>
            <w:r w:rsidR="008A4413" w:rsidRPr="008A4413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„Wdrażanie Programu ochrony powietrza dla województwa małopolskiego – Małopolska w zdrowej atmosferze” – LIFE 14 IPE PL 021/LIFE IP MALOPOLSKA, w szczególności do:</w:t>
            </w:r>
          </w:p>
          <w:p w:rsidR="008A4413" w:rsidRPr="008A4413" w:rsidRDefault="008A4413" w:rsidP="008A4413">
            <w:pPr>
              <w:pStyle w:val="Akapitzlist"/>
              <w:numPr>
                <w:ilvl w:val="0"/>
                <w:numId w:val="11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A4413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 załączników do nich;</w:t>
            </w:r>
          </w:p>
          <w:p w:rsidR="008A4413" w:rsidRPr="008A4413" w:rsidRDefault="008A4413" w:rsidP="008A4413">
            <w:pPr>
              <w:pStyle w:val="Akapitzlist"/>
              <w:numPr>
                <w:ilvl w:val="0"/>
                <w:numId w:val="11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A4413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:rsidR="008A4413" w:rsidRPr="008A4413" w:rsidRDefault="008A4413" w:rsidP="008A4413">
            <w:pPr>
              <w:pStyle w:val="Akapitzlist"/>
              <w:numPr>
                <w:ilvl w:val="0"/>
                <w:numId w:val="11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A4413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:rsidR="008A4413" w:rsidRPr="008A4413" w:rsidRDefault="008A4413" w:rsidP="008A4413">
            <w:pPr>
              <w:pStyle w:val="Akapitzlist"/>
              <w:numPr>
                <w:ilvl w:val="0"/>
                <w:numId w:val="11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A4413">
              <w:rPr>
                <w:rFonts w:ascii="Arial" w:hAnsi="Arial" w:cs="Arial"/>
                <w:bCs/>
                <w:sz w:val="21"/>
                <w:szCs w:val="21"/>
              </w:rPr>
              <w:t>podpisywania sprawozdań z realizacji projektu wraz z wymaganymi załącznikami;</w:t>
            </w:r>
          </w:p>
          <w:p w:rsidR="008A4413" w:rsidRPr="008A4413" w:rsidRDefault="008A4413" w:rsidP="008A4413">
            <w:pPr>
              <w:pStyle w:val="Akapitzlist"/>
              <w:numPr>
                <w:ilvl w:val="0"/>
                <w:numId w:val="11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A4413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realizacją projektu, w tym merytorycznego opisywanie lub zatwierdzanie list płac pracowników zatrudnionych do realizacji projektu;</w:t>
            </w:r>
          </w:p>
          <w:p w:rsidR="008A4413" w:rsidRPr="008A4413" w:rsidRDefault="008A4413" w:rsidP="008A4413">
            <w:pPr>
              <w:pStyle w:val="Akapitzlist"/>
              <w:numPr>
                <w:ilvl w:val="0"/>
                <w:numId w:val="11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A4413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:rsidR="000766B0" w:rsidRDefault="008A4413" w:rsidP="008A4413">
            <w:pPr>
              <w:pStyle w:val="Akapitzlist"/>
              <w:numPr>
                <w:ilvl w:val="0"/>
                <w:numId w:val="11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A4413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przygotowywanych w ramach projektu.</w:t>
            </w:r>
          </w:p>
          <w:p w:rsidR="008A4413" w:rsidRPr="008A4413" w:rsidRDefault="008A4413" w:rsidP="008A4413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D64356" w:rsidRPr="00D64356" w:rsidRDefault="00DC1D3A" w:rsidP="00D6435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2185B">
              <w:t xml:space="preserve"> </w:t>
            </w:r>
            <w:r w:rsidR="0042185B" w:rsidRPr="0042185B">
              <w:rPr>
                <w:rFonts w:ascii="Arial" w:hAnsi="Arial" w:cs="Arial"/>
                <w:sz w:val="21"/>
                <w:szCs w:val="21"/>
              </w:rPr>
              <w:t xml:space="preserve">zastępcy dyrektora </w:t>
            </w:r>
            <w:r w:rsidR="00D64356" w:rsidRPr="00D64356">
              <w:rPr>
                <w:rFonts w:ascii="Arial" w:hAnsi="Arial" w:cs="Arial"/>
                <w:sz w:val="21"/>
                <w:szCs w:val="21"/>
              </w:rPr>
              <w:t>Depar</w:t>
            </w:r>
            <w:r w:rsidR="0006500C">
              <w:rPr>
                <w:rFonts w:ascii="Arial" w:hAnsi="Arial" w:cs="Arial"/>
                <w:sz w:val="21"/>
                <w:szCs w:val="21"/>
              </w:rPr>
              <w:t>tamentu</w:t>
            </w:r>
            <w:r w:rsidR="0006500C">
              <w:t xml:space="preserve"> </w:t>
            </w:r>
            <w:r w:rsidR="0006500C" w:rsidRPr="0006500C">
              <w:rPr>
                <w:rFonts w:ascii="Arial" w:hAnsi="Arial" w:cs="Arial"/>
                <w:sz w:val="21"/>
                <w:szCs w:val="21"/>
              </w:rPr>
              <w:t>Inwestycji i Projektów Regionalnych w Urzędzie Marszałkowskim Województwa Śląskiego</w:t>
            </w:r>
            <w:r w:rsidR="0006500C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EA2862" w:rsidRDefault="00EA2862" w:rsidP="00CD2F2E">
      <w:pPr>
        <w:pStyle w:val="Arial10i50"/>
        <w:ind w:right="567"/>
        <w:rPr>
          <w:sz w:val="16"/>
          <w:szCs w:val="16"/>
        </w:rPr>
      </w:pPr>
    </w:p>
    <w:p w:rsidR="00B5611B" w:rsidRDefault="00B5611B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F179B4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19" w:rsidRDefault="00696219" w:rsidP="00996FEA">
      <w:pPr>
        <w:spacing w:after="0" w:line="240" w:lineRule="auto"/>
      </w:pPr>
      <w:r>
        <w:separator/>
      </w:r>
    </w:p>
  </w:endnote>
  <w:endnote w:type="continuationSeparator" w:id="0">
    <w:p w:rsidR="00696219" w:rsidRDefault="0069621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19" w:rsidRDefault="00696219" w:rsidP="00996FEA">
      <w:pPr>
        <w:spacing w:after="0" w:line="240" w:lineRule="auto"/>
      </w:pPr>
      <w:r>
        <w:separator/>
      </w:r>
    </w:p>
  </w:footnote>
  <w:footnote w:type="continuationSeparator" w:id="0">
    <w:p w:rsidR="00696219" w:rsidRDefault="0069621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FBD"/>
    <w:multiLevelType w:val="hybridMultilevel"/>
    <w:tmpl w:val="667C2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802AB"/>
    <w:multiLevelType w:val="hybridMultilevel"/>
    <w:tmpl w:val="C116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348F1"/>
    <w:multiLevelType w:val="hybridMultilevel"/>
    <w:tmpl w:val="7F148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500C"/>
    <w:rsid w:val="000766B0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16886"/>
    <w:rsid w:val="0023309E"/>
    <w:rsid w:val="00236385"/>
    <w:rsid w:val="00252B33"/>
    <w:rsid w:val="0026355F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0ECC"/>
    <w:rsid w:val="003566CB"/>
    <w:rsid w:val="0035781E"/>
    <w:rsid w:val="003A2411"/>
    <w:rsid w:val="003B3E19"/>
    <w:rsid w:val="003C46D8"/>
    <w:rsid w:val="003C6C7B"/>
    <w:rsid w:val="003E398A"/>
    <w:rsid w:val="003E4CA1"/>
    <w:rsid w:val="003E550A"/>
    <w:rsid w:val="00403DCF"/>
    <w:rsid w:val="0042185B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458B2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A441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7073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5611B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841A4"/>
    <w:rsid w:val="00E90CF1"/>
    <w:rsid w:val="00EA2862"/>
    <w:rsid w:val="00ED5506"/>
    <w:rsid w:val="00EF57E5"/>
    <w:rsid w:val="00F01C30"/>
    <w:rsid w:val="00F15431"/>
    <w:rsid w:val="00F179B4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970B32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51B3-A2E6-42BC-9A76-12E86C4D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Wiewiórka Klaudia</cp:lastModifiedBy>
  <cp:revision>4</cp:revision>
  <cp:lastPrinted>2019-10-23T12:39:00Z</cp:lastPrinted>
  <dcterms:created xsi:type="dcterms:W3CDTF">2024-02-28T09:21:00Z</dcterms:created>
  <dcterms:modified xsi:type="dcterms:W3CDTF">2024-03-11T11:04:00Z</dcterms:modified>
</cp:coreProperties>
</file>