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77436B" w14:textId="77777777" w:rsidR="005C4D7E" w:rsidRDefault="005C4D7E" w:rsidP="0086070D">
      <w:pPr>
        <w:spacing w:after="0" w:line="276" w:lineRule="auto"/>
        <w:jc w:val="center"/>
        <w:rPr>
          <w:rFonts w:ascii="Arial" w:hAnsi="Arial"/>
          <w:sz w:val="21"/>
        </w:rPr>
      </w:pPr>
      <w:bookmarkStart w:id="0" w:name="_GoBack"/>
      <w:bookmarkEnd w:id="0"/>
    </w:p>
    <w:p w14:paraId="0A6235AB" w14:textId="77777777" w:rsidR="005C4D7E" w:rsidRDefault="005C4D7E" w:rsidP="0086070D">
      <w:pPr>
        <w:spacing w:after="0" w:line="276" w:lineRule="auto"/>
        <w:jc w:val="center"/>
        <w:rPr>
          <w:rFonts w:ascii="Arial" w:hAnsi="Arial"/>
          <w:sz w:val="21"/>
        </w:rPr>
      </w:pPr>
    </w:p>
    <w:p w14:paraId="74B193C5" w14:textId="15586E5D" w:rsidR="0086070D" w:rsidRPr="0086070D" w:rsidRDefault="0086070D" w:rsidP="0086070D">
      <w:pPr>
        <w:spacing w:after="0" w:line="276" w:lineRule="auto"/>
        <w:jc w:val="center"/>
        <w:rPr>
          <w:rFonts w:ascii="Arial" w:hAnsi="Arial"/>
          <w:sz w:val="21"/>
        </w:rPr>
      </w:pPr>
      <w:r w:rsidRPr="0086070D">
        <w:rPr>
          <w:rFonts w:ascii="Arial" w:hAnsi="Arial"/>
          <w:sz w:val="21"/>
        </w:rPr>
        <w:t xml:space="preserve">Uchwała nr </w:t>
      </w:r>
      <w:r w:rsidR="00B069AE">
        <w:rPr>
          <w:rFonts w:ascii="Arial" w:hAnsi="Arial"/>
          <w:sz w:val="21"/>
        </w:rPr>
        <w:t>485/490/VI/2024</w:t>
      </w:r>
    </w:p>
    <w:p w14:paraId="5B7EE4AD" w14:textId="77777777" w:rsidR="0086070D" w:rsidRPr="0086070D" w:rsidRDefault="0086070D" w:rsidP="0086070D">
      <w:pPr>
        <w:spacing w:after="0" w:line="276" w:lineRule="auto"/>
        <w:jc w:val="center"/>
        <w:rPr>
          <w:rFonts w:ascii="Arial" w:hAnsi="Arial"/>
          <w:sz w:val="21"/>
        </w:rPr>
      </w:pPr>
      <w:r w:rsidRPr="0086070D">
        <w:rPr>
          <w:rFonts w:ascii="Arial" w:hAnsi="Arial"/>
          <w:sz w:val="21"/>
        </w:rPr>
        <w:t>Zarządu Województwa Śląskiego</w:t>
      </w:r>
    </w:p>
    <w:p w14:paraId="2E17A148" w14:textId="1A2FAE20" w:rsidR="0086070D" w:rsidRPr="0086070D" w:rsidRDefault="0086070D" w:rsidP="0086070D">
      <w:pPr>
        <w:spacing w:after="0" w:line="276" w:lineRule="auto"/>
        <w:jc w:val="center"/>
        <w:rPr>
          <w:rFonts w:ascii="Arial" w:hAnsi="Arial"/>
          <w:sz w:val="21"/>
        </w:rPr>
      </w:pPr>
      <w:r w:rsidRPr="0086070D">
        <w:rPr>
          <w:rFonts w:ascii="Arial" w:hAnsi="Arial"/>
          <w:sz w:val="21"/>
        </w:rPr>
        <w:t xml:space="preserve">z dnia </w:t>
      </w:r>
      <w:r w:rsidR="00B069AE">
        <w:rPr>
          <w:rFonts w:ascii="Arial" w:hAnsi="Arial"/>
          <w:sz w:val="21"/>
        </w:rPr>
        <w:t>28.02.2024r.</w:t>
      </w:r>
    </w:p>
    <w:p w14:paraId="5B93183A" w14:textId="77777777" w:rsidR="0086070D" w:rsidRDefault="0086070D" w:rsidP="0086070D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</w:p>
    <w:p w14:paraId="35155771" w14:textId="77777777" w:rsidR="005C4D7E" w:rsidRPr="0086070D" w:rsidRDefault="005C4D7E" w:rsidP="0086070D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</w:p>
    <w:p w14:paraId="0EC852E2" w14:textId="77777777" w:rsidR="0086070D" w:rsidRPr="008C79EE" w:rsidRDefault="0086070D" w:rsidP="0086070D">
      <w:pPr>
        <w:spacing w:after="0" w:line="240" w:lineRule="auto"/>
        <w:jc w:val="center"/>
        <w:rPr>
          <w:rFonts w:ascii="Arial" w:hAnsi="Arial" w:cs="Arial"/>
          <w:sz w:val="21"/>
          <w:szCs w:val="21"/>
        </w:rPr>
      </w:pPr>
      <w:r w:rsidRPr="008C79EE">
        <w:rPr>
          <w:rFonts w:ascii="Arial" w:hAnsi="Arial" w:cs="Arial"/>
          <w:sz w:val="21"/>
          <w:szCs w:val="21"/>
        </w:rPr>
        <w:t>w sprawie</w:t>
      </w:r>
      <w:r w:rsidR="008C79EE" w:rsidRPr="008C79EE">
        <w:rPr>
          <w:rFonts w:ascii="Arial" w:hAnsi="Arial" w:cs="Arial"/>
          <w:sz w:val="21"/>
          <w:szCs w:val="21"/>
        </w:rPr>
        <w:t>:</w:t>
      </w:r>
      <w:r w:rsidRPr="008C79EE">
        <w:rPr>
          <w:rFonts w:ascii="Arial" w:hAnsi="Arial" w:cs="Arial"/>
          <w:sz w:val="21"/>
          <w:szCs w:val="21"/>
        </w:rPr>
        <w:t xml:space="preserve"> </w:t>
      </w:r>
    </w:p>
    <w:p w14:paraId="362070DC" w14:textId="77777777" w:rsidR="009F4183" w:rsidRPr="009F4183" w:rsidRDefault="004E1C26" w:rsidP="009F4183">
      <w:pPr>
        <w:pStyle w:val="Akapitzlist"/>
        <w:suppressAutoHyphens w:val="0"/>
        <w:spacing w:after="0" w:line="240" w:lineRule="auto"/>
        <w:ind w:left="1080"/>
        <w:contextualSpacing/>
        <w:jc w:val="center"/>
        <w:rPr>
          <w:rFonts w:ascii="Arial" w:hAnsi="Arial" w:cs="Arial"/>
          <w:b/>
          <w:bCs/>
          <w:sz w:val="21"/>
          <w:szCs w:val="21"/>
          <w:lang w:eastAsia="en-US"/>
        </w:rPr>
      </w:pPr>
      <w:r>
        <w:rPr>
          <w:rFonts w:ascii="Arial" w:hAnsi="Arial" w:cs="Arial"/>
          <w:b/>
          <w:bCs/>
          <w:sz w:val="21"/>
          <w:szCs w:val="21"/>
          <w:lang w:eastAsia="en-US"/>
        </w:rPr>
        <w:t>wyrażenia zgody na</w:t>
      </w:r>
      <w:r w:rsidR="009F4183" w:rsidRPr="009F4183">
        <w:rPr>
          <w:rFonts w:ascii="Arial" w:hAnsi="Arial" w:cs="Arial"/>
          <w:b/>
          <w:bCs/>
          <w:sz w:val="21"/>
          <w:szCs w:val="21"/>
          <w:lang w:eastAsia="en-US"/>
        </w:rPr>
        <w:t xml:space="preserve"> zawarci</w:t>
      </w:r>
      <w:r>
        <w:rPr>
          <w:rFonts w:ascii="Arial" w:hAnsi="Arial" w:cs="Arial"/>
          <w:b/>
          <w:bCs/>
          <w:sz w:val="21"/>
          <w:szCs w:val="21"/>
          <w:lang w:eastAsia="en-US"/>
        </w:rPr>
        <w:t>e</w:t>
      </w:r>
      <w:r w:rsidR="009F4183" w:rsidRPr="009F4183">
        <w:rPr>
          <w:rFonts w:ascii="Arial" w:hAnsi="Arial" w:cs="Arial"/>
          <w:b/>
          <w:bCs/>
          <w:sz w:val="21"/>
          <w:szCs w:val="21"/>
          <w:lang w:eastAsia="en-US"/>
        </w:rPr>
        <w:t xml:space="preserve"> z Uniwersytetem Śląskim w Katowicach umowy dotacji </w:t>
      </w:r>
      <w:r>
        <w:rPr>
          <w:rFonts w:ascii="Arial" w:hAnsi="Arial" w:cs="Arial"/>
          <w:b/>
          <w:bCs/>
          <w:sz w:val="21"/>
          <w:szCs w:val="21"/>
          <w:lang w:eastAsia="en-US"/>
        </w:rPr>
        <w:t xml:space="preserve">celowej, </w:t>
      </w:r>
      <w:r w:rsidR="009F4183" w:rsidRPr="009F4183">
        <w:rPr>
          <w:rFonts w:ascii="Arial" w:hAnsi="Arial" w:cs="Arial"/>
          <w:b/>
          <w:bCs/>
          <w:sz w:val="21"/>
          <w:szCs w:val="21"/>
          <w:lang w:eastAsia="en-US"/>
        </w:rPr>
        <w:t>dotyczącej przekazania przez Województwo Śląskie dotacji</w:t>
      </w:r>
      <w:r>
        <w:rPr>
          <w:rFonts w:ascii="Arial" w:hAnsi="Arial" w:cs="Arial"/>
          <w:b/>
          <w:bCs/>
          <w:sz w:val="21"/>
          <w:szCs w:val="21"/>
          <w:lang w:eastAsia="en-US"/>
        </w:rPr>
        <w:t xml:space="preserve"> </w:t>
      </w:r>
      <w:r w:rsidR="009F4183" w:rsidRPr="009F4183">
        <w:rPr>
          <w:rFonts w:ascii="Arial" w:hAnsi="Arial" w:cs="Arial"/>
          <w:b/>
          <w:bCs/>
          <w:sz w:val="21"/>
          <w:szCs w:val="21"/>
          <w:lang w:eastAsia="en-US"/>
        </w:rPr>
        <w:t xml:space="preserve">na badanie </w:t>
      </w:r>
      <w:r w:rsidR="009F4183" w:rsidRPr="009F4183">
        <w:rPr>
          <w:rFonts w:ascii="Arial" w:hAnsi="Arial" w:cs="Arial"/>
          <w:b/>
          <w:bCs/>
          <w:sz w:val="21"/>
          <w:szCs w:val="21"/>
        </w:rPr>
        <w:t>rzeki Odry, Kanału Gliwickiego i dopływów Odry.</w:t>
      </w:r>
    </w:p>
    <w:p w14:paraId="159669B6" w14:textId="77777777" w:rsidR="0086070D" w:rsidRDefault="0086070D" w:rsidP="0086070D">
      <w:pPr>
        <w:spacing w:after="0" w:line="276" w:lineRule="auto"/>
        <w:jc w:val="center"/>
        <w:rPr>
          <w:rFonts w:ascii="Arial" w:hAnsi="Arial" w:cs="Arial"/>
          <w:b/>
          <w:sz w:val="21"/>
          <w:szCs w:val="21"/>
        </w:rPr>
      </w:pPr>
    </w:p>
    <w:p w14:paraId="46623106" w14:textId="77777777" w:rsidR="005C4D7E" w:rsidRDefault="005C4D7E" w:rsidP="0086070D">
      <w:pPr>
        <w:spacing w:after="0" w:line="276" w:lineRule="auto"/>
        <w:jc w:val="center"/>
        <w:rPr>
          <w:rFonts w:ascii="Arial" w:hAnsi="Arial" w:cs="Arial"/>
          <w:b/>
          <w:sz w:val="21"/>
          <w:szCs w:val="21"/>
        </w:rPr>
      </w:pPr>
    </w:p>
    <w:p w14:paraId="3FFF9F14" w14:textId="77777777" w:rsidR="005C4D7E" w:rsidRPr="0086070D" w:rsidRDefault="005C4D7E" w:rsidP="0086070D">
      <w:pPr>
        <w:spacing w:after="0" w:line="276" w:lineRule="auto"/>
        <w:jc w:val="center"/>
        <w:rPr>
          <w:rFonts w:ascii="Arial" w:hAnsi="Arial" w:cs="Arial"/>
          <w:b/>
          <w:sz w:val="21"/>
          <w:szCs w:val="21"/>
        </w:rPr>
      </w:pPr>
    </w:p>
    <w:p w14:paraId="4C868B52" w14:textId="77777777" w:rsidR="0086070D" w:rsidRDefault="0086070D" w:rsidP="00EA31C6">
      <w:pPr>
        <w:suppressAutoHyphens/>
        <w:spacing w:after="0" w:line="268" w:lineRule="exact"/>
        <w:contextualSpacing/>
        <w:jc w:val="both"/>
        <w:rPr>
          <w:rFonts w:ascii="Arial" w:hAnsi="Arial" w:cs="Arial"/>
          <w:sz w:val="21"/>
          <w:szCs w:val="21"/>
        </w:rPr>
      </w:pPr>
      <w:r w:rsidRPr="00E32D14">
        <w:rPr>
          <w:rFonts w:ascii="Arial" w:hAnsi="Arial" w:cs="Arial"/>
          <w:bCs/>
          <w:sz w:val="21"/>
          <w:szCs w:val="21"/>
          <w:lang w:eastAsia="ar-SA"/>
        </w:rPr>
        <w:t>Na podstawie</w:t>
      </w:r>
      <w:r w:rsidR="008C79EE">
        <w:rPr>
          <w:rFonts w:ascii="Arial" w:hAnsi="Arial" w:cs="Arial"/>
          <w:bCs/>
          <w:sz w:val="21"/>
          <w:szCs w:val="21"/>
          <w:lang w:eastAsia="ar-SA"/>
        </w:rPr>
        <w:t>:</w:t>
      </w:r>
      <w:r w:rsidRPr="00E32D14">
        <w:rPr>
          <w:rFonts w:ascii="Arial" w:hAnsi="Arial" w:cs="Arial"/>
          <w:bCs/>
          <w:sz w:val="21"/>
          <w:szCs w:val="21"/>
          <w:lang w:eastAsia="ar-SA"/>
        </w:rPr>
        <w:t xml:space="preserve"> </w:t>
      </w:r>
      <w:r w:rsidR="00856335">
        <w:rPr>
          <w:rFonts w:ascii="Arial" w:hAnsi="Arial" w:cs="Arial"/>
          <w:sz w:val="21"/>
          <w:szCs w:val="21"/>
        </w:rPr>
        <w:t>a</w:t>
      </w:r>
      <w:r w:rsidR="005C4D7E" w:rsidRPr="00F44C54">
        <w:rPr>
          <w:rFonts w:ascii="Arial" w:hAnsi="Arial" w:cs="Arial"/>
          <w:sz w:val="21"/>
          <w:szCs w:val="21"/>
        </w:rPr>
        <w:t>rt. 41 ust. 1 oraz art. 41 ust. 2 pkt 3</w:t>
      </w:r>
      <w:r w:rsidR="00856335">
        <w:rPr>
          <w:rFonts w:ascii="Arial" w:hAnsi="Arial" w:cs="Arial"/>
          <w:sz w:val="21"/>
          <w:szCs w:val="21"/>
        </w:rPr>
        <w:t xml:space="preserve"> oraz </w:t>
      </w:r>
      <w:r w:rsidR="00856335" w:rsidRPr="00CA610A">
        <w:rPr>
          <w:rFonts w:ascii="Arial" w:hAnsi="Arial" w:cs="Arial"/>
          <w:sz w:val="21"/>
          <w:szCs w:val="21"/>
        </w:rPr>
        <w:t xml:space="preserve">art. </w:t>
      </w:r>
      <w:r w:rsidR="00856335">
        <w:rPr>
          <w:rFonts w:ascii="Arial" w:hAnsi="Arial" w:cs="Arial"/>
          <w:sz w:val="21"/>
          <w:szCs w:val="21"/>
        </w:rPr>
        <w:t>14 ust.1 pkt 8</w:t>
      </w:r>
      <w:r w:rsidR="005C4D7E" w:rsidRPr="00F44C54">
        <w:rPr>
          <w:rFonts w:ascii="Arial" w:hAnsi="Arial" w:cs="Arial"/>
          <w:sz w:val="21"/>
          <w:szCs w:val="21"/>
        </w:rPr>
        <w:t xml:space="preserve"> ustawy z dnia 5 czerwca 1998 r. o samorządzie województwa (tekst jednolity Dz. U. z 2022 poz. 2094 ze zm.),</w:t>
      </w:r>
      <w:r w:rsidR="00856335">
        <w:rPr>
          <w:rFonts w:ascii="Arial" w:hAnsi="Arial" w:cs="Arial"/>
          <w:sz w:val="21"/>
          <w:szCs w:val="21"/>
        </w:rPr>
        <w:t xml:space="preserve"> art. 250 ustawy z dnia 27 sierpnia 2009 r. o finansach publicznych (tekst jednolity Dz.U. z 2022 po. 1634 ze zm.)</w:t>
      </w:r>
      <w:r w:rsidR="005C4D7E">
        <w:rPr>
          <w:rFonts w:ascii="Arial" w:hAnsi="Arial" w:cs="Arial"/>
          <w:sz w:val="21"/>
          <w:szCs w:val="21"/>
        </w:rPr>
        <w:t xml:space="preserve"> </w:t>
      </w:r>
      <w:r w:rsidR="005C4D7E" w:rsidRPr="00F44C54">
        <w:rPr>
          <w:rFonts w:ascii="Arial" w:hAnsi="Arial" w:cs="Arial"/>
          <w:sz w:val="21"/>
          <w:szCs w:val="21"/>
        </w:rPr>
        <w:t xml:space="preserve">art. 11 ust. 1 pkt </w:t>
      </w:r>
      <w:r w:rsidR="005C4D7E">
        <w:rPr>
          <w:rFonts w:ascii="Arial" w:hAnsi="Arial" w:cs="Arial"/>
          <w:sz w:val="21"/>
          <w:szCs w:val="21"/>
        </w:rPr>
        <w:t>3</w:t>
      </w:r>
      <w:r w:rsidR="005C4D7E" w:rsidRPr="00F44C54">
        <w:rPr>
          <w:rFonts w:ascii="Arial" w:hAnsi="Arial" w:cs="Arial"/>
          <w:sz w:val="21"/>
          <w:szCs w:val="21"/>
        </w:rPr>
        <w:t>, pkt 10 i art. 372 ustawy Prawo o szkolnictwie wyższym i nauce z dnia 20 lipca 2018 roku (tekst jednolity: Dz. U. z 2022 r. poz. 574 z</w:t>
      </w:r>
      <w:r w:rsidR="005C4D7E">
        <w:rPr>
          <w:rFonts w:ascii="Arial" w:hAnsi="Arial" w:cs="Arial"/>
          <w:sz w:val="21"/>
          <w:szCs w:val="21"/>
        </w:rPr>
        <w:t xml:space="preserve">e </w:t>
      </w:r>
      <w:r w:rsidR="005C4D7E" w:rsidRPr="00F44C54">
        <w:rPr>
          <w:rFonts w:ascii="Arial" w:hAnsi="Arial" w:cs="Arial"/>
          <w:sz w:val="21"/>
          <w:szCs w:val="21"/>
        </w:rPr>
        <w:t>zm.)</w:t>
      </w:r>
    </w:p>
    <w:p w14:paraId="609BA673" w14:textId="77777777" w:rsidR="005C4D7E" w:rsidRPr="0086070D" w:rsidRDefault="005C4D7E" w:rsidP="007A7B11">
      <w:pPr>
        <w:suppressAutoHyphens/>
        <w:spacing w:after="0" w:line="268" w:lineRule="exact"/>
        <w:contextualSpacing/>
        <w:jc w:val="both"/>
        <w:rPr>
          <w:rFonts w:ascii="Arial" w:hAnsi="Arial" w:cs="Arial"/>
          <w:bCs/>
          <w:sz w:val="20"/>
          <w:szCs w:val="18"/>
          <w:lang w:eastAsia="ar-SA"/>
        </w:rPr>
      </w:pPr>
    </w:p>
    <w:p w14:paraId="4E4D6590" w14:textId="77777777" w:rsidR="0086070D" w:rsidRPr="0086070D" w:rsidRDefault="0086070D" w:rsidP="0086070D">
      <w:pPr>
        <w:suppressAutoHyphens/>
        <w:spacing w:after="0" w:line="240" w:lineRule="auto"/>
        <w:jc w:val="both"/>
        <w:rPr>
          <w:rFonts w:ascii="Arial" w:hAnsi="Arial" w:cs="Arial"/>
          <w:bCs/>
          <w:lang w:eastAsia="ar-SA"/>
        </w:rPr>
      </w:pPr>
    </w:p>
    <w:p w14:paraId="0A3E32B6" w14:textId="77777777" w:rsidR="0086070D" w:rsidRPr="0086070D" w:rsidRDefault="0086070D" w:rsidP="001130AE">
      <w:pPr>
        <w:spacing w:line="240" w:lineRule="auto"/>
        <w:jc w:val="center"/>
        <w:rPr>
          <w:rFonts w:ascii="Arial" w:hAnsi="Arial"/>
          <w:b/>
          <w:bCs/>
          <w:sz w:val="21"/>
          <w:szCs w:val="21"/>
        </w:rPr>
      </w:pPr>
      <w:r w:rsidRPr="0086070D">
        <w:rPr>
          <w:rFonts w:ascii="Arial" w:hAnsi="Arial"/>
          <w:b/>
          <w:bCs/>
          <w:sz w:val="21"/>
          <w:szCs w:val="21"/>
        </w:rPr>
        <w:t>Zarząd Województwa Śląskiego</w:t>
      </w:r>
    </w:p>
    <w:p w14:paraId="0F2C2B17" w14:textId="77777777" w:rsidR="0086070D" w:rsidRPr="0086070D" w:rsidRDefault="00E55E51" w:rsidP="0086070D">
      <w:pPr>
        <w:spacing w:after="0" w:line="240" w:lineRule="auto"/>
        <w:jc w:val="center"/>
        <w:rPr>
          <w:rFonts w:ascii="Arial" w:hAnsi="Arial"/>
          <w:b/>
          <w:bCs/>
          <w:sz w:val="21"/>
          <w:szCs w:val="21"/>
        </w:rPr>
      </w:pPr>
      <w:r>
        <w:rPr>
          <w:rFonts w:ascii="Arial" w:hAnsi="Arial"/>
          <w:b/>
          <w:bCs/>
          <w:sz w:val="21"/>
          <w:szCs w:val="21"/>
        </w:rPr>
        <w:t>uchwala</w:t>
      </w:r>
    </w:p>
    <w:p w14:paraId="2C7DC2F6" w14:textId="77777777" w:rsidR="0086070D" w:rsidRPr="0086070D" w:rsidRDefault="0086070D" w:rsidP="004E1C26">
      <w:pPr>
        <w:spacing w:after="0" w:line="240" w:lineRule="auto"/>
        <w:rPr>
          <w:rFonts w:ascii="Arial" w:hAnsi="Arial"/>
          <w:b/>
          <w:bCs/>
          <w:sz w:val="21"/>
          <w:szCs w:val="21"/>
        </w:rPr>
      </w:pPr>
    </w:p>
    <w:p w14:paraId="6FAD1448" w14:textId="77777777" w:rsidR="0086070D" w:rsidRDefault="0086070D" w:rsidP="008338EA">
      <w:pPr>
        <w:spacing w:line="240" w:lineRule="auto"/>
        <w:jc w:val="center"/>
        <w:rPr>
          <w:rFonts w:ascii="Arial" w:hAnsi="Arial"/>
          <w:sz w:val="21"/>
        </w:rPr>
      </w:pPr>
      <w:r w:rsidRPr="0086070D">
        <w:rPr>
          <w:rFonts w:ascii="Arial" w:hAnsi="Arial"/>
          <w:sz w:val="21"/>
        </w:rPr>
        <w:t>§ 1.</w:t>
      </w:r>
    </w:p>
    <w:p w14:paraId="5DF001D8" w14:textId="77777777" w:rsidR="005A4ABC" w:rsidRPr="008338EA" w:rsidRDefault="005A4ABC" w:rsidP="008338EA">
      <w:pPr>
        <w:spacing w:after="0" w:line="240" w:lineRule="auto"/>
        <w:contextualSpacing/>
        <w:rPr>
          <w:rFonts w:ascii="Arial" w:hAnsi="Arial" w:cs="Arial"/>
          <w:sz w:val="21"/>
          <w:szCs w:val="21"/>
        </w:rPr>
      </w:pPr>
      <w:r w:rsidRPr="008338EA">
        <w:rPr>
          <w:rFonts w:ascii="Arial" w:hAnsi="Arial" w:cs="Arial"/>
          <w:sz w:val="21"/>
          <w:szCs w:val="21"/>
        </w:rPr>
        <w:t>Wyraża się zgodę na zawarcie z Uniwersytetem Śląskim w Katowicach umowy dotacji celowej, dotyczącej przekazania przez Województwo Śląskie dotacji na badanie rzeki Odry, Kanału Gliwickiego i dopływów Odry.</w:t>
      </w:r>
    </w:p>
    <w:p w14:paraId="5B83A6B1" w14:textId="77777777" w:rsidR="005A4ABC" w:rsidRPr="005A4ABC" w:rsidRDefault="005A4ABC" w:rsidP="005A4ABC">
      <w:pPr>
        <w:pStyle w:val="Akapitzlist"/>
        <w:spacing w:after="0" w:line="240" w:lineRule="auto"/>
        <w:rPr>
          <w:rFonts w:ascii="Arial" w:hAnsi="Arial"/>
          <w:sz w:val="21"/>
        </w:rPr>
      </w:pPr>
    </w:p>
    <w:p w14:paraId="649EAB5E" w14:textId="77777777" w:rsidR="0086070D" w:rsidRPr="0086070D" w:rsidRDefault="0086070D" w:rsidP="008338EA">
      <w:pPr>
        <w:spacing w:line="240" w:lineRule="auto"/>
        <w:jc w:val="center"/>
        <w:rPr>
          <w:rFonts w:ascii="Arial" w:hAnsi="Arial"/>
          <w:sz w:val="21"/>
        </w:rPr>
      </w:pPr>
      <w:r w:rsidRPr="0086070D">
        <w:rPr>
          <w:rFonts w:ascii="Arial" w:hAnsi="Arial"/>
          <w:sz w:val="21"/>
        </w:rPr>
        <w:t xml:space="preserve">§ </w:t>
      </w:r>
      <w:r w:rsidR="005C4D7E">
        <w:rPr>
          <w:rFonts w:ascii="Arial" w:hAnsi="Arial"/>
          <w:sz w:val="21"/>
        </w:rPr>
        <w:t>2</w:t>
      </w:r>
      <w:r w:rsidRPr="0086070D">
        <w:rPr>
          <w:rFonts w:ascii="Arial" w:hAnsi="Arial"/>
          <w:sz w:val="21"/>
        </w:rPr>
        <w:t>.</w:t>
      </w:r>
    </w:p>
    <w:p w14:paraId="36211189" w14:textId="77777777" w:rsidR="0086070D" w:rsidRPr="0086070D" w:rsidRDefault="0086070D" w:rsidP="0086070D">
      <w:pPr>
        <w:tabs>
          <w:tab w:val="left" w:pos="1796"/>
          <w:tab w:val="left" w:pos="5103"/>
        </w:tabs>
        <w:spacing w:after="0" w:line="240" w:lineRule="auto"/>
        <w:rPr>
          <w:rFonts w:ascii="Arial" w:hAnsi="Arial"/>
          <w:b/>
          <w:bCs/>
          <w:sz w:val="21"/>
          <w:szCs w:val="20"/>
        </w:rPr>
      </w:pPr>
      <w:r w:rsidRPr="0086070D">
        <w:rPr>
          <w:rFonts w:ascii="Arial" w:hAnsi="Arial"/>
          <w:sz w:val="21"/>
          <w:szCs w:val="20"/>
        </w:rPr>
        <w:t>Wykonanie uchwały powierza się Marszałkowi Województwa.</w:t>
      </w:r>
    </w:p>
    <w:p w14:paraId="2DAA8D30" w14:textId="77777777" w:rsidR="0086070D" w:rsidRPr="0086070D" w:rsidRDefault="0086070D" w:rsidP="0086070D">
      <w:pPr>
        <w:spacing w:after="0" w:line="240" w:lineRule="auto"/>
        <w:jc w:val="center"/>
        <w:rPr>
          <w:rFonts w:ascii="Arial" w:hAnsi="Arial"/>
          <w:sz w:val="21"/>
        </w:rPr>
      </w:pPr>
    </w:p>
    <w:p w14:paraId="02F72ACE" w14:textId="77777777" w:rsidR="0086070D" w:rsidRPr="0086070D" w:rsidRDefault="008338EA" w:rsidP="008338EA">
      <w:pPr>
        <w:spacing w:line="240" w:lineRule="auto"/>
        <w:jc w:val="center"/>
        <w:rPr>
          <w:rFonts w:ascii="Arial" w:hAnsi="Arial"/>
          <w:sz w:val="21"/>
        </w:rPr>
      </w:pPr>
      <w:r>
        <w:rPr>
          <w:rFonts w:ascii="Arial" w:hAnsi="Arial"/>
          <w:sz w:val="21"/>
        </w:rPr>
        <w:t>§ 3</w:t>
      </w:r>
      <w:r w:rsidR="0086070D" w:rsidRPr="0086070D">
        <w:rPr>
          <w:rFonts w:ascii="Arial" w:hAnsi="Arial"/>
          <w:sz w:val="21"/>
        </w:rPr>
        <w:t>.</w:t>
      </w:r>
    </w:p>
    <w:p w14:paraId="5F31D56F" w14:textId="77777777" w:rsidR="0086070D" w:rsidRPr="0086070D" w:rsidRDefault="0086070D" w:rsidP="0086070D">
      <w:pPr>
        <w:tabs>
          <w:tab w:val="left" w:pos="1796"/>
          <w:tab w:val="left" w:pos="5103"/>
        </w:tabs>
        <w:spacing w:after="0" w:line="240" w:lineRule="auto"/>
        <w:rPr>
          <w:rFonts w:ascii="Arial" w:hAnsi="Arial"/>
          <w:sz w:val="21"/>
          <w:szCs w:val="20"/>
        </w:rPr>
      </w:pPr>
      <w:r w:rsidRPr="0086070D">
        <w:rPr>
          <w:rFonts w:ascii="Arial" w:hAnsi="Arial"/>
          <w:sz w:val="21"/>
          <w:szCs w:val="20"/>
        </w:rPr>
        <w:t>Uchwała wchodzi w życie z dniem podjęcia.</w:t>
      </w:r>
    </w:p>
    <w:p w14:paraId="15D5F0CD" w14:textId="77777777" w:rsidR="0086070D" w:rsidRPr="0086070D" w:rsidRDefault="0086070D" w:rsidP="0086070D">
      <w:pPr>
        <w:spacing w:after="0" w:line="268" w:lineRule="exact"/>
        <w:rPr>
          <w:rFonts w:ascii="Arial" w:hAnsi="Arial"/>
          <w:sz w:val="21"/>
          <w:szCs w:val="20"/>
        </w:rPr>
      </w:pPr>
    </w:p>
    <w:p w14:paraId="4B839B0D" w14:textId="77777777" w:rsidR="0086070D" w:rsidRPr="0086070D" w:rsidRDefault="0086070D" w:rsidP="0086070D">
      <w:pPr>
        <w:spacing w:after="0" w:line="268" w:lineRule="exact"/>
        <w:rPr>
          <w:rFonts w:ascii="Arial" w:hAnsi="Arial"/>
          <w:sz w:val="21"/>
          <w:szCs w:val="20"/>
        </w:rPr>
      </w:pPr>
    </w:p>
    <w:tbl>
      <w:tblPr>
        <w:tblStyle w:val="Tabela-Siatka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0"/>
        <w:gridCol w:w="3433"/>
        <w:gridCol w:w="285"/>
        <w:gridCol w:w="2663"/>
      </w:tblGrid>
      <w:tr w:rsidR="0086070D" w:rsidRPr="0086070D" w14:paraId="5EA8B11F" w14:textId="77777777" w:rsidTr="008C74B9">
        <w:trPr>
          <w:trHeight w:val="708"/>
        </w:trPr>
        <w:tc>
          <w:tcPr>
            <w:tcW w:w="3400" w:type="dxa"/>
          </w:tcPr>
          <w:p w14:paraId="12E00C81" w14:textId="77777777" w:rsidR="0086070D" w:rsidRPr="0086070D" w:rsidRDefault="0086070D" w:rsidP="0086070D">
            <w:pPr>
              <w:tabs>
                <w:tab w:val="left" w:pos="1796"/>
                <w:tab w:val="left" w:pos="5103"/>
              </w:tabs>
              <w:spacing w:line="360" w:lineRule="auto"/>
              <w:rPr>
                <w:sz w:val="21"/>
              </w:rPr>
            </w:pPr>
            <w:r w:rsidRPr="0086070D">
              <w:rPr>
                <w:sz w:val="21"/>
              </w:rPr>
              <w:t>Jakub Chełstowski</w:t>
            </w:r>
          </w:p>
        </w:tc>
        <w:tc>
          <w:tcPr>
            <w:tcW w:w="3433" w:type="dxa"/>
          </w:tcPr>
          <w:p w14:paraId="384C6EFB" w14:textId="77777777" w:rsidR="0086070D" w:rsidRPr="0086070D" w:rsidRDefault="0086070D" w:rsidP="0086070D">
            <w:pPr>
              <w:tabs>
                <w:tab w:val="left" w:pos="1796"/>
                <w:tab w:val="left" w:pos="5103"/>
              </w:tabs>
              <w:spacing w:line="360" w:lineRule="auto"/>
              <w:rPr>
                <w:sz w:val="21"/>
              </w:rPr>
            </w:pPr>
            <w:r w:rsidRPr="0086070D">
              <w:rPr>
                <w:sz w:val="21"/>
              </w:rPr>
              <w:t xml:space="preserve">- Marszałek Województwa </w:t>
            </w:r>
          </w:p>
        </w:tc>
        <w:tc>
          <w:tcPr>
            <w:tcW w:w="285" w:type="dxa"/>
          </w:tcPr>
          <w:p w14:paraId="674A5CE9" w14:textId="77777777" w:rsidR="0086070D" w:rsidRPr="0086070D" w:rsidRDefault="0086070D" w:rsidP="0086070D">
            <w:pPr>
              <w:tabs>
                <w:tab w:val="left" w:pos="1796"/>
                <w:tab w:val="left" w:pos="5103"/>
              </w:tabs>
              <w:spacing w:line="360" w:lineRule="auto"/>
              <w:rPr>
                <w:sz w:val="21"/>
              </w:rPr>
            </w:pPr>
            <w:r w:rsidRPr="0086070D">
              <w:rPr>
                <w:sz w:val="21"/>
              </w:rPr>
              <w:t>-</w:t>
            </w:r>
          </w:p>
        </w:tc>
        <w:tc>
          <w:tcPr>
            <w:tcW w:w="2663" w:type="dxa"/>
          </w:tcPr>
          <w:p w14:paraId="2ADB4CA9" w14:textId="77777777" w:rsidR="0086070D" w:rsidRPr="0086070D" w:rsidRDefault="0086070D" w:rsidP="0086070D">
            <w:pPr>
              <w:tabs>
                <w:tab w:val="left" w:pos="1796"/>
                <w:tab w:val="left" w:pos="5103"/>
              </w:tabs>
              <w:spacing w:line="360" w:lineRule="auto"/>
              <w:rPr>
                <w:sz w:val="21"/>
              </w:rPr>
            </w:pPr>
            <w:r w:rsidRPr="0086070D">
              <w:rPr>
                <w:sz w:val="21"/>
              </w:rPr>
              <w:t>……………………………</w:t>
            </w:r>
          </w:p>
          <w:p w14:paraId="3A18A618" w14:textId="77777777" w:rsidR="0086070D" w:rsidRPr="0086070D" w:rsidRDefault="0086070D" w:rsidP="0086070D">
            <w:pPr>
              <w:tabs>
                <w:tab w:val="left" w:pos="1796"/>
                <w:tab w:val="left" w:pos="5103"/>
              </w:tabs>
              <w:spacing w:line="360" w:lineRule="auto"/>
              <w:rPr>
                <w:sz w:val="21"/>
              </w:rPr>
            </w:pPr>
          </w:p>
        </w:tc>
      </w:tr>
      <w:tr w:rsidR="0086070D" w:rsidRPr="0086070D" w14:paraId="56E73A2C" w14:textId="77777777" w:rsidTr="008C74B9">
        <w:trPr>
          <w:trHeight w:val="717"/>
        </w:trPr>
        <w:tc>
          <w:tcPr>
            <w:tcW w:w="3400" w:type="dxa"/>
          </w:tcPr>
          <w:p w14:paraId="089FDA44" w14:textId="0B1FE4F9" w:rsidR="0086070D" w:rsidRPr="0086070D" w:rsidRDefault="00404E22" w:rsidP="0086070D">
            <w:pPr>
              <w:tabs>
                <w:tab w:val="left" w:pos="1796"/>
                <w:tab w:val="left" w:pos="5103"/>
              </w:tabs>
              <w:spacing w:line="360" w:lineRule="auto"/>
              <w:rPr>
                <w:sz w:val="21"/>
              </w:rPr>
            </w:pPr>
            <w:r>
              <w:rPr>
                <w:sz w:val="21"/>
              </w:rPr>
              <w:t>Anna Je</w:t>
            </w:r>
            <w:r w:rsidR="00780B64">
              <w:rPr>
                <w:sz w:val="21"/>
              </w:rPr>
              <w:t>dynak</w:t>
            </w:r>
            <w:r w:rsidR="00E71806">
              <w:rPr>
                <w:sz w:val="21"/>
              </w:rPr>
              <w:t>-Rykała</w:t>
            </w:r>
          </w:p>
        </w:tc>
        <w:tc>
          <w:tcPr>
            <w:tcW w:w="3433" w:type="dxa"/>
          </w:tcPr>
          <w:p w14:paraId="77851AAC" w14:textId="77777777" w:rsidR="0086070D" w:rsidRPr="0086070D" w:rsidRDefault="0086070D" w:rsidP="0086070D">
            <w:pPr>
              <w:tabs>
                <w:tab w:val="left" w:pos="1796"/>
                <w:tab w:val="left" w:pos="5103"/>
              </w:tabs>
              <w:spacing w:line="360" w:lineRule="auto"/>
              <w:rPr>
                <w:sz w:val="21"/>
              </w:rPr>
            </w:pPr>
            <w:r w:rsidRPr="0086070D">
              <w:rPr>
                <w:sz w:val="21"/>
              </w:rPr>
              <w:t xml:space="preserve">- Wicemarszałek Województwa </w:t>
            </w:r>
          </w:p>
        </w:tc>
        <w:tc>
          <w:tcPr>
            <w:tcW w:w="285" w:type="dxa"/>
          </w:tcPr>
          <w:p w14:paraId="485D2CA0" w14:textId="77777777" w:rsidR="0086070D" w:rsidRPr="0086070D" w:rsidRDefault="0086070D" w:rsidP="0086070D">
            <w:pPr>
              <w:tabs>
                <w:tab w:val="left" w:pos="1796"/>
                <w:tab w:val="left" w:pos="5103"/>
              </w:tabs>
              <w:spacing w:line="360" w:lineRule="auto"/>
              <w:rPr>
                <w:sz w:val="21"/>
              </w:rPr>
            </w:pPr>
            <w:r w:rsidRPr="0086070D">
              <w:rPr>
                <w:sz w:val="21"/>
              </w:rPr>
              <w:t>-</w:t>
            </w:r>
          </w:p>
        </w:tc>
        <w:tc>
          <w:tcPr>
            <w:tcW w:w="2663" w:type="dxa"/>
          </w:tcPr>
          <w:p w14:paraId="3985BE95" w14:textId="77777777" w:rsidR="0086070D" w:rsidRPr="0086070D" w:rsidRDefault="0086070D" w:rsidP="0086070D">
            <w:pPr>
              <w:tabs>
                <w:tab w:val="left" w:pos="1796"/>
                <w:tab w:val="left" w:pos="5103"/>
              </w:tabs>
              <w:spacing w:line="360" w:lineRule="auto"/>
              <w:rPr>
                <w:sz w:val="21"/>
              </w:rPr>
            </w:pPr>
            <w:r w:rsidRPr="0086070D">
              <w:rPr>
                <w:sz w:val="21"/>
              </w:rPr>
              <w:t>……………………………</w:t>
            </w:r>
          </w:p>
          <w:p w14:paraId="5AED2668" w14:textId="77777777" w:rsidR="0086070D" w:rsidRPr="0086070D" w:rsidRDefault="0086070D" w:rsidP="0086070D">
            <w:pPr>
              <w:tabs>
                <w:tab w:val="left" w:pos="1796"/>
                <w:tab w:val="left" w:pos="5103"/>
              </w:tabs>
              <w:spacing w:line="360" w:lineRule="auto"/>
              <w:rPr>
                <w:sz w:val="21"/>
              </w:rPr>
            </w:pPr>
          </w:p>
        </w:tc>
      </w:tr>
      <w:tr w:rsidR="0086070D" w:rsidRPr="0086070D" w14:paraId="27A605DF" w14:textId="77777777" w:rsidTr="008C74B9">
        <w:trPr>
          <w:trHeight w:val="708"/>
        </w:trPr>
        <w:tc>
          <w:tcPr>
            <w:tcW w:w="3400" w:type="dxa"/>
          </w:tcPr>
          <w:p w14:paraId="7FAF9461" w14:textId="77777777" w:rsidR="0086070D" w:rsidRPr="0086070D" w:rsidRDefault="00404E22" w:rsidP="0086070D">
            <w:pPr>
              <w:tabs>
                <w:tab w:val="left" w:pos="1796"/>
                <w:tab w:val="left" w:pos="5103"/>
              </w:tabs>
              <w:spacing w:line="360" w:lineRule="auto"/>
              <w:rPr>
                <w:sz w:val="21"/>
              </w:rPr>
            </w:pPr>
            <w:r>
              <w:rPr>
                <w:sz w:val="21"/>
              </w:rPr>
              <w:t>Łukasz Czopik</w:t>
            </w:r>
          </w:p>
        </w:tc>
        <w:tc>
          <w:tcPr>
            <w:tcW w:w="3433" w:type="dxa"/>
          </w:tcPr>
          <w:p w14:paraId="0DDC4ABF" w14:textId="77777777" w:rsidR="0086070D" w:rsidRPr="0086070D" w:rsidRDefault="0086070D" w:rsidP="0086070D">
            <w:pPr>
              <w:tabs>
                <w:tab w:val="left" w:pos="1796"/>
                <w:tab w:val="left" w:pos="5103"/>
              </w:tabs>
              <w:spacing w:line="360" w:lineRule="auto"/>
              <w:rPr>
                <w:sz w:val="21"/>
              </w:rPr>
            </w:pPr>
            <w:r w:rsidRPr="0086070D">
              <w:rPr>
                <w:sz w:val="21"/>
              </w:rPr>
              <w:t xml:space="preserve">- Wicemarszałek Województwa </w:t>
            </w:r>
          </w:p>
        </w:tc>
        <w:tc>
          <w:tcPr>
            <w:tcW w:w="285" w:type="dxa"/>
          </w:tcPr>
          <w:p w14:paraId="572C3E74" w14:textId="77777777" w:rsidR="0086070D" w:rsidRPr="0086070D" w:rsidRDefault="0086070D" w:rsidP="0086070D">
            <w:pPr>
              <w:tabs>
                <w:tab w:val="left" w:pos="1796"/>
                <w:tab w:val="left" w:pos="5103"/>
              </w:tabs>
              <w:spacing w:line="360" w:lineRule="auto"/>
              <w:rPr>
                <w:sz w:val="21"/>
              </w:rPr>
            </w:pPr>
            <w:r w:rsidRPr="0086070D">
              <w:rPr>
                <w:sz w:val="21"/>
              </w:rPr>
              <w:t>-</w:t>
            </w:r>
          </w:p>
        </w:tc>
        <w:tc>
          <w:tcPr>
            <w:tcW w:w="2663" w:type="dxa"/>
          </w:tcPr>
          <w:p w14:paraId="5764C367" w14:textId="77777777" w:rsidR="0086070D" w:rsidRPr="0086070D" w:rsidRDefault="0086070D" w:rsidP="0086070D">
            <w:pPr>
              <w:tabs>
                <w:tab w:val="left" w:pos="1796"/>
                <w:tab w:val="left" w:pos="5103"/>
              </w:tabs>
              <w:spacing w:line="360" w:lineRule="auto"/>
              <w:rPr>
                <w:sz w:val="21"/>
              </w:rPr>
            </w:pPr>
            <w:r w:rsidRPr="0086070D">
              <w:rPr>
                <w:sz w:val="21"/>
              </w:rPr>
              <w:t>……………………………</w:t>
            </w:r>
          </w:p>
          <w:p w14:paraId="4FA92966" w14:textId="77777777" w:rsidR="0086070D" w:rsidRPr="0086070D" w:rsidRDefault="0086070D" w:rsidP="0086070D">
            <w:pPr>
              <w:tabs>
                <w:tab w:val="left" w:pos="1796"/>
                <w:tab w:val="left" w:pos="5103"/>
              </w:tabs>
              <w:spacing w:line="360" w:lineRule="auto"/>
              <w:rPr>
                <w:sz w:val="21"/>
              </w:rPr>
            </w:pPr>
          </w:p>
        </w:tc>
      </w:tr>
      <w:tr w:rsidR="0086070D" w:rsidRPr="0086070D" w14:paraId="0C3C9972" w14:textId="77777777" w:rsidTr="008C74B9">
        <w:trPr>
          <w:trHeight w:val="717"/>
        </w:trPr>
        <w:tc>
          <w:tcPr>
            <w:tcW w:w="3400" w:type="dxa"/>
          </w:tcPr>
          <w:p w14:paraId="273C115B" w14:textId="77777777" w:rsidR="0086070D" w:rsidRPr="0086070D" w:rsidRDefault="00404E22" w:rsidP="0086070D">
            <w:pPr>
              <w:tabs>
                <w:tab w:val="left" w:pos="1796"/>
                <w:tab w:val="left" w:pos="5103"/>
              </w:tabs>
              <w:spacing w:line="360" w:lineRule="auto"/>
              <w:rPr>
                <w:sz w:val="21"/>
              </w:rPr>
            </w:pPr>
            <w:r>
              <w:rPr>
                <w:sz w:val="21"/>
              </w:rPr>
              <w:t>Krzysztof Klimosz</w:t>
            </w:r>
          </w:p>
        </w:tc>
        <w:tc>
          <w:tcPr>
            <w:tcW w:w="3433" w:type="dxa"/>
          </w:tcPr>
          <w:p w14:paraId="4672A5A0" w14:textId="77777777" w:rsidR="0086070D" w:rsidRPr="0086070D" w:rsidRDefault="0086070D" w:rsidP="0086070D">
            <w:pPr>
              <w:tabs>
                <w:tab w:val="left" w:pos="1796"/>
                <w:tab w:val="left" w:pos="5103"/>
              </w:tabs>
              <w:spacing w:line="360" w:lineRule="auto"/>
              <w:rPr>
                <w:sz w:val="21"/>
              </w:rPr>
            </w:pPr>
            <w:r w:rsidRPr="0086070D">
              <w:rPr>
                <w:sz w:val="21"/>
              </w:rPr>
              <w:t xml:space="preserve">- Członek Zarządu Województwa </w:t>
            </w:r>
          </w:p>
        </w:tc>
        <w:tc>
          <w:tcPr>
            <w:tcW w:w="285" w:type="dxa"/>
          </w:tcPr>
          <w:p w14:paraId="3748D599" w14:textId="77777777" w:rsidR="0086070D" w:rsidRPr="0086070D" w:rsidRDefault="0086070D" w:rsidP="0086070D">
            <w:pPr>
              <w:tabs>
                <w:tab w:val="left" w:pos="1796"/>
                <w:tab w:val="left" w:pos="5103"/>
              </w:tabs>
              <w:spacing w:line="360" w:lineRule="auto"/>
              <w:rPr>
                <w:sz w:val="21"/>
              </w:rPr>
            </w:pPr>
            <w:r w:rsidRPr="0086070D">
              <w:rPr>
                <w:sz w:val="21"/>
              </w:rPr>
              <w:t>-</w:t>
            </w:r>
          </w:p>
        </w:tc>
        <w:tc>
          <w:tcPr>
            <w:tcW w:w="2663" w:type="dxa"/>
          </w:tcPr>
          <w:p w14:paraId="00372CB2" w14:textId="77777777" w:rsidR="0086070D" w:rsidRPr="0086070D" w:rsidRDefault="0086070D" w:rsidP="0086070D">
            <w:pPr>
              <w:tabs>
                <w:tab w:val="left" w:pos="1796"/>
                <w:tab w:val="left" w:pos="5103"/>
              </w:tabs>
              <w:spacing w:line="360" w:lineRule="auto"/>
              <w:rPr>
                <w:sz w:val="21"/>
              </w:rPr>
            </w:pPr>
            <w:r w:rsidRPr="0086070D">
              <w:rPr>
                <w:sz w:val="21"/>
              </w:rPr>
              <w:t>……………………………</w:t>
            </w:r>
          </w:p>
          <w:p w14:paraId="5FBA6188" w14:textId="77777777" w:rsidR="0086070D" w:rsidRPr="0086070D" w:rsidRDefault="0086070D" w:rsidP="0086070D">
            <w:pPr>
              <w:tabs>
                <w:tab w:val="left" w:pos="1796"/>
                <w:tab w:val="left" w:pos="5103"/>
              </w:tabs>
              <w:spacing w:line="360" w:lineRule="auto"/>
              <w:rPr>
                <w:sz w:val="21"/>
              </w:rPr>
            </w:pPr>
          </w:p>
        </w:tc>
      </w:tr>
      <w:tr w:rsidR="0086070D" w:rsidRPr="0086070D" w14:paraId="150ED9BB" w14:textId="77777777" w:rsidTr="00F46586">
        <w:trPr>
          <w:trHeight w:val="771"/>
        </w:trPr>
        <w:tc>
          <w:tcPr>
            <w:tcW w:w="3400" w:type="dxa"/>
          </w:tcPr>
          <w:p w14:paraId="0BD74FA8" w14:textId="77777777" w:rsidR="0086070D" w:rsidRPr="0086070D" w:rsidRDefault="00404E22" w:rsidP="008C74B9">
            <w:pPr>
              <w:tabs>
                <w:tab w:val="left" w:pos="1796"/>
                <w:tab w:val="left" w:pos="5103"/>
              </w:tabs>
              <w:spacing w:line="360" w:lineRule="auto"/>
              <w:rPr>
                <w:sz w:val="21"/>
              </w:rPr>
            </w:pPr>
            <w:r>
              <w:rPr>
                <w:sz w:val="21"/>
              </w:rPr>
              <w:t>Grzegorz Boski</w:t>
            </w:r>
          </w:p>
        </w:tc>
        <w:tc>
          <w:tcPr>
            <w:tcW w:w="3433" w:type="dxa"/>
          </w:tcPr>
          <w:p w14:paraId="5E179E12" w14:textId="77777777" w:rsidR="0086070D" w:rsidRPr="0086070D" w:rsidRDefault="0086070D" w:rsidP="008C74B9">
            <w:pPr>
              <w:tabs>
                <w:tab w:val="left" w:pos="1796"/>
                <w:tab w:val="left" w:pos="5103"/>
              </w:tabs>
              <w:spacing w:line="360" w:lineRule="auto"/>
              <w:rPr>
                <w:sz w:val="21"/>
              </w:rPr>
            </w:pPr>
            <w:r w:rsidRPr="0086070D">
              <w:rPr>
                <w:sz w:val="21"/>
              </w:rPr>
              <w:t xml:space="preserve">- Członek Zarządu Województwa </w:t>
            </w:r>
          </w:p>
        </w:tc>
        <w:tc>
          <w:tcPr>
            <w:tcW w:w="285" w:type="dxa"/>
          </w:tcPr>
          <w:p w14:paraId="4B1801AA" w14:textId="77777777" w:rsidR="0086070D" w:rsidRPr="0086070D" w:rsidRDefault="0086070D" w:rsidP="008C74B9">
            <w:pPr>
              <w:tabs>
                <w:tab w:val="left" w:pos="1796"/>
                <w:tab w:val="left" w:pos="5103"/>
              </w:tabs>
              <w:spacing w:line="360" w:lineRule="auto"/>
              <w:rPr>
                <w:sz w:val="21"/>
              </w:rPr>
            </w:pPr>
            <w:r w:rsidRPr="0086070D">
              <w:rPr>
                <w:sz w:val="21"/>
              </w:rPr>
              <w:t>-</w:t>
            </w:r>
          </w:p>
        </w:tc>
        <w:tc>
          <w:tcPr>
            <w:tcW w:w="2663" w:type="dxa"/>
          </w:tcPr>
          <w:p w14:paraId="7304AA86" w14:textId="77777777" w:rsidR="0086070D" w:rsidRPr="0086070D" w:rsidRDefault="0086070D" w:rsidP="008C74B9">
            <w:pPr>
              <w:tabs>
                <w:tab w:val="left" w:pos="1796"/>
                <w:tab w:val="left" w:pos="5103"/>
              </w:tabs>
              <w:spacing w:line="360" w:lineRule="auto"/>
              <w:rPr>
                <w:sz w:val="21"/>
              </w:rPr>
            </w:pPr>
            <w:r w:rsidRPr="0086070D">
              <w:rPr>
                <w:sz w:val="21"/>
              </w:rPr>
              <w:t>……………………………</w:t>
            </w:r>
          </w:p>
        </w:tc>
      </w:tr>
    </w:tbl>
    <w:p w14:paraId="75C3A8EE" w14:textId="77777777" w:rsidR="00616D71" w:rsidRDefault="00616D71" w:rsidP="00F46586"/>
    <w:sectPr w:rsidR="00616D71" w:rsidSect="00F46586">
      <w:pgSz w:w="11906" w:h="16838"/>
      <w:pgMar w:top="426" w:right="1247" w:bottom="28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oudy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37365"/>
    <w:multiLevelType w:val="hybridMultilevel"/>
    <w:tmpl w:val="650E570C"/>
    <w:lvl w:ilvl="0" w:tplc="BEEA996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C0F462B"/>
    <w:multiLevelType w:val="hybridMultilevel"/>
    <w:tmpl w:val="54EE9BB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8013C27"/>
    <w:multiLevelType w:val="hybridMultilevel"/>
    <w:tmpl w:val="A3F6AADA"/>
    <w:lvl w:ilvl="0" w:tplc="483A3362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C1342C4"/>
    <w:multiLevelType w:val="hybridMultilevel"/>
    <w:tmpl w:val="34FE815C"/>
    <w:lvl w:ilvl="0" w:tplc="1D78C9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70D"/>
    <w:rsid w:val="000B6857"/>
    <w:rsid w:val="001130AE"/>
    <w:rsid w:val="001F1E45"/>
    <w:rsid w:val="002F0F02"/>
    <w:rsid w:val="00404E22"/>
    <w:rsid w:val="004E1C26"/>
    <w:rsid w:val="00557F71"/>
    <w:rsid w:val="00564E4E"/>
    <w:rsid w:val="005A3448"/>
    <w:rsid w:val="005A4ABC"/>
    <w:rsid w:val="005C4D7E"/>
    <w:rsid w:val="00616D71"/>
    <w:rsid w:val="006C2731"/>
    <w:rsid w:val="007045ED"/>
    <w:rsid w:val="00780B64"/>
    <w:rsid w:val="007A7B11"/>
    <w:rsid w:val="0080587C"/>
    <w:rsid w:val="008338EA"/>
    <w:rsid w:val="00847358"/>
    <w:rsid w:val="00856335"/>
    <w:rsid w:val="0086070D"/>
    <w:rsid w:val="008C74B9"/>
    <w:rsid w:val="008C79EE"/>
    <w:rsid w:val="00945111"/>
    <w:rsid w:val="009544CB"/>
    <w:rsid w:val="0096747A"/>
    <w:rsid w:val="009F4183"/>
    <w:rsid w:val="00B069AE"/>
    <w:rsid w:val="00B2489C"/>
    <w:rsid w:val="00B97EF3"/>
    <w:rsid w:val="00BA2F47"/>
    <w:rsid w:val="00BA3B90"/>
    <w:rsid w:val="00CA610A"/>
    <w:rsid w:val="00D91FAA"/>
    <w:rsid w:val="00DB45EB"/>
    <w:rsid w:val="00E32D14"/>
    <w:rsid w:val="00E55E51"/>
    <w:rsid w:val="00E71806"/>
    <w:rsid w:val="00EA31C6"/>
    <w:rsid w:val="00F44C54"/>
    <w:rsid w:val="00F46586"/>
    <w:rsid w:val="00F51D86"/>
    <w:rsid w:val="00F85036"/>
    <w:rsid w:val="00FF2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52F381"/>
  <w14:defaultImageDpi w14:val="0"/>
  <w15:docId w15:val="{1C109CA0-F105-4220-BE09-5B06EC401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6070D"/>
    <w:pPr>
      <w:spacing w:after="0" w:line="240" w:lineRule="auto"/>
    </w:pPr>
    <w:rPr>
      <w:rFonts w:ascii="Arial" w:hAnsi="Arial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32D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E32D1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F4183"/>
    <w:pPr>
      <w:suppressAutoHyphens/>
      <w:spacing w:after="200" w:line="276" w:lineRule="auto"/>
      <w:ind w:left="720"/>
    </w:pPr>
    <w:rPr>
      <w:rFonts w:ascii="Calibri" w:hAnsi="Calibri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4E1C26"/>
    <w:pPr>
      <w:suppressAutoHyphens/>
      <w:spacing w:after="120" w:line="240" w:lineRule="auto"/>
      <w:jc w:val="both"/>
    </w:pPr>
    <w:rPr>
      <w:rFonts w:ascii="Goudy" w:eastAsiaTheme="minorEastAsia" w:hAnsi="Goudy" w:cs="Goudy"/>
      <w:sz w:val="20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4E1C26"/>
    <w:rPr>
      <w:rFonts w:ascii="Goudy" w:eastAsiaTheme="minorEastAsia" w:hAnsi="Goudy" w:cs="Goudy"/>
      <w:sz w:val="20"/>
      <w:szCs w:val="20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8" ma:contentTypeDescription="Utwórz nowy dokument." ma:contentTypeScope="" ma:versionID="6f323b8300b5bcd0734ae7db8775fea9">
  <xsd:schema xmlns:xsd="http://www.w3.org/2001/XMLSchema" xmlns:xs="http://www.w3.org/2001/XMLSchema" xmlns:p="http://schemas.microsoft.com/office/2006/metadata/properties" xmlns:ns3="7c6cf09b-cc61-4cb9-b6cd-8ef0e7ec3519" xmlns:ns4="6f0b49af-81dc-48d5-9933-dd0e604e99be" targetNamespace="http://schemas.microsoft.com/office/2006/metadata/properties" ma:root="true" ma:fieldsID="0896df06a924d618ec57055f279e2925" ns3:_="" ns4:_="">
    <xsd:import namespace="7c6cf09b-cc61-4cb9-b6cd-8ef0e7ec3519"/>
    <xsd:import namespace="6f0b49af-81dc-48d5-9933-dd0e604e99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c6cf09b-cc61-4cb9-b6cd-8ef0e7ec351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CFC306-41B2-456E-88B3-53C94243BA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6f0b49af-81dc-48d5-9933-dd0e604e9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1BAEB8-5CDF-49F4-9552-6015BF0BF5D3}">
  <ds:schemaRefs>
    <ds:schemaRef ds:uri="http://schemas.microsoft.com/office/2006/metadata/properties"/>
    <ds:schemaRef ds:uri="http://schemas.microsoft.com/office/infopath/2007/PartnerControls"/>
    <ds:schemaRef ds:uri="7c6cf09b-cc61-4cb9-b6cd-8ef0e7ec3519"/>
  </ds:schemaRefs>
</ds:datastoreItem>
</file>

<file path=customXml/itemProps3.xml><?xml version="1.0" encoding="utf-8"?>
<ds:datastoreItem xmlns:ds="http://schemas.openxmlformats.org/officeDocument/2006/customXml" ds:itemID="{399D4BF6-2D47-4366-A2D3-B3331733F0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Romańczyk Michał</dc:creator>
  <cp:keywords/>
  <dc:description/>
  <cp:lastModifiedBy>Buda Katarzyna</cp:lastModifiedBy>
  <cp:revision>2</cp:revision>
  <dcterms:created xsi:type="dcterms:W3CDTF">2024-03-14T12:41:00Z</dcterms:created>
  <dcterms:modified xsi:type="dcterms:W3CDTF">2024-03-14T12:41:00Z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