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791F" w14:textId="319E0FB9" w:rsidR="00AA13FB" w:rsidRPr="003A7AE6" w:rsidRDefault="00871F7F" w:rsidP="003A7AE6">
      <w:pPr>
        <w:pStyle w:val="rodekTre13"/>
        <w:spacing w:line="240" w:lineRule="auto"/>
        <w:rPr>
          <w:rFonts w:cs="Arial"/>
          <w:szCs w:val="21"/>
        </w:rPr>
      </w:pPr>
      <w:r>
        <w:rPr>
          <w:rFonts w:cs="Arial"/>
          <w:szCs w:val="21"/>
        </w:rPr>
        <w:t>Uchwała nr 558/491</w:t>
      </w:r>
      <w:r w:rsidR="008140A5" w:rsidRPr="003A7AE6">
        <w:rPr>
          <w:rFonts w:cs="Arial"/>
          <w:szCs w:val="21"/>
        </w:rPr>
        <w:t>/</w:t>
      </w:r>
      <w:r w:rsidR="00F26BBD" w:rsidRPr="003A7AE6">
        <w:rPr>
          <w:rFonts w:cs="Arial"/>
          <w:szCs w:val="21"/>
        </w:rPr>
        <w:t>V</w:t>
      </w:r>
      <w:r w:rsidR="008140A5" w:rsidRPr="003A7AE6">
        <w:rPr>
          <w:rFonts w:cs="Arial"/>
          <w:szCs w:val="21"/>
        </w:rPr>
        <w:t>I</w:t>
      </w:r>
      <w:r w:rsidR="002A070B" w:rsidRPr="003A7AE6">
        <w:rPr>
          <w:rFonts w:cs="Arial"/>
          <w:szCs w:val="21"/>
        </w:rPr>
        <w:t>/2024</w:t>
      </w:r>
    </w:p>
    <w:p w14:paraId="47BE8E67" w14:textId="77777777" w:rsidR="00AA13FB" w:rsidRPr="003A7AE6" w:rsidRDefault="00AA13FB" w:rsidP="003A7AE6">
      <w:pPr>
        <w:pStyle w:val="rodekTre13"/>
        <w:spacing w:line="240" w:lineRule="auto"/>
        <w:rPr>
          <w:rFonts w:cs="Arial"/>
          <w:szCs w:val="21"/>
        </w:rPr>
      </w:pPr>
      <w:r w:rsidRPr="003A7AE6">
        <w:rPr>
          <w:rFonts w:cs="Arial"/>
          <w:szCs w:val="21"/>
        </w:rPr>
        <w:t>Zarządu Województwa Śląskiego</w:t>
      </w:r>
    </w:p>
    <w:p w14:paraId="7469CDB9" w14:textId="371E49A9" w:rsidR="00AA13FB" w:rsidRPr="003A7AE6" w:rsidRDefault="00871F7F" w:rsidP="003A7AE6">
      <w:pPr>
        <w:pStyle w:val="rodekTre13"/>
        <w:spacing w:line="240" w:lineRule="auto"/>
        <w:rPr>
          <w:rFonts w:cs="Arial"/>
          <w:szCs w:val="21"/>
        </w:rPr>
      </w:pPr>
      <w:r>
        <w:rPr>
          <w:rFonts w:cs="Arial"/>
          <w:szCs w:val="21"/>
        </w:rPr>
        <w:t>z dnia 06.03.</w:t>
      </w:r>
      <w:r w:rsidR="00C47312" w:rsidRPr="003A7AE6">
        <w:rPr>
          <w:rFonts w:cs="Arial"/>
          <w:szCs w:val="21"/>
        </w:rPr>
        <w:t>2024</w:t>
      </w:r>
      <w:r w:rsidR="00AA13FB" w:rsidRPr="003A7AE6">
        <w:rPr>
          <w:rFonts w:cs="Arial"/>
          <w:szCs w:val="21"/>
        </w:rPr>
        <w:t xml:space="preserve"> r.</w:t>
      </w:r>
    </w:p>
    <w:p w14:paraId="5CBF5F6C" w14:textId="77777777" w:rsidR="0081508F" w:rsidRPr="003A7AE6" w:rsidRDefault="0081508F" w:rsidP="003A7AE6">
      <w:pPr>
        <w:pStyle w:val="TreBold"/>
        <w:spacing w:line="240" w:lineRule="auto"/>
        <w:rPr>
          <w:rFonts w:cs="Arial"/>
        </w:rPr>
      </w:pPr>
    </w:p>
    <w:p w14:paraId="1A0616EA" w14:textId="6DD24562" w:rsidR="00AA13FB" w:rsidRPr="003A7AE6" w:rsidRDefault="00AA13FB" w:rsidP="003A7AE6">
      <w:pPr>
        <w:pStyle w:val="TreBold"/>
        <w:spacing w:line="240" w:lineRule="auto"/>
        <w:rPr>
          <w:rFonts w:cs="Arial"/>
          <w:b w:val="0"/>
        </w:rPr>
      </w:pPr>
      <w:r w:rsidRPr="003A7AE6">
        <w:rPr>
          <w:rFonts w:cs="Arial"/>
          <w:b w:val="0"/>
        </w:rPr>
        <w:t xml:space="preserve">w sprawie: </w:t>
      </w:r>
    </w:p>
    <w:p w14:paraId="5A0AB352" w14:textId="6307E14E" w:rsidR="005C5288" w:rsidRPr="00E3312E" w:rsidRDefault="00EE4681" w:rsidP="003A7AE6">
      <w:pPr>
        <w:spacing w:beforeAutospacing="1" w:afterAutospacing="1"/>
        <w:jc w:val="center"/>
        <w:rPr>
          <w:rFonts w:cs="Arial"/>
          <w:b/>
        </w:rPr>
      </w:pPr>
      <w:r w:rsidRPr="00E3312E">
        <w:rPr>
          <w:rFonts w:cs="Arial"/>
          <w:b/>
        </w:rPr>
        <w:t>zatwierdzenia programu rzeczowo-finansowego dla realizacji zadania</w:t>
      </w:r>
      <w:r w:rsidR="006B0A3C" w:rsidRPr="00E3312E">
        <w:rPr>
          <w:rFonts w:cs="Arial"/>
          <w:b/>
        </w:rPr>
        <w:t xml:space="preserve"> </w:t>
      </w:r>
      <w:r w:rsidR="005C5288" w:rsidRPr="00E3312E">
        <w:rPr>
          <w:rFonts w:cs="Arial"/>
          <w:b/>
        </w:rPr>
        <w:t xml:space="preserve">pn. </w:t>
      </w:r>
      <w:bookmarkStart w:id="0" w:name="_GoBack"/>
      <w:r w:rsidR="005C5288" w:rsidRPr="00E3312E">
        <w:rPr>
          <w:rFonts w:eastAsia="Times New Roman" w:cs="Arial"/>
          <w:b/>
        </w:rPr>
        <w:t>„</w:t>
      </w:r>
      <w:r w:rsidR="00E3312E" w:rsidRPr="00E3312E">
        <w:rPr>
          <w:rFonts w:eastAsia="Times New Roman" w:cs="Arial"/>
          <w:b/>
        </w:rPr>
        <w:t>Roboty remontowe w pozostałych pomieszczeniach wewnątrz budynku Regionalnego Ośrodka Kultury w Bielsku-Białej</w:t>
      </w:r>
      <w:r w:rsidR="005C5288" w:rsidRPr="00E3312E">
        <w:rPr>
          <w:rFonts w:eastAsia="Arial" w:cs="Arial"/>
          <w:b/>
        </w:rPr>
        <w:t>”</w:t>
      </w:r>
      <w:bookmarkEnd w:id="0"/>
      <w:r w:rsidR="005C5288" w:rsidRPr="00E3312E">
        <w:rPr>
          <w:rFonts w:eastAsia="Arial" w:cs="Arial"/>
          <w:b/>
        </w:rPr>
        <w:t xml:space="preserve"> </w:t>
      </w:r>
      <w:r w:rsidR="005C5288" w:rsidRPr="00E3312E">
        <w:rPr>
          <w:rFonts w:cs="Arial"/>
          <w:b/>
        </w:rPr>
        <w:t xml:space="preserve">oraz zawarcia z </w:t>
      </w:r>
      <w:r w:rsidR="006B0A3C" w:rsidRPr="00E3312E">
        <w:rPr>
          <w:rFonts w:eastAsia="Times New Roman" w:cs="Arial"/>
          <w:b/>
        </w:rPr>
        <w:t>Regionaln</w:t>
      </w:r>
      <w:r w:rsidR="006B0A3C" w:rsidRPr="00E3312E">
        <w:rPr>
          <w:rFonts w:cs="Arial"/>
          <w:b/>
        </w:rPr>
        <w:t>ym</w:t>
      </w:r>
      <w:r w:rsidR="006B0A3C" w:rsidRPr="00E3312E">
        <w:rPr>
          <w:rFonts w:eastAsia="Times New Roman" w:cs="Arial"/>
          <w:b/>
        </w:rPr>
        <w:t xml:space="preserve"> Ośrodk</w:t>
      </w:r>
      <w:r w:rsidR="006B0A3C" w:rsidRPr="00E3312E">
        <w:rPr>
          <w:rFonts w:cs="Arial"/>
          <w:b/>
        </w:rPr>
        <w:t>iem</w:t>
      </w:r>
      <w:r w:rsidR="006B0A3C" w:rsidRPr="00E3312E">
        <w:rPr>
          <w:rFonts w:eastAsia="Times New Roman" w:cs="Arial"/>
          <w:b/>
        </w:rPr>
        <w:t xml:space="preserve"> Kultury w Bielsku-Białej </w:t>
      </w:r>
      <w:r w:rsidR="005C5288" w:rsidRPr="00E3312E">
        <w:rPr>
          <w:rFonts w:cs="Arial"/>
          <w:b/>
        </w:rPr>
        <w:t xml:space="preserve">umowy dotacji </w:t>
      </w:r>
      <w:r w:rsidR="00E3312E">
        <w:rPr>
          <w:rFonts w:cs="Arial"/>
          <w:b/>
        </w:rPr>
        <w:t xml:space="preserve">            </w:t>
      </w:r>
      <w:r w:rsidR="005C5288" w:rsidRPr="00E3312E">
        <w:rPr>
          <w:rFonts w:cs="Arial"/>
          <w:b/>
        </w:rPr>
        <w:t>na rok 2024</w:t>
      </w:r>
    </w:p>
    <w:p w14:paraId="44975C7C" w14:textId="72A648C0" w:rsidR="00261E66" w:rsidRPr="004E0DA2" w:rsidRDefault="001C5975" w:rsidP="004A0C00">
      <w:pPr>
        <w:spacing w:after="240"/>
        <w:ind w:right="57"/>
        <w:rPr>
          <w:rFonts w:cs="Arial"/>
        </w:rPr>
      </w:pPr>
      <w:r w:rsidRPr="004E0DA2">
        <w:rPr>
          <w:rFonts w:cs="Arial"/>
        </w:rPr>
        <w:t>na podstawie art. 41 ust. 1 ustawy z dnia 5 czerwca 1998 roku o samorządzie województw</w:t>
      </w:r>
      <w:r w:rsidR="00517548" w:rsidRPr="004E0DA2">
        <w:rPr>
          <w:rFonts w:cs="Arial"/>
        </w:rPr>
        <w:t>a</w:t>
      </w:r>
      <w:r w:rsidR="00FE6E15" w:rsidRPr="004E0DA2">
        <w:rPr>
          <w:rFonts w:cs="Arial"/>
        </w:rPr>
        <w:br/>
      </w:r>
      <w:r w:rsidR="00517548" w:rsidRPr="004E0DA2">
        <w:rPr>
          <w:rFonts w:cs="Arial"/>
        </w:rPr>
        <w:t>(t</w:t>
      </w:r>
      <w:r w:rsidR="00FE6E15" w:rsidRPr="004E0DA2">
        <w:rPr>
          <w:rFonts w:cs="Arial"/>
        </w:rPr>
        <w:t>j.</w:t>
      </w:r>
      <w:r w:rsidR="00517548" w:rsidRPr="004E0DA2">
        <w:rPr>
          <w:rFonts w:cs="Arial"/>
        </w:rPr>
        <w:t xml:space="preserve"> Dz. U. z 2022</w:t>
      </w:r>
      <w:r w:rsidRPr="004E0DA2">
        <w:rPr>
          <w:rFonts w:cs="Arial"/>
        </w:rPr>
        <w:t xml:space="preserve"> r. poz. </w:t>
      </w:r>
      <w:r w:rsidR="00517548" w:rsidRPr="004E0DA2">
        <w:rPr>
          <w:rFonts w:cs="Arial"/>
        </w:rPr>
        <w:t>2094</w:t>
      </w:r>
      <w:r w:rsidR="00D244F3" w:rsidRPr="004E0DA2">
        <w:rPr>
          <w:rFonts w:cs="Arial"/>
        </w:rPr>
        <w:t xml:space="preserve"> późn. zm.</w:t>
      </w:r>
      <w:r w:rsidRPr="004E0DA2">
        <w:rPr>
          <w:rFonts w:cs="Arial"/>
        </w:rPr>
        <w:t>)</w:t>
      </w:r>
    </w:p>
    <w:p w14:paraId="505758CF" w14:textId="77777777" w:rsidR="00AA13FB" w:rsidRPr="004E0DA2" w:rsidRDefault="00DC0A74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  <w:r w:rsidRPr="004E0DA2">
        <w:rPr>
          <w:rFonts w:cs="Arial"/>
          <w:b/>
          <w:color w:val="auto"/>
          <w:szCs w:val="21"/>
        </w:rPr>
        <w:t>Zarząd Województwa Śląskiego</w:t>
      </w:r>
    </w:p>
    <w:p w14:paraId="5B5707D2" w14:textId="09E2FCAD" w:rsidR="00DC0A74" w:rsidRPr="004E0DA2" w:rsidRDefault="00AA13FB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  <w:r w:rsidRPr="004E0DA2">
        <w:rPr>
          <w:rFonts w:cs="Arial"/>
          <w:b/>
          <w:color w:val="auto"/>
          <w:szCs w:val="21"/>
        </w:rPr>
        <w:t>u</w:t>
      </w:r>
      <w:r w:rsidR="00A14375" w:rsidRPr="004E0DA2">
        <w:rPr>
          <w:rFonts w:cs="Arial"/>
          <w:b/>
          <w:color w:val="auto"/>
          <w:szCs w:val="21"/>
        </w:rPr>
        <w:t>chwala</w:t>
      </w:r>
      <w:r w:rsidRPr="004E0DA2">
        <w:rPr>
          <w:rFonts w:cs="Arial"/>
          <w:b/>
          <w:color w:val="auto"/>
          <w:szCs w:val="21"/>
        </w:rPr>
        <w:t>:</w:t>
      </w:r>
    </w:p>
    <w:p w14:paraId="52F94CAC" w14:textId="77777777" w:rsidR="00AA13FB" w:rsidRPr="004E0DA2" w:rsidRDefault="00AA13FB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</w:p>
    <w:p w14:paraId="5B5707D5" w14:textId="2D098F7C" w:rsidR="00F6106D" w:rsidRPr="004E0DA2" w:rsidRDefault="00F6106D" w:rsidP="003A7AE6">
      <w:pPr>
        <w:pStyle w:val="rodekTre13"/>
        <w:spacing w:line="240" w:lineRule="auto"/>
        <w:rPr>
          <w:rFonts w:cs="Arial"/>
          <w:color w:val="auto"/>
          <w:szCs w:val="21"/>
        </w:rPr>
      </w:pPr>
      <w:r w:rsidRPr="004E0DA2">
        <w:rPr>
          <w:rFonts w:cs="Arial"/>
          <w:color w:val="auto"/>
          <w:szCs w:val="21"/>
        </w:rPr>
        <w:t>§ 1</w:t>
      </w:r>
    </w:p>
    <w:p w14:paraId="4EB456A7" w14:textId="708D2705" w:rsidR="001E5BC5" w:rsidRPr="00E3312E" w:rsidRDefault="001E5BC5" w:rsidP="0055412D">
      <w:pPr>
        <w:pStyle w:val="Tekstpodstawowy31"/>
        <w:numPr>
          <w:ilvl w:val="0"/>
          <w:numId w:val="7"/>
        </w:numPr>
        <w:overflowPunct/>
        <w:autoSpaceDE/>
        <w:spacing w:after="240"/>
        <w:ind w:left="284" w:hanging="284"/>
        <w:textAlignment w:val="baseline"/>
        <w:rPr>
          <w:rFonts w:ascii="Arial" w:hAnsi="Arial" w:cs="Arial"/>
          <w:b w:val="0"/>
          <w:sz w:val="21"/>
          <w:szCs w:val="21"/>
        </w:rPr>
      </w:pPr>
      <w:r w:rsidRPr="00E3312E">
        <w:rPr>
          <w:rFonts w:ascii="Arial" w:hAnsi="Arial" w:cs="Arial"/>
          <w:b w:val="0"/>
          <w:sz w:val="21"/>
          <w:szCs w:val="21"/>
        </w:rPr>
        <w:t>Zatwierdza się program rzeczowo–finansowy na rok 202</w:t>
      </w:r>
      <w:r w:rsidR="00442FF1" w:rsidRPr="00E3312E">
        <w:rPr>
          <w:rFonts w:ascii="Arial" w:hAnsi="Arial" w:cs="Arial"/>
          <w:b w:val="0"/>
          <w:sz w:val="21"/>
          <w:szCs w:val="21"/>
        </w:rPr>
        <w:t>4</w:t>
      </w:r>
      <w:r w:rsidRPr="00E3312E">
        <w:rPr>
          <w:rFonts w:ascii="Arial" w:hAnsi="Arial" w:cs="Arial"/>
          <w:b w:val="0"/>
          <w:sz w:val="21"/>
          <w:szCs w:val="21"/>
        </w:rPr>
        <w:t xml:space="preserve"> na realizację zadania pn</w:t>
      </w:r>
      <w:r w:rsidR="005C5288" w:rsidRPr="00E3312E">
        <w:rPr>
          <w:rFonts w:ascii="Arial" w:hAnsi="Arial" w:cs="Arial"/>
          <w:b w:val="0"/>
          <w:sz w:val="21"/>
          <w:szCs w:val="21"/>
        </w:rPr>
        <w:t>. „</w:t>
      </w:r>
      <w:r w:rsidR="00E3312E" w:rsidRPr="00E3312E">
        <w:rPr>
          <w:rFonts w:ascii="Arial" w:hAnsi="Arial" w:cs="Arial"/>
          <w:b w:val="0"/>
          <w:sz w:val="21"/>
          <w:szCs w:val="21"/>
        </w:rPr>
        <w:t xml:space="preserve">Roboty remontowe w pozostałych pomieszczeniach wewnątrz budynku Regionalnego Ośrodka Kultury </w:t>
      </w:r>
      <w:r w:rsidR="00E3312E">
        <w:rPr>
          <w:rFonts w:ascii="Arial" w:hAnsi="Arial" w:cs="Arial"/>
          <w:b w:val="0"/>
          <w:sz w:val="21"/>
          <w:szCs w:val="21"/>
        </w:rPr>
        <w:t xml:space="preserve">                </w:t>
      </w:r>
      <w:r w:rsidR="00E3312E" w:rsidRPr="00E3312E">
        <w:rPr>
          <w:rFonts w:ascii="Arial" w:hAnsi="Arial" w:cs="Arial"/>
          <w:b w:val="0"/>
          <w:sz w:val="21"/>
          <w:szCs w:val="21"/>
        </w:rPr>
        <w:t>w Bielsku-Białej</w:t>
      </w:r>
      <w:r w:rsidR="005C5288" w:rsidRPr="00E3312E">
        <w:rPr>
          <w:rFonts w:ascii="Arial" w:eastAsia="Arial" w:hAnsi="Arial" w:cs="Arial"/>
          <w:b w:val="0"/>
          <w:sz w:val="21"/>
          <w:szCs w:val="21"/>
        </w:rPr>
        <w:t>”</w:t>
      </w:r>
      <w:r w:rsidR="005C5288" w:rsidRPr="00E3312E">
        <w:rPr>
          <w:rFonts w:ascii="Arial" w:hAnsi="Arial" w:cs="Arial"/>
          <w:b w:val="0"/>
          <w:sz w:val="21"/>
          <w:szCs w:val="21"/>
        </w:rPr>
        <w:t>,</w:t>
      </w:r>
      <w:r w:rsidRPr="00E3312E">
        <w:rPr>
          <w:rFonts w:ascii="Arial" w:hAnsi="Arial" w:cs="Arial"/>
          <w:b w:val="0"/>
          <w:sz w:val="21"/>
          <w:szCs w:val="21"/>
        </w:rPr>
        <w:t xml:space="preserve"> stanowiący załącznik nr 1</w:t>
      </w:r>
      <w:r w:rsidR="00E3312E">
        <w:rPr>
          <w:rFonts w:ascii="Arial" w:hAnsi="Arial" w:cs="Arial"/>
          <w:b w:val="0"/>
          <w:sz w:val="21"/>
          <w:szCs w:val="21"/>
        </w:rPr>
        <w:t xml:space="preserve"> d</w:t>
      </w:r>
      <w:r w:rsidRPr="00E3312E">
        <w:rPr>
          <w:rFonts w:ascii="Arial" w:hAnsi="Arial" w:cs="Arial"/>
          <w:b w:val="0"/>
          <w:sz w:val="21"/>
          <w:szCs w:val="21"/>
        </w:rPr>
        <w:t>o niniejszej uchwały.</w:t>
      </w:r>
    </w:p>
    <w:p w14:paraId="4639BF1A" w14:textId="5453EAC8" w:rsidR="00FE6E15" w:rsidRPr="006B0A3C" w:rsidRDefault="00C47312" w:rsidP="0055412D">
      <w:pPr>
        <w:pStyle w:val="Tekstpodstawowy31"/>
        <w:numPr>
          <w:ilvl w:val="0"/>
          <w:numId w:val="7"/>
        </w:numPr>
        <w:overflowPunct/>
        <w:autoSpaceDE/>
        <w:spacing w:after="240"/>
        <w:ind w:left="284" w:hanging="284"/>
        <w:textAlignment w:val="baseline"/>
        <w:rPr>
          <w:rFonts w:ascii="Arial" w:eastAsia="Arial" w:hAnsi="Arial" w:cs="Arial"/>
          <w:b w:val="0"/>
          <w:sz w:val="21"/>
          <w:szCs w:val="21"/>
        </w:rPr>
      </w:pPr>
      <w:r w:rsidRPr="006B0A3C">
        <w:rPr>
          <w:rFonts w:ascii="Arial" w:hAnsi="Arial" w:cs="Arial"/>
          <w:b w:val="0"/>
          <w:sz w:val="21"/>
          <w:szCs w:val="21"/>
        </w:rPr>
        <w:t>Zawiera</w:t>
      </w:r>
      <w:r w:rsidRPr="006B0A3C">
        <w:rPr>
          <w:rFonts w:ascii="Arial" w:eastAsia="Arial" w:hAnsi="Arial" w:cs="Arial"/>
          <w:b w:val="0"/>
          <w:sz w:val="21"/>
          <w:szCs w:val="21"/>
        </w:rPr>
        <w:t xml:space="preserve"> się z </w:t>
      </w:r>
      <w:r w:rsidR="006B0A3C" w:rsidRPr="006B0A3C">
        <w:rPr>
          <w:rFonts w:ascii="Arial" w:hAnsi="Arial" w:cs="Arial"/>
          <w:b w:val="0"/>
          <w:sz w:val="21"/>
          <w:szCs w:val="21"/>
        </w:rPr>
        <w:t xml:space="preserve">Regionalnym Ośrodkiem Kultury w Bielsku-Białej </w:t>
      </w:r>
      <w:r w:rsidR="005A080D" w:rsidRPr="006B0A3C">
        <w:rPr>
          <w:rFonts w:ascii="Arial" w:eastAsia="Arial" w:hAnsi="Arial" w:cs="Arial"/>
          <w:b w:val="0"/>
          <w:sz w:val="21"/>
          <w:szCs w:val="21"/>
        </w:rPr>
        <w:t>umowę</w:t>
      </w:r>
      <w:r w:rsidRPr="006B0A3C">
        <w:rPr>
          <w:rFonts w:ascii="Arial" w:eastAsia="Arial" w:hAnsi="Arial" w:cs="Arial"/>
          <w:b w:val="0"/>
          <w:sz w:val="21"/>
          <w:szCs w:val="21"/>
        </w:rPr>
        <w:t xml:space="preserve"> dotacji celowej na ro</w:t>
      </w:r>
      <w:r w:rsidR="00440E63" w:rsidRPr="006B0A3C">
        <w:rPr>
          <w:rFonts w:ascii="Arial" w:eastAsia="Arial" w:hAnsi="Arial" w:cs="Arial"/>
          <w:b w:val="0"/>
          <w:sz w:val="21"/>
          <w:szCs w:val="21"/>
        </w:rPr>
        <w:t>k 2024 na realizację zadania, o którym mowa w pkt. 1</w:t>
      </w:r>
      <w:r w:rsidR="00A901A3" w:rsidRPr="006B0A3C">
        <w:rPr>
          <w:rFonts w:ascii="Arial" w:eastAsia="Arial" w:hAnsi="Arial" w:cs="Arial"/>
          <w:b w:val="0"/>
          <w:sz w:val="21"/>
          <w:szCs w:val="21"/>
        </w:rPr>
        <w:t>, któr</w:t>
      </w:r>
      <w:r w:rsidR="005255A8">
        <w:rPr>
          <w:rFonts w:ascii="Arial" w:eastAsia="Arial" w:hAnsi="Arial" w:cs="Arial"/>
          <w:b w:val="0"/>
          <w:sz w:val="21"/>
          <w:szCs w:val="21"/>
        </w:rPr>
        <w:t>ej projekt</w:t>
      </w:r>
      <w:r w:rsidR="00A901A3" w:rsidRPr="006B0A3C">
        <w:rPr>
          <w:rFonts w:ascii="Arial" w:eastAsia="Arial" w:hAnsi="Arial" w:cs="Arial"/>
          <w:b w:val="0"/>
          <w:sz w:val="21"/>
          <w:szCs w:val="21"/>
        </w:rPr>
        <w:t xml:space="preserve"> </w:t>
      </w:r>
      <w:r w:rsidR="001E5BC5" w:rsidRPr="006B0A3C">
        <w:rPr>
          <w:rFonts w:ascii="Arial" w:eastAsia="Arial" w:hAnsi="Arial" w:cs="Arial"/>
          <w:b w:val="0"/>
          <w:sz w:val="21"/>
          <w:szCs w:val="21"/>
        </w:rPr>
        <w:t>stanowi załącznik nr 2</w:t>
      </w:r>
      <w:r w:rsidR="00FE6E15" w:rsidRPr="006B0A3C">
        <w:rPr>
          <w:rFonts w:ascii="Arial" w:eastAsia="Arial" w:hAnsi="Arial" w:cs="Arial"/>
          <w:b w:val="0"/>
          <w:sz w:val="21"/>
          <w:szCs w:val="21"/>
        </w:rPr>
        <w:t xml:space="preserve"> do niniejszej uchwały.</w:t>
      </w:r>
    </w:p>
    <w:p w14:paraId="02DC2A1C" w14:textId="534827F2" w:rsidR="00A31795" w:rsidRPr="003A7AE6" w:rsidRDefault="00906273" w:rsidP="003A7AE6">
      <w:pPr>
        <w:pStyle w:val="rodekTre13"/>
        <w:spacing w:line="240" w:lineRule="auto"/>
        <w:rPr>
          <w:rFonts w:cs="Arial"/>
          <w:szCs w:val="21"/>
        </w:rPr>
      </w:pPr>
      <w:r w:rsidRPr="003A7AE6">
        <w:rPr>
          <w:rFonts w:cs="Arial"/>
          <w:szCs w:val="21"/>
        </w:rPr>
        <w:t xml:space="preserve">§ </w:t>
      </w:r>
      <w:r w:rsidR="00A31795" w:rsidRPr="003A7AE6">
        <w:rPr>
          <w:rFonts w:cs="Arial"/>
          <w:szCs w:val="21"/>
        </w:rPr>
        <w:t>2</w:t>
      </w:r>
    </w:p>
    <w:p w14:paraId="5B5707DE" w14:textId="2EE2D7E6" w:rsidR="00F6106D" w:rsidRPr="003A7AE6" w:rsidRDefault="00F6106D" w:rsidP="004E0DA2">
      <w:pPr>
        <w:tabs>
          <w:tab w:val="num" w:pos="0"/>
        </w:tabs>
        <w:spacing w:after="240"/>
        <w:rPr>
          <w:rFonts w:eastAsia="Times New Roman" w:cs="Arial"/>
          <w:lang w:val="x-none" w:eastAsia="pl-PL"/>
        </w:rPr>
      </w:pPr>
      <w:r w:rsidRPr="003A7AE6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5B5707DF" w14:textId="6EF9DE90" w:rsidR="00F6106D" w:rsidRPr="003A7AE6" w:rsidRDefault="00F6106D" w:rsidP="003A7AE6">
      <w:pPr>
        <w:tabs>
          <w:tab w:val="num" w:pos="0"/>
        </w:tabs>
        <w:jc w:val="center"/>
        <w:rPr>
          <w:rFonts w:eastAsia="Times New Roman" w:cs="Arial"/>
          <w:lang w:eastAsia="pl-PL"/>
        </w:rPr>
      </w:pPr>
      <w:r w:rsidRPr="003A7AE6">
        <w:rPr>
          <w:rFonts w:eastAsia="Times New Roman" w:cs="Arial"/>
          <w:lang w:val="x-none" w:eastAsia="pl-PL"/>
        </w:rPr>
        <w:t xml:space="preserve">§ </w:t>
      </w:r>
      <w:r w:rsidR="00A31795" w:rsidRPr="003A7AE6">
        <w:rPr>
          <w:rFonts w:eastAsia="Times New Roman" w:cs="Arial"/>
          <w:lang w:eastAsia="pl-PL"/>
        </w:rPr>
        <w:t>3</w:t>
      </w:r>
    </w:p>
    <w:p w14:paraId="5B5707E0" w14:textId="30652369" w:rsidR="00F6106D" w:rsidRPr="003A7AE6" w:rsidRDefault="00F6106D" w:rsidP="003A7AE6">
      <w:pPr>
        <w:rPr>
          <w:rFonts w:eastAsia="Times New Roman" w:cs="Arial"/>
          <w:lang w:eastAsia="pl-PL"/>
        </w:rPr>
      </w:pPr>
      <w:r w:rsidRPr="003A7AE6">
        <w:rPr>
          <w:rFonts w:eastAsia="Times New Roman" w:cs="Arial"/>
          <w:lang w:val="x-none" w:eastAsia="pl-PL"/>
        </w:rPr>
        <w:t>Uchwała w</w:t>
      </w:r>
      <w:r w:rsidR="004A2A50" w:rsidRPr="003A7AE6">
        <w:rPr>
          <w:rFonts w:eastAsia="Times New Roman" w:cs="Arial"/>
          <w:lang w:val="x-none" w:eastAsia="pl-PL"/>
        </w:rPr>
        <w:t>chodzi w życie z dniem podjęcia</w:t>
      </w:r>
      <w:r w:rsidR="004A2A50" w:rsidRPr="003A7AE6">
        <w:rPr>
          <w:rFonts w:eastAsia="Times New Roman" w:cs="Arial"/>
          <w:lang w:eastAsia="pl-PL"/>
        </w:rPr>
        <w:t xml:space="preserve"> </w:t>
      </w:r>
    </w:p>
    <w:p w14:paraId="330C3A41" w14:textId="77777777" w:rsidR="00FE6E15" w:rsidRPr="003A7AE6" w:rsidRDefault="00FE6E15" w:rsidP="003A7AE6">
      <w:pPr>
        <w:spacing w:after="240"/>
        <w:rPr>
          <w:rFonts w:eastAsia="Times New Roman" w:cs="Arial"/>
          <w:lang w:val="x-none" w:eastAsia="pl-PL"/>
        </w:rPr>
      </w:pPr>
    </w:p>
    <w:tbl>
      <w:tblPr>
        <w:tblStyle w:val="Tabela-Siatk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3402"/>
        <w:gridCol w:w="567"/>
        <w:gridCol w:w="2694"/>
      </w:tblGrid>
      <w:tr w:rsidR="003A7AE6" w:rsidRPr="003A7AE6" w14:paraId="5B5707E8" w14:textId="77777777" w:rsidTr="003A7AE6">
        <w:trPr>
          <w:trHeight w:val="724"/>
        </w:trPr>
        <w:tc>
          <w:tcPr>
            <w:tcW w:w="2376" w:type="dxa"/>
          </w:tcPr>
          <w:p w14:paraId="5B5707E3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709" w:type="dxa"/>
          </w:tcPr>
          <w:p w14:paraId="13EB7D58" w14:textId="780CC97F" w:rsidR="003A7AE6" w:rsidRPr="003A7AE6" w:rsidRDefault="003A7AE6" w:rsidP="003A7AE6">
            <w:pPr>
              <w:tabs>
                <w:tab w:val="left" w:pos="37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E4" w14:textId="53C44DB1" w:rsidR="003A7AE6" w:rsidRPr="003A7AE6" w:rsidRDefault="003A7AE6" w:rsidP="003A7AE6">
            <w:pPr>
              <w:tabs>
                <w:tab w:val="left" w:pos="37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Marszałek Województwa </w:t>
            </w:r>
          </w:p>
        </w:tc>
        <w:tc>
          <w:tcPr>
            <w:tcW w:w="567" w:type="dxa"/>
          </w:tcPr>
          <w:p w14:paraId="5B5707E5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E7" w14:textId="0BBBAF25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EE" w14:textId="77777777" w:rsidTr="003A7AE6">
        <w:trPr>
          <w:trHeight w:val="724"/>
        </w:trPr>
        <w:tc>
          <w:tcPr>
            <w:tcW w:w="2376" w:type="dxa"/>
          </w:tcPr>
          <w:p w14:paraId="5B5707E9" w14:textId="616313D1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Anna Jedynak-Rykała</w:t>
            </w:r>
          </w:p>
        </w:tc>
        <w:tc>
          <w:tcPr>
            <w:tcW w:w="709" w:type="dxa"/>
          </w:tcPr>
          <w:p w14:paraId="0D208631" w14:textId="1D9AF35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EA" w14:textId="77B5F36F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Wicemarszałek Województwa  </w:t>
            </w:r>
          </w:p>
        </w:tc>
        <w:tc>
          <w:tcPr>
            <w:tcW w:w="567" w:type="dxa"/>
          </w:tcPr>
          <w:p w14:paraId="5B5707EB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ED" w14:textId="5072BEAB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4" w14:textId="77777777" w:rsidTr="003A7AE6">
        <w:trPr>
          <w:trHeight w:val="724"/>
        </w:trPr>
        <w:tc>
          <w:tcPr>
            <w:tcW w:w="2376" w:type="dxa"/>
          </w:tcPr>
          <w:p w14:paraId="5B5707EF" w14:textId="11EA2167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709" w:type="dxa"/>
          </w:tcPr>
          <w:p w14:paraId="39BA44F6" w14:textId="5C76212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0" w14:textId="7902FF7F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Wicemarszałek Województwa </w:t>
            </w:r>
          </w:p>
        </w:tc>
        <w:tc>
          <w:tcPr>
            <w:tcW w:w="567" w:type="dxa"/>
          </w:tcPr>
          <w:p w14:paraId="5B5707F1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F3" w14:textId="28F9C75D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A" w14:textId="77777777" w:rsidTr="003A7AE6">
        <w:trPr>
          <w:trHeight w:val="724"/>
        </w:trPr>
        <w:tc>
          <w:tcPr>
            <w:tcW w:w="2376" w:type="dxa"/>
          </w:tcPr>
          <w:p w14:paraId="5B5707F5" w14:textId="71756A11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Krzysztof Klimosz</w:t>
            </w:r>
          </w:p>
        </w:tc>
        <w:tc>
          <w:tcPr>
            <w:tcW w:w="709" w:type="dxa"/>
          </w:tcPr>
          <w:p w14:paraId="6FD02CC9" w14:textId="3AE2B91F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6" w14:textId="1962EC55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Członek Zarządu Województwa </w:t>
            </w:r>
          </w:p>
        </w:tc>
        <w:tc>
          <w:tcPr>
            <w:tcW w:w="567" w:type="dxa"/>
          </w:tcPr>
          <w:p w14:paraId="36761B84" w14:textId="0F96AC62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  <w:p w14:paraId="5B5707F7" w14:textId="7126CD31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4" w:type="dxa"/>
          </w:tcPr>
          <w:p w14:paraId="5B5707F9" w14:textId="45BEB144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F" w14:textId="77777777" w:rsidTr="003A7AE6">
        <w:trPr>
          <w:trHeight w:val="416"/>
        </w:trPr>
        <w:tc>
          <w:tcPr>
            <w:tcW w:w="2376" w:type="dxa"/>
          </w:tcPr>
          <w:p w14:paraId="5B5707FB" w14:textId="4617ECED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Grzegorz Boski                                 </w:t>
            </w:r>
          </w:p>
        </w:tc>
        <w:tc>
          <w:tcPr>
            <w:tcW w:w="709" w:type="dxa"/>
          </w:tcPr>
          <w:p w14:paraId="2F596AAE" w14:textId="26E4BFF1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C" w14:textId="2AF48A4E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Członek Zarządu Województwa      </w:t>
            </w:r>
          </w:p>
        </w:tc>
        <w:tc>
          <w:tcPr>
            <w:tcW w:w="567" w:type="dxa"/>
          </w:tcPr>
          <w:p w14:paraId="5B5707FD" w14:textId="789AC1A4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FE" w14:textId="23BCF4AA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</w:tbl>
    <w:p w14:paraId="5B570800" w14:textId="77777777" w:rsidR="00A14375" w:rsidRPr="00AA13FB" w:rsidRDefault="00A14375" w:rsidP="00FE6E15">
      <w:pPr>
        <w:pStyle w:val="Tre134"/>
      </w:pPr>
    </w:p>
    <w:sectPr w:rsidR="00A14375" w:rsidRPr="00AA13FB" w:rsidSect="003A7AE6">
      <w:footerReference w:type="default" r:id="rId8"/>
      <w:type w:val="continuous"/>
      <w:pgSz w:w="11906" w:h="16838" w:code="9"/>
      <w:pgMar w:top="851" w:right="1133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B78E2" w14:textId="77777777" w:rsidR="000E5A28" w:rsidRDefault="000E5A28" w:rsidP="00AB4A4A">
      <w:r>
        <w:separator/>
      </w:r>
    </w:p>
  </w:endnote>
  <w:endnote w:type="continuationSeparator" w:id="0">
    <w:p w14:paraId="56CD2927" w14:textId="77777777" w:rsidR="000E5A28" w:rsidRDefault="000E5A2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080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718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C4C3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56841" w14:textId="77777777" w:rsidR="000E5A28" w:rsidRDefault="000E5A28" w:rsidP="00AB4A4A">
      <w:r>
        <w:separator/>
      </w:r>
    </w:p>
  </w:footnote>
  <w:footnote w:type="continuationSeparator" w:id="0">
    <w:p w14:paraId="5686CC98" w14:textId="77777777" w:rsidR="000E5A28" w:rsidRDefault="000E5A2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0F69EB"/>
    <w:multiLevelType w:val="hybridMultilevel"/>
    <w:tmpl w:val="B412AF3E"/>
    <w:lvl w:ilvl="0" w:tplc="720A53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286"/>
    <w:rsid w:val="00033271"/>
    <w:rsid w:val="000515B8"/>
    <w:rsid w:val="00057AD7"/>
    <w:rsid w:val="000669BB"/>
    <w:rsid w:val="000676B4"/>
    <w:rsid w:val="00067DD5"/>
    <w:rsid w:val="00084FB5"/>
    <w:rsid w:val="0008633F"/>
    <w:rsid w:val="00096B12"/>
    <w:rsid w:val="000A6DD0"/>
    <w:rsid w:val="000B4740"/>
    <w:rsid w:val="000C19FB"/>
    <w:rsid w:val="000D259B"/>
    <w:rsid w:val="000E5A28"/>
    <w:rsid w:val="00103B36"/>
    <w:rsid w:val="001148B3"/>
    <w:rsid w:val="0013636D"/>
    <w:rsid w:val="00160961"/>
    <w:rsid w:val="00190DFB"/>
    <w:rsid w:val="00197E93"/>
    <w:rsid w:val="001B2CB1"/>
    <w:rsid w:val="001C4AA2"/>
    <w:rsid w:val="001C5975"/>
    <w:rsid w:val="001D2231"/>
    <w:rsid w:val="001D5529"/>
    <w:rsid w:val="001D7E3E"/>
    <w:rsid w:val="001E5BC5"/>
    <w:rsid w:val="001E6FE6"/>
    <w:rsid w:val="001F1244"/>
    <w:rsid w:val="001F40E6"/>
    <w:rsid w:val="002250F0"/>
    <w:rsid w:val="002369DC"/>
    <w:rsid w:val="0024013A"/>
    <w:rsid w:val="00240EDE"/>
    <w:rsid w:val="0024632C"/>
    <w:rsid w:val="00246F63"/>
    <w:rsid w:val="00261E66"/>
    <w:rsid w:val="00270959"/>
    <w:rsid w:val="00275305"/>
    <w:rsid w:val="00282C05"/>
    <w:rsid w:val="00286584"/>
    <w:rsid w:val="00286B41"/>
    <w:rsid w:val="002A070B"/>
    <w:rsid w:val="002A7BF8"/>
    <w:rsid w:val="002B111F"/>
    <w:rsid w:val="002C6693"/>
    <w:rsid w:val="002D1229"/>
    <w:rsid w:val="002D7296"/>
    <w:rsid w:val="002D7D48"/>
    <w:rsid w:val="00302196"/>
    <w:rsid w:val="003039A5"/>
    <w:rsid w:val="00310921"/>
    <w:rsid w:val="00310D43"/>
    <w:rsid w:val="00310EED"/>
    <w:rsid w:val="0031614F"/>
    <w:rsid w:val="00317313"/>
    <w:rsid w:val="00317AAE"/>
    <w:rsid w:val="00324552"/>
    <w:rsid w:val="0033506F"/>
    <w:rsid w:val="00351F03"/>
    <w:rsid w:val="00353F55"/>
    <w:rsid w:val="00355B9E"/>
    <w:rsid w:val="00371845"/>
    <w:rsid w:val="00390108"/>
    <w:rsid w:val="00393FB8"/>
    <w:rsid w:val="003A7AE6"/>
    <w:rsid w:val="003C02BA"/>
    <w:rsid w:val="003C0886"/>
    <w:rsid w:val="003D2C1E"/>
    <w:rsid w:val="003E4E68"/>
    <w:rsid w:val="003E5C79"/>
    <w:rsid w:val="003E64C0"/>
    <w:rsid w:val="003F398B"/>
    <w:rsid w:val="003F72A6"/>
    <w:rsid w:val="0040055C"/>
    <w:rsid w:val="00413F85"/>
    <w:rsid w:val="00440E63"/>
    <w:rsid w:val="0044142D"/>
    <w:rsid w:val="00442FF1"/>
    <w:rsid w:val="0044701E"/>
    <w:rsid w:val="00470595"/>
    <w:rsid w:val="00473297"/>
    <w:rsid w:val="00473610"/>
    <w:rsid w:val="00480769"/>
    <w:rsid w:val="00485F40"/>
    <w:rsid w:val="004A0C00"/>
    <w:rsid w:val="004A1F4D"/>
    <w:rsid w:val="004A2A50"/>
    <w:rsid w:val="004A6978"/>
    <w:rsid w:val="004B1FFF"/>
    <w:rsid w:val="004B21A9"/>
    <w:rsid w:val="004B3D78"/>
    <w:rsid w:val="004B5F03"/>
    <w:rsid w:val="004C682C"/>
    <w:rsid w:val="004E0604"/>
    <w:rsid w:val="004E0DA2"/>
    <w:rsid w:val="004E7A2C"/>
    <w:rsid w:val="00501F3B"/>
    <w:rsid w:val="00511EC0"/>
    <w:rsid w:val="0051520A"/>
    <w:rsid w:val="00517548"/>
    <w:rsid w:val="005179A7"/>
    <w:rsid w:val="0052080B"/>
    <w:rsid w:val="005223DD"/>
    <w:rsid w:val="005255A8"/>
    <w:rsid w:val="00541D56"/>
    <w:rsid w:val="0054434C"/>
    <w:rsid w:val="00550F41"/>
    <w:rsid w:val="0055412D"/>
    <w:rsid w:val="0056E169"/>
    <w:rsid w:val="00570460"/>
    <w:rsid w:val="005734E4"/>
    <w:rsid w:val="00582AB0"/>
    <w:rsid w:val="00585446"/>
    <w:rsid w:val="005872CB"/>
    <w:rsid w:val="005A080D"/>
    <w:rsid w:val="005B39B3"/>
    <w:rsid w:val="005B70AD"/>
    <w:rsid w:val="005C5288"/>
    <w:rsid w:val="005F1C87"/>
    <w:rsid w:val="005F2DB1"/>
    <w:rsid w:val="00604101"/>
    <w:rsid w:val="00610B96"/>
    <w:rsid w:val="00625099"/>
    <w:rsid w:val="00626F3F"/>
    <w:rsid w:val="00632F0F"/>
    <w:rsid w:val="00645FEF"/>
    <w:rsid w:val="006476FE"/>
    <w:rsid w:val="00651A52"/>
    <w:rsid w:val="00664DEA"/>
    <w:rsid w:val="00665345"/>
    <w:rsid w:val="00670C97"/>
    <w:rsid w:val="00685941"/>
    <w:rsid w:val="0069104B"/>
    <w:rsid w:val="006917EA"/>
    <w:rsid w:val="006A30EB"/>
    <w:rsid w:val="006B0A3C"/>
    <w:rsid w:val="006D2429"/>
    <w:rsid w:val="006D2554"/>
    <w:rsid w:val="006E52FD"/>
    <w:rsid w:val="006E563C"/>
    <w:rsid w:val="006F6030"/>
    <w:rsid w:val="0070185F"/>
    <w:rsid w:val="007079D0"/>
    <w:rsid w:val="007101C3"/>
    <w:rsid w:val="007126CD"/>
    <w:rsid w:val="0071318A"/>
    <w:rsid w:val="00717AB4"/>
    <w:rsid w:val="007460D8"/>
    <w:rsid w:val="00746624"/>
    <w:rsid w:val="007625B3"/>
    <w:rsid w:val="00763975"/>
    <w:rsid w:val="00764E54"/>
    <w:rsid w:val="007665BB"/>
    <w:rsid w:val="00770902"/>
    <w:rsid w:val="00777CE7"/>
    <w:rsid w:val="0079165A"/>
    <w:rsid w:val="00795194"/>
    <w:rsid w:val="007B3AC5"/>
    <w:rsid w:val="007B3C2A"/>
    <w:rsid w:val="007B4247"/>
    <w:rsid w:val="007C3F9B"/>
    <w:rsid w:val="007D57B5"/>
    <w:rsid w:val="007E162A"/>
    <w:rsid w:val="007E421C"/>
    <w:rsid w:val="007E5643"/>
    <w:rsid w:val="007F065D"/>
    <w:rsid w:val="007F0F31"/>
    <w:rsid w:val="007F513A"/>
    <w:rsid w:val="00801EA5"/>
    <w:rsid w:val="00804CC2"/>
    <w:rsid w:val="00810EB7"/>
    <w:rsid w:val="00811248"/>
    <w:rsid w:val="008140A5"/>
    <w:rsid w:val="00814C20"/>
    <w:rsid w:val="0081508F"/>
    <w:rsid w:val="008177A4"/>
    <w:rsid w:val="008257F5"/>
    <w:rsid w:val="0084242E"/>
    <w:rsid w:val="00844642"/>
    <w:rsid w:val="00855B79"/>
    <w:rsid w:val="00856DA3"/>
    <w:rsid w:val="008574EB"/>
    <w:rsid w:val="008677EB"/>
    <w:rsid w:val="00871F7F"/>
    <w:rsid w:val="00881439"/>
    <w:rsid w:val="008841E4"/>
    <w:rsid w:val="0088682B"/>
    <w:rsid w:val="008C1ABC"/>
    <w:rsid w:val="008E03C1"/>
    <w:rsid w:val="008E3E95"/>
    <w:rsid w:val="008F3A1B"/>
    <w:rsid w:val="00906273"/>
    <w:rsid w:val="00910551"/>
    <w:rsid w:val="0091363F"/>
    <w:rsid w:val="00917962"/>
    <w:rsid w:val="00940507"/>
    <w:rsid w:val="009465B8"/>
    <w:rsid w:val="0095386C"/>
    <w:rsid w:val="00954FC8"/>
    <w:rsid w:val="009631F5"/>
    <w:rsid w:val="00964842"/>
    <w:rsid w:val="00982ADF"/>
    <w:rsid w:val="009925ED"/>
    <w:rsid w:val="009A1138"/>
    <w:rsid w:val="009B7E49"/>
    <w:rsid w:val="009C0CF9"/>
    <w:rsid w:val="009D1113"/>
    <w:rsid w:val="009E2AAC"/>
    <w:rsid w:val="009E3FBF"/>
    <w:rsid w:val="009E6817"/>
    <w:rsid w:val="009F0A83"/>
    <w:rsid w:val="009F1C7B"/>
    <w:rsid w:val="009F24E7"/>
    <w:rsid w:val="009F5FB7"/>
    <w:rsid w:val="009F7ED1"/>
    <w:rsid w:val="00A02317"/>
    <w:rsid w:val="00A03081"/>
    <w:rsid w:val="00A14375"/>
    <w:rsid w:val="00A220F1"/>
    <w:rsid w:val="00A31795"/>
    <w:rsid w:val="00A37560"/>
    <w:rsid w:val="00A416B5"/>
    <w:rsid w:val="00A454CC"/>
    <w:rsid w:val="00A63664"/>
    <w:rsid w:val="00A64717"/>
    <w:rsid w:val="00A65A11"/>
    <w:rsid w:val="00A72949"/>
    <w:rsid w:val="00A82E72"/>
    <w:rsid w:val="00A84CA6"/>
    <w:rsid w:val="00A901A3"/>
    <w:rsid w:val="00A90E93"/>
    <w:rsid w:val="00A9282A"/>
    <w:rsid w:val="00AA135E"/>
    <w:rsid w:val="00AA13FB"/>
    <w:rsid w:val="00AA2599"/>
    <w:rsid w:val="00AA2E6A"/>
    <w:rsid w:val="00AB4A4A"/>
    <w:rsid w:val="00AB7437"/>
    <w:rsid w:val="00AE077C"/>
    <w:rsid w:val="00AF0361"/>
    <w:rsid w:val="00AF60D5"/>
    <w:rsid w:val="00AF6C86"/>
    <w:rsid w:val="00B10A69"/>
    <w:rsid w:val="00B32FD5"/>
    <w:rsid w:val="00B3477F"/>
    <w:rsid w:val="00B37FC8"/>
    <w:rsid w:val="00B4557C"/>
    <w:rsid w:val="00B457AF"/>
    <w:rsid w:val="00B467A5"/>
    <w:rsid w:val="00B530C6"/>
    <w:rsid w:val="00B633D8"/>
    <w:rsid w:val="00B65DE9"/>
    <w:rsid w:val="00B70726"/>
    <w:rsid w:val="00B71392"/>
    <w:rsid w:val="00B84A55"/>
    <w:rsid w:val="00B8545C"/>
    <w:rsid w:val="00B91D22"/>
    <w:rsid w:val="00BA04D1"/>
    <w:rsid w:val="00BA5AC0"/>
    <w:rsid w:val="00BA5FB2"/>
    <w:rsid w:val="00BD0D20"/>
    <w:rsid w:val="00BF1391"/>
    <w:rsid w:val="00BF725F"/>
    <w:rsid w:val="00BF7C94"/>
    <w:rsid w:val="00C21C23"/>
    <w:rsid w:val="00C37CB6"/>
    <w:rsid w:val="00C4688A"/>
    <w:rsid w:val="00C47312"/>
    <w:rsid w:val="00C647AD"/>
    <w:rsid w:val="00C6750D"/>
    <w:rsid w:val="00C7377B"/>
    <w:rsid w:val="00C74D31"/>
    <w:rsid w:val="00C7779E"/>
    <w:rsid w:val="00C87348"/>
    <w:rsid w:val="00C912F1"/>
    <w:rsid w:val="00C92164"/>
    <w:rsid w:val="00C92B73"/>
    <w:rsid w:val="00C934BA"/>
    <w:rsid w:val="00CA0FFF"/>
    <w:rsid w:val="00CA7D31"/>
    <w:rsid w:val="00CB1595"/>
    <w:rsid w:val="00CB67C5"/>
    <w:rsid w:val="00CC0F9A"/>
    <w:rsid w:val="00CC4C37"/>
    <w:rsid w:val="00CE5C11"/>
    <w:rsid w:val="00CF1866"/>
    <w:rsid w:val="00CF522C"/>
    <w:rsid w:val="00D02B01"/>
    <w:rsid w:val="00D0750F"/>
    <w:rsid w:val="00D1302D"/>
    <w:rsid w:val="00D16739"/>
    <w:rsid w:val="00D244F3"/>
    <w:rsid w:val="00D24904"/>
    <w:rsid w:val="00D434D0"/>
    <w:rsid w:val="00D446F2"/>
    <w:rsid w:val="00D459CA"/>
    <w:rsid w:val="00D518FB"/>
    <w:rsid w:val="00D72A3A"/>
    <w:rsid w:val="00D860E3"/>
    <w:rsid w:val="00D9540E"/>
    <w:rsid w:val="00DA3A9B"/>
    <w:rsid w:val="00DC0A74"/>
    <w:rsid w:val="00DC3FF1"/>
    <w:rsid w:val="00DC5D29"/>
    <w:rsid w:val="00DD2CD1"/>
    <w:rsid w:val="00DE7850"/>
    <w:rsid w:val="00E01A61"/>
    <w:rsid w:val="00E224FE"/>
    <w:rsid w:val="00E24657"/>
    <w:rsid w:val="00E257DF"/>
    <w:rsid w:val="00E32377"/>
    <w:rsid w:val="00E3312E"/>
    <w:rsid w:val="00E40645"/>
    <w:rsid w:val="00E53A8B"/>
    <w:rsid w:val="00E6171D"/>
    <w:rsid w:val="00E73E3F"/>
    <w:rsid w:val="00E75CA5"/>
    <w:rsid w:val="00E87F58"/>
    <w:rsid w:val="00E920F1"/>
    <w:rsid w:val="00E9492C"/>
    <w:rsid w:val="00EA0979"/>
    <w:rsid w:val="00EA5F63"/>
    <w:rsid w:val="00EA79D3"/>
    <w:rsid w:val="00EB567F"/>
    <w:rsid w:val="00ED0954"/>
    <w:rsid w:val="00ED5EAA"/>
    <w:rsid w:val="00ED6368"/>
    <w:rsid w:val="00EE2B1B"/>
    <w:rsid w:val="00EE4681"/>
    <w:rsid w:val="00EE4EB5"/>
    <w:rsid w:val="00EE77AB"/>
    <w:rsid w:val="00EF5890"/>
    <w:rsid w:val="00F17672"/>
    <w:rsid w:val="00F26BBD"/>
    <w:rsid w:val="00F35842"/>
    <w:rsid w:val="00F42841"/>
    <w:rsid w:val="00F45D9D"/>
    <w:rsid w:val="00F57C35"/>
    <w:rsid w:val="00F6106D"/>
    <w:rsid w:val="00F7040C"/>
    <w:rsid w:val="00F83FD3"/>
    <w:rsid w:val="00F91D98"/>
    <w:rsid w:val="00FA3120"/>
    <w:rsid w:val="00FA3AC9"/>
    <w:rsid w:val="00FA6EFF"/>
    <w:rsid w:val="00FB3A61"/>
    <w:rsid w:val="00FB74C0"/>
    <w:rsid w:val="00FC41E0"/>
    <w:rsid w:val="00FC52D1"/>
    <w:rsid w:val="00FC63DF"/>
    <w:rsid w:val="00FC6A14"/>
    <w:rsid w:val="00FE3E4C"/>
    <w:rsid w:val="00FE67FE"/>
    <w:rsid w:val="00FE6E15"/>
    <w:rsid w:val="00FF1CA3"/>
    <w:rsid w:val="00FF7A22"/>
    <w:rsid w:val="4B14B52A"/>
    <w:rsid w:val="53A86EB5"/>
    <w:rsid w:val="59281AFF"/>
    <w:rsid w:val="64BDFE0C"/>
    <w:rsid w:val="69C98E94"/>
    <w:rsid w:val="73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5707C5"/>
  <w15:docId w15:val="{79892029-54C2-411C-82F2-2F21A0C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E6E15"/>
    <w:pPr>
      <w:tabs>
        <w:tab w:val="left" w:pos="1796"/>
        <w:tab w:val="left" w:pos="5103"/>
      </w:tabs>
      <w:spacing w:after="240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E6E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ArialBold10i5">
    <w:name w:val="ArialBold_10i5"/>
    <w:link w:val="ArialBold10i5Znak"/>
    <w:qFormat/>
    <w:rsid w:val="00A72949"/>
    <w:pPr>
      <w:spacing w:line="268" w:lineRule="exact"/>
    </w:pPr>
    <w:rPr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A72949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ED50-CC87-4EB1-8925-5F2CB830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2024-02-23T12:49:00Z</cp:lastPrinted>
  <dcterms:created xsi:type="dcterms:W3CDTF">2024-02-23T12:49:00Z</dcterms:created>
  <dcterms:modified xsi:type="dcterms:W3CDTF">2024-03-12T06:49:00Z</dcterms:modified>
</cp:coreProperties>
</file>