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150" w:rsidRPr="00526108" w:rsidRDefault="00F44497">
      <w:pPr>
        <w:spacing w:after="39" w:line="250" w:lineRule="auto"/>
        <w:ind w:left="3155" w:right="3129" w:hanging="10"/>
        <w:jc w:val="center"/>
        <w:rPr>
          <w:rFonts w:ascii="Arial" w:eastAsia="Arial" w:hAnsi="Arial" w:cs="Arial"/>
          <w:color w:val="auto"/>
          <w:sz w:val="21"/>
        </w:rPr>
      </w:pPr>
      <w:r>
        <w:rPr>
          <w:rFonts w:ascii="Arial" w:eastAsia="Arial" w:hAnsi="Arial" w:cs="Arial"/>
          <w:color w:val="auto"/>
          <w:sz w:val="21"/>
        </w:rPr>
        <w:t>Uchwała nr 635/493/VI</w:t>
      </w:r>
      <w:r w:rsidR="00640150" w:rsidRPr="00526108">
        <w:rPr>
          <w:rFonts w:ascii="Arial" w:eastAsia="Arial" w:hAnsi="Arial" w:cs="Arial"/>
          <w:color w:val="auto"/>
          <w:sz w:val="21"/>
        </w:rPr>
        <w:t>/2024</w:t>
      </w:r>
      <w:r w:rsidR="001D0B10" w:rsidRPr="00526108">
        <w:rPr>
          <w:rFonts w:ascii="Arial" w:eastAsia="Arial" w:hAnsi="Arial" w:cs="Arial"/>
          <w:color w:val="auto"/>
          <w:sz w:val="21"/>
        </w:rPr>
        <w:t xml:space="preserve"> Zarządu Województwa Śląskiego </w:t>
      </w:r>
    </w:p>
    <w:p w:rsidR="00234C6D" w:rsidRPr="00526108" w:rsidRDefault="001D0B10">
      <w:pPr>
        <w:spacing w:after="39" w:line="250" w:lineRule="auto"/>
        <w:ind w:left="3155" w:right="3129" w:hanging="10"/>
        <w:jc w:val="center"/>
        <w:rPr>
          <w:color w:val="auto"/>
        </w:rPr>
      </w:pPr>
      <w:r w:rsidRPr="00526108">
        <w:rPr>
          <w:rFonts w:ascii="Arial" w:eastAsia="Arial" w:hAnsi="Arial" w:cs="Arial"/>
          <w:color w:val="auto"/>
          <w:sz w:val="21"/>
        </w:rPr>
        <w:t xml:space="preserve">z dnia </w:t>
      </w:r>
      <w:r w:rsidR="00F44497">
        <w:rPr>
          <w:rFonts w:ascii="Arial" w:eastAsia="Arial" w:hAnsi="Arial" w:cs="Arial"/>
          <w:color w:val="auto"/>
          <w:sz w:val="21"/>
        </w:rPr>
        <w:t>14.03.2024</w:t>
      </w:r>
      <w:bookmarkStart w:id="0" w:name="_GoBack"/>
      <w:bookmarkEnd w:id="0"/>
      <w:r w:rsidRPr="00526108">
        <w:rPr>
          <w:rFonts w:ascii="Arial" w:eastAsia="Arial" w:hAnsi="Arial" w:cs="Arial"/>
          <w:color w:val="auto"/>
          <w:sz w:val="21"/>
        </w:rPr>
        <w:t xml:space="preserve"> r. </w:t>
      </w:r>
    </w:p>
    <w:p w:rsidR="00234C6D" w:rsidRPr="00526108" w:rsidRDefault="001D0B10">
      <w:pPr>
        <w:spacing w:after="7"/>
        <w:ind w:left="58"/>
        <w:jc w:val="center"/>
        <w:rPr>
          <w:color w:val="auto"/>
        </w:rPr>
      </w:pPr>
      <w:r w:rsidRPr="00526108">
        <w:rPr>
          <w:rFonts w:ascii="Arial" w:eastAsia="Arial" w:hAnsi="Arial" w:cs="Arial"/>
          <w:color w:val="auto"/>
          <w:sz w:val="21"/>
        </w:rPr>
        <w:t xml:space="preserve"> </w:t>
      </w:r>
    </w:p>
    <w:p w:rsidR="00234C6D" w:rsidRPr="00526108" w:rsidRDefault="001D0B10">
      <w:pPr>
        <w:spacing w:after="4" w:line="250" w:lineRule="auto"/>
        <w:ind w:left="468" w:right="458" w:hanging="10"/>
        <w:jc w:val="center"/>
        <w:rPr>
          <w:color w:val="auto"/>
        </w:rPr>
      </w:pPr>
      <w:r w:rsidRPr="00526108">
        <w:rPr>
          <w:rFonts w:ascii="Arial" w:eastAsia="Arial" w:hAnsi="Arial" w:cs="Arial"/>
          <w:color w:val="auto"/>
          <w:sz w:val="21"/>
        </w:rPr>
        <w:t xml:space="preserve">w sprawie:  </w:t>
      </w:r>
    </w:p>
    <w:p w:rsidR="00234C6D" w:rsidRPr="00526108" w:rsidRDefault="00D627F6" w:rsidP="00FC4443">
      <w:pPr>
        <w:pStyle w:val="Akapitzlist"/>
        <w:spacing w:after="0" w:line="240" w:lineRule="auto"/>
        <w:ind w:left="820"/>
        <w:jc w:val="both"/>
        <w:rPr>
          <w:rFonts w:ascii="Arial" w:hAnsi="Arial" w:cs="Arial"/>
          <w:color w:val="auto"/>
          <w:sz w:val="21"/>
          <w:szCs w:val="21"/>
        </w:rPr>
      </w:pPr>
      <w:r w:rsidRPr="00526108">
        <w:rPr>
          <w:rFonts w:ascii="Arial" w:hAnsi="Arial" w:cs="Arial"/>
          <w:color w:val="auto"/>
          <w:sz w:val="21"/>
          <w:szCs w:val="21"/>
        </w:rPr>
        <w:t>Zatwierdzenia programu rzeczowo - finansowego</w:t>
      </w:r>
      <w:r w:rsidR="00804BFA" w:rsidRPr="00526108">
        <w:rPr>
          <w:rFonts w:ascii="Arial" w:hAnsi="Arial" w:cs="Arial"/>
          <w:color w:val="auto"/>
          <w:sz w:val="21"/>
          <w:szCs w:val="21"/>
        </w:rPr>
        <w:t xml:space="preserve"> </w:t>
      </w:r>
      <w:r w:rsidRPr="00526108">
        <w:rPr>
          <w:rFonts w:ascii="Arial" w:hAnsi="Arial" w:cs="Arial"/>
          <w:color w:val="auto"/>
          <w:sz w:val="21"/>
          <w:szCs w:val="21"/>
        </w:rPr>
        <w:t>na rok 2024 dla realizacji zadania</w:t>
      </w:r>
      <w:r w:rsidR="00804BFA" w:rsidRPr="00526108">
        <w:rPr>
          <w:rFonts w:ascii="Arial" w:hAnsi="Arial" w:cs="Arial"/>
          <w:color w:val="auto"/>
          <w:sz w:val="21"/>
          <w:szCs w:val="21"/>
        </w:rPr>
        <w:t xml:space="preserve"> </w:t>
      </w:r>
      <w:bookmarkStart w:id="1" w:name="_Hlk139446430"/>
      <w:r w:rsidR="00B74127" w:rsidRPr="00526108">
        <w:rPr>
          <w:rFonts w:ascii="Arial" w:hAnsi="Arial" w:cs="Arial"/>
          <w:color w:val="auto"/>
          <w:sz w:val="21"/>
          <w:szCs w:val="21"/>
        </w:rPr>
        <w:br/>
      </w:r>
      <w:r w:rsidR="00804BFA" w:rsidRPr="00526108">
        <w:rPr>
          <w:rFonts w:ascii="Arial" w:hAnsi="Arial" w:cs="Arial"/>
          <w:color w:val="auto"/>
          <w:sz w:val="21"/>
          <w:szCs w:val="21"/>
        </w:rPr>
        <w:t>pn.: „</w:t>
      </w:r>
      <w:r w:rsidR="00532DED" w:rsidRPr="00526108">
        <w:rPr>
          <w:rFonts w:cs="Arial"/>
          <w:color w:val="auto"/>
        </w:rPr>
        <w:t>Prace modernizacyjne w budynku Biblioteki Śląskiej przy ul. Ligonia 3-7 w Katowicach</w:t>
      </w:r>
      <w:r w:rsidR="00804BFA" w:rsidRPr="00526108">
        <w:rPr>
          <w:rFonts w:ascii="Arial" w:hAnsi="Arial" w:cs="Arial"/>
          <w:color w:val="auto"/>
          <w:sz w:val="21"/>
          <w:szCs w:val="21"/>
        </w:rPr>
        <w:t>”</w:t>
      </w:r>
      <w:bookmarkEnd w:id="1"/>
      <w:r w:rsidRPr="00526108">
        <w:rPr>
          <w:rFonts w:ascii="Arial" w:hAnsi="Arial" w:cs="Arial"/>
          <w:color w:val="auto"/>
          <w:sz w:val="21"/>
          <w:szCs w:val="21"/>
        </w:rPr>
        <w:t xml:space="preserve"> oraz z</w:t>
      </w:r>
      <w:r w:rsidR="00B74127" w:rsidRPr="00526108">
        <w:rPr>
          <w:rFonts w:ascii="Arial" w:hAnsi="Arial" w:cs="Arial"/>
          <w:color w:val="auto"/>
          <w:sz w:val="21"/>
          <w:szCs w:val="21"/>
        </w:rPr>
        <w:t xml:space="preserve">awarcia z </w:t>
      </w:r>
      <w:r w:rsidR="00F55C22" w:rsidRPr="00526108">
        <w:rPr>
          <w:rFonts w:ascii="Arial" w:hAnsi="Arial" w:cs="Arial"/>
          <w:color w:val="auto"/>
          <w:sz w:val="21"/>
          <w:szCs w:val="21"/>
        </w:rPr>
        <w:t>Biblioteką Śląską w Katowicach</w:t>
      </w:r>
      <w:r w:rsidR="00804BFA" w:rsidRPr="00526108">
        <w:rPr>
          <w:rFonts w:ascii="Arial" w:hAnsi="Arial" w:cs="Arial"/>
          <w:color w:val="auto"/>
          <w:sz w:val="21"/>
          <w:szCs w:val="21"/>
        </w:rPr>
        <w:t xml:space="preserve"> </w:t>
      </w:r>
      <w:r w:rsidRPr="00526108">
        <w:rPr>
          <w:rFonts w:ascii="Arial" w:hAnsi="Arial" w:cs="Arial"/>
          <w:color w:val="auto"/>
          <w:sz w:val="21"/>
          <w:szCs w:val="21"/>
        </w:rPr>
        <w:t xml:space="preserve">umowy </w:t>
      </w:r>
      <w:r w:rsidR="00804BFA" w:rsidRPr="00526108">
        <w:rPr>
          <w:rFonts w:ascii="Arial" w:hAnsi="Arial" w:cs="Arial"/>
          <w:color w:val="auto"/>
          <w:sz w:val="21"/>
          <w:szCs w:val="21"/>
        </w:rPr>
        <w:t xml:space="preserve">dotacji na realizację </w:t>
      </w:r>
      <w:r w:rsidRPr="00526108">
        <w:rPr>
          <w:rFonts w:ascii="Arial" w:hAnsi="Arial" w:cs="Arial"/>
          <w:color w:val="auto"/>
          <w:sz w:val="21"/>
          <w:szCs w:val="21"/>
        </w:rPr>
        <w:t>ww. zadania</w:t>
      </w:r>
      <w:r w:rsidR="00804BFA" w:rsidRPr="00526108">
        <w:rPr>
          <w:rFonts w:ascii="Arial" w:hAnsi="Arial" w:cs="Arial"/>
          <w:color w:val="auto"/>
          <w:sz w:val="21"/>
          <w:szCs w:val="21"/>
        </w:rPr>
        <w:t>.</w:t>
      </w:r>
    </w:p>
    <w:p w:rsidR="00234C6D" w:rsidRPr="00526108" w:rsidRDefault="001D0B10" w:rsidP="00FC4443">
      <w:pPr>
        <w:spacing w:after="7"/>
        <w:ind w:left="58"/>
        <w:jc w:val="both"/>
        <w:rPr>
          <w:color w:val="auto"/>
        </w:rPr>
      </w:pPr>
      <w:r w:rsidRPr="00526108">
        <w:rPr>
          <w:rFonts w:ascii="Arial" w:eastAsia="Arial" w:hAnsi="Arial" w:cs="Arial"/>
          <w:color w:val="auto"/>
          <w:sz w:val="21"/>
        </w:rPr>
        <w:t xml:space="preserve"> </w:t>
      </w:r>
    </w:p>
    <w:p w:rsidR="00234C6D" w:rsidRPr="00526108" w:rsidRDefault="001D0B10">
      <w:pPr>
        <w:spacing w:after="0"/>
        <w:ind w:left="58"/>
        <w:jc w:val="center"/>
        <w:rPr>
          <w:color w:val="auto"/>
        </w:rPr>
      </w:pPr>
      <w:r w:rsidRPr="00526108">
        <w:rPr>
          <w:rFonts w:ascii="Arial" w:eastAsia="Arial" w:hAnsi="Arial" w:cs="Arial"/>
          <w:color w:val="auto"/>
          <w:sz w:val="21"/>
        </w:rPr>
        <w:t xml:space="preserve"> </w:t>
      </w:r>
    </w:p>
    <w:p w:rsidR="00234C6D" w:rsidRPr="00526108" w:rsidRDefault="001D0B10">
      <w:pPr>
        <w:spacing w:after="4" w:line="250" w:lineRule="auto"/>
        <w:ind w:left="10" w:hanging="10"/>
        <w:jc w:val="center"/>
        <w:rPr>
          <w:color w:val="auto"/>
        </w:rPr>
      </w:pPr>
      <w:r w:rsidRPr="00526108">
        <w:rPr>
          <w:rFonts w:ascii="Arial" w:eastAsia="Arial" w:hAnsi="Arial" w:cs="Arial"/>
          <w:color w:val="auto"/>
          <w:sz w:val="21"/>
        </w:rPr>
        <w:t xml:space="preserve">na podstawie art. 41 ust. 1 ustawy z dnia 5 czerwca 1998 roku o samorządzie województwa (tekst jednolity Dz. U. z 2022 r. poz. 2094 ze zm.) </w:t>
      </w:r>
    </w:p>
    <w:p w:rsidR="00234C6D" w:rsidRPr="00526108" w:rsidRDefault="001D0B10">
      <w:pPr>
        <w:spacing w:after="156"/>
        <w:rPr>
          <w:color w:val="auto"/>
        </w:rPr>
      </w:pPr>
      <w:r w:rsidRPr="00526108">
        <w:rPr>
          <w:rFonts w:ascii="Arial" w:eastAsia="Arial" w:hAnsi="Arial" w:cs="Arial"/>
          <w:color w:val="auto"/>
          <w:sz w:val="21"/>
        </w:rPr>
        <w:t xml:space="preserve"> </w:t>
      </w:r>
    </w:p>
    <w:p w:rsidR="00234C6D" w:rsidRPr="00526108" w:rsidRDefault="001D0B10">
      <w:pPr>
        <w:spacing w:after="0" w:line="266" w:lineRule="auto"/>
        <w:ind w:left="2760" w:right="2704"/>
        <w:jc w:val="center"/>
        <w:rPr>
          <w:color w:val="auto"/>
        </w:rPr>
      </w:pPr>
      <w:r w:rsidRPr="00526108">
        <w:rPr>
          <w:rFonts w:ascii="Arial" w:eastAsia="Arial" w:hAnsi="Arial" w:cs="Arial"/>
          <w:b/>
          <w:color w:val="auto"/>
          <w:sz w:val="21"/>
        </w:rPr>
        <w:t xml:space="preserve">Zarząd Województwa Śląskiego uchwala: </w:t>
      </w:r>
    </w:p>
    <w:p w:rsidR="00234C6D" w:rsidRPr="00526108" w:rsidRDefault="001D0B10">
      <w:pPr>
        <w:spacing w:after="36"/>
        <w:ind w:left="58"/>
        <w:jc w:val="center"/>
        <w:rPr>
          <w:color w:val="auto"/>
        </w:rPr>
      </w:pPr>
      <w:r w:rsidRPr="00526108">
        <w:rPr>
          <w:rFonts w:ascii="Arial" w:eastAsia="Arial" w:hAnsi="Arial" w:cs="Arial"/>
          <w:b/>
          <w:color w:val="auto"/>
          <w:sz w:val="21"/>
        </w:rPr>
        <w:t xml:space="preserve"> </w:t>
      </w:r>
    </w:p>
    <w:p w:rsidR="00234C6D" w:rsidRPr="00526108" w:rsidRDefault="001D0B10">
      <w:pPr>
        <w:spacing w:after="279" w:line="250" w:lineRule="auto"/>
        <w:ind w:left="468" w:right="459" w:hanging="10"/>
        <w:jc w:val="center"/>
        <w:rPr>
          <w:color w:val="auto"/>
        </w:rPr>
      </w:pPr>
      <w:r w:rsidRPr="00526108">
        <w:rPr>
          <w:rFonts w:ascii="Arial" w:eastAsia="Arial" w:hAnsi="Arial" w:cs="Arial"/>
          <w:color w:val="auto"/>
          <w:sz w:val="21"/>
        </w:rPr>
        <w:t xml:space="preserve">§ 1 </w:t>
      </w:r>
    </w:p>
    <w:p w:rsidR="00C57FCF" w:rsidRPr="00526108" w:rsidRDefault="00C57FCF" w:rsidP="00FC4443">
      <w:pPr>
        <w:pStyle w:val="Akapitzlist"/>
        <w:numPr>
          <w:ilvl w:val="0"/>
          <w:numId w:val="1"/>
        </w:numPr>
        <w:spacing w:after="0" w:line="240" w:lineRule="auto"/>
        <w:ind w:hanging="360"/>
        <w:jc w:val="both"/>
        <w:rPr>
          <w:rFonts w:ascii="Arial" w:hAnsi="Arial" w:cs="Arial"/>
          <w:color w:val="auto"/>
          <w:sz w:val="21"/>
          <w:szCs w:val="21"/>
        </w:rPr>
      </w:pPr>
      <w:r w:rsidRPr="00526108">
        <w:rPr>
          <w:rFonts w:ascii="Arial" w:hAnsi="Arial" w:cs="Arial"/>
          <w:color w:val="auto"/>
          <w:sz w:val="21"/>
          <w:szCs w:val="21"/>
        </w:rPr>
        <w:t xml:space="preserve">Zatwierdza program rzeczowo - finansowy </w:t>
      </w:r>
      <w:r w:rsidR="00D627F6" w:rsidRPr="00526108">
        <w:rPr>
          <w:rFonts w:ascii="Arial" w:hAnsi="Arial" w:cs="Arial"/>
          <w:color w:val="auto"/>
          <w:sz w:val="21"/>
          <w:szCs w:val="21"/>
        </w:rPr>
        <w:t>na rok 2024 dla realizacji zadania</w:t>
      </w:r>
      <w:r w:rsidRPr="00526108">
        <w:rPr>
          <w:rFonts w:ascii="Arial" w:hAnsi="Arial" w:cs="Arial"/>
          <w:color w:val="auto"/>
          <w:sz w:val="21"/>
          <w:szCs w:val="21"/>
        </w:rPr>
        <w:t xml:space="preserve"> pn.: „</w:t>
      </w:r>
      <w:r w:rsidR="00532DED" w:rsidRPr="00526108">
        <w:rPr>
          <w:rFonts w:cs="Arial"/>
          <w:color w:val="auto"/>
        </w:rPr>
        <w:t>Prace modernizacyjne w budynku Biblioteki Śląskiej przy ul. Ligonia 3-7 w Katowicach</w:t>
      </w:r>
      <w:r w:rsidR="00D627F6" w:rsidRPr="00526108">
        <w:rPr>
          <w:rFonts w:ascii="Arial" w:hAnsi="Arial" w:cs="Arial"/>
          <w:color w:val="auto"/>
          <w:sz w:val="21"/>
          <w:szCs w:val="21"/>
        </w:rPr>
        <w:t>” realiz</w:t>
      </w:r>
      <w:r w:rsidR="00B74127" w:rsidRPr="00526108">
        <w:rPr>
          <w:rFonts w:ascii="Arial" w:hAnsi="Arial" w:cs="Arial"/>
          <w:color w:val="auto"/>
          <w:sz w:val="21"/>
          <w:szCs w:val="21"/>
        </w:rPr>
        <w:t xml:space="preserve">owany przez </w:t>
      </w:r>
      <w:r w:rsidR="00FC4443" w:rsidRPr="00526108">
        <w:rPr>
          <w:rFonts w:ascii="Arial" w:hAnsi="Arial" w:cs="Arial"/>
          <w:color w:val="auto"/>
          <w:sz w:val="21"/>
          <w:szCs w:val="21"/>
        </w:rPr>
        <w:t>Biblioteką Śląską w Katowicach</w:t>
      </w:r>
      <w:r w:rsidR="00D627F6" w:rsidRPr="00526108">
        <w:rPr>
          <w:rFonts w:ascii="Arial" w:hAnsi="Arial" w:cs="Arial"/>
          <w:color w:val="auto"/>
          <w:sz w:val="21"/>
          <w:szCs w:val="21"/>
        </w:rPr>
        <w:t xml:space="preserve">, stanowiący załącznik nr 1 do niniejszej uchwały. </w:t>
      </w:r>
    </w:p>
    <w:p w:rsidR="00234C6D" w:rsidRPr="00526108" w:rsidRDefault="00D627F6" w:rsidP="00FC4443">
      <w:pPr>
        <w:pStyle w:val="Akapitzlist"/>
        <w:numPr>
          <w:ilvl w:val="0"/>
          <w:numId w:val="1"/>
        </w:numPr>
        <w:spacing w:after="0" w:line="240" w:lineRule="auto"/>
        <w:ind w:hanging="360"/>
        <w:jc w:val="both"/>
        <w:rPr>
          <w:rFonts w:ascii="Arial" w:hAnsi="Arial" w:cs="Arial"/>
          <w:color w:val="auto"/>
          <w:sz w:val="21"/>
          <w:szCs w:val="21"/>
        </w:rPr>
      </w:pPr>
      <w:r w:rsidRPr="00526108">
        <w:rPr>
          <w:rFonts w:ascii="Arial" w:hAnsi="Arial" w:cs="Arial"/>
          <w:color w:val="auto"/>
          <w:sz w:val="21"/>
          <w:szCs w:val="21"/>
        </w:rPr>
        <w:t>Zawiera się</w:t>
      </w:r>
      <w:r w:rsidR="00B74127" w:rsidRPr="00526108">
        <w:rPr>
          <w:rFonts w:ascii="Arial" w:hAnsi="Arial" w:cs="Arial"/>
          <w:color w:val="auto"/>
          <w:sz w:val="21"/>
          <w:szCs w:val="21"/>
        </w:rPr>
        <w:t xml:space="preserve"> z </w:t>
      </w:r>
      <w:r w:rsidR="00FC4443" w:rsidRPr="00526108">
        <w:rPr>
          <w:rFonts w:ascii="Arial" w:hAnsi="Arial" w:cs="Arial"/>
          <w:color w:val="auto"/>
          <w:sz w:val="21"/>
          <w:szCs w:val="21"/>
        </w:rPr>
        <w:t xml:space="preserve">Biblioteką Śląską w Katowicach </w:t>
      </w:r>
      <w:r w:rsidRPr="00526108">
        <w:rPr>
          <w:rFonts w:ascii="Arial" w:hAnsi="Arial" w:cs="Arial"/>
          <w:color w:val="auto"/>
          <w:sz w:val="21"/>
          <w:szCs w:val="21"/>
        </w:rPr>
        <w:t xml:space="preserve">umowę dotacji w kwocie </w:t>
      </w:r>
      <w:r w:rsidR="00532DED" w:rsidRPr="00526108">
        <w:rPr>
          <w:rFonts w:ascii="Arial" w:hAnsi="Arial" w:cs="Arial"/>
          <w:color w:val="auto"/>
          <w:sz w:val="21"/>
          <w:szCs w:val="21"/>
        </w:rPr>
        <w:t xml:space="preserve">480.000,00 zł (słownie: czterysta osiemdziesiąt tysięcy 00/100) </w:t>
      </w:r>
      <w:r w:rsidR="00FC4443" w:rsidRPr="00526108">
        <w:rPr>
          <w:rFonts w:ascii="Arial" w:hAnsi="Arial" w:cs="Arial"/>
          <w:color w:val="auto"/>
          <w:sz w:val="21"/>
          <w:szCs w:val="21"/>
        </w:rPr>
        <w:t xml:space="preserve"> </w:t>
      </w:r>
      <w:r w:rsidR="00532DED" w:rsidRPr="00526108">
        <w:rPr>
          <w:rFonts w:ascii="Arial" w:hAnsi="Arial" w:cs="Arial"/>
          <w:color w:val="auto"/>
          <w:sz w:val="21"/>
          <w:szCs w:val="21"/>
        </w:rPr>
        <w:t xml:space="preserve">(dział 921, rozdz. 92116, § 6560) </w:t>
      </w:r>
      <w:r w:rsidR="00C57FCF" w:rsidRPr="00526108">
        <w:rPr>
          <w:rFonts w:ascii="Arial" w:hAnsi="Arial" w:cs="Arial"/>
          <w:color w:val="auto"/>
          <w:sz w:val="21"/>
          <w:szCs w:val="21"/>
        </w:rPr>
        <w:t xml:space="preserve">na realizację </w:t>
      </w:r>
      <w:r w:rsidRPr="00526108">
        <w:rPr>
          <w:rFonts w:ascii="Arial" w:hAnsi="Arial" w:cs="Arial"/>
          <w:color w:val="auto"/>
          <w:sz w:val="21"/>
          <w:szCs w:val="21"/>
        </w:rPr>
        <w:t xml:space="preserve">ww. zadania, o którym </w:t>
      </w:r>
      <w:r w:rsidR="009509EB" w:rsidRPr="00526108">
        <w:rPr>
          <w:rFonts w:ascii="Arial" w:hAnsi="Arial" w:cs="Arial"/>
          <w:color w:val="auto"/>
          <w:sz w:val="21"/>
          <w:szCs w:val="21"/>
        </w:rPr>
        <w:t>mowa w punkcie 1</w:t>
      </w:r>
      <w:r w:rsidR="00C57FCF" w:rsidRPr="00526108">
        <w:rPr>
          <w:rFonts w:ascii="Arial" w:hAnsi="Arial" w:cs="Arial"/>
          <w:color w:val="auto"/>
          <w:sz w:val="21"/>
          <w:szCs w:val="21"/>
        </w:rPr>
        <w:t>.</w:t>
      </w:r>
    </w:p>
    <w:p w:rsidR="00234C6D" w:rsidRPr="00526108" w:rsidRDefault="001D0B10" w:rsidP="00FC4443">
      <w:pPr>
        <w:spacing w:after="0"/>
        <w:ind w:left="502"/>
        <w:jc w:val="both"/>
        <w:rPr>
          <w:color w:val="auto"/>
        </w:rPr>
      </w:pPr>
      <w:r w:rsidRPr="00526108">
        <w:rPr>
          <w:rFonts w:ascii="Arial" w:eastAsia="Arial" w:hAnsi="Arial" w:cs="Arial"/>
          <w:color w:val="auto"/>
          <w:sz w:val="21"/>
        </w:rPr>
        <w:t>Projek</w:t>
      </w:r>
      <w:r w:rsidR="009509EB" w:rsidRPr="00526108">
        <w:rPr>
          <w:rFonts w:ascii="Arial" w:eastAsia="Arial" w:hAnsi="Arial" w:cs="Arial"/>
          <w:color w:val="auto"/>
          <w:sz w:val="21"/>
        </w:rPr>
        <w:t xml:space="preserve">t umowy dotacji </w:t>
      </w:r>
      <w:r w:rsidRPr="00526108">
        <w:rPr>
          <w:rFonts w:ascii="Arial" w:eastAsia="Arial" w:hAnsi="Arial" w:cs="Arial"/>
          <w:color w:val="auto"/>
          <w:sz w:val="21"/>
        </w:rPr>
        <w:t xml:space="preserve">stanowi załącznik </w:t>
      </w:r>
      <w:r w:rsidR="009509EB" w:rsidRPr="00526108">
        <w:rPr>
          <w:rFonts w:ascii="Arial" w:eastAsia="Arial" w:hAnsi="Arial" w:cs="Arial"/>
          <w:color w:val="auto"/>
          <w:sz w:val="21"/>
        </w:rPr>
        <w:t xml:space="preserve">nr 2 </w:t>
      </w:r>
      <w:r w:rsidRPr="00526108">
        <w:rPr>
          <w:rFonts w:ascii="Arial" w:eastAsia="Arial" w:hAnsi="Arial" w:cs="Arial"/>
          <w:color w:val="auto"/>
          <w:sz w:val="21"/>
        </w:rPr>
        <w:t xml:space="preserve">do niniejszej uchwały. </w:t>
      </w:r>
    </w:p>
    <w:p w:rsidR="00C57FCF" w:rsidRPr="00526108" w:rsidRDefault="00C57FCF" w:rsidP="00C57FCF">
      <w:pPr>
        <w:spacing w:after="0"/>
        <w:ind w:left="502"/>
        <w:jc w:val="both"/>
        <w:rPr>
          <w:color w:val="auto"/>
        </w:rPr>
      </w:pPr>
    </w:p>
    <w:p w:rsidR="00234C6D" w:rsidRPr="00526108" w:rsidRDefault="001D0B10">
      <w:pPr>
        <w:spacing w:after="271" w:line="250" w:lineRule="auto"/>
        <w:ind w:left="468" w:right="459" w:hanging="10"/>
        <w:jc w:val="center"/>
        <w:rPr>
          <w:color w:val="auto"/>
        </w:rPr>
      </w:pPr>
      <w:r w:rsidRPr="00526108">
        <w:rPr>
          <w:rFonts w:ascii="Arial" w:eastAsia="Arial" w:hAnsi="Arial" w:cs="Arial"/>
          <w:color w:val="auto"/>
          <w:sz w:val="21"/>
        </w:rPr>
        <w:t xml:space="preserve">§ 2 </w:t>
      </w:r>
    </w:p>
    <w:p w:rsidR="00234C6D" w:rsidRPr="00526108" w:rsidRDefault="001D0B10">
      <w:pPr>
        <w:spacing w:after="251"/>
        <w:ind w:left="-5" w:hanging="10"/>
        <w:jc w:val="both"/>
        <w:rPr>
          <w:color w:val="auto"/>
        </w:rPr>
      </w:pPr>
      <w:r w:rsidRPr="00526108">
        <w:rPr>
          <w:rFonts w:ascii="Arial" w:eastAsia="Arial" w:hAnsi="Arial" w:cs="Arial"/>
          <w:color w:val="auto"/>
          <w:sz w:val="21"/>
        </w:rPr>
        <w:t xml:space="preserve">Wykonanie uchwały powierza się Marszałkowi Województwa Śląskiego. </w:t>
      </w:r>
    </w:p>
    <w:p w:rsidR="00234C6D" w:rsidRPr="00526108" w:rsidRDefault="001D0B10">
      <w:pPr>
        <w:spacing w:after="143" w:line="250" w:lineRule="auto"/>
        <w:ind w:left="468" w:right="459" w:hanging="10"/>
        <w:jc w:val="center"/>
        <w:rPr>
          <w:color w:val="auto"/>
        </w:rPr>
      </w:pPr>
      <w:r w:rsidRPr="00526108">
        <w:rPr>
          <w:rFonts w:ascii="Arial" w:eastAsia="Arial" w:hAnsi="Arial" w:cs="Arial"/>
          <w:color w:val="auto"/>
          <w:sz w:val="21"/>
        </w:rPr>
        <w:t xml:space="preserve">§ 3 </w:t>
      </w:r>
    </w:p>
    <w:p w:rsidR="009509EB" w:rsidRPr="00526108" w:rsidRDefault="001D0B10">
      <w:pPr>
        <w:spacing w:after="0"/>
        <w:ind w:left="-5" w:hanging="10"/>
        <w:jc w:val="both"/>
        <w:rPr>
          <w:rFonts w:ascii="Arial" w:eastAsia="Arial" w:hAnsi="Arial" w:cs="Arial"/>
          <w:color w:val="auto"/>
          <w:sz w:val="21"/>
        </w:rPr>
      </w:pPr>
      <w:r w:rsidRPr="00526108">
        <w:rPr>
          <w:rFonts w:ascii="Arial" w:eastAsia="Arial" w:hAnsi="Arial" w:cs="Arial"/>
          <w:color w:val="auto"/>
          <w:sz w:val="21"/>
        </w:rPr>
        <w:t>Uchwała wchodzi w życie z dniem podjęcia</w:t>
      </w:r>
    </w:p>
    <w:p w:rsidR="00234C6D" w:rsidRPr="00526108" w:rsidRDefault="001D0B10">
      <w:pPr>
        <w:spacing w:after="0"/>
        <w:ind w:left="-5" w:hanging="10"/>
        <w:jc w:val="both"/>
        <w:rPr>
          <w:color w:val="auto"/>
        </w:rPr>
      </w:pPr>
      <w:r w:rsidRPr="00526108">
        <w:rPr>
          <w:rFonts w:ascii="Arial" w:eastAsia="Arial" w:hAnsi="Arial" w:cs="Arial"/>
          <w:color w:val="auto"/>
          <w:sz w:val="21"/>
        </w:rPr>
        <w:t xml:space="preserve">  </w:t>
      </w:r>
    </w:p>
    <w:tbl>
      <w:tblPr>
        <w:tblStyle w:val="TableGrid"/>
        <w:tblW w:w="9433" w:type="dxa"/>
        <w:tblInd w:w="0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9427"/>
        <w:gridCol w:w="6"/>
      </w:tblGrid>
      <w:tr w:rsidR="00526108" w:rsidRPr="00526108" w:rsidTr="00606F04">
        <w:trPr>
          <w:trHeight w:val="619"/>
        </w:trPr>
        <w:tc>
          <w:tcPr>
            <w:tcW w:w="942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427" w:type="dxa"/>
              <w:tblInd w:w="0" w:type="dxa"/>
              <w:tblCellMar>
                <w:top w:w="34" w:type="dxa"/>
              </w:tblCellMar>
              <w:tblLook w:val="04A0" w:firstRow="1" w:lastRow="0" w:firstColumn="1" w:lastColumn="0" w:noHBand="0" w:noVBand="1"/>
            </w:tblPr>
            <w:tblGrid>
              <w:gridCol w:w="7054"/>
              <w:gridCol w:w="2373"/>
            </w:tblGrid>
            <w:tr w:rsidR="00526108" w:rsidRPr="00526108" w:rsidTr="002B38B3">
              <w:trPr>
                <w:trHeight w:val="619"/>
              </w:trPr>
              <w:tc>
                <w:tcPr>
                  <w:tcW w:w="7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22BE" w:rsidRPr="00526108" w:rsidRDefault="00EF22BE" w:rsidP="00EF22BE">
                  <w:pPr>
                    <w:tabs>
                      <w:tab w:val="center" w:pos="4589"/>
                      <w:tab w:val="center" w:pos="6806"/>
                    </w:tabs>
                    <w:rPr>
                      <w:color w:val="auto"/>
                    </w:rPr>
                  </w:pPr>
                  <w:r w:rsidRPr="00526108">
                    <w:rPr>
                      <w:rFonts w:ascii="Arial" w:eastAsia="Arial" w:hAnsi="Arial" w:cs="Arial"/>
                      <w:color w:val="auto"/>
                      <w:sz w:val="21"/>
                    </w:rPr>
                    <w:t xml:space="preserve">Jakub Chełstowski </w:t>
                  </w:r>
                  <w:r w:rsidRPr="00526108">
                    <w:rPr>
                      <w:rFonts w:ascii="Arial" w:eastAsia="Arial" w:hAnsi="Arial" w:cs="Arial"/>
                      <w:color w:val="auto"/>
                      <w:sz w:val="21"/>
                    </w:rPr>
                    <w:tab/>
                    <w:t xml:space="preserve">- Marszałek Województwa  </w:t>
                  </w:r>
                  <w:r w:rsidRPr="00526108">
                    <w:rPr>
                      <w:rFonts w:ascii="Arial" w:eastAsia="Arial" w:hAnsi="Arial" w:cs="Arial"/>
                      <w:color w:val="auto"/>
                      <w:sz w:val="21"/>
                    </w:rPr>
                    <w:tab/>
                    <w:t xml:space="preserve">- 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22BE" w:rsidRPr="00526108" w:rsidRDefault="00EF22BE" w:rsidP="00EF22BE">
                  <w:pPr>
                    <w:spacing w:after="17"/>
                    <w:jc w:val="both"/>
                    <w:rPr>
                      <w:color w:val="auto"/>
                    </w:rPr>
                  </w:pPr>
                  <w:r w:rsidRPr="00526108">
                    <w:rPr>
                      <w:rFonts w:ascii="Arial" w:eastAsia="Arial" w:hAnsi="Arial" w:cs="Arial"/>
                      <w:color w:val="auto"/>
                      <w:sz w:val="21"/>
                    </w:rPr>
                    <w:t xml:space="preserve">…………………………… </w:t>
                  </w:r>
                </w:p>
                <w:p w:rsidR="00EF22BE" w:rsidRPr="00526108" w:rsidRDefault="00EF22BE" w:rsidP="00EF22BE">
                  <w:pPr>
                    <w:rPr>
                      <w:color w:val="auto"/>
                    </w:rPr>
                  </w:pPr>
                  <w:r w:rsidRPr="00526108">
                    <w:rPr>
                      <w:rFonts w:ascii="Arial" w:eastAsia="Arial" w:hAnsi="Arial" w:cs="Arial"/>
                      <w:color w:val="auto"/>
                      <w:sz w:val="21"/>
                    </w:rPr>
                    <w:t xml:space="preserve"> </w:t>
                  </w:r>
                </w:p>
              </w:tc>
            </w:tr>
            <w:tr w:rsidR="00526108" w:rsidRPr="00526108" w:rsidTr="002B38B3">
              <w:trPr>
                <w:trHeight w:val="724"/>
              </w:trPr>
              <w:tc>
                <w:tcPr>
                  <w:tcW w:w="7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22BE" w:rsidRPr="00526108" w:rsidRDefault="00EF22BE" w:rsidP="00EF22BE">
                  <w:pPr>
                    <w:tabs>
                      <w:tab w:val="center" w:pos="4821"/>
                      <w:tab w:val="center" w:pos="6806"/>
                    </w:tabs>
                    <w:rPr>
                      <w:color w:val="auto"/>
                    </w:rPr>
                  </w:pPr>
                  <w:r w:rsidRPr="00526108">
                    <w:rPr>
                      <w:rFonts w:ascii="Arial" w:eastAsia="Arial" w:hAnsi="Arial" w:cs="Arial"/>
                      <w:color w:val="auto"/>
                      <w:sz w:val="21"/>
                    </w:rPr>
                    <w:t>Anna Jedynak-Rykała</w:t>
                  </w:r>
                  <w:r w:rsidRPr="00526108">
                    <w:rPr>
                      <w:rFonts w:ascii="Arial" w:eastAsia="Arial" w:hAnsi="Arial" w:cs="Arial"/>
                      <w:color w:val="auto"/>
                      <w:sz w:val="21"/>
                    </w:rPr>
                    <w:tab/>
                    <w:t xml:space="preserve">- Wicemarszałek Województwa   </w:t>
                  </w:r>
                  <w:r w:rsidRPr="00526108">
                    <w:rPr>
                      <w:rFonts w:ascii="Arial" w:eastAsia="Arial" w:hAnsi="Arial" w:cs="Arial"/>
                      <w:color w:val="auto"/>
                      <w:sz w:val="21"/>
                    </w:rPr>
                    <w:tab/>
                    <w:t xml:space="preserve">- 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F22BE" w:rsidRPr="00526108" w:rsidRDefault="00EF22BE" w:rsidP="00EF22BE">
                  <w:pPr>
                    <w:spacing w:after="16"/>
                    <w:jc w:val="both"/>
                    <w:rPr>
                      <w:color w:val="auto"/>
                    </w:rPr>
                  </w:pPr>
                  <w:r w:rsidRPr="00526108">
                    <w:rPr>
                      <w:rFonts w:ascii="Arial" w:eastAsia="Arial" w:hAnsi="Arial" w:cs="Arial"/>
                      <w:color w:val="auto"/>
                      <w:sz w:val="21"/>
                    </w:rPr>
                    <w:t xml:space="preserve">…………………………… </w:t>
                  </w:r>
                </w:p>
                <w:p w:rsidR="00EF22BE" w:rsidRPr="00526108" w:rsidRDefault="00EF22BE" w:rsidP="00EF22BE">
                  <w:pPr>
                    <w:rPr>
                      <w:color w:val="auto"/>
                    </w:rPr>
                  </w:pPr>
                  <w:r w:rsidRPr="00526108">
                    <w:rPr>
                      <w:rFonts w:ascii="Arial" w:eastAsia="Arial" w:hAnsi="Arial" w:cs="Arial"/>
                      <w:color w:val="auto"/>
                      <w:sz w:val="21"/>
                    </w:rPr>
                    <w:t xml:space="preserve"> </w:t>
                  </w:r>
                </w:p>
              </w:tc>
            </w:tr>
            <w:tr w:rsidR="00526108" w:rsidRPr="00526108" w:rsidTr="002B38B3">
              <w:trPr>
                <w:trHeight w:val="725"/>
              </w:trPr>
              <w:tc>
                <w:tcPr>
                  <w:tcW w:w="7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22BE" w:rsidRPr="00526108" w:rsidRDefault="00EF22BE" w:rsidP="00EF22BE">
                  <w:pPr>
                    <w:tabs>
                      <w:tab w:val="center" w:pos="4821"/>
                      <w:tab w:val="center" w:pos="6806"/>
                    </w:tabs>
                    <w:rPr>
                      <w:color w:val="auto"/>
                    </w:rPr>
                  </w:pPr>
                  <w:r w:rsidRPr="00526108">
                    <w:rPr>
                      <w:rFonts w:ascii="Arial" w:eastAsia="Arial" w:hAnsi="Arial" w:cs="Arial"/>
                      <w:color w:val="auto"/>
                      <w:sz w:val="21"/>
                    </w:rPr>
                    <w:t>Łukasz Czopik</w:t>
                  </w:r>
                  <w:r w:rsidRPr="00526108">
                    <w:rPr>
                      <w:rFonts w:ascii="Arial" w:eastAsia="Arial" w:hAnsi="Arial" w:cs="Arial"/>
                      <w:color w:val="auto"/>
                      <w:sz w:val="21"/>
                    </w:rPr>
                    <w:tab/>
                    <w:t xml:space="preserve">- Wicemarszałek Województwa  </w:t>
                  </w:r>
                  <w:r w:rsidRPr="00526108">
                    <w:rPr>
                      <w:rFonts w:ascii="Arial" w:eastAsia="Arial" w:hAnsi="Arial" w:cs="Arial"/>
                      <w:color w:val="auto"/>
                      <w:sz w:val="21"/>
                    </w:rPr>
                    <w:tab/>
                    <w:t xml:space="preserve">- 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F22BE" w:rsidRPr="00526108" w:rsidRDefault="00EF22BE" w:rsidP="00EF22BE">
                  <w:pPr>
                    <w:spacing w:after="16"/>
                    <w:jc w:val="both"/>
                    <w:rPr>
                      <w:color w:val="auto"/>
                    </w:rPr>
                  </w:pPr>
                  <w:r w:rsidRPr="00526108">
                    <w:rPr>
                      <w:rFonts w:ascii="Arial" w:eastAsia="Arial" w:hAnsi="Arial" w:cs="Arial"/>
                      <w:color w:val="auto"/>
                      <w:sz w:val="21"/>
                    </w:rPr>
                    <w:t xml:space="preserve">…………………………… </w:t>
                  </w:r>
                </w:p>
                <w:p w:rsidR="00EF22BE" w:rsidRPr="00526108" w:rsidRDefault="00EF22BE" w:rsidP="00EF22BE">
                  <w:pPr>
                    <w:rPr>
                      <w:color w:val="auto"/>
                    </w:rPr>
                  </w:pPr>
                  <w:r w:rsidRPr="00526108">
                    <w:rPr>
                      <w:rFonts w:ascii="Arial" w:eastAsia="Arial" w:hAnsi="Arial" w:cs="Arial"/>
                      <w:color w:val="auto"/>
                      <w:sz w:val="21"/>
                    </w:rPr>
                    <w:t xml:space="preserve"> </w:t>
                  </w:r>
                </w:p>
              </w:tc>
            </w:tr>
            <w:tr w:rsidR="00526108" w:rsidRPr="00526108" w:rsidTr="002B38B3">
              <w:trPr>
                <w:trHeight w:val="1066"/>
              </w:trPr>
              <w:tc>
                <w:tcPr>
                  <w:tcW w:w="70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F22BE" w:rsidRPr="00526108" w:rsidRDefault="00EF22BE" w:rsidP="00EF22BE">
                  <w:pPr>
                    <w:tabs>
                      <w:tab w:val="center" w:pos="4904"/>
                      <w:tab w:val="center" w:pos="6806"/>
                    </w:tabs>
                    <w:spacing w:after="107"/>
                    <w:rPr>
                      <w:color w:val="auto"/>
                    </w:rPr>
                  </w:pPr>
                  <w:r w:rsidRPr="00526108">
                    <w:rPr>
                      <w:rFonts w:ascii="Arial" w:eastAsia="Arial" w:hAnsi="Arial" w:cs="Arial"/>
                      <w:color w:val="auto"/>
                      <w:sz w:val="21"/>
                    </w:rPr>
                    <w:t xml:space="preserve">Krzysztof </w:t>
                  </w:r>
                  <w:proofErr w:type="spellStart"/>
                  <w:r w:rsidRPr="00526108">
                    <w:rPr>
                      <w:rFonts w:ascii="Arial" w:eastAsia="Arial" w:hAnsi="Arial" w:cs="Arial"/>
                      <w:color w:val="auto"/>
                      <w:sz w:val="21"/>
                    </w:rPr>
                    <w:t>Klimosz</w:t>
                  </w:r>
                  <w:proofErr w:type="spellEnd"/>
                  <w:r w:rsidRPr="00526108">
                    <w:rPr>
                      <w:rFonts w:ascii="Arial" w:eastAsia="Arial" w:hAnsi="Arial" w:cs="Arial"/>
                      <w:color w:val="auto"/>
                      <w:sz w:val="21"/>
                    </w:rPr>
                    <w:t xml:space="preserve"> </w:t>
                  </w:r>
                  <w:r w:rsidRPr="00526108">
                    <w:rPr>
                      <w:rFonts w:ascii="Arial" w:eastAsia="Arial" w:hAnsi="Arial" w:cs="Arial"/>
                      <w:color w:val="auto"/>
                      <w:sz w:val="21"/>
                    </w:rPr>
                    <w:tab/>
                    <w:t xml:space="preserve">- Członek Zarządu Województwa  </w:t>
                  </w:r>
                  <w:r w:rsidRPr="00526108">
                    <w:rPr>
                      <w:rFonts w:ascii="Arial" w:eastAsia="Arial" w:hAnsi="Arial" w:cs="Arial"/>
                      <w:color w:val="auto"/>
                      <w:sz w:val="21"/>
                    </w:rPr>
                    <w:tab/>
                    <w:t xml:space="preserve">- </w:t>
                  </w:r>
                </w:p>
                <w:p w:rsidR="00EF22BE" w:rsidRPr="00526108" w:rsidRDefault="00EF22BE" w:rsidP="00EF22BE">
                  <w:pPr>
                    <w:spacing w:after="125"/>
                    <w:rPr>
                      <w:color w:val="auto"/>
                    </w:rPr>
                  </w:pPr>
                  <w:r w:rsidRPr="00526108">
                    <w:rPr>
                      <w:rFonts w:ascii="Arial" w:eastAsia="Arial" w:hAnsi="Arial" w:cs="Arial"/>
                      <w:color w:val="auto"/>
                      <w:sz w:val="21"/>
                    </w:rPr>
                    <w:t xml:space="preserve"> </w:t>
                  </w:r>
                  <w:r w:rsidRPr="00526108">
                    <w:rPr>
                      <w:rFonts w:ascii="Arial" w:eastAsia="Arial" w:hAnsi="Arial" w:cs="Arial"/>
                      <w:color w:val="auto"/>
                      <w:sz w:val="21"/>
                    </w:rPr>
                    <w:tab/>
                    <w:t xml:space="preserve"> </w:t>
                  </w:r>
                  <w:r w:rsidRPr="00526108">
                    <w:rPr>
                      <w:rFonts w:ascii="Arial" w:eastAsia="Arial" w:hAnsi="Arial" w:cs="Arial"/>
                      <w:color w:val="auto"/>
                      <w:sz w:val="21"/>
                    </w:rPr>
                    <w:tab/>
                    <w:t xml:space="preserve"> </w:t>
                  </w:r>
                </w:p>
                <w:p w:rsidR="00EF22BE" w:rsidRPr="00526108" w:rsidRDefault="00EF22BE" w:rsidP="00EF22BE">
                  <w:pPr>
                    <w:rPr>
                      <w:color w:val="auto"/>
                    </w:rPr>
                  </w:pPr>
                  <w:r w:rsidRPr="00526108">
                    <w:rPr>
                      <w:rFonts w:ascii="Arial" w:eastAsia="Arial" w:hAnsi="Arial" w:cs="Arial"/>
                      <w:color w:val="auto"/>
                      <w:sz w:val="21"/>
                    </w:rPr>
                    <w:t>Grzegorz Boski                                 - Członek Zarządu Województwa     -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F22BE" w:rsidRPr="00526108" w:rsidRDefault="00EF22BE" w:rsidP="00EF22BE">
                  <w:pPr>
                    <w:spacing w:after="100"/>
                    <w:jc w:val="both"/>
                    <w:rPr>
                      <w:color w:val="auto"/>
                    </w:rPr>
                  </w:pPr>
                  <w:r w:rsidRPr="00526108">
                    <w:rPr>
                      <w:rFonts w:ascii="Arial" w:eastAsia="Arial" w:hAnsi="Arial" w:cs="Arial"/>
                      <w:color w:val="auto"/>
                      <w:sz w:val="21"/>
                    </w:rPr>
                    <w:t xml:space="preserve">…………………………… </w:t>
                  </w:r>
                </w:p>
                <w:p w:rsidR="00EF22BE" w:rsidRPr="00526108" w:rsidRDefault="00EF22BE" w:rsidP="00EF22BE">
                  <w:pPr>
                    <w:spacing w:after="137"/>
                    <w:rPr>
                      <w:color w:val="auto"/>
                    </w:rPr>
                  </w:pPr>
                  <w:r w:rsidRPr="00526108">
                    <w:rPr>
                      <w:rFonts w:ascii="Arial" w:eastAsia="Arial" w:hAnsi="Arial" w:cs="Arial"/>
                      <w:color w:val="auto"/>
                      <w:sz w:val="21"/>
                    </w:rPr>
                    <w:t xml:space="preserve">  </w:t>
                  </w:r>
                </w:p>
                <w:p w:rsidR="00EF22BE" w:rsidRPr="00526108" w:rsidRDefault="00EF22BE" w:rsidP="00EF22BE">
                  <w:pPr>
                    <w:jc w:val="both"/>
                    <w:rPr>
                      <w:color w:val="auto"/>
                    </w:rPr>
                  </w:pPr>
                  <w:r w:rsidRPr="00526108">
                    <w:rPr>
                      <w:rFonts w:ascii="Arial" w:eastAsia="Arial" w:hAnsi="Arial" w:cs="Arial"/>
                      <w:color w:val="auto"/>
                      <w:sz w:val="21"/>
                    </w:rPr>
                    <w:t xml:space="preserve">…………………………… </w:t>
                  </w:r>
                </w:p>
              </w:tc>
            </w:tr>
          </w:tbl>
          <w:p w:rsidR="00234C6D" w:rsidRPr="00526108" w:rsidRDefault="00234C6D">
            <w:pPr>
              <w:tabs>
                <w:tab w:val="center" w:pos="4589"/>
                <w:tab w:val="center" w:pos="6806"/>
              </w:tabs>
              <w:rPr>
                <w:color w:val="auto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234C6D" w:rsidRPr="00526108" w:rsidRDefault="00234C6D">
            <w:pPr>
              <w:rPr>
                <w:color w:val="auto"/>
              </w:rPr>
            </w:pPr>
          </w:p>
        </w:tc>
      </w:tr>
      <w:tr w:rsidR="00526108" w:rsidRPr="00526108" w:rsidTr="00606F04">
        <w:trPr>
          <w:trHeight w:val="724"/>
        </w:trPr>
        <w:tc>
          <w:tcPr>
            <w:tcW w:w="9427" w:type="dxa"/>
            <w:tcBorders>
              <w:top w:val="nil"/>
              <w:left w:val="nil"/>
              <w:bottom w:val="nil"/>
              <w:right w:val="nil"/>
            </w:tcBorders>
          </w:tcPr>
          <w:p w:rsidR="00234C6D" w:rsidRPr="00526108" w:rsidRDefault="00234C6D">
            <w:pPr>
              <w:tabs>
                <w:tab w:val="center" w:pos="4821"/>
                <w:tab w:val="center" w:pos="6806"/>
              </w:tabs>
              <w:rPr>
                <w:color w:val="auto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C6D" w:rsidRPr="00526108" w:rsidRDefault="00234C6D">
            <w:pPr>
              <w:rPr>
                <w:color w:val="auto"/>
              </w:rPr>
            </w:pPr>
          </w:p>
        </w:tc>
      </w:tr>
    </w:tbl>
    <w:p w:rsidR="00D627F6" w:rsidRPr="00526108" w:rsidRDefault="001D0B10">
      <w:pPr>
        <w:spacing w:after="0"/>
        <w:rPr>
          <w:color w:val="auto"/>
        </w:rPr>
      </w:pPr>
      <w:r w:rsidRPr="00526108">
        <w:rPr>
          <w:rFonts w:ascii="Arial" w:eastAsia="Arial" w:hAnsi="Arial" w:cs="Arial"/>
          <w:color w:val="auto"/>
          <w:sz w:val="21"/>
        </w:rPr>
        <w:t xml:space="preserve"> </w:t>
      </w:r>
    </w:p>
    <w:sectPr w:rsidR="00D627F6" w:rsidRPr="00526108">
      <w:pgSz w:w="11906" w:h="16838"/>
      <w:pgMar w:top="1440" w:right="989" w:bottom="1440" w:left="134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C53AE"/>
    <w:multiLevelType w:val="hybridMultilevel"/>
    <w:tmpl w:val="FE966B7E"/>
    <w:lvl w:ilvl="0" w:tplc="622838A4">
      <w:start w:val="1"/>
      <w:numFmt w:val="decimal"/>
      <w:lvlText w:val="%1.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08206AC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76A9FC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E4C58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33E4634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BB8D06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6D8F3BA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D1665F2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A08372E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09762D"/>
    <w:multiLevelType w:val="hybridMultilevel"/>
    <w:tmpl w:val="EE3E445C"/>
    <w:lvl w:ilvl="0" w:tplc="88E400E0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6D"/>
    <w:rsid w:val="000E3FA6"/>
    <w:rsid w:val="001D0B10"/>
    <w:rsid w:val="001E5581"/>
    <w:rsid w:val="00234C6D"/>
    <w:rsid w:val="002B03F4"/>
    <w:rsid w:val="004A6E3B"/>
    <w:rsid w:val="00526108"/>
    <w:rsid w:val="00532DED"/>
    <w:rsid w:val="00606F04"/>
    <w:rsid w:val="00640150"/>
    <w:rsid w:val="00804BFA"/>
    <w:rsid w:val="009509EB"/>
    <w:rsid w:val="00B40D11"/>
    <w:rsid w:val="00B74127"/>
    <w:rsid w:val="00C57FCF"/>
    <w:rsid w:val="00D627F6"/>
    <w:rsid w:val="00EF22BE"/>
    <w:rsid w:val="00F44497"/>
    <w:rsid w:val="00F55C22"/>
    <w:rsid w:val="00FC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E7BB"/>
  <w15:docId w15:val="{D01310B1-789C-4C1D-957D-04506119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04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05471-F747-42D8-BBA5-5F360DE92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Natonik Justyna</cp:lastModifiedBy>
  <cp:revision>5</cp:revision>
  <dcterms:created xsi:type="dcterms:W3CDTF">2024-02-27T11:17:00Z</dcterms:created>
  <dcterms:modified xsi:type="dcterms:W3CDTF">2024-03-20T11:43:00Z</dcterms:modified>
</cp:coreProperties>
</file>