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AAB1" w14:textId="77777777" w:rsidR="00A77B3E" w:rsidRDefault="00AA715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Porozumienie</w:t>
      </w:r>
    </w:p>
    <w:p w14:paraId="1BEBFFFA" w14:textId="77777777" w:rsidR="00A77B3E" w:rsidRDefault="00AA715B">
      <w:pPr>
        <w:spacing w:before="160" w:after="160"/>
        <w:jc w:val="center"/>
        <w:rPr>
          <w:b/>
          <w:caps/>
        </w:rPr>
      </w:pPr>
      <w:r>
        <w:t>z dnia .................... 2024 r.</w:t>
      </w:r>
    </w:p>
    <w:p w14:paraId="47C7CBB9" w14:textId="77777777" w:rsidR="00A77B3E" w:rsidRDefault="00AA715B">
      <w:pPr>
        <w:keepNext/>
        <w:spacing w:after="240"/>
      </w:pPr>
      <w:r>
        <w:rPr>
          <w:b/>
        </w:rPr>
        <w:t>w sprawie powierzenia Gminie Gilowice prowadzenia zadania pn. „Budowa chodnika dla pieszych w ciągu DW 946 w Gilowicach na odcinku o dł. ok. 2 540 m" - wdrożenie stałej organizacji ruchu na odcinku nowo wybudowanego chodnika</w:t>
      </w:r>
    </w:p>
    <w:p w14:paraId="56DF50FF" w14:textId="77777777" w:rsidR="00A77B3E" w:rsidRDefault="00AA715B">
      <w:pPr>
        <w:keepLines/>
      </w:pPr>
      <w:r>
        <w:t>Na podstawie art. 19 ust. 4 ustawy z dnia 21 marca 1985 r. o drogach publicznych (Dz.U. z 2024 r. poz. 320)</w:t>
      </w:r>
    </w:p>
    <w:p w14:paraId="503329D7" w14:textId="77777777" w:rsidR="00A77B3E" w:rsidRDefault="00AA715B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7544"/>
      </w:tblGrid>
      <w:tr w:rsidR="00E971E7" w14:paraId="025AD300" w14:textId="77777777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5D909D3" w14:textId="77777777" w:rsidR="00A77B3E" w:rsidRDefault="00AA715B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E971E7" w14:paraId="0F656056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15D5753" w14:textId="77777777" w:rsidR="00A77B3E" w:rsidRDefault="00AA715B">
            <w:r>
              <w:t xml:space="preserve">Jakub Chełstowski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4EC116E" w14:textId="77777777" w:rsidR="00A77B3E" w:rsidRDefault="00AA715B">
            <w:r>
              <w:t>Marszałek Województwa Śląskiego</w:t>
            </w:r>
          </w:p>
        </w:tc>
      </w:tr>
      <w:tr w:rsidR="00E971E7" w14:paraId="6F2FD454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2D7FA3" w14:textId="77777777" w:rsidR="00A77B3E" w:rsidRDefault="00AA715B">
            <w:r>
              <w:t>Anna Jedynak - Rykała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F865320" w14:textId="77777777" w:rsidR="00A77B3E" w:rsidRDefault="00AA715B">
            <w:r>
              <w:t>Wicemarszałek Województwa Śląskiego</w:t>
            </w:r>
          </w:p>
        </w:tc>
      </w:tr>
      <w:tr w:rsidR="00E971E7" w14:paraId="06FA5FE8" w14:textId="77777777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8F19553" w14:textId="77777777" w:rsidR="00A77B3E" w:rsidRDefault="00AA715B">
            <w:r>
              <w:t>a</w:t>
            </w:r>
          </w:p>
        </w:tc>
      </w:tr>
      <w:tr w:rsidR="00E971E7" w14:paraId="3A3CDC7C" w14:textId="77777777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E3DF716" w14:textId="77777777" w:rsidR="00A77B3E" w:rsidRDefault="00AA715B">
            <w:r>
              <w:rPr>
                <w:b/>
              </w:rPr>
              <w:t xml:space="preserve">Gminą Gilowice, </w:t>
            </w:r>
            <w:r>
              <w:t>z siedzibą w Gilowicach przy ul. Krakowskiej 40  reprezentowaną przez Wójta Krzysztofa Okrzesik, który działa jako zarządca dróg gminnych</w:t>
            </w:r>
          </w:p>
        </w:tc>
      </w:tr>
      <w:tr w:rsidR="00E971E7" w14:paraId="6D955774" w14:textId="77777777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BE3648D" w14:textId="77777777" w:rsidR="00A77B3E" w:rsidRDefault="00AA715B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14:paraId="1548DC01" w14:textId="77777777" w:rsidR="00E971E7" w:rsidRDefault="00AA715B">
      <w:pPr>
        <w:keepNext/>
        <w:spacing w:before="280"/>
        <w:jc w:val="center"/>
      </w:pPr>
      <w:r>
        <w:rPr>
          <w:b/>
        </w:rPr>
        <w:t>§ 1. </w:t>
      </w:r>
    </w:p>
    <w:p w14:paraId="272CC458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 xml:space="preserve">1. Przedmiotem porozumienia jest powierzenie Gminie Gilowice prowadzenia zadania p.n.: </w:t>
      </w:r>
      <w:r>
        <w:rPr>
          <w:b/>
          <w:color w:val="000000"/>
          <w:u w:color="000000"/>
        </w:rPr>
        <w:t xml:space="preserve">„Budowa chodnika dla pieszych w ciągu DW 946 w Gilowicach na odcinku o dł. ok. 2 540 m" - </w:t>
      </w:r>
      <w:r>
        <w:rPr>
          <w:color w:val="000000"/>
          <w:u w:color="000000"/>
        </w:rPr>
        <w:t>wdrożenie stałej organizacji ruchu na odcinku nowo wybudowanego chodnika.</w:t>
      </w:r>
    </w:p>
    <w:p w14:paraId="7B751D5C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powierza Gminie Gilowice pełnienie funkcji inwestora, w rozumieniu art. 20 pkt 3 ustawy z dnia 21 marca 1985 r. o drogach publicznych, w zakresie koniecznym dla prawidłowej realizacji zadania określonego w ust. 1. Gmina Gilowice ustanowi inspektora nadzoru inwestorskiego.</w:t>
      </w:r>
    </w:p>
    <w:p w14:paraId="56F457DE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rzeczowy określonego w ust. 1 zadania obejmuje: wdrożenie stałej organizacji ruchu w ciągu wybudowanego   chodnika dla pieszych wzdłuż drogi wojewódzkiej nr 946 w Gilowicach na odcinku o dł. ok. 2 540 m od km 12+060 do km 14+600 tj. od granicy Gminy Gilowice z Gminą Łękawica do istniejącego chodnika.</w:t>
      </w:r>
    </w:p>
    <w:p w14:paraId="76DBCCD1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Ustala się nieprzekraczalny termin zakończenia rzeczowej realizacji zadania określonego w ust. 1 rozumiany jako data podpisania protokołu odbioru końcowego wykonanych robót, dokonywanego w trybie określonym w § 5 ust. 5 niniejszego porozumienia na 13 grudnia 2024 r.</w:t>
      </w:r>
    </w:p>
    <w:p w14:paraId="694D60B7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Budowa chodnika o którym mowa w ust. 3 była powierzona do prowadzenia Gminie Gilowice porozumieniem nr 46/KT/2020 z dnia 6 listopada 2020 r.</w:t>
      </w:r>
    </w:p>
    <w:p w14:paraId="588430CF" w14:textId="77777777" w:rsidR="00E971E7" w:rsidRDefault="00AA715B">
      <w:pPr>
        <w:keepNext/>
        <w:spacing w:before="280"/>
        <w:jc w:val="center"/>
      </w:pPr>
      <w:r>
        <w:rPr>
          <w:b/>
        </w:rPr>
        <w:t>§ 2. </w:t>
      </w:r>
    </w:p>
    <w:p w14:paraId="6251575A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Całkowity koszt zadania stanowiącego przedmiot porozumienia obejmuje koszty wdrożenie stałej organizacji ruchu na odcinku nowo wybudowanego chodnika i wynosi 210 749,62 zł (dwieście dziesięć tysięcy siedemset czterdzieści dziewięć złotych 62/100).</w:t>
      </w:r>
    </w:p>
    <w:p w14:paraId="659115F3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Gilowice uczestniczy w kosztach realizacji zadania w wysokości 10% ostatecznego kosztu realizacji zadania, to jest 21 074,96 zł (dwadzieścia jeden tysięcy siedemdziesiąt cztery złote 96/100) w 2024 r.</w:t>
      </w:r>
    </w:p>
    <w:p w14:paraId="0A03E798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Gilowice posiada środki finansowe na zabezpieczenie swojego udziału finansowego.</w:t>
      </w:r>
    </w:p>
    <w:p w14:paraId="52D85D4D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Województwo Śląskie ponosi pozostały koszt realizacji przedmiotowego zadania w wysokości 90%, to jest 189 674,66 zł (sto osiemdziesiąt dziewięć tysięcy sześćset siedemdziesiąt cztery złote 66/100) w 2024 r.</w:t>
      </w:r>
    </w:p>
    <w:p w14:paraId="51803DD2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Województwo Śląskie posiada środki finansowe na zabezpieczenie swojego udziału finansowego.</w:t>
      </w:r>
    </w:p>
    <w:p w14:paraId="3FD07BE1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Gmina Gilowice udzieli Województwu Śląskiemu pomocy finansowej na realizację zadania stanowiącego przedmiot porozumienia w wysokości określonej w ust. 2, w formie dotacji celowej, której zasady przekazania i rozliczania określi odrębna umowa.</w:t>
      </w:r>
    </w:p>
    <w:p w14:paraId="3C2D315E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 realizację zadania objętego porozumieniem Gmina Gilowice otrzyma dotację celową w kwocie wynikającej z poniesionych i udokumentowanych kosztów.</w:t>
      </w:r>
    </w:p>
    <w:p w14:paraId="2CCBB9B1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Dotacja celowa dotyczy wyłącznie wydatków poniesionych przez Gminę Gilowice po dacie zawarcia porozumienia.</w:t>
      </w:r>
    </w:p>
    <w:p w14:paraId="1E9F8D46" w14:textId="77777777" w:rsidR="00E971E7" w:rsidRDefault="00AA715B">
      <w:pPr>
        <w:keepNext/>
        <w:spacing w:before="280"/>
        <w:jc w:val="center"/>
      </w:pPr>
      <w:r>
        <w:rPr>
          <w:b/>
        </w:rPr>
        <w:t>§ 3. </w:t>
      </w:r>
    </w:p>
    <w:p w14:paraId="69FB8554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Gminie Gilowice w 2024 r. środki finansowe dotacji celowej określonej w § 2 ust. 7 na pisemne wnioski (wniosek) Wójta, na wskazany rachunek budżetu Gminy, w terminie do 14 dni od daty ich dostarczenia w następujących transzach:</w:t>
      </w:r>
    </w:p>
    <w:p w14:paraId="7136CB9E" w14:textId="77777777" w:rsidR="00A77B3E" w:rsidRDefault="00AA715B">
      <w:pPr>
        <w:keepLines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189 674,66 zł środki własne Województwa Śląskiego,</w:t>
      </w:r>
    </w:p>
    <w:p w14:paraId="5E2E6003" w14:textId="77777777" w:rsidR="00A77B3E" w:rsidRDefault="00AA715B">
      <w:pPr>
        <w:keepLines/>
        <w:ind w:left="567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ab/>
        <w:t>21 074,96 zł środki pochodzące z pomoc Gminy Gilowice dla Województwa Śląskiego,</w:t>
      </w:r>
    </w:p>
    <w:p w14:paraId="3426376B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wniosków o którym mowa w ust. 1 należy dołączyć potwierdzone za zgodność z oryginałem kopie: protokołu częściowego lub końcowego odbioru wykonanych robót dokonanego z udziałem Zarządu Dróg Wojewódzkich w Katowicach oraz rachunków i faktur.</w:t>
      </w:r>
    </w:p>
    <w:p w14:paraId="3928E607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14:paraId="710D726E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wystąpienia kar umownych należnych od wykonawcy robót kary te podlegają zwrotowi na wskazany przez Województwo Śląskie rachunek bankowy w części równej udziałowi Województwa Śląskiego w kosztach realizacji wraz ze stosownym wyjaśnieniem sytuacji, której dotyczą.</w:t>
      </w:r>
    </w:p>
    <w:p w14:paraId="2BEBE8A3" w14:textId="77777777" w:rsidR="00E971E7" w:rsidRDefault="00AA715B">
      <w:pPr>
        <w:keepNext/>
        <w:spacing w:before="280"/>
        <w:jc w:val="center"/>
      </w:pPr>
      <w:r>
        <w:rPr>
          <w:b/>
        </w:rPr>
        <w:t>§ 4. </w:t>
      </w:r>
    </w:p>
    <w:p w14:paraId="144886AA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Gmina Gilowice oświadcza, iż wdrożenie stałej organizacji ruchu będzie realizowane w ramach umowy zawartej w celu budowy chodnika dla pieszych w ciągu drogi wojewódzkiej nr 946 w Gilowicach na odcinku o dł. ok. 2 540 m., to jest umowy nr ZP.273.4.2021/2022 z firmą </w:t>
      </w:r>
      <w:proofErr w:type="spellStart"/>
      <w:r>
        <w:rPr>
          <w:color w:val="000000"/>
          <w:u w:color="000000"/>
        </w:rPr>
        <w:t>Eurovia</w:t>
      </w:r>
      <w:proofErr w:type="spellEnd"/>
      <w:r>
        <w:rPr>
          <w:color w:val="000000"/>
          <w:u w:color="000000"/>
        </w:rPr>
        <w:t xml:space="preserve"> Polska S.A.</w:t>
      </w:r>
    </w:p>
    <w:p w14:paraId="3D62EC3E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Gilowice przekaże potwierdzoną za zgodność z oryginałem kopie umowy wraz z aneksami, o której mowa w ust. 1 do Departamentu Drogownictwa. W przypadku zawarcia kolejnych aneksów, po podpisaniu przedmiotowego porozumienia, Gmina Gilowice przekaże potwierdzoną za zgodność z oryginałem kopie aneksu do umowy niezwłocznie po jego podpisaniu, z zastrzeżeniem ust. 3.</w:t>
      </w:r>
    </w:p>
    <w:p w14:paraId="170DE11D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Wszelkie koszty robót dodatkowych lub nieprzewidzianych nie wchodzących w zakres określony w umowie z wykonawcą podlegają osobnemu uzgodnieniu pomiędzy stronami porozumienia i wymagają zawarcia aneksu ustalającego udziały finansowe stron w tych kosztach. Określenie szczegółowego zakresu tych robót wymaga spisania protokołu konieczności przez przedstawicieli Gminy Gilowice oraz Zarządu Dróg Wojewódzkich w Katowicach.</w:t>
      </w:r>
    </w:p>
    <w:p w14:paraId="0A81E02B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zaistnienia okoliczności mogących mieć wpływ na niedotrzymanie terminu zakończenia rzeczowej realizacji zadania określonego w § 1 ust. 4 porozumienia Gmina Gilowice niezwłocznie powiadomi Departament Drogownictwa Urzędu Marszałkowskiego wraz z propozycją działań zaradczych.</w:t>
      </w:r>
    </w:p>
    <w:p w14:paraId="338181CD" w14:textId="77777777" w:rsidR="00E971E7" w:rsidRDefault="00AA715B">
      <w:pPr>
        <w:keepNext/>
        <w:spacing w:before="280"/>
        <w:jc w:val="center"/>
      </w:pPr>
      <w:r>
        <w:rPr>
          <w:b/>
        </w:rPr>
        <w:t>§ 5. </w:t>
      </w:r>
    </w:p>
    <w:p w14:paraId="0A5D6773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14:paraId="3C564F50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zadania, o którym mowa w § 1 ust. 3 oraz jego kontrolowania Zarząd Województwa Śląskiego upoważnia Zarząd Dróg Wojewódzkich w Katowicach.</w:t>
      </w:r>
    </w:p>
    <w:p w14:paraId="562D942A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Gilowice powiadomi pisemnie Zarząd Dróg Wojewódzkich w Katowicach o terminach rozpoczęcia i zakończenia robót polegających na wdrożeniu stałej organizacji ruchu.</w:t>
      </w:r>
    </w:p>
    <w:p w14:paraId="2D9A02E0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Gmina Gilowice ustali z Zarządem Dróg Wojewódzkich w Katowicach termin odbioru końcowego zadania.</w:t>
      </w:r>
    </w:p>
    <w:p w14:paraId="086D0945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Odbiór zadania winien być dokonywany przez Gminę Gilowice z udziałem Zarządu Dróg Wojewódzkich w Katowicach w terminie umożliwiającym sporządzenie protokołu odbioru końcowego zadania najpóźniej w dniu wskazanym w § 1 ust. 4.</w:t>
      </w:r>
    </w:p>
    <w:p w14:paraId="5A0950E4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Wytworzone w ramach niniejszego porozumienia oznakowanie oraz urządzenia bezpieczeństwa ruchu drogowego Gmina Gilowice przekaże nieodpłatnie Województwu Śląskiemu protokołem zdawczo-odbiorczym, którego kopię po podpisaniu przez strony niniejszego porozumienia otrzyma Zarząd Dróg Wojewódzkich w Katowicach.</w:t>
      </w:r>
    </w:p>
    <w:p w14:paraId="327116D7" w14:textId="77777777" w:rsidR="00E971E7" w:rsidRDefault="00AA715B">
      <w:pPr>
        <w:keepNext/>
        <w:spacing w:before="280"/>
        <w:jc w:val="center"/>
      </w:pPr>
      <w:r>
        <w:rPr>
          <w:b/>
        </w:rPr>
        <w:t>§ 6. </w:t>
      </w:r>
    </w:p>
    <w:p w14:paraId="3786120B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Gilowice wykorzysta przekazaną dotację celową, o której mowa w § 2 ust. 7, w terminie zgodnym z postanowieniami art. 250 ustawy z dnia 27.08.2009 r. o finansach publicznych. Przez wykorzystanie dotacji rozumie się zapłatę za zrealizowane prace.</w:t>
      </w:r>
    </w:p>
    <w:p w14:paraId="2D6F04F7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Gilowice zobowiązuje się do rozliczenia udzielonej dotacji obejmującego również zwrot niewykorzystanej jej części w terminie zgodnym z postanowieniami art. 250 i 251 ustawy z dnia 27.08.2009 r. o finansach publicznych.</w:t>
      </w:r>
    </w:p>
    <w:p w14:paraId="171E50D3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Rozliczenia dotacji o którym mowa w ust. 2 należy dokonać poprzez przedstawienie kopii dokumentu zapłaty, opisu zakresu rzeczowego zrealizowanych robót oraz oświadczenia Wójta o niewystąpieniu kar umownych lub zobowiązania do dokonania zwrotu kar umownych do budżetu Województwa Śląskiego niezwłocznie po ich wyegzekwowaniu, zgodnie z § 3 ust.4.</w:t>
      </w:r>
    </w:p>
    <w:p w14:paraId="010F6102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27.08.2009 r. o finansach publicznych.</w:t>
      </w:r>
    </w:p>
    <w:p w14:paraId="46093F9A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14:paraId="6BD9C16C" w14:textId="77777777" w:rsidR="00E971E7" w:rsidRDefault="00AA715B">
      <w:pPr>
        <w:keepNext/>
        <w:spacing w:before="280"/>
        <w:jc w:val="center"/>
      </w:pPr>
      <w:r>
        <w:rPr>
          <w:b/>
        </w:rPr>
        <w:t>§ 7. </w:t>
      </w:r>
    </w:p>
    <w:p w14:paraId="1BDE46AB" w14:textId="77777777" w:rsidR="00A77B3E" w:rsidRDefault="00AA715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Gmina Gilowice oświadcza, że:</w:t>
      </w:r>
    </w:p>
    <w:p w14:paraId="3949E078" w14:textId="77777777" w:rsidR="00A77B3E" w:rsidRDefault="00AA715B">
      <w:pPr>
        <w:keepLines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dysponuje potencjałem technicznym i osobami zdolnymi do prowadzenia zadania;</w:t>
      </w:r>
    </w:p>
    <w:p w14:paraId="623526F8" w14:textId="77777777" w:rsidR="00A77B3E" w:rsidRDefault="00AA715B">
      <w:pPr>
        <w:keepLines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przeprowadziła wymagane procedury celem wyboru wykonawcy zadania zgodnie z przepisami ustawy prawo zamówień publicznych;</w:t>
      </w:r>
    </w:p>
    <w:p w14:paraId="2C24EDF5" w14:textId="77777777" w:rsidR="00A77B3E" w:rsidRDefault="00AA715B">
      <w:pPr>
        <w:keepLines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wdrożenie stałej organizacji ruchu wykonywane będą zgodnie rozporządzeniem Ministra Infrastruktury z dnia 3 lipca 2003 r. w sprawie szczegółowych warunków technicznych dla znaków i sygnałów drogowych oraz urządzeń bezpieczeństwa ruchu drogowego i warunków ich umieszczania na drogach a także zgodnie z Prawem o ruchu drogowym;</w:t>
      </w:r>
    </w:p>
    <w:p w14:paraId="1FC99F21" w14:textId="77777777" w:rsidR="00A77B3E" w:rsidRDefault="00AA715B">
      <w:pPr>
        <w:keepLines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95/46/WE.</w:t>
      </w:r>
    </w:p>
    <w:p w14:paraId="14EA87A3" w14:textId="77777777" w:rsidR="00E971E7" w:rsidRDefault="00AA715B">
      <w:pPr>
        <w:keepNext/>
        <w:spacing w:before="280"/>
        <w:jc w:val="center"/>
      </w:pPr>
      <w:r>
        <w:rPr>
          <w:b/>
        </w:rPr>
        <w:t>§ 8. </w:t>
      </w:r>
    </w:p>
    <w:p w14:paraId="0462391B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Gilowice zobowiąże wykonawcę do udzielenia gwarancji na wykonane prace związane z wdrożeniem stałej organizacji ruchu ciągu wybudowanego  chodnika dla pieszych wzdłuż drogi wojewódzkiej nr 946 w Gilowicach na odcinku o dł. ok. 2 540 m od km 12+060 do km 14+600 tj. od granicy Gminy Gilowice z Gminą Łękawica do istniejącego chodnika na okres:</w:t>
      </w:r>
      <w:r>
        <w:rPr>
          <w:color w:val="000000"/>
          <w:u w:color="000000"/>
        </w:rPr>
        <w:br/>
        <w:t>- 24 miesięcy od dnia dokonania odbioru końcowego w przypadku oznakowania cienkowarstwowego,</w:t>
      </w:r>
      <w:r>
        <w:rPr>
          <w:color w:val="000000"/>
          <w:u w:color="000000"/>
        </w:rPr>
        <w:br/>
        <w:t>- 36 miesięcy od dnia dokonania odbioru końcowego w przypadku oznakowania grubowarstwowego chemoutwardzalnego strukturalnego,</w:t>
      </w:r>
      <w:r>
        <w:rPr>
          <w:color w:val="000000"/>
          <w:u w:color="000000"/>
        </w:rPr>
        <w:br/>
        <w:t>- 60 miesięcy od dnia dokonania odbioru końcowego w przypadku oznakowania wykonane taśmami prefabrykowanymi,</w:t>
      </w:r>
      <w:r>
        <w:rPr>
          <w:color w:val="000000"/>
          <w:u w:color="000000"/>
        </w:rPr>
        <w:br/>
        <w:t>- 60 miesięcy od dnia dokonania odbioru końcowego w przypadku urządzeń bezpieczeństwa ruchu drogowego.</w:t>
      </w:r>
    </w:p>
    <w:p w14:paraId="47357FD3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stwierdzenia (w okresie trwania gwarancji) przez Zarząd Dróg Wojewódzkich w Katowicach wad wdrożonej stałej organizacji ruchu pasa drogowego drogi wojewódzkiej nr 946, Zarząd Dróg Wojewódzkich w Katowicach przekaże niezwłocznie Gminie Gilowice listę tych usterek z żądaniem ich usunięcia. Gmina Gilowice zobowiązuje się do wyegzekwowania zapisów gwarancyjnych i usunięcia przez wykonawcę stwierdzonych wad. Brak podejmowanych przez Gminę Gilowice działań w tym zakresie upoważnia Zarząd Dróg Wojewódzkich w Katowicach do dokonania naprawy własnym staraniem, a kosztem prac naprawczych zostanie obciążona Gmina Gilowice.</w:t>
      </w:r>
    </w:p>
    <w:p w14:paraId="6A759246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Wszelkie koszty z tytułu uszkodzenia istniejącej infrastruktury drogi wojewódzkiej nr 946 powstałe podczas realizacji zadania obciążają Gminę Gilowice.</w:t>
      </w:r>
    </w:p>
    <w:p w14:paraId="3B79725A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dnia przekazania oznakowania oraz urządzeń bezpieczeństwa ruchu Zarządowi Województwa Śląskiego na podstawie protokołu, o którym mowa w § 5 ust. 6 odpowiedzialność za szkody wobec osób trzecich oraz zarządcy drogi – Zarządu Województwa Śląskiego ponosi Gmina Gilowice.</w:t>
      </w:r>
    </w:p>
    <w:p w14:paraId="3D24C841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Gilowice zobowiązuje się do usuwania i pokrywania kosztów wszelkich ewentualnych szkód oraz zaspokajania roszczeń związanych z realizacją niniejszego porozumienia, a w szczególności ponosi pełną odpowiedzialność, w tym również za szkody poniesione przez osoby trzecie, związane lub pozostające w związku z realizacją porozumienia.</w:t>
      </w:r>
    </w:p>
    <w:p w14:paraId="47232C1F" w14:textId="77777777" w:rsidR="00E971E7" w:rsidRDefault="00AA715B">
      <w:pPr>
        <w:keepNext/>
        <w:spacing w:before="280"/>
        <w:jc w:val="center"/>
      </w:pPr>
      <w:r>
        <w:rPr>
          <w:b/>
        </w:rPr>
        <w:t>§ 9. </w:t>
      </w:r>
    </w:p>
    <w:p w14:paraId="2B60782E" w14:textId="77777777" w:rsidR="00A77B3E" w:rsidRDefault="00AA715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- Prawo budowlane, ustawy - Prawo zamówień publicznych, ustawy o finansach publicznych, ustawy o gospodarce nieruchomościami oraz Kodeksu cywilnego, Prawo o ruchu drogowym, Rozporządzenie Ministra Infrastruktury w sprawie szczegółowych warunków technicznych dla znaków i sygnałów drogowych oraz urządzeń bezpieczeństwa ruchu drogowego i warunków ich umieszczania na drogach.</w:t>
      </w:r>
    </w:p>
    <w:p w14:paraId="2EEF4B2A" w14:textId="77777777" w:rsidR="00E971E7" w:rsidRDefault="00AA715B">
      <w:pPr>
        <w:keepNext/>
        <w:spacing w:before="280"/>
        <w:jc w:val="center"/>
      </w:pPr>
      <w:r>
        <w:rPr>
          <w:b/>
        </w:rPr>
        <w:t>§ 10. </w:t>
      </w:r>
    </w:p>
    <w:p w14:paraId="2D23448E" w14:textId="77777777" w:rsidR="00A77B3E" w:rsidRDefault="00AA715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14:paraId="3D09BB33" w14:textId="77777777" w:rsidR="00E971E7" w:rsidRDefault="00AA715B">
      <w:pPr>
        <w:keepNext/>
        <w:spacing w:before="280"/>
        <w:jc w:val="center"/>
      </w:pPr>
      <w:r>
        <w:rPr>
          <w:b/>
        </w:rPr>
        <w:t>§ 11. </w:t>
      </w:r>
    </w:p>
    <w:p w14:paraId="395F7589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14:paraId="1E2CD2BA" w14:textId="77777777" w:rsidR="00A77B3E" w:rsidRDefault="00AA715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 formy pisemnej w postaci aneksu podpisanego przez obie strony.</w:t>
      </w:r>
    </w:p>
    <w:p w14:paraId="389CE7C3" w14:textId="77777777" w:rsidR="00E971E7" w:rsidRDefault="00AA715B">
      <w:pPr>
        <w:keepNext/>
        <w:spacing w:before="280"/>
        <w:jc w:val="center"/>
      </w:pPr>
      <w:r>
        <w:rPr>
          <w:b/>
        </w:rPr>
        <w:t>§ 12. </w:t>
      </w:r>
    </w:p>
    <w:p w14:paraId="7673F489" w14:textId="77777777" w:rsidR="00A77B3E" w:rsidRDefault="00AA715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31 grudnia 2024 r.</w:t>
      </w:r>
    </w:p>
    <w:p w14:paraId="59791DA9" w14:textId="77777777" w:rsidR="00E971E7" w:rsidRDefault="00AA715B">
      <w:pPr>
        <w:keepNext/>
        <w:spacing w:before="280"/>
        <w:jc w:val="center"/>
      </w:pPr>
      <w:r>
        <w:rPr>
          <w:b/>
        </w:rPr>
        <w:t>§ 13. </w:t>
      </w:r>
    </w:p>
    <w:p w14:paraId="1673B9D5" w14:textId="77777777" w:rsidR="00A77B3E" w:rsidRDefault="00AA715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 ze względu na siedzibę Województwa Śląskiego.</w:t>
      </w:r>
    </w:p>
    <w:p w14:paraId="70ACE742" w14:textId="77777777" w:rsidR="00E971E7" w:rsidRDefault="00AA715B">
      <w:pPr>
        <w:keepNext/>
        <w:spacing w:before="280"/>
        <w:jc w:val="center"/>
      </w:pPr>
      <w:r>
        <w:rPr>
          <w:b/>
        </w:rPr>
        <w:t>§ 14. </w:t>
      </w:r>
    </w:p>
    <w:p w14:paraId="3430C8BC" w14:textId="77777777" w:rsidR="00A77B3E" w:rsidRDefault="00AA715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14:paraId="4E91B494" w14:textId="77777777" w:rsidR="00E971E7" w:rsidRDefault="00AA715B">
      <w:pPr>
        <w:keepNext/>
        <w:spacing w:before="280"/>
        <w:jc w:val="center"/>
      </w:pPr>
      <w:r>
        <w:rPr>
          <w:b/>
        </w:rPr>
        <w:lastRenderedPageBreak/>
        <w:t>§ 15. </w:t>
      </w:r>
    </w:p>
    <w:p w14:paraId="46C97B44" w14:textId="77777777" w:rsidR="00A77B3E" w:rsidRDefault="00AA715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E971E7" w14:paraId="3A3BE802" w14:textId="77777777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A8AAFF4" w14:textId="77777777" w:rsidR="00A77B3E" w:rsidRDefault="00AA71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58CEBB8" w14:textId="77777777" w:rsidR="00A77B3E" w:rsidRDefault="00AA71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Gilowice</w:t>
            </w:r>
          </w:p>
        </w:tc>
      </w:tr>
    </w:tbl>
    <w:p w14:paraId="27405970" w14:textId="77777777" w:rsidR="00A77B3E" w:rsidRDefault="00AA715B">
      <w:pPr>
        <w:keepNext/>
        <w:keepLines/>
        <w:rPr>
          <w:color w:val="000000"/>
          <w:u w:color="000000"/>
        </w:rPr>
      </w:pPr>
      <w:r>
        <w:rPr>
          <w:color w:val="000000"/>
          <w:u w:color="000000"/>
        </w:rPr>
        <w:t>         </w:t>
      </w:r>
    </w:p>
    <w:p w14:paraId="6AB3E6D1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2AAC48F" w14:textId="77777777" w:rsidR="00A77B3E" w:rsidRDefault="00AA715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E971E7" w14:paraId="436CF8D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35341" w14:textId="77777777" w:rsidR="00E971E7" w:rsidRDefault="00AA715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Jakub Chełstowski </w:t>
            </w:r>
          </w:p>
          <w:p w14:paraId="7DDDAC04" w14:textId="77777777" w:rsidR="00E971E7" w:rsidRDefault="00AA715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Anna Jedynak - Rykała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D19A1" w14:textId="77777777" w:rsidR="00E971E7" w:rsidRDefault="00AA715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 Okrzesik </w:t>
            </w:r>
          </w:p>
        </w:tc>
      </w:tr>
    </w:tbl>
    <w:p w14:paraId="469381FC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624" w:bottom="56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B65E" w14:textId="77777777" w:rsidR="00AA715B" w:rsidRDefault="00AA715B">
      <w:r>
        <w:separator/>
      </w:r>
    </w:p>
  </w:endnote>
  <w:endnote w:type="continuationSeparator" w:id="0">
    <w:p w14:paraId="31811212" w14:textId="77777777" w:rsidR="00AA715B" w:rsidRDefault="00AA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E971E7" w14:paraId="6E6C1D8E" w14:textId="77777777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2DBB4F" w14:textId="77777777" w:rsidR="00E971E7" w:rsidRDefault="00AA715B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66019A2D-D0E6-4A41-8655-F0A4A8573D7A.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77B51E" w14:textId="77777777" w:rsidR="00E971E7" w:rsidRDefault="00AA715B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700B4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44B6D2BD" w14:textId="77777777" w:rsidR="00E971E7" w:rsidRDefault="00E971E7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2B6A" w14:textId="77777777" w:rsidR="00AA715B" w:rsidRDefault="00AA715B">
      <w:r>
        <w:separator/>
      </w:r>
    </w:p>
  </w:footnote>
  <w:footnote w:type="continuationSeparator" w:id="0">
    <w:p w14:paraId="47D66DD6" w14:textId="77777777" w:rsidR="00AA715B" w:rsidRDefault="00AA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D7FAB"/>
    <w:rsid w:val="00A77B3E"/>
    <w:rsid w:val="00AA715B"/>
    <w:rsid w:val="00CA2A55"/>
    <w:rsid w:val="00E700B4"/>
    <w:rsid w:val="00E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83968"/>
  <w15:docId w15:val="{C5149BCD-0C11-4360-AFE5-51B8B8EE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D91D2-9AF5-4EC0-8701-F6C2EA842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94F1-DC34-4942-B23F-0CFCAA1FA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6B9EB-211F-4805-9CB3-989303207B95}">
  <ds:schemaRefs>
    <ds:schemaRef ds:uri="http://www.w3.org/XML/1998/namespace"/>
    <ds:schemaRef ds:uri="http://purl.org/dc/terms/"/>
    <ds:schemaRef ds:uri="http://schemas.openxmlformats.org/package/2006/metadata/core-properties"/>
    <ds:schemaRef ds:uri="d47a4560-aee9-43e8-973f-2abd655c26a0"/>
    <ds:schemaRef ds:uri="http://schemas.microsoft.com/office/2006/documentManagement/types"/>
    <ds:schemaRef ds:uri="http://purl.org/dc/dcmitype/"/>
    <ds:schemaRef ds:uri="d4f64a22-a125-4b7a-afce-4a30c86a8f7c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11232</Characters>
  <Application>Microsoft Office Word</Application>
  <DocSecurity>0</DocSecurity>
  <Lines>93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sprawie^powierzenia Gminie Gilowice prowadzenia^zadania pn. „Budowa chodnika dla pieszych w^ciągu DW^946^w^Gilowicach na odcinku o^dł. ok. 2 540 m" - wdrożenie stałej organizacji ruchu na odcinku nowo wybudowanego chodnika</dc:subject>
  <dc:creator>jablonskir</dc:creator>
  <cp:lastModifiedBy>Zaręba Anna</cp:lastModifiedBy>
  <cp:revision>2</cp:revision>
  <dcterms:created xsi:type="dcterms:W3CDTF">2024-04-03T04:44:00Z</dcterms:created>
  <dcterms:modified xsi:type="dcterms:W3CDTF">2024-04-03T04:44:00Z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