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88DEA" w14:textId="6200E92E" w:rsidR="00B4543F" w:rsidRDefault="002C53B2" w:rsidP="005E5B20">
      <w:pPr>
        <w:pStyle w:val="Tytu"/>
        <w:jc w:val="righ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>4.3.</w:t>
      </w:r>
      <w:r w:rsidR="004E38B7">
        <w:rPr>
          <w:rFonts w:ascii="Verdana" w:hAnsi="Verdana"/>
          <w:b w:val="0"/>
          <w:sz w:val="16"/>
          <w:szCs w:val="16"/>
        </w:rPr>
        <w:t>3</w:t>
      </w:r>
      <w:r>
        <w:rPr>
          <w:rFonts w:ascii="Verdana" w:hAnsi="Verdana"/>
          <w:b w:val="0"/>
          <w:sz w:val="16"/>
          <w:szCs w:val="16"/>
        </w:rPr>
        <w:t xml:space="preserve"> Zał</w:t>
      </w:r>
      <w:r w:rsidR="009E7B20">
        <w:rPr>
          <w:rFonts w:ascii="Verdana" w:hAnsi="Verdana"/>
          <w:b w:val="0"/>
          <w:sz w:val="16"/>
          <w:szCs w:val="16"/>
        </w:rPr>
        <w:t>ącznik</w:t>
      </w:r>
      <w:r>
        <w:rPr>
          <w:rFonts w:ascii="Verdana" w:hAnsi="Verdana"/>
          <w:b w:val="0"/>
          <w:sz w:val="16"/>
          <w:szCs w:val="16"/>
        </w:rPr>
        <w:t xml:space="preserve"> </w:t>
      </w:r>
      <w:r w:rsidR="0061436C">
        <w:rPr>
          <w:rFonts w:ascii="Verdana" w:hAnsi="Verdana"/>
          <w:b w:val="0"/>
          <w:sz w:val="16"/>
          <w:szCs w:val="16"/>
        </w:rPr>
        <w:t xml:space="preserve">2 </w:t>
      </w:r>
      <w:r w:rsidR="00E92A86">
        <w:rPr>
          <w:rFonts w:ascii="Verdana" w:hAnsi="Verdana"/>
          <w:b w:val="0"/>
          <w:sz w:val="16"/>
          <w:szCs w:val="16"/>
        </w:rPr>
        <w:t>Wzór l</w:t>
      </w:r>
      <w:r w:rsidR="0061436C">
        <w:rPr>
          <w:rFonts w:ascii="Verdana" w:hAnsi="Verdana"/>
          <w:b w:val="0"/>
          <w:sz w:val="16"/>
          <w:szCs w:val="16"/>
        </w:rPr>
        <w:t>ist</w:t>
      </w:r>
      <w:r w:rsidR="00E92A86">
        <w:rPr>
          <w:rFonts w:ascii="Verdana" w:hAnsi="Verdana"/>
          <w:b w:val="0"/>
          <w:sz w:val="16"/>
          <w:szCs w:val="16"/>
        </w:rPr>
        <w:t>y</w:t>
      </w:r>
      <w:r w:rsidR="0061436C">
        <w:rPr>
          <w:rFonts w:ascii="Verdana" w:hAnsi="Verdana"/>
          <w:b w:val="0"/>
          <w:sz w:val="16"/>
          <w:szCs w:val="16"/>
        </w:rPr>
        <w:t xml:space="preserve"> sprawdzając</w:t>
      </w:r>
      <w:r w:rsidR="00E92A86">
        <w:rPr>
          <w:rFonts w:ascii="Verdana" w:hAnsi="Verdana"/>
          <w:b w:val="0"/>
          <w:sz w:val="16"/>
          <w:szCs w:val="16"/>
        </w:rPr>
        <w:t>ej</w:t>
      </w:r>
      <w:r w:rsidR="0061436C">
        <w:rPr>
          <w:rFonts w:ascii="Verdana" w:hAnsi="Verdana"/>
          <w:b w:val="0"/>
          <w:sz w:val="16"/>
          <w:szCs w:val="16"/>
        </w:rPr>
        <w:t xml:space="preserve"> dotycząc</w:t>
      </w:r>
      <w:r w:rsidR="00E92A86">
        <w:rPr>
          <w:rFonts w:ascii="Verdana" w:hAnsi="Verdana"/>
          <w:b w:val="0"/>
          <w:sz w:val="16"/>
          <w:szCs w:val="16"/>
        </w:rPr>
        <w:t>ej</w:t>
      </w:r>
      <w:r w:rsidR="0061436C">
        <w:rPr>
          <w:rFonts w:ascii="Verdana" w:hAnsi="Verdana"/>
          <w:b w:val="0"/>
          <w:sz w:val="16"/>
          <w:szCs w:val="16"/>
        </w:rPr>
        <w:t xml:space="preserve"> weryfikacji wniosku o płatność</w:t>
      </w:r>
      <w:r w:rsidR="005E5B20" w:rsidRPr="009E7B20">
        <w:rPr>
          <w:rFonts w:ascii="Verdana" w:hAnsi="Verdana"/>
          <w:b w:val="0"/>
          <w:sz w:val="16"/>
          <w:szCs w:val="16"/>
        </w:rPr>
        <w:t xml:space="preserve"> </w:t>
      </w:r>
      <w:r w:rsidR="00F53D87">
        <w:rPr>
          <w:rFonts w:ascii="Verdana" w:hAnsi="Verdana"/>
          <w:b w:val="0"/>
          <w:sz w:val="16"/>
          <w:szCs w:val="16"/>
        </w:rPr>
        <w:t xml:space="preserve">pośrednią/ końcową </w:t>
      </w:r>
      <w:r w:rsidR="009E7B20" w:rsidRPr="009E7B20">
        <w:rPr>
          <w:rFonts w:ascii="Verdana" w:hAnsi="Verdana"/>
          <w:b w:val="0"/>
          <w:sz w:val="16"/>
          <w:szCs w:val="16"/>
        </w:rPr>
        <w:t>(</w:t>
      </w:r>
      <w:r w:rsidR="00A0562E">
        <w:rPr>
          <w:rFonts w:ascii="Verdana" w:hAnsi="Verdana"/>
          <w:b w:val="0"/>
          <w:sz w:val="16"/>
          <w:szCs w:val="16"/>
        </w:rPr>
        <w:t>Część A</w:t>
      </w:r>
      <w:r w:rsidR="0061436C">
        <w:rPr>
          <w:rFonts w:ascii="Verdana" w:hAnsi="Verdana"/>
          <w:b w:val="0"/>
          <w:sz w:val="16"/>
          <w:szCs w:val="16"/>
        </w:rPr>
        <w:t xml:space="preserve"> </w:t>
      </w:r>
      <w:r w:rsidR="009E7B20">
        <w:rPr>
          <w:rFonts w:ascii="Verdana" w:hAnsi="Verdana"/>
          <w:b w:val="0"/>
          <w:sz w:val="16"/>
          <w:szCs w:val="16"/>
        </w:rPr>
        <w:t>–</w:t>
      </w:r>
      <w:r w:rsidR="0061436C">
        <w:rPr>
          <w:rFonts w:ascii="Verdana" w:hAnsi="Verdana"/>
          <w:b w:val="0"/>
          <w:sz w:val="16"/>
          <w:szCs w:val="16"/>
        </w:rPr>
        <w:t xml:space="preserve"> </w:t>
      </w:r>
      <w:r w:rsidR="003A7075">
        <w:rPr>
          <w:rFonts w:ascii="Verdana" w:hAnsi="Verdana"/>
          <w:b w:val="0"/>
          <w:sz w:val="16"/>
          <w:szCs w:val="16"/>
        </w:rPr>
        <w:t>Granty</w:t>
      </w:r>
      <w:r w:rsidR="009E7B20">
        <w:rPr>
          <w:rFonts w:ascii="Verdana" w:hAnsi="Verdana"/>
          <w:b w:val="0"/>
          <w:sz w:val="16"/>
          <w:szCs w:val="16"/>
        </w:rPr>
        <w:t>)</w:t>
      </w:r>
    </w:p>
    <w:p w14:paraId="1F4928DF" w14:textId="77777777" w:rsidR="00B4543F" w:rsidRDefault="00B4543F">
      <w:pPr>
        <w:pStyle w:val="Nagwek3"/>
        <w:spacing w:before="0" w:after="120"/>
        <w:jc w:val="center"/>
        <w:rPr>
          <w:rFonts w:ascii="Verdana" w:hAnsi="Verdana" w:cs="Times New Roman"/>
          <w:sz w:val="16"/>
          <w:szCs w:val="16"/>
        </w:rPr>
      </w:pPr>
    </w:p>
    <w:p w14:paraId="54B1A4D7" w14:textId="4DA3D81B" w:rsidR="00B4543F" w:rsidRPr="0061436C" w:rsidRDefault="002C53B2" w:rsidP="0061436C">
      <w:pPr>
        <w:jc w:val="center"/>
        <w:rPr>
          <w:rFonts w:ascii="Arial" w:hAnsi="Arial" w:cs="Arial"/>
          <w:b/>
          <w:bCs/>
        </w:rPr>
      </w:pPr>
      <w:r w:rsidRPr="0061436C">
        <w:rPr>
          <w:rFonts w:ascii="Arial" w:hAnsi="Arial" w:cs="Arial"/>
          <w:b/>
          <w:bCs/>
        </w:rPr>
        <w:t>Lista sprawdzająca dotycząca weryfikacji wniosku beneficjenta o płatność</w:t>
      </w:r>
    </w:p>
    <w:p w14:paraId="3E0D9DED" w14:textId="77777777" w:rsidR="00B4543F" w:rsidRDefault="00B4543F">
      <w:pPr>
        <w:pStyle w:val="Tytu"/>
        <w:rPr>
          <w:rFonts w:ascii="Verdana" w:hAnsi="Verdana"/>
          <w:sz w:val="16"/>
          <w:szCs w:val="16"/>
        </w:rPr>
      </w:pPr>
    </w:p>
    <w:p w14:paraId="00F3406F" w14:textId="685ED896" w:rsidR="007662A3" w:rsidRPr="0061436C" w:rsidRDefault="007662A3" w:rsidP="0061436C">
      <w:pPr>
        <w:pStyle w:val="paragraph"/>
        <w:textAlignment w:val="baseline"/>
        <w:rPr>
          <w:rFonts w:ascii="Arial" w:hAnsi="Arial" w:cs="Arial"/>
          <w:sz w:val="20"/>
          <w:szCs w:val="20"/>
        </w:rPr>
      </w:pP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Numer wniosku o dofinansowanie: ………………………………………………………………………………………………….</w:t>
      </w:r>
      <w:r w:rsidRPr="0061436C">
        <w:rPr>
          <w:rStyle w:val="eop"/>
          <w:rFonts w:ascii="Arial" w:hAnsi="Arial" w:cs="Arial"/>
          <w:sz w:val="20"/>
          <w:szCs w:val="20"/>
        </w:rPr>
        <w:t> </w:t>
      </w:r>
    </w:p>
    <w:p w14:paraId="0EFBA5C3" w14:textId="77777777" w:rsidR="007662A3" w:rsidRPr="0061436C" w:rsidRDefault="007662A3" w:rsidP="0061436C">
      <w:pPr>
        <w:pStyle w:val="paragraph"/>
        <w:textAlignment w:val="baseline"/>
        <w:rPr>
          <w:rFonts w:ascii="Arial" w:hAnsi="Arial" w:cs="Arial"/>
          <w:sz w:val="20"/>
          <w:szCs w:val="20"/>
        </w:rPr>
      </w:pP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Tytuł</w:t>
      </w:r>
      <w:r w:rsidRPr="0061436C">
        <w:rPr>
          <w:rStyle w:val="contextualspellingandgrammarerror"/>
          <w:rFonts w:ascii="Arial" w:hAnsi="Arial" w:cs="Arial"/>
          <w:b/>
          <w:bCs/>
          <w:sz w:val="20"/>
          <w:szCs w:val="20"/>
        </w:rPr>
        <w:t xml:space="preserve"> :…</w:t>
      </w: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………………………………………………………………………</w:t>
      </w:r>
      <w:r w:rsidRPr="0061436C">
        <w:rPr>
          <w:rStyle w:val="contextualspellingandgrammarerror"/>
          <w:rFonts w:ascii="Arial" w:hAnsi="Arial" w:cs="Arial"/>
          <w:b/>
          <w:bCs/>
          <w:sz w:val="20"/>
          <w:szCs w:val="20"/>
        </w:rPr>
        <w:t>…….</w:t>
      </w: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.</w:t>
      </w:r>
      <w:r w:rsidRPr="0061436C">
        <w:rPr>
          <w:rStyle w:val="eop"/>
          <w:rFonts w:ascii="Arial" w:hAnsi="Arial" w:cs="Arial"/>
          <w:sz w:val="20"/>
          <w:szCs w:val="20"/>
        </w:rPr>
        <w:t> </w:t>
      </w:r>
    </w:p>
    <w:p w14:paraId="6712EF99" w14:textId="77777777" w:rsidR="007662A3" w:rsidRPr="0061436C" w:rsidRDefault="007662A3" w:rsidP="0061436C">
      <w:pPr>
        <w:pStyle w:val="paragraph"/>
        <w:textAlignment w:val="baseline"/>
        <w:rPr>
          <w:rFonts w:ascii="Arial" w:hAnsi="Arial" w:cs="Arial"/>
          <w:sz w:val="20"/>
          <w:szCs w:val="20"/>
        </w:rPr>
      </w:pP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Nazwa Beneficjenta: ……………………………………………………………………………</w:t>
      </w:r>
      <w:r w:rsidRPr="0061436C">
        <w:rPr>
          <w:rStyle w:val="contextualspellingandgrammarerror"/>
          <w:rFonts w:ascii="Arial" w:hAnsi="Arial" w:cs="Arial"/>
          <w:b/>
          <w:bCs/>
          <w:sz w:val="20"/>
          <w:szCs w:val="20"/>
        </w:rPr>
        <w:t>…….</w:t>
      </w: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.</w:t>
      </w:r>
      <w:r w:rsidRPr="0061436C">
        <w:rPr>
          <w:rStyle w:val="eop"/>
          <w:rFonts w:ascii="Arial" w:hAnsi="Arial" w:cs="Arial"/>
          <w:sz w:val="20"/>
          <w:szCs w:val="20"/>
        </w:rPr>
        <w:t> </w:t>
      </w:r>
    </w:p>
    <w:p w14:paraId="5C7EAA0B" w14:textId="77777777" w:rsidR="007662A3" w:rsidRPr="0061436C" w:rsidRDefault="007662A3" w:rsidP="0061436C">
      <w:pPr>
        <w:pStyle w:val="paragrap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Numer wniosku o płatność:</w:t>
      </w:r>
      <w:r w:rsidRPr="0061436C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……………………………… </w:t>
      </w:r>
      <w:r w:rsidRPr="0061436C">
        <w:rPr>
          <w:rStyle w:val="eop"/>
          <w:rFonts w:ascii="Arial" w:hAnsi="Arial" w:cs="Arial"/>
          <w:b/>
          <w:bCs/>
          <w:sz w:val="20"/>
          <w:szCs w:val="20"/>
        </w:rPr>
        <w:t> </w:t>
      </w:r>
    </w:p>
    <w:p w14:paraId="024E47E9" w14:textId="77777777" w:rsidR="007662A3" w:rsidRPr="0061436C" w:rsidRDefault="007662A3" w:rsidP="0061436C">
      <w:pPr>
        <w:pStyle w:val="paragrap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 xml:space="preserve">za okres </w:t>
      </w:r>
      <w:r w:rsidRPr="0061436C">
        <w:rPr>
          <w:rStyle w:val="contextualspellingandgrammarerror"/>
          <w:rFonts w:ascii="Arial" w:hAnsi="Arial" w:cs="Arial"/>
          <w:b/>
          <w:bCs/>
          <w:sz w:val="20"/>
          <w:szCs w:val="20"/>
        </w:rPr>
        <w:t>od:…</w:t>
      </w: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 xml:space="preserve">…………. </w:t>
      </w:r>
      <w:r w:rsidRPr="0061436C">
        <w:rPr>
          <w:rStyle w:val="contextualspellingandgrammarerror"/>
          <w:rFonts w:ascii="Arial" w:hAnsi="Arial" w:cs="Arial"/>
          <w:b/>
          <w:bCs/>
          <w:sz w:val="20"/>
          <w:szCs w:val="20"/>
        </w:rPr>
        <w:t>do:…</w:t>
      </w: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……………….</w:t>
      </w:r>
      <w:r w:rsidRPr="0061436C">
        <w:rPr>
          <w:rStyle w:val="eop"/>
          <w:rFonts w:ascii="Arial" w:hAnsi="Arial" w:cs="Arial"/>
          <w:b/>
          <w:bCs/>
          <w:sz w:val="20"/>
          <w:szCs w:val="20"/>
        </w:rPr>
        <w:t> </w:t>
      </w:r>
    </w:p>
    <w:p w14:paraId="102955F1" w14:textId="77777777" w:rsidR="007662A3" w:rsidRPr="0061436C" w:rsidRDefault="007662A3" w:rsidP="0061436C">
      <w:pPr>
        <w:pStyle w:val="paragrap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Data wpływu: …. ……………………………………………..……………………..</w:t>
      </w:r>
      <w:r w:rsidRPr="0061436C">
        <w:rPr>
          <w:rStyle w:val="eop"/>
          <w:rFonts w:ascii="Arial" w:hAnsi="Arial" w:cs="Arial"/>
          <w:b/>
          <w:bCs/>
          <w:sz w:val="20"/>
          <w:szCs w:val="20"/>
        </w:rPr>
        <w:t> </w:t>
      </w:r>
    </w:p>
    <w:p w14:paraId="1CD2BD0C" w14:textId="77777777" w:rsidR="007662A3" w:rsidRPr="0061436C" w:rsidRDefault="007662A3" w:rsidP="0061436C">
      <w:pPr>
        <w:pStyle w:val="paragrap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1436C">
        <w:rPr>
          <w:rStyle w:val="normaltextrun"/>
          <w:rFonts w:ascii="Arial" w:hAnsi="Arial" w:cs="Arial"/>
          <w:b/>
          <w:bCs/>
          <w:sz w:val="20"/>
          <w:szCs w:val="20"/>
        </w:rPr>
        <w:t>Płatność: Pośrednia / Płatność końcowa / Rozliczenie zaliczki/Zaliczka</w:t>
      </w:r>
      <w:r w:rsidRPr="0061436C">
        <w:rPr>
          <w:rStyle w:val="normaltextrun"/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Pr="0061436C">
        <w:rPr>
          <w:rStyle w:val="superscript"/>
          <w:rFonts w:ascii="Arial" w:hAnsi="Arial" w:cs="Arial"/>
          <w:b/>
          <w:bCs/>
          <w:sz w:val="20"/>
          <w:szCs w:val="20"/>
          <w:vertAlign w:val="superscript"/>
        </w:rPr>
        <w:t>1</w:t>
      </w:r>
      <w:r w:rsidRPr="0061436C">
        <w:rPr>
          <w:rStyle w:val="eop"/>
          <w:rFonts w:ascii="Arial" w:hAnsi="Arial" w:cs="Arial"/>
          <w:b/>
          <w:bCs/>
          <w:sz w:val="20"/>
          <w:szCs w:val="20"/>
        </w:rPr>
        <w:t> </w:t>
      </w:r>
    </w:p>
    <w:p w14:paraId="5BAA84F3" w14:textId="77777777" w:rsidR="00B4543F" w:rsidRDefault="00B4543F">
      <w:pPr>
        <w:pStyle w:val="Podtytu"/>
        <w:spacing w:before="60"/>
        <w:jc w:val="left"/>
        <w:rPr>
          <w:rFonts w:ascii="Verdana" w:hAnsi="Verdana"/>
          <w:b w:val="0"/>
          <w:sz w:val="16"/>
          <w:szCs w:val="16"/>
        </w:rPr>
      </w:pPr>
    </w:p>
    <w:p w14:paraId="37BB369E" w14:textId="77777777" w:rsidR="00B4543F" w:rsidRDefault="002C53B2">
      <w:pPr>
        <w:pStyle w:val="Podtytu"/>
        <w:spacing w:before="60"/>
        <w:jc w:val="left"/>
        <w:rPr>
          <w:rFonts w:ascii="Arial" w:hAnsi="Arial" w:cs="Arial"/>
          <w:bCs w:val="0"/>
          <w:sz w:val="18"/>
          <w:szCs w:val="18"/>
        </w:rPr>
      </w:pPr>
      <w:r w:rsidRPr="0061436C">
        <w:rPr>
          <w:rFonts w:ascii="Arial" w:hAnsi="Arial" w:cs="Arial"/>
          <w:bCs w:val="0"/>
          <w:sz w:val="18"/>
          <w:szCs w:val="18"/>
        </w:rPr>
        <w:t xml:space="preserve">A. </w:t>
      </w:r>
    </w:p>
    <w:p w14:paraId="45D9F8BE" w14:textId="77777777" w:rsidR="0061436C" w:rsidRPr="0061436C" w:rsidRDefault="0061436C">
      <w:pPr>
        <w:pStyle w:val="Podtytu"/>
        <w:spacing w:before="60"/>
        <w:jc w:val="left"/>
        <w:rPr>
          <w:rFonts w:ascii="Arial" w:hAnsi="Arial" w:cs="Arial"/>
          <w:bCs w:val="0"/>
          <w:sz w:val="18"/>
          <w:szCs w:val="18"/>
        </w:rPr>
      </w:pPr>
    </w:p>
    <w:tbl>
      <w:tblPr>
        <w:tblStyle w:val="NormalTable0"/>
        <w:tblW w:w="9062" w:type="dxa"/>
        <w:tblLook w:val="04A0" w:firstRow="1" w:lastRow="0" w:firstColumn="1" w:lastColumn="0" w:noHBand="0" w:noVBand="1"/>
      </w:tblPr>
      <w:tblGrid>
        <w:gridCol w:w="6892"/>
        <w:gridCol w:w="1085"/>
        <w:gridCol w:w="1085"/>
      </w:tblGrid>
      <w:tr w:rsidR="00B4543F" w:rsidRPr="0061436C" w14:paraId="51F05DCF" w14:textId="77777777">
        <w:trPr>
          <w:trHeight w:val="309"/>
        </w:trPr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B2B29" w14:textId="77777777" w:rsidR="00B4543F" w:rsidRPr="0061436C" w:rsidRDefault="002C53B2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1.KWOTA WYDATKÓW KWALIFIKOWALNYCH OBJĘTYCH WNIOSKIEM</w:t>
            </w: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</w:tcBorders>
          </w:tcPr>
          <w:p w14:paraId="27237C9E" w14:textId="77777777" w:rsidR="00B4543F" w:rsidRPr="0061436C" w:rsidRDefault="00B454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8022" w14:textId="77777777" w:rsidR="00B4543F" w:rsidRPr="0061436C" w:rsidRDefault="00B454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543F" w:rsidRPr="0061436C" w14:paraId="2F4E6B56" w14:textId="77777777">
        <w:trPr>
          <w:trHeight w:val="309"/>
        </w:trPr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BB6A7" w14:textId="77777777" w:rsidR="00B4543F" w:rsidRPr="0061436C" w:rsidRDefault="00B454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</w:tcBorders>
          </w:tcPr>
          <w:p w14:paraId="2CAAE016" w14:textId="77777777" w:rsidR="00B4543F" w:rsidRPr="0061436C" w:rsidRDefault="00B454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8768" w14:textId="77777777" w:rsidR="00B4543F" w:rsidRPr="0061436C" w:rsidRDefault="00B454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543F" w:rsidRPr="0061436C" w14:paraId="15F3A41B" w14:textId="77777777">
        <w:trPr>
          <w:trHeight w:val="309"/>
        </w:trPr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891D0" w14:textId="77777777" w:rsidR="00B4543F" w:rsidRPr="0061436C" w:rsidRDefault="002C53B2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61436C">
              <w:rPr>
                <w:rFonts w:ascii="Arial" w:hAnsi="Arial" w:cs="Arial"/>
                <w:b/>
                <w:sz w:val="18"/>
                <w:szCs w:val="18"/>
              </w:rPr>
              <w:t xml:space="preserve">WNIOSKOWANA KWOTA ZALICZKI </w:t>
            </w: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</w:tcBorders>
          </w:tcPr>
          <w:p w14:paraId="227ED505" w14:textId="77777777" w:rsidR="00B4543F" w:rsidRPr="0061436C" w:rsidRDefault="00B454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EF6A" w14:textId="77777777" w:rsidR="00B4543F" w:rsidRPr="0061436C" w:rsidRDefault="00B454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543F" w:rsidRPr="0061436C" w14:paraId="26822E92" w14:textId="77777777">
        <w:trPr>
          <w:trHeight w:val="309"/>
        </w:trPr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B572E" w14:textId="77777777" w:rsidR="00B4543F" w:rsidRPr="0061436C" w:rsidRDefault="00B454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</w:tcBorders>
          </w:tcPr>
          <w:p w14:paraId="657C6277" w14:textId="77777777" w:rsidR="00B4543F" w:rsidRPr="0061436C" w:rsidRDefault="00B454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5881" w14:textId="77777777" w:rsidR="00B4543F" w:rsidRPr="0061436C" w:rsidRDefault="00B4543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416B7B" w14:textId="77777777" w:rsidR="00B4543F" w:rsidRPr="0061436C" w:rsidRDefault="00B4543F">
      <w:pPr>
        <w:rPr>
          <w:rFonts w:ascii="Arial" w:hAnsi="Arial" w:cs="Arial"/>
          <w:b/>
          <w:sz w:val="18"/>
          <w:szCs w:val="18"/>
        </w:rPr>
      </w:pPr>
    </w:p>
    <w:p w14:paraId="47C542B9" w14:textId="77777777" w:rsidR="00B4543F" w:rsidRPr="0061436C" w:rsidRDefault="00B4543F">
      <w:pPr>
        <w:rPr>
          <w:rFonts w:ascii="Arial" w:hAnsi="Arial" w:cs="Arial"/>
          <w:b/>
          <w:sz w:val="18"/>
          <w:szCs w:val="18"/>
        </w:rPr>
      </w:pPr>
    </w:p>
    <w:p w14:paraId="759D828E" w14:textId="77777777" w:rsidR="00B4543F" w:rsidRPr="0061436C" w:rsidRDefault="00B4543F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829" w:type="dxa"/>
        <w:tblLayout w:type="fixed"/>
        <w:tblLook w:val="04A0" w:firstRow="1" w:lastRow="0" w:firstColumn="1" w:lastColumn="0" w:noHBand="0" w:noVBand="1"/>
      </w:tblPr>
      <w:tblGrid>
        <w:gridCol w:w="924"/>
        <w:gridCol w:w="2848"/>
        <w:gridCol w:w="618"/>
        <w:gridCol w:w="708"/>
        <w:gridCol w:w="993"/>
        <w:gridCol w:w="3738"/>
      </w:tblGrid>
      <w:tr w:rsidR="00B4543F" w:rsidRPr="0061436C" w14:paraId="149D67F9" w14:textId="77777777" w:rsidTr="001873F1">
        <w:tc>
          <w:tcPr>
            <w:tcW w:w="924" w:type="dxa"/>
          </w:tcPr>
          <w:p w14:paraId="36A66923" w14:textId="77777777" w:rsidR="00B4543F" w:rsidRPr="0061436C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2848" w:type="dxa"/>
          </w:tcPr>
          <w:p w14:paraId="291C3EC1" w14:textId="77777777" w:rsidR="00B4543F" w:rsidRPr="0061436C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Pytania kontrolne</w:t>
            </w:r>
          </w:p>
        </w:tc>
        <w:tc>
          <w:tcPr>
            <w:tcW w:w="618" w:type="dxa"/>
          </w:tcPr>
          <w:p w14:paraId="3BA04030" w14:textId="77777777" w:rsidR="00B4543F" w:rsidRPr="0061436C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708" w:type="dxa"/>
          </w:tcPr>
          <w:p w14:paraId="0DCB559F" w14:textId="77777777" w:rsidR="00B4543F" w:rsidRPr="0061436C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993" w:type="dxa"/>
          </w:tcPr>
          <w:p w14:paraId="4CA0629E" w14:textId="77777777" w:rsidR="00B4543F" w:rsidRPr="0061436C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3738" w:type="dxa"/>
          </w:tcPr>
          <w:p w14:paraId="3FF42788" w14:textId="77777777" w:rsidR="00B4543F" w:rsidRPr="0061436C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 xml:space="preserve">Uwagi </w:t>
            </w:r>
          </w:p>
        </w:tc>
      </w:tr>
      <w:tr w:rsidR="000A1AA8" w:rsidRPr="0061436C" w14:paraId="124F8ACF" w14:textId="77777777" w:rsidTr="001873F1">
        <w:tc>
          <w:tcPr>
            <w:tcW w:w="924" w:type="dxa"/>
          </w:tcPr>
          <w:p w14:paraId="75AA6D95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263ADAD3" w14:textId="682B0B5C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197ECE" w:rsidRPr="0061436C">
              <w:rPr>
                <w:rFonts w:ascii="Arial" w:hAnsi="Arial" w:cs="Arial"/>
                <w:sz w:val="18"/>
                <w:szCs w:val="18"/>
              </w:rPr>
              <w:t>pismo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został</w:t>
            </w:r>
            <w:r w:rsidR="00EC5D68" w:rsidRPr="0061436C">
              <w:rPr>
                <w:rFonts w:ascii="Arial" w:hAnsi="Arial" w:cs="Arial"/>
                <w:sz w:val="18"/>
                <w:szCs w:val="18"/>
              </w:rPr>
              <w:t>y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opatrzon</w:t>
            </w:r>
            <w:r w:rsidR="00197ECE" w:rsidRPr="0061436C">
              <w:rPr>
                <w:rFonts w:ascii="Arial" w:hAnsi="Arial" w:cs="Arial"/>
                <w:sz w:val="18"/>
                <w:szCs w:val="18"/>
              </w:rPr>
              <w:t>e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podpisem elektronicznym </w:t>
            </w:r>
            <w:r w:rsidR="00EC5D68" w:rsidRPr="0061436C">
              <w:rPr>
                <w:rFonts w:ascii="Arial" w:hAnsi="Arial" w:cs="Arial"/>
                <w:sz w:val="18"/>
                <w:szCs w:val="18"/>
              </w:rPr>
              <w:t>osoby upoważnionej</w:t>
            </w:r>
          </w:p>
        </w:tc>
        <w:tc>
          <w:tcPr>
            <w:tcW w:w="618" w:type="dxa"/>
          </w:tcPr>
          <w:p w14:paraId="3AE9A77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30CB7A9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92BE42E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73DD77F3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61436C" w14:paraId="7C64BBAC" w14:textId="77777777" w:rsidTr="001873F1">
        <w:tc>
          <w:tcPr>
            <w:tcW w:w="924" w:type="dxa"/>
          </w:tcPr>
          <w:p w14:paraId="108CDF79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0765E83F" w14:textId="30CEF442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beneficjent dostarczył prawidłowe wymagane zabezpieczenie </w:t>
            </w:r>
            <w:r w:rsidR="33F6E3E5" w:rsidRPr="0061436C">
              <w:rPr>
                <w:rFonts w:ascii="Arial" w:hAnsi="Arial" w:cs="Arial"/>
                <w:sz w:val="18"/>
                <w:szCs w:val="18"/>
              </w:rPr>
              <w:t>real</w:t>
            </w:r>
            <w:r w:rsidR="40623613" w:rsidRPr="0061436C">
              <w:rPr>
                <w:rFonts w:ascii="Arial" w:hAnsi="Arial" w:cs="Arial"/>
                <w:sz w:val="18"/>
                <w:szCs w:val="18"/>
              </w:rPr>
              <w:t>i</w:t>
            </w:r>
            <w:r w:rsidR="33F6E3E5" w:rsidRPr="0061436C">
              <w:rPr>
                <w:rFonts w:ascii="Arial" w:hAnsi="Arial" w:cs="Arial"/>
                <w:sz w:val="18"/>
                <w:szCs w:val="18"/>
              </w:rPr>
              <w:t>zacji umowy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zgodnie z zapisami umowy o dofinansowanie? </w:t>
            </w:r>
          </w:p>
          <w:p w14:paraId="6B8B70B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</w:tc>
        <w:tc>
          <w:tcPr>
            <w:tcW w:w="618" w:type="dxa"/>
          </w:tcPr>
          <w:p w14:paraId="5F6FB5F4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5BA4488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8802D2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7851FD0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W przypadku braku, należy wstrzymać wypłatę środków do momentu wpływu dokumentu</w:t>
            </w:r>
          </w:p>
        </w:tc>
      </w:tr>
      <w:tr w:rsidR="000A1AA8" w:rsidRPr="0061436C" w14:paraId="38800A93" w14:textId="77777777" w:rsidTr="001873F1">
        <w:tc>
          <w:tcPr>
            <w:tcW w:w="924" w:type="dxa"/>
          </w:tcPr>
          <w:p w14:paraId="3F80B649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7DDF1A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 ramach projektu przewidziane są środki z budżetu państwa?</w:t>
            </w:r>
          </w:p>
        </w:tc>
        <w:tc>
          <w:tcPr>
            <w:tcW w:w="618" w:type="dxa"/>
          </w:tcPr>
          <w:p w14:paraId="288C530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2A5B338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7D57E8B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4645791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61436C" w14:paraId="673A1C58" w14:textId="77777777" w:rsidTr="001873F1">
        <w:tc>
          <w:tcPr>
            <w:tcW w:w="924" w:type="dxa"/>
          </w:tcPr>
          <w:p w14:paraId="23228C62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7F70636A" w14:textId="128C4FB5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w ramach wniosku o płatność wykazano wydatki objęte pomocą </w:t>
            </w:r>
            <w:r w:rsidR="616ABED1" w:rsidRPr="0061436C">
              <w:rPr>
                <w:rFonts w:ascii="Arial" w:hAnsi="Arial" w:cs="Arial"/>
                <w:sz w:val="18"/>
                <w:szCs w:val="18"/>
              </w:rPr>
              <w:t>państwa</w:t>
            </w:r>
            <w:r w:rsidRPr="0061436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618" w:type="dxa"/>
          </w:tcPr>
          <w:p w14:paraId="15A2D538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22DA74A0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1B8E934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869D0BA" w14:textId="4BDAA8A6" w:rsidR="000A1AA8" w:rsidRPr="0061436C" w:rsidRDefault="000A1AA8" w:rsidP="421B9E85">
            <w:pP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Należy zweryfikować we wniosku o </w:t>
            </w:r>
            <w:r w:rsidRPr="0061436C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dofinansowanie</w:t>
            </w:r>
          </w:p>
          <w:p w14:paraId="33179994" w14:textId="454A2EB1" w:rsidR="000A1AA8" w:rsidRPr="0061436C" w:rsidRDefault="46C8CC77" w:rsidP="0061436C">
            <w:pPr>
              <w:pStyle w:val="Tekstpodstawowy"/>
              <w:jc w:val="left"/>
              <w:rPr>
                <w:rFonts w:ascii="Arial" w:eastAsia="Verdana" w:hAnsi="Arial" w:cs="Arial"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eastAsia="Verdana" w:hAnsi="Arial" w:cs="Arial"/>
                <w:i/>
                <w:iCs/>
                <w:color w:val="000000" w:themeColor="text1"/>
                <w:sz w:val="18"/>
                <w:szCs w:val="18"/>
              </w:rPr>
              <w:t>Należy zweryfikować pod kątem kwalifikowalności VAT i wystąpienia kosztów rozliczanych metodą uproszczoną</w:t>
            </w:r>
          </w:p>
          <w:p w14:paraId="1DD749E2" w14:textId="451FF134" w:rsidR="000A1AA8" w:rsidRPr="0061436C" w:rsidRDefault="000A1AA8" w:rsidP="421B9E8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A1AA8" w:rsidRPr="0061436C" w14:paraId="5062B6A0" w14:textId="77777777" w:rsidTr="001873F1">
        <w:tc>
          <w:tcPr>
            <w:tcW w:w="924" w:type="dxa"/>
          </w:tcPr>
          <w:p w14:paraId="3B5E537B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2CB564A9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w ramach projektu beneficjent rozlicza koszty metodą uproszczoną </w:t>
            </w:r>
          </w:p>
        </w:tc>
        <w:tc>
          <w:tcPr>
            <w:tcW w:w="618" w:type="dxa"/>
          </w:tcPr>
          <w:p w14:paraId="45E36C1B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40B710F0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A11ABD1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2F94898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Należy zweryfikować w WND</w:t>
            </w:r>
          </w:p>
        </w:tc>
      </w:tr>
      <w:tr w:rsidR="000A1AA8" w:rsidRPr="0061436C" w14:paraId="6C284F92" w14:textId="77777777" w:rsidTr="001873F1">
        <w:tc>
          <w:tcPr>
            <w:tcW w:w="924" w:type="dxa"/>
          </w:tcPr>
          <w:p w14:paraId="7604F5EF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375BBB8D" w14:textId="0F145AD5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61436C">
              <w:rPr>
                <w:rFonts w:ascii="Arial" w:eastAsia="Calibri" w:hAnsi="Arial" w:cs="Arial"/>
                <w:sz w:val="18"/>
                <w:szCs w:val="18"/>
              </w:rPr>
              <w:t xml:space="preserve">beneficjent ma możliwość odzyskania </w:t>
            </w:r>
            <w:r w:rsidRPr="0061436C">
              <w:rPr>
                <w:rFonts w:ascii="Arial" w:hAnsi="Arial" w:cs="Arial"/>
                <w:sz w:val="18"/>
                <w:szCs w:val="18"/>
              </w:rPr>
              <w:t>VAT w projekcie na podstawie wniosku o dofinansowanie?</w:t>
            </w:r>
          </w:p>
        </w:tc>
        <w:tc>
          <w:tcPr>
            <w:tcW w:w="618" w:type="dxa"/>
          </w:tcPr>
          <w:p w14:paraId="5536CF1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32B3680B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7AB3AC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1E92A74C" w14:textId="77777777" w:rsidR="007662A3" w:rsidRPr="0061436C" w:rsidRDefault="007662A3" w:rsidP="007662A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jest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mniejszy niż 5 000 000 EUR z VAT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 w:rsidRPr="00BF3DBB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podatek VAT jest kwalifikowalny za wyjątkiem projektów podlegających przepisom pomocy publicznej W takim przypadku możliwy do odzyskania (niekoniecznie odzyskany) VAT nie będzie stanowił kosztu kwalifikowalnego niezależnie od wartości danego przedsięwzięcia, co będzie podlegało naszej weryfikacji.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B28D7D0" w14:textId="2F889D57" w:rsidR="007662A3" w:rsidRPr="0061436C" w:rsidRDefault="007662A3" w:rsidP="007662A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wynosi co najmniej 5 000 000 EUR z VAT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wydatki poniesione na podatek od towarów i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usług</w:t>
            </w:r>
            <w:r w:rsidR="00406F29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  <w:p w14:paraId="68EC3228" w14:textId="1A8DBAF7" w:rsidR="007662A3" w:rsidRPr="0061436C" w:rsidRDefault="007662A3" w:rsidP="00BA1F5E">
            <w:pPr>
              <w:pStyle w:val="paragraph"/>
              <w:numPr>
                <w:ilvl w:val="0"/>
                <w:numId w:val="46"/>
              </w:numPr>
              <w:ind w:left="36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całości</w:t>
            </w:r>
            <w:r w:rsidR="00406F29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  <w:p w14:paraId="484D2270" w14:textId="222042D0" w:rsidR="007662A3" w:rsidRPr="0061436C" w:rsidRDefault="00406F29" w:rsidP="00BA1F5E">
            <w:pPr>
              <w:pStyle w:val="paragraph"/>
              <w:numPr>
                <w:ilvl w:val="0"/>
                <w:numId w:val="47"/>
              </w:numPr>
              <w:spacing w:before="120" w:beforeAutospacing="0" w:after="120" w:afterAutospacing="0"/>
              <w:ind w:left="363" w:hanging="35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j</w:t>
            </w:r>
            <w:r w:rsidR="007662A3"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eśli beneficjent lub inny podmiot, wykorzystujący do działalności opodatkowanej produkty będące efektem realizacji projektu (zarówno w fazie realizacyjnej jak i operacyjnej) nie ma prawnej możliwości ich odzyskania na poziomie projektu</w:t>
            </w:r>
            <w:r w:rsidR="003F7EC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522F10D5" w14:textId="0CF03832" w:rsidR="007662A3" w:rsidRPr="0061436C" w:rsidRDefault="007662A3" w:rsidP="00BA1F5E">
            <w:pPr>
              <w:pStyle w:val="paragraph"/>
              <w:numPr>
                <w:ilvl w:val="0"/>
                <w:numId w:val="47"/>
              </w:numPr>
              <w:spacing w:before="120" w:beforeAutospacing="0" w:after="120" w:afterAutospacing="0"/>
              <w:ind w:left="363" w:hanging="35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beneficjent ani inny podmioty zaangażowany w realizację i eksploatację projektu, będzie podlegał pod art. 113 ustawy z dnia 11 marca 2004 r. o podatku od towarów i usług;</w:t>
            </w:r>
          </w:p>
          <w:p w14:paraId="580EFBD4" w14:textId="77777777" w:rsidR="00406F29" w:rsidRPr="00406F29" w:rsidRDefault="007662A3" w:rsidP="00BA1F5E">
            <w:pPr>
              <w:pStyle w:val="paragraph"/>
              <w:numPr>
                <w:ilvl w:val="0"/>
                <w:numId w:val="47"/>
              </w:numPr>
              <w:spacing w:before="120" w:beforeAutospacing="0" w:after="120" w:afterAutospacing="0"/>
              <w:ind w:left="363" w:hanging="357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beneficjent ani inny podmioty zaangażowany w realizację i eksploatację projektu, będzie podlegał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pod  art.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90 ust 10 pkt 2 ustawy z dnia 11 marca 2004 r. o podatku od towarów i usług. </w:t>
            </w:r>
          </w:p>
          <w:p w14:paraId="556B963D" w14:textId="06B6B791" w:rsidR="007662A3" w:rsidRPr="00915C8B" w:rsidRDefault="007662A3" w:rsidP="00406F29">
            <w:pPr>
              <w:pStyle w:val="paragraph"/>
              <w:spacing w:before="120" w:beforeAutospacing="0" w:after="120" w:afterAutospacing="0"/>
              <w:ind w:left="6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Wówczas </w:t>
            </w:r>
            <w:r w:rsidR="003450C7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beneficjent 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zobowiązany jest do składania do IZ </w:t>
            </w:r>
            <w:r w:rsidR="00611207"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FE 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SL każdego roku, oświadczenia określającego wysokość podatku VAT możliwego do odzyskania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</w:p>
          <w:p w14:paraId="18F30724" w14:textId="77777777" w:rsidR="00915C8B" w:rsidRPr="00915C8B" w:rsidRDefault="007662A3" w:rsidP="00BA1F5E">
            <w:pPr>
              <w:pStyle w:val="paragraph"/>
              <w:numPr>
                <w:ilvl w:val="0"/>
                <w:numId w:val="46"/>
              </w:numPr>
              <w:ind w:left="363" w:hanging="363"/>
              <w:jc w:val="both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części  j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eśli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beneficjent lub inny podmiot, wykorzystujący do działalności opodatkowanej produkty będące efektem realizacji projektu (zarówno w fazie realizacyjnej jak i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operacyjnej)  ma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częściową możliwość ich odzyskania na poziomie projektu. </w:t>
            </w:r>
          </w:p>
          <w:p w14:paraId="1B6F8930" w14:textId="017C4F18" w:rsidR="007662A3" w:rsidRPr="0061436C" w:rsidRDefault="007662A3" w:rsidP="00915C8B">
            <w:pPr>
              <w:pStyle w:val="paragraph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Wówczas:</w:t>
            </w:r>
          </w:p>
          <w:p w14:paraId="20EEC6EA" w14:textId="76B8BA63" w:rsidR="007662A3" w:rsidRPr="0061436C" w:rsidRDefault="007662A3" w:rsidP="00BA1F5E">
            <w:pPr>
              <w:pStyle w:val="paragraph"/>
              <w:numPr>
                <w:ilvl w:val="1"/>
                <w:numId w:val="48"/>
              </w:numPr>
              <w:ind w:left="49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61436C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od 2% do 20% podatek VAT kwalifikowany jest według stałych wartości procentowych </w:t>
            </w:r>
            <w:proofErr w:type="spellStart"/>
            <w:r w:rsidRPr="0061436C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tzn</w:t>
            </w:r>
            <w:proofErr w:type="spellEnd"/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80% będą stanowić koszty kwalifikowalne w projekcie. Wartości procentowe będą niezmienne i będą niezależne od rzeczywistego rozliczenia z urzędem skarbowym;</w:t>
            </w:r>
          </w:p>
          <w:p w14:paraId="70B1CB49" w14:textId="7383F479" w:rsidR="007662A3" w:rsidRPr="00986F5E" w:rsidRDefault="007662A3" w:rsidP="00BA1F5E">
            <w:pPr>
              <w:pStyle w:val="paragraph"/>
              <w:numPr>
                <w:ilvl w:val="1"/>
                <w:numId w:val="48"/>
              </w:numPr>
              <w:ind w:left="49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lastRenderedPageBreak/>
              <w:t>dla współczynnika/</w:t>
            </w:r>
            <w:proofErr w:type="spellStart"/>
            <w:r w:rsidRPr="0061436C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powyżej 20% wartość wydatków kwalifikowalnych podatku VAT będzie zgodna z rzeczywistą wartością określoną na podstawie przepisów ustawy o podatku od towarów i usług.</w:t>
            </w:r>
          </w:p>
          <w:p w14:paraId="4226F8EC" w14:textId="3A72277E" w:rsidR="000A1AA8" w:rsidRPr="00986F5E" w:rsidRDefault="007662A3" w:rsidP="00986F5E">
            <w:pPr>
              <w:pStyle w:val="paragraph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86F5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Wówczas należy </w:t>
            </w:r>
            <w:r w:rsidRPr="00986F5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zweryfikować</w:t>
            </w:r>
            <w:r w:rsidRPr="00986F5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czy beneficjent złożył do IZ </w:t>
            </w:r>
            <w:r w:rsidR="00611207" w:rsidRPr="00986F5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986F5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każdego roku, oświadczeni</w:t>
            </w:r>
            <w:r w:rsidR="00AA1B8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Pr="00986F5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określające wysokość podatku VAT możliwego do odzyskania</w:t>
            </w:r>
            <w:r w:rsidR="00751C91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  <w:tr w:rsidR="000A1AA8" w:rsidRPr="0061436C" w14:paraId="393A2181" w14:textId="77777777" w:rsidTr="001873F1">
        <w:trPr>
          <w:trHeight w:val="1991"/>
        </w:trPr>
        <w:tc>
          <w:tcPr>
            <w:tcW w:w="924" w:type="dxa"/>
          </w:tcPr>
          <w:p w14:paraId="61818C13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1E78E71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istnieje jako podatnik podatku od towarów i usług?</w:t>
            </w:r>
          </w:p>
          <w:p w14:paraId="6B50613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dxa"/>
          </w:tcPr>
          <w:p w14:paraId="05AE3E7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8A03494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50DCC3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E5DA8D1" w14:textId="5D035745" w:rsidR="000A1AA8" w:rsidRPr="009618BD" w:rsidRDefault="000A1AA8" w:rsidP="00BA1F5E">
            <w:pPr>
              <w:pStyle w:val="Akapitzlist"/>
              <w:numPr>
                <w:ilvl w:val="0"/>
                <w:numId w:val="49"/>
              </w:numPr>
              <w:ind w:left="367"/>
              <w:rPr>
                <w:rFonts w:ascii="Arial" w:hAnsi="Arial" w:cs="Arial"/>
                <w:sz w:val="18"/>
                <w:szCs w:val="18"/>
              </w:rPr>
            </w:pPr>
            <w:r w:rsidRPr="009618BD">
              <w:rPr>
                <w:rFonts w:ascii="Arial" w:hAnsi="Arial" w:cs="Arial"/>
                <w:i/>
                <w:sz w:val="18"/>
                <w:szCs w:val="18"/>
              </w:rPr>
              <w:t>Należy zweryfikować status beneficjenta na stronie Ministerstwa Finansów – Portal-Podatkowy:</w:t>
            </w:r>
            <w:r w:rsidRPr="009618B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F141CF" w:rsidRPr="00F141CF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https://www.podatki.gov.pl/wyszukiwarki/sprawdzenie-statusu-podmiotu-w-vat/</w:t>
              </w:r>
            </w:hyperlink>
            <w:r w:rsidR="00F141CF">
              <w:t xml:space="preserve"> </w:t>
            </w:r>
          </w:p>
          <w:p w14:paraId="1FCC397C" w14:textId="5B7ED074" w:rsidR="000A1AA8" w:rsidRPr="009618BD" w:rsidRDefault="000A1AA8" w:rsidP="00BA1F5E">
            <w:pPr>
              <w:pStyle w:val="Akapitzlist"/>
              <w:numPr>
                <w:ilvl w:val="0"/>
                <w:numId w:val="49"/>
              </w:numPr>
              <w:ind w:left="367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618BD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</w:t>
            </w:r>
            <w:r w:rsidR="71B5DF46" w:rsidRPr="009618BD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9618B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czy nastąpiła zmiana statusu w stosunku do wniosku o dofinansowanie/poprzedniego wniosku o płatność. </w:t>
            </w:r>
          </w:p>
          <w:p w14:paraId="62E2FE14" w14:textId="5565B8DF" w:rsidR="000A1AA8" w:rsidRPr="009618BD" w:rsidRDefault="000A1AA8" w:rsidP="00BA1F5E">
            <w:pPr>
              <w:pStyle w:val="Akapitzlist"/>
              <w:numPr>
                <w:ilvl w:val="0"/>
                <w:numId w:val="49"/>
              </w:numPr>
              <w:ind w:left="367"/>
              <w:rPr>
                <w:rFonts w:ascii="Arial" w:hAnsi="Arial" w:cs="Arial"/>
                <w:i/>
                <w:sz w:val="18"/>
                <w:szCs w:val="18"/>
              </w:rPr>
            </w:pPr>
            <w:r w:rsidRPr="009618BD">
              <w:rPr>
                <w:rFonts w:ascii="Arial" w:hAnsi="Arial" w:cs="Arial"/>
                <w:i/>
                <w:sz w:val="18"/>
                <w:szCs w:val="18"/>
              </w:rPr>
              <w:t>Należy zweryfikować czy zmiana statusu beneficjenta ma wpływ na wartość kosztów kwalifikowalnych z tytułu VAT</w:t>
            </w:r>
            <w:r w:rsidR="00751C91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0A1AA8" w:rsidRPr="0061436C" w14:paraId="3DC3AD29" w14:textId="77777777" w:rsidTr="001873F1">
        <w:trPr>
          <w:trHeight w:val="1991"/>
        </w:trPr>
        <w:tc>
          <w:tcPr>
            <w:tcW w:w="924" w:type="dxa"/>
          </w:tcPr>
          <w:p w14:paraId="06241C59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32602493" w14:textId="45F72B6E" w:rsidR="000A1AA8" w:rsidRPr="0061436C" w:rsidRDefault="000A1AA8" w:rsidP="00FE0F70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do wniosku o płatność załączono/powiązano</w:t>
            </w:r>
            <w:r w:rsidR="00183873" w:rsidRPr="0061436C">
              <w:rPr>
                <w:rFonts w:ascii="Arial" w:hAnsi="Arial" w:cs="Arial"/>
                <w:sz w:val="18"/>
                <w:szCs w:val="18"/>
              </w:rPr>
              <w:t>/złożono do IZ</w:t>
            </w:r>
            <w:r w:rsidR="1F309976" w:rsidRPr="0061436C">
              <w:rPr>
                <w:rFonts w:ascii="Arial" w:hAnsi="Arial" w:cs="Arial"/>
                <w:sz w:val="18"/>
                <w:szCs w:val="18"/>
              </w:rPr>
              <w:t xml:space="preserve"> FE SL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dokumenty wskazane w umowie o dofinansowanie oraz </w:t>
            </w:r>
            <w:r w:rsidR="7F071B44"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Zasadach realizacji FE SL</w:t>
            </w:r>
            <w:r w:rsidR="1A724082"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61436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618" w:type="dxa"/>
          </w:tcPr>
          <w:p w14:paraId="2D67F59E" w14:textId="77777777" w:rsidR="000A1AA8" w:rsidRPr="0061436C" w:rsidRDefault="000A1AA8" w:rsidP="000A1AA8">
            <w:pPr>
              <w:rPr>
                <w:rFonts w:ascii="Arial" w:hAnsi="Arial" w:cs="Arial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</w:tcPr>
          <w:p w14:paraId="08467C8D" w14:textId="77777777" w:rsidR="000A1AA8" w:rsidRPr="0061436C" w:rsidRDefault="000A1AA8" w:rsidP="000A1AA8">
            <w:pPr>
              <w:rPr>
                <w:rFonts w:ascii="Arial" w:hAnsi="Arial" w:cs="Arial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14:paraId="1324F203" w14:textId="77777777" w:rsidR="000A1AA8" w:rsidRPr="0061436C" w:rsidRDefault="000A1AA8" w:rsidP="000A1AA8">
            <w:pPr>
              <w:rPr>
                <w:rFonts w:ascii="Arial" w:hAnsi="Arial" w:cs="Arial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3738" w:type="dxa"/>
          </w:tcPr>
          <w:p w14:paraId="6C8A91B2" w14:textId="38957C6A" w:rsidR="007662A3" w:rsidRPr="002A65BE" w:rsidRDefault="007662A3" w:rsidP="00BA1F5E">
            <w:pPr>
              <w:pStyle w:val="paragraph"/>
              <w:numPr>
                <w:ilvl w:val="0"/>
                <w:numId w:val="65"/>
              </w:numPr>
              <w:ind w:left="322"/>
              <w:textAlignment w:val="baseline"/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</w:pPr>
            <w:r w:rsidRPr="002A65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Dotyczy dokumentów ogólnych np.</w:t>
            </w:r>
            <w:r w:rsidR="00183873" w:rsidRPr="002A65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2A65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KIP, Oświadcz</w:t>
            </w:r>
            <w:r w:rsidR="002A65BE" w:rsidRPr="002A65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Pr="002A65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nia, zestawienie zamówień, dokumenty potwierdzające naliczenie /nienaliczenie odsetek, oświadczenia określającego wysokość podatku VAT możliwego do odzyskania </w:t>
            </w:r>
            <w:proofErr w:type="spellStart"/>
            <w:r w:rsidRPr="002A65BE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itp</w:t>
            </w:r>
            <w:proofErr w:type="spellEnd"/>
            <w:r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="0C1FBF05"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 xml:space="preserve">. </w:t>
            </w:r>
            <w:r w:rsidR="00183873"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(dotyczy załączonych /powiązanych dok.</w:t>
            </w:r>
            <w:r w:rsidR="29195972"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205E58"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do WNP)</w:t>
            </w:r>
            <w:r w:rsidR="00751C91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0B6506D4" w14:textId="0AA35F8E" w:rsidR="000A1AA8" w:rsidRPr="002A65BE" w:rsidRDefault="00183873" w:rsidP="00BA1F5E">
            <w:pPr>
              <w:pStyle w:val="paragraph"/>
              <w:numPr>
                <w:ilvl w:val="0"/>
                <w:numId w:val="65"/>
              </w:numPr>
              <w:ind w:left="322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Należy zweryfikować czy z</w:t>
            </w:r>
            <w:r w:rsidR="00205E58"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ł</w:t>
            </w:r>
            <w:r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 xml:space="preserve">ożono inne </w:t>
            </w:r>
            <w:r w:rsidR="00205E58"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dokumenty konieczne do wypłaty środków a obowiązkowe przy podpisaniu umowy np. pozwolenie na budowę (dotyczy złożenia dokumentów do IZ</w:t>
            </w:r>
            <w:r w:rsidR="3CA3BF1E"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 xml:space="preserve"> FE SL</w:t>
            </w:r>
            <w:r w:rsidR="00205E58" w:rsidRPr="002A65BE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="00751C91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  <w:tr w:rsidR="000A1AA8" w:rsidRPr="0061436C" w14:paraId="50D3B5C5" w14:textId="77777777" w:rsidTr="001873F1">
        <w:tc>
          <w:tcPr>
            <w:tcW w:w="924" w:type="dxa"/>
            <w:tcBorders>
              <w:right w:val="single" w:sz="4" w:space="0" w:color="000000" w:themeColor="text1"/>
            </w:tcBorders>
          </w:tcPr>
          <w:p w14:paraId="16D6D5F0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A1C12" w14:textId="4704B319" w:rsidR="000A1AA8" w:rsidRPr="0061436C" w:rsidRDefault="000A1AA8" w:rsidP="00FE0F70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przedstawione wydatki (za dany okres sprawozdawczy/</w:t>
            </w:r>
            <w:r w:rsidR="00751C9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narastająco) nie przekraczają limitu przewidzianego dla poszczególnego rodzaju wydatków zgodnie z Wytycznymi horyzontalnymi, </w:t>
            </w:r>
            <w:r w:rsidR="004245FB">
              <w:rPr>
                <w:rFonts w:ascii="Arial" w:hAnsi="Arial" w:cs="Arial"/>
                <w:i/>
                <w:iCs/>
                <w:sz w:val="18"/>
                <w:szCs w:val="18"/>
              </w:rPr>
              <w:t>Zasadami realizacji</w:t>
            </w: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FB0046"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2021-2027, wnioskiem o dofinansowanie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i innymi dokumentami programowymi?</w:t>
            </w:r>
          </w:p>
        </w:tc>
        <w:tc>
          <w:tcPr>
            <w:tcW w:w="618" w:type="dxa"/>
            <w:tcBorders>
              <w:left w:val="single" w:sz="4" w:space="0" w:color="000000" w:themeColor="text1"/>
            </w:tcBorders>
          </w:tcPr>
          <w:p w14:paraId="2C73CE1C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1B6CD6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CF2E254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CE1785F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Należy zweryfikować limity m.in. cross-</w:t>
            </w:r>
            <w:proofErr w:type="spellStart"/>
            <w:r w:rsidRPr="0061436C">
              <w:rPr>
                <w:rFonts w:ascii="Arial" w:hAnsi="Arial" w:cs="Arial"/>
                <w:i/>
                <w:sz w:val="18"/>
                <w:szCs w:val="18"/>
              </w:rPr>
              <w:t>financing</w:t>
            </w:r>
            <w:proofErr w:type="spellEnd"/>
            <w:r w:rsidRPr="0061436C">
              <w:rPr>
                <w:rFonts w:ascii="Arial" w:hAnsi="Arial" w:cs="Arial"/>
                <w:i/>
                <w:sz w:val="18"/>
                <w:szCs w:val="18"/>
              </w:rPr>
              <w:t xml:space="preserve">, nieruchomości </w:t>
            </w:r>
          </w:p>
        </w:tc>
      </w:tr>
      <w:tr w:rsidR="000A1AA8" w:rsidRPr="0061436C" w14:paraId="5416E721" w14:textId="77777777" w:rsidTr="001873F1">
        <w:tc>
          <w:tcPr>
            <w:tcW w:w="924" w:type="dxa"/>
            <w:tcBorders>
              <w:right w:val="single" w:sz="4" w:space="0" w:color="000000" w:themeColor="text1"/>
            </w:tcBorders>
          </w:tcPr>
          <w:p w14:paraId="64F11790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7D36F76E" w14:textId="3F0084E3" w:rsidR="000A1AA8" w:rsidRPr="0061436C" w:rsidRDefault="000A1AA8" w:rsidP="008F66A6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skumulowana wartość dotychczas przedstawionych wydatków kwalifikowalnych/dofinansowania w ramach poszczególnych sygnatur/nazw kosztów nie przekracza limitu środków zapisanych w zestawieniu zadań dla wydatków kwalifikowalnych wskazanych we wniosku o dofinansowanie?</w:t>
            </w:r>
          </w:p>
        </w:tc>
        <w:tc>
          <w:tcPr>
            <w:tcW w:w="618" w:type="dxa"/>
          </w:tcPr>
          <w:p w14:paraId="40BF25B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016563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3F63E10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8B7F3F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61436C" w14:paraId="0F2FC055" w14:textId="77777777" w:rsidTr="001873F1">
        <w:tc>
          <w:tcPr>
            <w:tcW w:w="924" w:type="dxa"/>
          </w:tcPr>
          <w:p w14:paraId="0DADB0C3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B62DF29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skumulowana wartość środków przekazanych na rzecz beneficjenta wraz wnioskowaną </w:t>
            </w:r>
            <w:r w:rsidRPr="0061436C">
              <w:rPr>
                <w:rFonts w:ascii="Arial" w:hAnsi="Arial" w:cs="Arial"/>
                <w:sz w:val="18"/>
                <w:szCs w:val="18"/>
              </w:rPr>
              <w:lastRenderedPageBreak/>
              <w:t>kwotą weryfikowanego wniosku nie przekracza 95% środków dofinansowania przewidzianych w umowie o dofinansowanie, z uwzględnieniem zgłoszonych oszczędności w ramach projektu? (nie dotyczy wniosku o płatność końcową)</w:t>
            </w:r>
          </w:p>
        </w:tc>
        <w:tc>
          <w:tcPr>
            <w:tcW w:w="618" w:type="dxa"/>
          </w:tcPr>
          <w:p w14:paraId="7B181C2E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6FE0D51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B51B8F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9319BB8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61436C" w14:paraId="7370E99E" w14:textId="77777777" w:rsidTr="001873F1">
        <w:tc>
          <w:tcPr>
            <w:tcW w:w="924" w:type="dxa"/>
          </w:tcPr>
          <w:p w14:paraId="35F2323B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277DC180" w14:textId="32ADC1EA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zidentyfikowano uchybienia formalne, merytoryczne, rachunkowe w ramach WNP wraz z załącznikami?</w:t>
            </w:r>
          </w:p>
        </w:tc>
        <w:tc>
          <w:tcPr>
            <w:tcW w:w="618" w:type="dxa"/>
          </w:tcPr>
          <w:p w14:paraId="1E750A98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B241A73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3176E38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34EC15EA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Należy uwzględnić pomniejszenia o:</w:t>
            </w:r>
          </w:p>
          <w:p w14:paraId="601174FF" w14:textId="162B2F46" w:rsidR="000A1AA8" w:rsidRPr="002A65BE" w:rsidRDefault="000A1AA8" w:rsidP="00BA1F5E">
            <w:pPr>
              <w:pStyle w:val="Akapitzlist"/>
              <w:numPr>
                <w:ilvl w:val="0"/>
                <w:numId w:val="50"/>
              </w:numPr>
              <w:ind w:left="377" w:hanging="377"/>
              <w:rPr>
                <w:rFonts w:ascii="Arial" w:hAnsi="Arial" w:cs="Arial"/>
                <w:i/>
                <w:sz w:val="18"/>
                <w:szCs w:val="18"/>
              </w:rPr>
            </w:pPr>
            <w:r w:rsidRPr="002A65BE">
              <w:rPr>
                <w:rFonts w:ascii="Arial" w:hAnsi="Arial" w:cs="Arial"/>
                <w:i/>
                <w:sz w:val="18"/>
                <w:szCs w:val="18"/>
              </w:rPr>
              <w:t>stwierdzoną nieprawidłowość/nałożoną korektę finansową</w:t>
            </w:r>
            <w:r w:rsidR="006C612F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18C233F4" w14:textId="11C1585D" w:rsidR="000A1AA8" w:rsidRPr="002A65BE" w:rsidRDefault="000A1AA8" w:rsidP="00BA1F5E">
            <w:pPr>
              <w:pStyle w:val="Akapitzlist"/>
              <w:numPr>
                <w:ilvl w:val="0"/>
                <w:numId w:val="50"/>
              </w:numPr>
              <w:ind w:left="377" w:hanging="377"/>
              <w:rPr>
                <w:rFonts w:ascii="Arial" w:hAnsi="Arial" w:cs="Arial"/>
                <w:i/>
                <w:sz w:val="18"/>
                <w:szCs w:val="18"/>
              </w:rPr>
            </w:pPr>
            <w:r w:rsidRPr="002A65BE">
              <w:rPr>
                <w:rFonts w:ascii="Arial" w:hAnsi="Arial" w:cs="Arial"/>
                <w:i/>
                <w:sz w:val="18"/>
                <w:szCs w:val="18"/>
              </w:rPr>
              <w:t>-wydatki niekwalifikowalne m</w:t>
            </w:r>
            <w:r w:rsidR="006C612F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2A65BE">
              <w:rPr>
                <w:rFonts w:ascii="Arial" w:hAnsi="Arial" w:cs="Arial"/>
                <w:i/>
                <w:sz w:val="18"/>
                <w:szCs w:val="18"/>
              </w:rPr>
              <w:t>in. z tytułu:</w:t>
            </w:r>
          </w:p>
          <w:p w14:paraId="6D4FDEE5" w14:textId="7F999D4E" w:rsidR="000A1AA8" w:rsidRPr="002A65BE" w:rsidRDefault="000A1AA8" w:rsidP="00BA1F5E">
            <w:pPr>
              <w:pStyle w:val="Akapitzlist"/>
              <w:numPr>
                <w:ilvl w:val="1"/>
                <w:numId w:val="66"/>
              </w:numPr>
              <w:ind w:left="605"/>
              <w:rPr>
                <w:rFonts w:ascii="Arial" w:hAnsi="Arial" w:cs="Arial"/>
                <w:i/>
                <w:sz w:val="18"/>
                <w:szCs w:val="18"/>
              </w:rPr>
            </w:pPr>
            <w:r w:rsidRPr="002A65BE">
              <w:rPr>
                <w:rFonts w:ascii="Arial" w:hAnsi="Arial" w:cs="Arial"/>
                <w:i/>
                <w:sz w:val="18"/>
                <w:szCs w:val="18"/>
              </w:rPr>
              <w:t xml:space="preserve">wystąpienia przesłanki do możliwości odzyskania podatku VAT, </w:t>
            </w:r>
          </w:p>
          <w:p w14:paraId="2C26ED6E" w14:textId="3E40A01B" w:rsidR="000A1AA8" w:rsidRPr="002A65BE" w:rsidRDefault="000A1AA8" w:rsidP="00BA1F5E">
            <w:pPr>
              <w:pStyle w:val="Akapitzlist"/>
              <w:numPr>
                <w:ilvl w:val="1"/>
                <w:numId w:val="66"/>
              </w:numPr>
              <w:ind w:left="60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A65BE">
              <w:rPr>
                <w:rFonts w:ascii="Arial" w:hAnsi="Arial" w:cs="Arial"/>
                <w:i/>
                <w:iCs/>
                <w:sz w:val="18"/>
                <w:szCs w:val="18"/>
              </w:rPr>
              <w:t>przekroczenia wartości dla danego kosztu/wydatku z obowiązującego wniosku o dofinansowanie</w:t>
            </w:r>
            <w:r w:rsidR="430A5582" w:rsidRPr="002A65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2A65BE">
              <w:rPr>
                <w:rFonts w:ascii="Arial" w:hAnsi="Arial" w:cs="Arial"/>
                <w:i/>
                <w:iCs/>
                <w:sz w:val="18"/>
                <w:szCs w:val="18"/>
              </w:rPr>
              <w:t>(dotyczy projektów z różnym poziomem dofinansowania i/lub projektów z BP)</w:t>
            </w:r>
            <w:r w:rsidR="00A120D5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6C6F60B6" w14:textId="504B09FE" w:rsidR="000A1AA8" w:rsidRPr="002A65BE" w:rsidRDefault="000A1AA8" w:rsidP="00BA1F5E">
            <w:pPr>
              <w:pStyle w:val="Akapitzlist"/>
              <w:numPr>
                <w:ilvl w:val="1"/>
                <w:numId w:val="66"/>
              </w:numPr>
              <w:ind w:left="60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A65BE">
              <w:rPr>
                <w:rFonts w:ascii="Arial" w:hAnsi="Arial" w:cs="Arial"/>
                <w:i/>
                <w:iCs/>
                <w:sz w:val="18"/>
                <w:szCs w:val="18"/>
              </w:rPr>
              <w:t>braku zaplanowania wydatku w projekcie</w:t>
            </w:r>
            <w:r w:rsidR="00A120D5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07DE1876" w14:textId="5B5AD89B" w:rsidR="000A1AA8" w:rsidRPr="002A65BE" w:rsidRDefault="000A1AA8" w:rsidP="00BA1F5E">
            <w:pPr>
              <w:pStyle w:val="Akapitzlist"/>
              <w:numPr>
                <w:ilvl w:val="1"/>
                <w:numId w:val="66"/>
              </w:numPr>
              <w:ind w:left="60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A65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określenia jako wydatek niekwalifikowalny w Wytycznych horyzontalnych w zakresie kwalifikowalności, </w:t>
            </w:r>
            <w:r w:rsidR="667080C0" w:rsidRPr="002A65BE">
              <w:rPr>
                <w:rFonts w:ascii="Arial" w:hAnsi="Arial" w:cs="Arial"/>
                <w:i/>
                <w:iCs/>
                <w:sz w:val="18"/>
                <w:szCs w:val="18"/>
              </w:rPr>
              <w:t>Zasadach realizacji</w:t>
            </w:r>
            <w:r w:rsidRPr="002A65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015F17" w:rsidRPr="002A65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FE SL </w:t>
            </w:r>
            <w:r w:rsidRPr="002A65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2021-2027, </w:t>
            </w:r>
          </w:p>
          <w:p w14:paraId="6DD36079" w14:textId="332A339B" w:rsidR="0071218C" w:rsidRDefault="000A1AA8" w:rsidP="00BA1F5E">
            <w:pPr>
              <w:pStyle w:val="Akapitzlist"/>
              <w:numPr>
                <w:ilvl w:val="1"/>
                <w:numId w:val="66"/>
              </w:numPr>
              <w:ind w:left="605"/>
              <w:rPr>
                <w:rFonts w:ascii="Arial" w:hAnsi="Arial" w:cs="Arial"/>
                <w:i/>
                <w:sz w:val="18"/>
                <w:szCs w:val="18"/>
              </w:rPr>
            </w:pPr>
            <w:r w:rsidRPr="002A65BE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  <w:r w:rsidR="00A120D5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05DC673B" w14:textId="34B587DF" w:rsidR="000A1AA8" w:rsidRPr="0071218C" w:rsidRDefault="000A1AA8" w:rsidP="00BA1F5E">
            <w:pPr>
              <w:pStyle w:val="Akapitzlist"/>
              <w:numPr>
                <w:ilvl w:val="1"/>
                <w:numId w:val="66"/>
              </w:numPr>
              <w:ind w:left="605"/>
              <w:rPr>
                <w:rFonts w:ascii="Arial" w:hAnsi="Arial" w:cs="Arial"/>
                <w:i/>
                <w:sz w:val="18"/>
                <w:szCs w:val="18"/>
              </w:rPr>
            </w:pPr>
            <w:r w:rsidRPr="0071218C">
              <w:rPr>
                <w:rFonts w:ascii="Arial" w:hAnsi="Arial" w:cs="Arial"/>
                <w:i/>
                <w:sz w:val="18"/>
                <w:szCs w:val="18"/>
              </w:rPr>
              <w:t>z tytułu limitu przewidzianego dla poszczególnego rodzaju wydatków</w:t>
            </w:r>
            <w:r w:rsidR="00A120D5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0A1AA8" w:rsidRPr="0061436C" w14:paraId="6E58FEF1" w14:textId="77777777" w:rsidTr="001873F1">
        <w:tc>
          <w:tcPr>
            <w:tcW w:w="924" w:type="dxa"/>
          </w:tcPr>
          <w:p w14:paraId="4DBF5286" w14:textId="77777777" w:rsidR="000A1AA8" w:rsidRPr="0061436C" w:rsidRDefault="000A1AA8" w:rsidP="000A1AA8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3FCDCFE6" w14:textId="382ECF26" w:rsidR="000A1AA8" w:rsidRPr="0061436C" w:rsidRDefault="000A1AA8" w:rsidP="00EB1E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WERYFIKACJA DOKUMENTACJI DOTYCZĄCEJ PRÓBY</w:t>
            </w:r>
            <w:r w:rsidR="00EB1E4D" w:rsidRPr="0061436C">
              <w:rPr>
                <w:rFonts w:ascii="Arial" w:hAnsi="Arial" w:cs="Arial"/>
                <w:b/>
                <w:sz w:val="18"/>
                <w:szCs w:val="18"/>
              </w:rPr>
              <w:t xml:space="preserve"> DLA WYDATKÓW INNYCH NIŻ GRANTY</w:t>
            </w:r>
          </w:p>
        </w:tc>
        <w:tc>
          <w:tcPr>
            <w:tcW w:w="618" w:type="dxa"/>
          </w:tcPr>
          <w:p w14:paraId="55AD6FA3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9A0AC2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3FA7D7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BABF168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71F39" w:rsidRPr="0061436C" w14:paraId="05E85BD2" w14:textId="77777777" w:rsidTr="001873F1">
        <w:tc>
          <w:tcPr>
            <w:tcW w:w="924" w:type="dxa"/>
          </w:tcPr>
          <w:p w14:paraId="3A6AEED4" w14:textId="24EB2875" w:rsidR="00771F39" w:rsidRPr="0061436C" w:rsidRDefault="00771F3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106D10A" w14:textId="16934978" w:rsidR="00771F39" w:rsidRPr="0061436C" w:rsidRDefault="00771F39" w:rsidP="00771F3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Czy w ramach wniosku o płatność występują wydatki </w:t>
            </w:r>
            <w:r w:rsidR="00FA03C6"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>inne niż granty?</w:t>
            </w:r>
          </w:p>
          <w:p w14:paraId="33591169" w14:textId="393713FE" w:rsidR="00771F39" w:rsidRPr="0061436C" w:rsidRDefault="00771F39" w:rsidP="00771F3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8" w:type="dxa"/>
          </w:tcPr>
          <w:p w14:paraId="7AFDAD2D" w14:textId="77777777" w:rsidR="00771F39" w:rsidRPr="0061436C" w:rsidRDefault="00771F39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0E994DA" w14:textId="77777777" w:rsidR="00771F39" w:rsidRPr="0061436C" w:rsidRDefault="00771F39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C0052A0" w14:textId="77777777" w:rsidR="00771F39" w:rsidRPr="0061436C" w:rsidRDefault="00771F39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ADC9E5C" w14:textId="77777777" w:rsidR="00771F39" w:rsidRPr="0061436C" w:rsidRDefault="00771F39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Jeśli NIE pól 14-20 nie wypełnia się</w:t>
            </w:r>
          </w:p>
          <w:p w14:paraId="50DA0C43" w14:textId="77777777" w:rsidR="00771F39" w:rsidRPr="0061436C" w:rsidRDefault="00771F39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36E9F76" w14:textId="6CB402BD" w:rsidR="00771F39" w:rsidRPr="0061436C" w:rsidRDefault="00771F39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61436C" w14:paraId="445DB4C9" w14:textId="77777777" w:rsidTr="001873F1">
        <w:tc>
          <w:tcPr>
            <w:tcW w:w="924" w:type="dxa"/>
          </w:tcPr>
          <w:p w14:paraId="67394D6C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C5C1B67" w14:textId="2A1557AD" w:rsidR="000A1AA8" w:rsidRPr="0061436C" w:rsidRDefault="000A1AA8" w:rsidP="00EB1E4D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dokonano wyboru faktur lub dokumentów o równoważnej wartości dowodowej na postawie próby spośród dokumentów wykazanych w systemie CST2021</w:t>
            </w:r>
            <w:r w:rsidR="00FA03C6" w:rsidRPr="0061436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618" w:type="dxa"/>
          </w:tcPr>
          <w:p w14:paraId="1493F8D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BBF03D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A030282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083FFEF" w14:textId="2CB1B70C" w:rsidR="000A1AA8" w:rsidRPr="00616C0F" w:rsidRDefault="000A1AA8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6C0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Próba losowana jest w ramach pierwszej wersji wniosku o płatność </w:t>
            </w:r>
            <w:r w:rsidR="00F72161" w:rsidRPr="00616C0F">
              <w:rPr>
                <w:rFonts w:ascii="Arial" w:hAnsi="Arial" w:cs="Arial"/>
                <w:i/>
                <w:iCs/>
                <w:sz w:val="18"/>
                <w:szCs w:val="18"/>
              </w:rPr>
              <w:t>zgodnie z zasadami wskazanymi RPK</w:t>
            </w:r>
            <w:r w:rsidRPr="00616C0F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02FE2AFA" w14:textId="77777777" w:rsidR="000A1AA8" w:rsidRPr="00616C0F" w:rsidRDefault="000A1AA8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BC3604E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6C0F">
              <w:rPr>
                <w:rFonts w:ascii="Arial" w:hAnsi="Arial" w:cs="Arial"/>
                <w:i/>
                <w:iCs/>
                <w:sz w:val="18"/>
                <w:szCs w:val="18"/>
              </w:rPr>
              <w:t>Należy wskazać pozycje wylosowane</w:t>
            </w:r>
            <w:r w:rsidRPr="0061436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15285FA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Pierwsza próba:……</w:t>
            </w:r>
          </w:p>
          <w:p w14:paraId="15EA991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00F0C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231808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52825" w:rsidRPr="0061436C" w14:paraId="41A4B23A" w14:textId="77777777" w:rsidTr="001873F1">
        <w:tc>
          <w:tcPr>
            <w:tcW w:w="924" w:type="dxa"/>
          </w:tcPr>
          <w:p w14:paraId="59ED609B" w14:textId="77777777" w:rsidR="00E52825" w:rsidRPr="0061436C" w:rsidRDefault="00E52825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029FEF22" w14:textId="0EEBDDCC" w:rsidR="00E52825" w:rsidRPr="0061436C" w:rsidRDefault="00E52825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 wyniku weryfikacji wytypowanych dokumentów z próby zachodzi konieczność zwiększenia próby lub przekazania dodatkowych dokumentów</w:t>
            </w:r>
            <w:r w:rsidR="00B4686E" w:rsidRPr="0061436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618" w:type="dxa"/>
          </w:tcPr>
          <w:p w14:paraId="4CA59024" w14:textId="77777777" w:rsidR="00E52825" w:rsidRPr="0061436C" w:rsidRDefault="00E52825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697960B" w14:textId="77777777" w:rsidR="00E52825" w:rsidRPr="0061436C" w:rsidRDefault="00E52825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063C9C4" w14:textId="77777777" w:rsidR="00E52825" w:rsidRPr="0061436C" w:rsidRDefault="00E52825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F40064C" w14:textId="77777777" w:rsidR="001B2592" w:rsidRPr="0061436C" w:rsidRDefault="001B2592" w:rsidP="001B2592">
            <w:pPr>
              <w:rPr>
                <w:rFonts w:ascii="Arial" w:hAnsi="Arial" w:cs="Arial"/>
                <w:sz w:val="18"/>
                <w:szCs w:val="18"/>
              </w:rPr>
            </w:pPr>
            <w:r w:rsidRPr="00616C0F">
              <w:rPr>
                <w:rFonts w:ascii="Arial" w:hAnsi="Arial" w:cs="Arial"/>
                <w:i/>
                <w:iCs/>
                <w:sz w:val="18"/>
                <w:szCs w:val="18"/>
              </w:rPr>
              <w:t>Należy wskazać pozycje wylosowane</w:t>
            </w:r>
            <w:r w:rsidRPr="0061436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63E5DE4" w14:textId="77777777" w:rsidR="00E52825" w:rsidRPr="0061436C" w:rsidRDefault="001B2592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Druga próba (jeśli dotyczy):…</w:t>
            </w:r>
          </w:p>
        </w:tc>
      </w:tr>
      <w:tr w:rsidR="000A1AA8" w:rsidRPr="0061436C" w14:paraId="2C07BC42" w14:textId="77777777" w:rsidTr="001873F1">
        <w:tc>
          <w:tcPr>
            <w:tcW w:w="924" w:type="dxa"/>
          </w:tcPr>
          <w:p w14:paraId="6656222D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16A00A7" w14:textId="5C1D1E1D" w:rsidR="000A1AA8" w:rsidRPr="0061436C" w:rsidRDefault="000A1AA8" w:rsidP="00FE0F70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do wniosku o płatność załączono/powiązano dokumenty wskazane w umowie o dofinansowanie oraz </w:t>
            </w:r>
            <w:r w:rsidR="1DFFA6F5"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Zasadach Realizacji FE SL</w:t>
            </w:r>
            <w:r w:rsidR="7B48A44F"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61436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618" w:type="dxa"/>
          </w:tcPr>
          <w:p w14:paraId="2AA7B42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EB6F97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C8CEDAC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586B62D" w14:textId="77777777" w:rsidR="000A1AA8" w:rsidRPr="0061436C" w:rsidRDefault="00D32147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Dotyczy wylosowanych dokumentów</w:t>
            </w:r>
          </w:p>
        </w:tc>
      </w:tr>
      <w:tr w:rsidR="000A1AA8" w:rsidRPr="0061436C" w14:paraId="233892DC" w14:textId="77777777" w:rsidTr="001873F1">
        <w:tc>
          <w:tcPr>
            <w:tcW w:w="924" w:type="dxa"/>
          </w:tcPr>
          <w:p w14:paraId="3FCDF6A2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B7B89B4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dokumenty </w:t>
            </w:r>
            <w:r w:rsidRPr="0061436C">
              <w:rPr>
                <w:rFonts w:ascii="Arial" w:hAnsi="Arial" w:cs="Arial"/>
                <w:i/>
                <w:sz w:val="18"/>
                <w:szCs w:val="18"/>
              </w:rPr>
              <w:t>niezbędne do weryfikacji wniosku i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załączone do wniosku o płatność  </w:t>
            </w:r>
          </w:p>
          <w:p w14:paraId="2D5EAAF7" w14:textId="1712EDB8" w:rsidR="000A1AA8" w:rsidRPr="00616C0F" w:rsidRDefault="000A1AA8" w:rsidP="00BA1F5E">
            <w:pPr>
              <w:pStyle w:val="Akapitzlist"/>
              <w:numPr>
                <w:ilvl w:val="0"/>
                <w:numId w:val="51"/>
              </w:numPr>
              <w:ind w:left="338"/>
              <w:rPr>
                <w:rFonts w:ascii="Arial" w:hAnsi="Arial" w:cs="Arial"/>
                <w:sz w:val="18"/>
                <w:szCs w:val="18"/>
              </w:rPr>
            </w:pPr>
            <w:r w:rsidRPr="00616C0F">
              <w:rPr>
                <w:rFonts w:ascii="Arial" w:hAnsi="Arial" w:cs="Arial"/>
                <w:sz w:val="18"/>
                <w:szCs w:val="18"/>
              </w:rPr>
              <w:t>potwierdzają prawidłowość poniesionych wydatków i</w:t>
            </w:r>
          </w:p>
          <w:p w14:paraId="23D180C7" w14:textId="2A1C72D8" w:rsidR="000A1AA8" w:rsidRPr="00616C0F" w:rsidRDefault="000A1AA8" w:rsidP="00BA1F5E">
            <w:pPr>
              <w:pStyle w:val="Akapitzlist"/>
              <w:numPr>
                <w:ilvl w:val="0"/>
                <w:numId w:val="51"/>
              </w:numPr>
              <w:ind w:left="338"/>
              <w:rPr>
                <w:rFonts w:ascii="Arial" w:hAnsi="Arial" w:cs="Arial"/>
                <w:sz w:val="18"/>
                <w:szCs w:val="18"/>
              </w:rPr>
            </w:pPr>
            <w:r w:rsidRPr="00616C0F">
              <w:rPr>
                <w:rFonts w:ascii="Arial" w:hAnsi="Arial" w:cs="Arial"/>
                <w:sz w:val="18"/>
                <w:szCs w:val="18"/>
              </w:rPr>
              <w:lastRenderedPageBreak/>
              <w:t>są wolne od błędów</w:t>
            </w:r>
            <w:r w:rsidR="009029D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7460ADD" w14:textId="206E8EAE" w:rsidR="000A1AA8" w:rsidRPr="00616C0F" w:rsidRDefault="000A1AA8" w:rsidP="00BA1F5E">
            <w:pPr>
              <w:pStyle w:val="Akapitzlist"/>
              <w:numPr>
                <w:ilvl w:val="0"/>
                <w:numId w:val="51"/>
              </w:numPr>
              <w:ind w:left="338"/>
              <w:rPr>
                <w:rFonts w:ascii="Arial" w:hAnsi="Arial" w:cs="Arial"/>
                <w:sz w:val="18"/>
                <w:szCs w:val="18"/>
              </w:rPr>
            </w:pPr>
            <w:r w:rsidRPr="00616C0F">
              <w:rPr>
                <w:rFonts w:ascii="Arial" w:hAnsi="Arial" w:cs="Arial"/>
                <w:sz w:val="18"/>
                <w:szCs w:val="18"/>
              </w:rPr>
              <w:t>nie wskazują na wydatki niekwalifikow</w:t>
            </w:r>
            <w:r w:rsidR="669E8315" w:rsidRPr="00616C0F">
              <w:rPr>
                <w:rFonts w:ascii="Arial" w:hAnsi="Arial" w:cs="Arial"/>
                <w:sz w:val="18"/>
                <w:szCs w:val="18"/>
              </w:rPr>
              <w:t>a</w:t>
            </w:r>
            <w:r w:rsidRPr="00616C0F">
              <w:rPr>
                <w:rFonts w:ascii="Arial" w:hAnsi="Arial" w:cs="Arial"/>
                <w:sz w:val="18"/>
                <w:szCs w:val="18"/>
              </w:rPr>
              <w:t>lne</w:t>
            </w:r>
            <w:r w:rsidR="009029D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51B9F72" w14:textId="4266F08C" w:rsidR="000A1AA8" w:rsidRPr="00616C0F" w:rsidRDefault="00616C0F" w:rsidP="00BA1F5E">
            <w:pPr>
              <w:pStyle w:val="Akapitzlist"/>
              <w:numPr>
                <w:ilvl w:val="0"/>
                <w:numId w:val="51"/>
              </w:numPr>
              <w:ind w:left="33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0A1AA8" w:rsidRPr="00616C0F">
              <w:rPr>
                <w:rFonts w:ascii="Arial" w:hAnsi="Arial" w:cs="Arial"/>
                <w:sz w:val="18"/>
                <w:szCs w:val="18"/>
              </w:rPr>
              <w:t>ie wskazują na podwójne dofinasowanie</w:t>
            </w:r>
            <w:r w:rsidR="009029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18" w:type="dxa"/>
          </w:tcPr>
          <w:p w14:paraId="5FC0A61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CB18E3C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2AA7C9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17BBE19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61436C" w14:paraId="43C72A17" w14:textId="77777777" w:rsidTr="001873F1">
        <w:tc>
          <w:tcPr>
            <w:tcW w:w="924" w:type="dxa"/>
          </w:tcPr>
          <w:p w14:paraId="4C66CA3A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E68F7C7" w14:textId="1EC3402C" w:rsidR="000A1AA8" w:rsidRPr="0061436C" w:rsidRDefault="000A1AA8" w:rsidP="00FE0F70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wydatki ujęte w dokumentach z próby są kosztami kwalifikowalnymi i nie podlegają </w:t>
            </w:r>
            <w:proofErr w:type="spellStart"/>
            <w:r w:rsidRPr="0061436C">
              <w:rPr>
                <w:rFonts w:ascii="Arial" w:hAnsi="Arial" w:cs="Arial"/>
                <w:sz w:val="18"/>
                <w:szCs w:val="18"/>
              </w:rPr>
              <w:t>wyłączeniom</w:t>
            </w:r>
            <w:proofErr w:type="spellEnd"/>
            <w:r w:rsidRPr="0061436C">
              <w:rPr>
                <w:rFonts w:ascii="Arial" w:hAnsi="Arial" w:cs="Arial"/>
                <w:sz w:val="18"/>
                <w:szCs w:val="18"/>
              </w:rPr>
              <w:t xml:space="preserve"> określonym w Wytycznych horyzontalnych w zakresie kwalifikowalności, są zgodne z katalogiem przedmiotowych </w:t>
            </w:r>
            <w:r w:rsidRPr="00167F05">
              <w:rPr>
                <w:rFonts w:ascii="Arial" w:hAnsi="Arial" w:cs="Arial"/>
                <w:sz w:val="18"/>
                <w:szCs w:val="18"/>
              </w:rPr>
              <w:t xml:space="preserve">wydatków wskazanych w </w:t>
            </w:r>
            <w:r w:rsidR="5CA48C26" w:rsidRPr="00167F05">
              <w:rPr>
                <w:rFonts w:ascii="Arial" w:hAnsi="Arial" w:cs="Arial"/>
                <w:sz w:val="18"/>
                <w:szCs w:val="18"/>
              </w:rPr>
              <w:t>Zasadach realizacji</w:t>
            </w:r>
            <w:r w:rsidRPr="00167F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F17" w:rsidRPr="00167F05">
              <w:rPr>
                <w:rFonts w:ascii="Arial" w:hAnsi="Arial" w:cs="Arial"/>
                <w:sz w:val="18"/>
                <w:szCs w:val="18"/>
              </w:rPr>
              <w:t xml:space="preserve">FE SL </w:t>
            </w:r>
            <w:r w:rsidRPr="00167F05">
              <w:rPr>
                <w:rFonts w:ascii="Arial" w:hAnsi="Arial" w:cs="Arial"/>
                <w:sz w:val="18"/>
                <w:szCs w:val="18"/>
              </w:rPr>
              <w:t>2021-2027, są zgodne z wnioskiem o dofinansowanie i innymi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dokumentami programowymi?</w:t>
            </w:r>
          </w:p>
        </w:tc>
        <w:tc>
          <w:tcPr>
            <w:tcW w:w="618" w:type="dxa"/>
          </w:tcPr>
          <w:p w14:paraId="3BF64591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1D78EF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594518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6097480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61436C" w14:paraId="4AB29974" w14:textId="77777777" w:rsidTr="001873F1">
        <w:tc>
          <w:tcPr>
            <w:tcW w:w="924" w:type="dxa"/>
          </w:tcPr>
          <w:p w14:paraId="4AA69B28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749B2F76" w14:textId="0E974D09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wydatek został zapłacony z rachunku bankowego wskazanego w umowie oraz zgodnie z zapisami umowy o dofinasowanie?</w:t>
            </w:r>
          </w:p>
        </w:tc>
        <w:tc>
          <w:tcPr>
            <w:tcW w:w="618" w:type="dxa"/>
          </w:tcPr>
          <w:p w14:paraId="0078AB38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304D45CE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F7BCE19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B9E6763" w14:textId="4DEF889C" w:rsidR="000A1AA8" w:rsidRPr="0061436C" w:rsidRDefault="000A1AA8" w:rsidP="3C9E951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Należy sprawdzić: </w:t>
            </w:r>
          </w:p>
          <w:p w14:paraId="36F14268" w14:textId="553428DC" w:rsidR="000A1AA8" w:rsidRPr="00716937" w:rsidRDefault="000A1AA8" w:rsidP="00BA1F5E">
            <w:pPr>
              <w:pStyle w:val="Akapitzlist"/>
              <w:numPr>
                <w:ilvl w:val="0"/>
                <w:numId w:val="52"/>
              </w:numPr>
              <w:ind w:left="235" w:hanging="235"/>
              <w:rPr>
                <w:rFonts w:ascii="Arial" w:hAnsi="Arial" w:cs="Arial"/>
                <w:i/>
                <w:sz w:val="18"/>
                <w:szCs w:val="18"/>
              </w:rPr>
            </w:pPr>
            <w:r w:rsidRPr="00716937">
              <w:rPr>
                <w:rFonts w:ascii="Arial" w:hAnsi="Arial" w:cs="Arial"/>
                <w:i/>
                <w:sz w:val="18"/>
                <w:szCs w:val="18"/>
              </w:rPr>
              <w:t>czy wydatek jest poniesiony</w:t>
            </w:r>
            <w:r w:rsidR="00824276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608D4E32" w14:textId="4D107615" w:rsidR="000A1AA8" w:rsidRPr="00716937" w:rsidRDefault="000A1AA8" w:rsidP="00BA1F5E">
            <w:pPr>
              <w:pStyle w:val="Akapitzlist"/>
              <w:numPr>
                <w:ilvl w:val="0"/>
                <w:numId w:val="52"/>
              </w:numPr>
              <w:ind w:left="235" w:hanging="235"/>
              <w:rPr>
                <w:rFonts w:ascii="Arial" w:hAnsi="Arial" w:cs="Arial"/>
                <w:i/>
                <w:sz w:val="18"/>
                <w:szCs w:val="18"/>
              </w:rPr>
            </w:pPr>
            <w:r w:rsidRPr="00716937">
              <w:rPr>
                <w:rFonts w:ascii="Arial" w:hAnsi="Arial" w:cs="Arial"/>
                <w:i/>
                <w:sz w:val="18"/>
                <w:szCs w:val="18"/>
              </w:rPr>
              <w:t>czy prawidłowo wskazano w formularzu datę zapłaty</w:t>
            </w:r>
            <w:r w:rsidR="00824276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4BCC79BB" w14:textId="31DA3F60" w:rsidR="000A1AA8" w:rsidRPr="00824276" w:rsidRDefault="000A1AA8" w:rsidP="00BA1F5E">
            <w:pPr>
              <w:pStyle w:val="Akapitzlist"/>
              <w:numPr>
                <w:ilvl w:val="0"/>
                <w:numId w:val="52"/>
              </w:numPr>
              <w:ind w:left="235" w:hanging="235"/>
              <w:rPr>
                <w:rFonts w:ascii="Arial" w:hAnsi="Arial" w:cs="Arial"/>
                <w:i/>
                <w:sz w:val="18"/>
                <w:szCs w:val="18"/>
              </w:rPr>
            </w:pPr>
            <w:r w:rsidRPr="00716937">
              <w:rPr>
                <w:rFonts w:ascii="Arial" w:hAnsi="Arial" w:cs="Arial"/>
                <w:i/>
                <w:sz w:val="18"/>
                <w:szCs w:val="18"/>
              </w:rPr>
              <w:t xml:space="preserve">dokonać weryfikacji historii przepływów pieniężnych dla dokumentów wylosowanych w próbie w zakresie rozliczenia zaliczki i sprawdzić </w:t>
            </w:r>
            <w:r w:rsidRPr="00824276">
              <w:rPr>
                <w:rFonts w:ascii="Arial" w:hAnsi="Arial" w:cs="Arial"/>
                <w:i/>
                <w:sz w:val="18"/>
                <w:szCs w:val="18"/>
              </w:rPr>
              <w:t>czy wydatek był poniesiony z środków zaliczki</w:t>
            </w:r>
            <w:r w:rsidR="0082427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7E66D97D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61436C" w14:paraId="7379E57C" w14:textId="77777777" w:rsidTr="001873F1">
        <w:tc>
          <w:tcPr>
            <w:tcW w:w="924" w:type="dxa"/>
          </w:tcPr>
          <w:p w14:paraId="40B5D986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B66B01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Odwoaniedokomentarza1"/>
                <w:rFonts w:ascii="Arial" w:hAnsi="Arial" w:cs="Arial"/>
                <w:sz w:val="18"/>
                <w:szCs w:val="18"/>
              </w:rPr>
              <w:t>Czy wydatki, znajdują się na wyodrębnionej ewidencji księgowej?</w:t>
            </w:r>
          </w:p>
        </w:tc>
        <w:tc>
          <w:tcPr>
            <w:tcW w:w="618" w:type="dxa"/>
          </w:tcPr>
          <w:p w14:paraId="4D7F187C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FDB1F9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458D0A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1D2C83A" w14:textId="2F9F0FF0" w:rsidR="000A1AA8" w:rsidRPr="00AA7A89" w:rsidRDefault="000A1AA8" w:rsidP="00BA1F5E">
            <w:pPr>
              <w:pStyle w:val="Akapitzlist"/>
              <w:numPr>
                <w:ilvl w:val="0"/>
                <w:numId w:val="52"/>
              </w:numPr>
              <w:ind w:left="235" w:hanging="235"/>
              <w:rPr>
                <w:rFonts w:ascii="Arial" w:hAnsi="Arial" w:cs="Arial"/>
                <w:i/>
                <w:sz w:val="18"/>
                <w:szCs w:val="18"/>
              </w:rPr>
            </w:pPr>
            <w:r w:rsidRPr="00AA7A89">
              <w:rPr>
                <w:rFonts w:ascii="Arial" w:hAnsi="Arial" w:cs="Arial"/>
                <w:i/>
                <w:sz w:val="18"/>
                <w:szCs w:val="18"/>
              </w:rPr>
              <w:t>Należy zweryfikować</w:t>
            </w:r>
            <w:r w:rsidR="00716937" w:rsidRPr="00AA7A8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A7A89">
              <w:rPr>
                <w:rFonts w:ascii="Arial" w:hAnsi="Arial" w:cs="Arial"/>
                <w:i/>
                <w:sz w:val="18"/>
                <w:szCs w:val="18"/>
              </w:rPr>
              <w:t>czy opis faktury zawiera konieczne zapisy</w:t>
            </w:r>
            <w:r w:rsidR="00D45B96" w:rsidRPr="00AA7A8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A7A89">
              <w:rPr>
                <w:rFonts w:ascii="Arial" w:hAnsi="Arial" w:cs="Arial"/>
                <w:i/>
                <w:sz w:val="18"/>
                <w:szCs w:val="18"/>
              </w:rPr>
              <w:t>wskazujące na wyodrębnienie w ewidencji księgowej i sposób wyodrębnienia.</w:t>
            </w:r>
          </w:p>
          <w:p w14:paraId="6E584F3B" w14:textId="77777777" w:rsidR="000A1AA8" w:rsidRPr="00AA7A89" w:rsidRDefault="000A1AA8" w:rsidP="00BA1F5E">
            <w:pPr>
              <w:pStyle w:val="Tekstpodstawowy"/>
              <w:numPr>
                <w:ilvl w:val="0"/>
                <w:numId w:val="52"/>
              </w:numPr>
              <w:tabs>
                <w:tab w:val="left" w:pos="736"/>
                <w:tab w:val="left" w:pos="3975"/>
              </w:tabs>
              <w:ind w:left="235" w:hanging="235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AA7A89">
              <w:rPr>
                <w:rStyle w:val="Odwoaniedokomentarza1"/>
                <w:rFonts w:ascii="Arial" w:hAnsi="Arial" w:cs="Arial"/>
                <w:i/>
                <w:sz w:val="18"/>
                <w:szCs w:val="18"/>
              </w:rPr>
              <w:t>Należy również zweryfikować zgodność sposobu wyodrębnienia wskazanego w opisie faktury ze sposobem wskazanym w oświadczeniu.</w:t>
            </w:r>
          </w:p>
          <w:p w14:paraId="4CE4756E" w14:textId="77777777" w:rsidR="000A1AA8" w:rsidRPr="00AA7A89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4686E" w:rsidRPr="0061436C" w14:paraId="41976508" w14:textId="77777777" w:rsidTr="001873F1">
        <w:trPr>
          <w:trHeight w:val="440"/>
        </w:trPr>
        <w:tc>
          <w:tcPr>
            <w:tcW w:w="924" w:type="dxa"/>
          </w:tcPr>
          <w:p w14:paraId="14E97C15" w14:textId="77777777" w:rsidR="00B4686E" w:rsidRPr="0061436C" w:rsidRDefault="00B4686E" w:rsidP="000A1AA8">
            <w:pPr>
              <w:pStyle w:val="Akapitzlist"/>
              <w:ind w:left="64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C49FDE8" w14:textId="2B992B61" w:rsidR="00B4686E" w:rsidRPr="0061436C" w:rsidRDefault="00B4686E" w:rsidP="000A1AA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WERYFIKACJA UMÓW GRANTOWYCH DOTYCZĄCYCH PRÓBY</w:t>
            </w:r>
          </w:p>
        </w:tc>
        <w:tc>
          <w:tcPr>
            <w:tcW w:w="618" w:type="dxa"/>
          </w:tcPr>
          <w:p w14:paraId="1D9E83AD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52E47E1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B88803E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7EACADE0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686E" w:rsidRPr="0061436C" w14:paraId="3922ADB0" w14:textId="77777777" w:rsidTr="001873F1">
        <w:trPr>
          <w:trHeight w:val="440"/>
        </w:trPr>
        <w:tc>
          <w:tcPr>
            <w:tcW w:w="924" w:type="dxa"/>
          </w:tcPr>
          <w:p w14:paraId="329E0395" w14:textId="0C5985EF" w:rsidR="00B4686E" w:rsidRPr="0061436C" w:rsidRDefault="00B4686E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60CC8F8F" w14:textId="6288BBEB" w:rsidR="00B4686E" w:rsidRPr="0061436C" w:rsidRDefault="00B4686E" w:rsidP="000A1AA8">
            <w:pPr>
              <w:pStyle w:val="Akapitzlist"/>
              <w:ind w:left="64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097D611B" w14:textId="77777777" w:rsidR="00B4686E" w:rsidRPr="0061436C" w:rsidRDefault="00B4686E" w:rsidP="000A1AA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>Czy w ramach wniosku o płatność występują wydatki dot. grantów?</w:t>
            </w:r>
          </w:p>
          <w:p w14:paraId="22AC4E46" w14:textId="42F9F01D" w:rsidR="00B4686E" w:rsidRPr="0061436C" w:rsidRDefault="00B4686E" w:rsidP="000A1AA8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18" w:type="dxa"/>
          </w:tcPr>
          <w:p w14:paraId="4743876E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4AF630D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77A643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4324F8E" w14:textId="2135D7C2" w:rsidR="00B4686E" w:rsidRPr="00D45B96" w:rsidRDefault="00B4686E" w:rsidP="00F72161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45B9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Jeśli NIE pól </w:t>
            </w:r>
            <w:r w:rsidR="00566DF2" w:rsidRPr="00D45B9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22</w:t>
            </w:r>
            <w:r w:rsidRPr="00D45B9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</w:t>
            </w:r>
            <w:r w:rsidR="00F72161" w:rsidRPr="00D45B9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29</w:t>
            </w:r>
            <w:r w:rsidRPr="00D45B9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nie wypełnia się</w:t>
            </w:r>
          </w:p>
        </w:tc>
      </w:tr>
      <w:tr w:rsidR="00B4686E" w:rsidRPr="0061436C" w14:paraId="0752606C" w14:textId="77777777" w:rsidTr="001873F1">
        <w:trPr>
          <w:trHeight w:val="1756"/>
        </w:trPr>
        <w:tc>
          <w:tcPr>
            <w:tcW w:w="924" w:type="dxa"/>
          </w:tcPr>
          <w:p w14:paraId="5478DEA4" w14:textId="77777777" w:rsidR="00B4686E" w:rsidRPr="0061436C" w:rsidRDefault="00B4686E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632FDB10" w14:textId="54D171DD" w:rsidR="00B4686E" w:rsidRPr="0061436C" w:rsidRDefault="00B4686E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Czy beneficjent załączył dokumenty księgowe wykazane w </w:t>
            </w:r>
            <w:r w:rsidR="00EC5D68"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>zestawieniu wydatków</w:t>
            </w: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zgodnie z </w:t>
            </w:r>
            <w:r w:rsidRPr="00AA7A89">
              <w:rPr>
                <w:rFonts w:ascii="Arial" w:hAnsi="Arial" w:cs="Arial"/>
                <w:iCs/>
                <w:sz w:val="18"/>
                <w:szCs w:val="18"/>
              </w:rPr>
              <w:t>dokumentem określającym zasady rozliczania wydatków w formule grantowej?</w:t>
            </w:r>
            <w:r w:rsidRPr="0061436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3C020BED" w14:textId="31D21301" w:rsidR="00B4686E" w:rsidRPr="0061436C" w:rsidRDefault="00B4686E" w:rsidP="000A1AA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8" w:type="dxa"/>
          </w:tcPr>
          <w:p w14:paraId="35904E7A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C1F6DD1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CC4E069" w14:textId="77777777" w:rsidR="00B4686E" w:rsidRPr="0061436C" w:rsidRDefault="00B4686E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7E21528" w14:textId="34905B58" w:rsidR="00B4686E" w:rsidRPr="0061436C" w:rsidRDefault="00B4686E" w:rsidP="00B4686E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  <w:r w:rsidRPr="0061436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Należy zweryfikować czy wszystkie dokumenty księgowe przedstawione we wniosku o płatność są dołączone i złożone na prawidłowym wzorze.</w:t>
            </w:r>
          </w:p>
        </w:tc>
      </w:tr>
      <w:tr w:rsidR="0094527A" w:rsidRPr="0061436C" w14:paraId="553F1D31" w14:textId="77777777" w:rsidTr="001873F1">
        <w:trPr>
          <w:trHeight w:val="440"/>
        </w:trPr>
        <w:tc>
          <w:tcPr>
            <w:tcW w:w="924" w:type="dxa"/>
          </w:tcPr>
          <w:p w14:paraId="6E7A2523" w14:textId="77777777" w:rsidR="0094527A" w:rsidRPr="0061436C" w:rsidRDefault="0094527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EEFA5CD" w14:textId="06CC08B7" w:rsidR="0094527A" w:rsidRPr="0061436C" w:rsidRDefault="0094527A" w:rsidP="00B93A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dokonano wyboru umowy grantowej na postawie próby spośród dokumentów wykazanych w systemie </w:t>
            </w:r>
            <w:r w:rsidR="00B93A1F" w:rsidRPr="0061436C">
              <w:rPr>
                <w:rFonts w:ascii="Arial" w:hAnsi="Arial" w:cs="Arial"/>
                <w:sz w:val="18"/>
                <w:szCs w:val="18"/>
              </w:rPr>
              <w:t>CST</w:t>
            </w:r>
            <w:r w:rsidRPr="0061436C">
              <w:rPr>
                <w:rFonts w:ascii="Arial" w:hAnsi="Arial" w:cs="Arial"/>
                <w:sz w:val="18"/>
                <w:szCs w:val="18"/>
              </w:rPr>
              <w:t>2021?</w:t>
            </w:r>
          </w:p>
        </w:tc>
        <w:tc>
          <w:tcPr>
            <w:tcW w:w="618" w:type="dxa"/>
          </w:tcPr>
          <w:p w14:paraId="2AB88D81" w14:textId="77777777" w:rsidR="0094527A" w:rsidRPr="0061436C" w:rsidRDefault="0094527A" w:rsidP="009452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5195426" w14:textId="77777777" w:rsidR="0094527A" w:rsidRPr="0061436C" w:rsidRDefault="0094527A" w:rsidP="009452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7BDF7D1" w14:textId="77777777" w:rsidR="0094527A" w:rsidRPr="0061436C" w:rsidRDefault="0094527A" w:rsidP="009452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02AFD91" w14:textId="79AE320C" w:rsidR="00D00031" w:rsidRPr="0061436C" w:rsidRDefault="0094527A" w:rsidP="003D435F">
            <w:pPr>
              <w:rPr>
                <w:rFonts w:ascii="Arial" w:hAnsi="Arial" w:cs="Arial"/>
                <w:sz w:val="18"/>
                <w:szCs w:val="18"/>
              </w:rPr>
            </w:pPr>
            <w:r w:rsidRPr="00D4482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Próba losowana jest w ramach pierwszej wersji wniosku o płatność i stanowi </w:t>
            </w:r>
            <w:r w:rsidR="003D435F" w:rsidRPr="00D44822">
              <w:rPr>
                <w:rFonts w:ascii="Arial" w:hAnsi="Arial" w:cs="Arial"/>
                <w:i/>
                <w:iCs/>
                <w:sz w:val="18"/>
                <w:szCs w:val="18"/>
              </w:rPr>
              <w:t>minimum 5</w:t>
            </w:r>
            <w:r w:rsidRPr="00D4482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% </w:t>
            </w:r>
            <w:r w:rsidR="003D435F" w:rsidRPr="00D44822">
              <w:rPr>
                <w:rFonts w:ascii="Arial" w:hAnsi="Arial" w:cs="Arial"/>
                <w:i/>
                <w:iCs/>
                <w:sz w:val="18"/>
                <w:szCs w:val="18"/>
              </w:rPr>
              <w:t>ilości</w:t>
            </w:r>
            <w:r w:rsidR="00D00031" w:rsidRPr="00D4482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wykazanych </w:t>
            </w:r>
            <w:r w:rsidR="003D435F" w:rsidRPr="00D44822">
              <w:rPr>
                <w:rFonts w:ascii="Arial" w:hAnsi="Arial" w:cs="Arial"/>
                <w:i/>
                <w:iCs/>
                <w:sz w:val="18"/>
                <w:szCs w:val="18"/>
              </w:rPr>
              <w:t>umów</w:t>
            </w:r>
            <w:r w:rsidR="00D00031" w:rsidRPr="0061436C">
              <w:rPr>
                <w:rFonts w:ascii="Arial" w:hAnsi="Arial" w:cs="Arial"/>
                <w:sz w:val="18"/>
                <w:szCs w:val="18"/>
              </w:rPr>
              <w:t>. Należy wskazać pozycje wylosowane:</w:t>
            </w:r>
          </w:p>
          <w:p w14:paraId="0DD8E7BE" w14:textId="394DE825" w:rsidR="0094527A" w:rsidRPr="0061436C" w:rsidRDefault="00D00031" w:rsidP="003D435F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……..</w:t>
            </w:r>
          </w:p>
        </w:tc>
      </w:tr>
      <w:tr w:rsidR="0094527A" w:rsidRPr="0061436C" w14:paraId="51617EEC" w14:textId="77777777" w:rsidTr="001873F1">
        <w:trPr>
          <w:trHeight w:val="440"/>
        </w:trPr>
        <w:tc>
          <w:tcPr>
            <w:tcW w:w="924" w:type="dxa"/>
          </w:tcPr>
          <w:p w14:paraId="5FA5C86E" w14:textId="77777777" w:rsidR="0094527A" w:rsidRPr="0061436C" w:rsidRDefault="0094527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76070776" w14:textId="2B017595" w:rsidR="0094527A" w:rsidRPr="0061436C" w:rsidRDefault="0094527A" w:rsidP="009452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 wyniku weryfikacji wytypowanych dokumentów z próby zachodzi konieczność zwiększenia próby lub przekazania dodatkowych dokumentów</w:t>
            </w:r>
          </w:p>
        </w:tc>
        <w:tc>
          <w:tcPr>
            <w:tcW w:w="618" w:type="dxa"/>
          </w:tcPr>
          <w:p w14:paraId="06B64277" w14:textId="77777777" w:rsidR="0094527A" w:rsidRPr="0061436C" w:rsidRDefault="0094527A" w:rsidP="009452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92087CE" w14:textId="77777777" w:rsidR="0094527A" w:rsidRPr="0061436C" w:rsidRDefault="0094527A" w:rsidP="009452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006A2A3" w14:textId="77777777" w:rsidR="0094527A" w:rsidRPr="0061436C" w:rsidRDefault="0094527A" w:rsidP="009452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883884B" w14:textId="6F67E4CB" w:rsidR="00D00031" w:rsidRPr="00D44822" w:rsidRDefault="0094527A" w:rsidP="0094527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4482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 przypadku stwierdzenia nieprawidłowości w pierwszej próbie osoba dokonująca weryfikacji dokumentacji wybiera kolejne </w:t>
            </w:r>
            <w:r w:rsidR="00D00031" w:rsidRPr="00D44822">
              <w:rPr>
                <w:rFonts w:ascii="Arial" w:hAnsi="Arial" w:cs="Arial"/>
                <w:i/>
                <w:iCs/>
                <w:sz w:val="18"/>
                <w:szCs w:val="18"/>
              </w:rPr>
              <w:t>minimum 5% ilości wykazanych umów</w:t>
            </w:r>
            <w:r w:rsidRPr="00D4482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. </w:t>
            </w:r>
          </w:p>
          <w:p w14:paraId="1CF3121C" w14:textId="77777777" w:rsidR="00D00031" w:rsidRPr="0061436C" w:rsidRDefault="0094527A" w:rsidP="0094527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Należy wskazać pozycje wylosowane:</w:t>
            </w:r>
          </w:p>
          <w:p w14:paraId="6999EE8D" w14:textId="448E03EE" w:rsidR="0094527A" w:rsidRPr="0061436C" w:rsidRDefault="00D00031" w:rsidP="0094527A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…….</w:t>
            </w:r>
          </w:p>
        </w:tc>
      </w:tr>
      <w:tr w:rsidR="00B93A1F" w:rsidRPr="0061436C" w14:paraId="4CF8DFE0" w14:textId="77777777" w:rsidTr="001873F1">
        <w:trPr>
          <w:trHeight w:val="440"/>
        </w:trPr>
        <w:tc>
          <w:tcPr>
            <w:tcW w:w="924" w:type="dxa"/>
          </w:tcPr>
          <w:p w14:paraId="64DD1DFC" w14:textId="77777777" w:rsidR="00B93A1F" w:rsidRPr="0061436C" w:rsidRDefault="00B93A1F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1D44BDA" w14:textId="14863C52" w:rsidR="00B93A1F" w:rsidRPr="0061436C" w:rsidRDefault="00B93A1F" w:rsidP="00B93A1F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w regulaminie naboru oraz realizacji projektu grantowego </w:t>
            </w:r>
            <w:r w:rsidRPr="0061436C">
              <w:rPr>
                <w:rFonts w:ascii="Arial" w:hAnsi="Arial" w:cs="Arial"/>
                <w:sz w:val="18"/>
                <w:szCs w:val="18"/>
              </w:rPr>
              <w:lastRenderedPageBreak/>
              <w:t xml:space="preserve">określono warunki udzielenia grantu przez </w:t>
            </w:r>
            <w:r w:rsidR="00BD18FA">
              <w:rPr>
                <w:rFonts w:ascii="Arial" w:hAnsi="Arial" w:cs="Arial"/>
                <w:sz w:val="18"/>
                <w:szCs w:val="18"/>
              </w:rPr>
              <w:t>b</w:t>
            </w:r>
            <w:r w:rsidRPr="0061436C">
              <w:rPr>
                <w:rFonts w:ascii="Arial" w:hAnsi="Arial" w:cs="Arial"/>
                <w:sz w:val="18"/>
                <w:szCs w:val="18"/>
              </w:rPr>
              <w:t>eneficjenta?</w:t>
            </w:r>
          </w:p>
        </w:tc>
        <w:tc>
          <w:tcPr>
            <w:tcW w:w="618" w:type="dxa"/>
          </w:tcPr>
          <w:p w14:paraId="186EB4FA" w14:textId="77777777" w:rsidR="00B93A1F" w:rsidRPr="0061436C" w:rsidRDefault="00B93A1F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A2198EF" w14:textId="77777777" w:rsidR="00B93A1F" w:rsidRPr="0061436C" w:rsidRDefault="00B93A1F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5F4F8EB" w14:textId="77777777" w:rsidR="00B93A1F" w:rsidRPr="0061436C" w:rsidRDefault="00B93A1F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1FE1F05" w14:textId="56BFB7B4" w:rsidR="00B93A1F" w:rsidRPr="00B70F99" w:rsidRDefault="00B93A1F" w:rsidP="00B93A1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70F9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Należy zweryfikować w treści dokumentu </w:t>
            </w:r>
            <w:r w:rsidR="00BD18FA">
              <w:rPr>
                <w:rFonts w:ascii="Arial" w:hAnsi="Arial" w:cs="Arial"/>
                <w:i/>
                <w:iCs/>
                <w:sz w:val="18"/>
                <w:szCs w:val="18"/>
              </w:rPr>
              <w:t>b</w:t>
            </w:r>
            <w:r w:rsidRPr="00B70F9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eneficjenta, tj. Regulaminie naboru oraz </w:t>
            </w:r>
            <w:r w:rsidRPr="00B70F99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 xml:space="preserve">realizacji projektu grantowego m.in.: informację o przeznaczeniu grantu, jakie są założenia i warunki udzielenia grantu, wymagane przez </w:t>
            </w:r>
            <w:r w:rsidR="00BD18FA">
              <w:rPr>
                <w:rFonts w:ascii="Arial" w:hAnsi="Arial" w:cs="Arial"/>
                <w:i/>
                <w:iCs/>
                <w:sz w:val="18"/>
                <w:szCs w:val="18"/>
              </w:rPr>
              <w:t>b</w:t>
            </w:r>
            <w:r w:rsidRPr="00B70F9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eneficjenta dokumenty/wyjaśnienia celem otrzymania grantu, kryteria wyboru </w:t>
            </w:r>
            <w:proofErr w:type="spellStart"/>
            <w:r w:rsidR="00BD18FA">
              <w:rPr>
                <w:rFonts w:ascii="Arial" w:hAnsi="Arial" w:cs="Arial"/>
                <w:i/>
                <w:iCs/>
                <w:sz w:val="18"/>
                <w:szCs w:val="18"/>
              </w:rPr>
              <w:t>g</w:t>
            </w:r>
            <w:r w:rsidRPr="00B70F99">
              <w:rPr>
                <w:rFonts w:ascii="Arial" w:hAnsi="Arial" w:cs="Arial"/>
                <w:i/>
                <w:iCs/>
                <w:sz w:val="18"/>
                <w:szCs w:val="18"/>
              </w:rPr>
              <w:t>rantobiorców</w:t>
            </w:r>
            <w:proofErr w:type="spellEnd"/>
            <w:r w:rsidR="39ED8981" w:rsidRPr="00B70F99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  <w:tr w:rsidR="00566DF2" w:rsidRPr="0061436C" w14:paraId="3910D9FE" w14:textId="77777777" w:rsidTr="001873F1">
        <w:trPr>
          <w:trHeight w:val="440"/>
        </w:trPr>
        <w:tc>
          <w:tcPr>
            <w:tcW w:w="924" w:type="dxa"/>
          </w:tcPr>
          <w:p w14:paraId="3AA13CE4" w14:textId="77777777" w:rsidR="00566DF2" w:rsidRPr="0061436C" w:rsidRDefault="00566DF2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6A9CFEB" w14:textId="1CEC0DC1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wezwano </w:t>
            </w:r>
            <w:r w:rsidR="009D4108">
              <w:rPr>
                <w:rFonts w:ascii="Arial" w:hAnsi="Arial" w:cs="Arial"/>
                <w:sz w:val="18"/>
                <w:szCs w:val="18"/>
              </w:rPr>
              <w:t>b</w:t>
            </w:r>
            <w:r w:rsidRPr="0061436C">
              <w:rPr>
                <w:rFonts w:ascii="Arial" w:hAnsi="Arial" w:cs="Arial"/>
                <w:sz w:val="18"/>
                <w:szCs w:val="18"/>
              </w:rPr>
              <w:t>eneficjenta do przedstawienia pełnej dokumentacji dot. próby?</w:t>
            </w:r>
          </w:p>
        </w:tc>
        <w:tc>
          <w:tcPr>
            <w:tcW w:w="618" w:type="dxa"/>
          </w:tcPr>
          <w:p w14:paraId="4B9A4316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80C7F3A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279C4EA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E1DD8F0" w14:textId="114A5F30" w:rsidR="00566DF2" w:rsidRPr="0061436C" w:rsidRDefault="00566DF2" w:rsidP="00566DF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 xml:space="preserve">Data wezwania </w:t>
            </w:r>
            <w:r w:rsidR="009D4108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61436C">
              <w:rPr>
                <w:rFonts w:ascii="Arial" w:hAnsi="Arial" w:cs="Arial"/>
                <w:b/>
                <w:sz w:val="18"/>
                <w:szCs w:val="18"/>
              </w:rPr>
              <w:t>eneficjenta:………..</w:t>
            </w:r>
          </w:p>
          <w:p w14:paraId="0A186727" w14:textId="77777777" w:rsidR="00566DF2" w:rsidRPr="0061436C" w:rsidRDefault="00566DF2" w:rsidP="00566DF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2957C24" w14:textId="409B7B42" w:rsidR="00566DF2" w:rsidRPr="0061436C" w:rsidRDefault="00566DF2" w:rsidP="00566DF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 xml:space="preserve">Data wpływu uzupełnienia </w:t>
            </w:r>
            <w:r w:rsidR="009D4108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61436C">
              <w:rPr>
                <w:rFonts w:ascii="Arial" w:hAnsi="Arial" w:cs="Arial"/>
                <w:b/>
                <w:sz w:val="18"/>
                <w:szCs w:val="18"/>
              </w:rPr>
              <w:t>eneficjenta:…</w:t>
            </w:r>
          </w:p>
          <w:p w14:paraId="64840DC3" w14:textId="7A9E3649" w:rsidR="00566DF2" w:rsidRPr="0061436C" w:rsidRDefault="00566DF2" w:rsidP="00566D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6DF2" w:rsidRPr="0061436C" w14:paraId="7CE6E6BD" w14:textId="77777777" w:rsidTr="001873F1">
        <w:trPr>
          <w:trHeight w:val="440"/>
        </w:trPr>
        <w:tc>
          <w:tcPr>
            <w:tcW w:w="924" w:type="dxa"/>
          </w:tcPr>
          <w:p w14:paraId="18A534CF" w14:textId="77777777" w:rsidR="00566DF2" w:rsidRPr="0061436C" w:rsidRDefault="00566DF2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F983D94" w14:textId="55BCDFAA" w:rsidR="00566DF2" w:rsidRPr="0061436C" w:rsidRDefault="00566DF2" w:rsidP="00B93A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Czy </w:t>
            </w:r>
            <w:r w:rsidR="009D4108">
              <w:rPr>
                <w:rFonts w:ascii="Arial" w:hAnsi="Arial" w:cs="Arial"/>
                <w:color w:val="000000" w:themeColor="text1"/>
                <w:sz w:val="18"/>
                <w:szCs w:val="18"/>
              </w:rPr>
              <w:t>b</w:t>
            </w: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eneficjent po wezwaniu IZ </w:t>
            </w:r>
            <w:r w:rsidR="00F41F3A"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>FE SL</w:t>
            </w: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przedstawił komplet wymaganych dokumentów?</w:t>
            </w:r>
          </w:p>
          <w:p w14:paraId="14E7ADD6" w14:textId="78EAB7C0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dxa"/>
          </w:tcPr>
          <w:p w14:paraId="1704ACE8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296A02AB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62F53169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7151C07" w14:textId="77777777" w:rsidR="00566DF2" w:rsidRPr="0061436C" w:rsidRDefault="00566DF2" w:rsidP="00566DF2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Należy zweryfikować m.in.: </w:t>
            </w:r>
          </w:p>
          <w:p w14:paraId="6FE0FC20" w14:textId="3352D42B" w:rsidR="00566DF2" w:rsidRPr="00B70F99" w:rsidRDefault="00566DF2" w:rsidP="00BA1F5E">
            <w:pPr>
              <w:pStyle w:val="Akapitzlist"/>
              <w:numPr>
                <w:ilvl w:val="0"/>
                <w:numId w:val="53"/>
              </w:numPr>
              <w:ind w:left="377" w:hanging="23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czy beneficjent przedstawił umowę z </w:t>
            </w:r>
            <w:proofErr w:type="spellStart"/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grantobiorcami</w:t>
            </w:r>
            <w:proofErr w:type="spellEnd"/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wybranymi w doborze próby </w:t>
            </w:r>
            <w:r w:rsidR="0058714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IZ FE SL</w:t>
            </w: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, </w:t>
            </w:r>
          </w:p>
          <w:p w14:paraId="253551AF" w14:textId="55DBD63C" w:rsidR="00566DF2" w:rsidRPr="00B70F99" w:rsidRDefault="00566DF2" w:rsidP="00BA1F5E">
            <w:pPr>
              <w:pStyle w:val="Akapitzlist"/>
              <w:numPr>
                <w:ilvl w:val="0"/>
                <w:numId w:val="53"/>
              </w:numPr>
              <w:ind w:left="377" w:hanging="23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potwierdzenie przelewu dla </w:t>
            </w:r>
            <w:proofErr w:type="spellStart"/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grantobiorcy</w:t>
            </w:r>
            <w:proofErr w:type="spellEnd"/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, </w:t>
            </w:r>
          </w:p>
          <w:p w14:paraId="098B7C5F" w14:textId="68AAC855" w:rsidR="00566DF2" w:rsidRPr="00B70F99" w:rsidRDefault="00566DF2" w:rsidP="00BA1F5E">
            <w:pPr>
              <w:pStyle w:val="Akapitzlist"/>
              <w:numPr>
                <w:ilvl w:val="0"/>
                <w:numId w:val="53"/>
              </w:numPr>
              <w:ind w:left="377" w:hanging="23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dokumenty potwierdzające zweryfikowanie przez </w:t>
            </w:r>
            <w:r w:rsidR="009D410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b</w:t>
            </w: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eneficjenta </w:t>
            </w:r>
            <w:r w:rsidR="009D410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rojektu </w:t>
            </w:r>
            <w:r w:rsidR="009D410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</w:t>
            </w: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rantowego wymagań wynikających z regulaminu naboru oraz realizacji projektu grantowego </w:t>
            </w:r>
          </w:p>
          <w:p w14:paraId="1F7EA2B9" w14:textId="0CD50019" w:rsidR="00566DF2" w:rsidRPr="00A83CC4" w:rsidRDefault="00566DF2" w:rsidP="00BA1F5E">
            <w:pPr>
              <w:pStyle w:val="Akapitzlist"/>
              <w:numPr>
                <w:ilvl w:val="0"/>
                <w:numId w:val="53"/>
              </w:numPr>
              <w:ind w:left="377" w:hanging="23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dokumenty wymagane od </w:t>
            </w:r>
            <w:proofErr w:type="spellStart"/>
            <w:r w:rsidR="00A83CC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g</w:t>
            </w:r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rantobiorców</w:t>
            </w:r>
            <w:proofErr w:type="spellEnd"/>
            <w:r w:rsidRPr="00B70F9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ostatecznych celem rozliczenia udzielonego grantu</w:t>
            </w:r>
            <w:r w:rsidR="00A83CC4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.</w:t>
            </w:r>
          </w:p>
          <w:p w14:paraId="73757A6F" w14:textId="70664C00" w:rsidR="00566DF2" w:rsidRPr="0061436C" w:rsidRDefault="00566DF2" w:rsidP="00566DF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66DF2" w:rsidRPr="0061436C" w14:paraId="175C5556" w14:textId="77777777" w:rsidTr="001873F1">
        <w:trPr>
          <w:trHeight w:val="440"/>
        </w:trPr>
        <w:tc>
          <w:tcPr>
            <w:tcW w:w="924" w:type="dxa"/>
          </w:tcPr>
          <w:p w14:paraId="68044E4A" w14:textId="77777777" w:rsidR="00566DF2" w:rsidRPr="0061436C" w:rsidRDefault="00566DF2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37BDF442" w14:textId="340597FA" w:rsidR="00566DF2" w:rsidRPr="0061436C" w:rsidRDefault="00566DF2" w:rsidP="00B93A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Czy przedstawione przez beneficjenta dokumenty/wyjaśnienia potwierdzają przyznanie i udzielenie grantu </w:t>
            </w:r>
            <w:proofErr w:type="spellStart"/>
            <w:r w:rsidR="00A83CC4">
              <w:rPr>
                <w:rFonts w:ascii="Arial" w:hAnsi="Arial" w:cs="Arial"/>
                <w:color w:val="000000" w:themeColor="text1"/>
                <w:sz w:val="18"/>
                <w:szCs w:val="18"/>
              </w:rPr>
              <w:t>g</w:t>
            </w: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>rantobiorcy</w:t>
            </w:r>
            <w:proofErr w:type="spellEnd"/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zgodnie z zapisami regulaminu naboru oraz realizacji projektu grantowego?</w:t>
            </w:r>
          </w:p>
          <w:p w14:paraId="083C5363" w14:textId="10E4E1FA" w:rsidR="00566DF2" w:rsidRPr="0061436C" w:rsidRDefault="00566DF2" w:rsidP="00B93A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8" w:type="dxa"/>
          </w:tcPr>
          <w:p w14:paraId="0D57C307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AE190A6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A77177B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5CCA82C" w14:textId="77777777" w:rsidR="00566DF2" w:rsidRPr="0061436C" w:rsidRDefault="00566DF2" w:rsidP="00566DF2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566DF2" w:rsidRPr="0061436C" w14:paraId="3CDF8A8D" w14:textId="77777777" w:rsidTr="001873F1">
        <w:trPr>
          <w:trHeight w:val="440"/>
        </w:trPr>
        <w:tc>
          <w:tcPr>
            <w:tcW w:w="924" w:type="dxa"/>
          </w:tcPr>
          <w:p w14:paraId="40569361" w14:textId="77777777" w:rsidR="00566DF2" w:rsidRPr="0061436C" w:rsidRDefault="00566DF2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201ECA06" w14:textId="4AA7E8A6" w:rsidR="00566DF2" w:rsidRPr="0061436C" w:rsidRDefault="00566DF2" w:rsidP="00B93A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Czy wskazano prawidłową datę wynikającą z dokumentu potwierdzającego zapłatę w </w:t>
            </w:r>
            <w:r w:rsidR="00F41F3A"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>zestawieniu wydatków</w:t>
            </w:r>
            <w:r w:rsidRPr="0061436C">
              <w:rPr>
                <w:rFonts w:ascii="Arial" w:hAnsi="Arial" w:cs="Arial"/>
                <w:color w:val="000000" w:themeColor="text1"/>
                <w:sz w:val="18"/>
                <w:szCs w:val="18"/>
              </w:rPr>
              <w:t>. i dokumencie księgowym?</w:t>
            </w:r>
          </w:p>
          <w:p w14:paraId="5460D611" w14:textId="7498AC81" w:rsidR="00566DF2" w:rsidRPr="0061436C" w:rsidRDefault="00566DF2" w:rsidP="00B93A1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8" w:type="dxa"/>
          </w:tcPr>
          <w:p w14:paraId="22011E3F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FF22916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81EEE6F" w14:textId="77777777" w:rsidR="00566DF2" w:rsidRPr="0061436C" w:rsidRDefault="00566DF2" w:rsidP="00B93A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5ADF011" w14:textId="77777777" w:rsidR="00566DF2" w:rsidRPr="0061436C" w:rsidRDefault="00566DF2" w:rsidP="00566DF2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0A1AA8" w:rsidRPr="0061436C" w14:paraId="1ECB63DB" w14:textId="77777777" w:rsidTr="001873F1">
        <w:trPr>
          <w:trHeight w:val="440"/>
        </w:trPr>
        <w:tc>
          <w:tcPr>
            <w:tcW w:w="924" w:type="dxa"/>
          </w:tcPr>
          <w:p w14:paraId="2665AECC" w14:textId="77777777" w:rsidR="000A1AA8" w:rsidRPr="0061436C" w:rsidRDefault="000A1AA8" w:rsidP="000A1AA8">
            <w:pPr>
              <w:pStyle w:val="Akapitzlist"/>
              <w:ind w:left="64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25EF9F8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 xml:space="preserve">ROZLICZENIE ZALICZKI </w:t>
            </w:r>
          </w:p>
        </w:tc>
        <w:tc>
          <w:tcPr>
            <w:tcW w:w="618" w:type="dxa"/>
          </w:tcPr>
          <w:p w14:paraId="74C8BD1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540ADF2A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2036E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EE83F2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61436C" w14:paraId="26A78F7B" w14:textId="77777777" w:rsidTr="001873F1">
        <w:tc>
          <w:tcPr>
            <w:tcW w:w="924" w:type="dxa"/>
          </w:tcPr>
          <w:p w14:paraId="7BC2943C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72BDAD2B" w14:textId="6BE156B1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wniosek stanowi rozliczenie zaliczki?</w:t>
            </w:r>
          </w:p>
        </w:tc>
        <w:tc>
          <w:tcPr>
            <w:tcW w:w="618" w:type="dxa"/>
          </w:tcPr>
          <w:p w14:paraId="71A92FB2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297C138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2DC3712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5396A16" w14:textId="796B13B2" w:rsidR="000A1AA8" w:rsidRPr="0061436C" w:rsidRDefault="000A1AA8" w:rsidP="3C9E951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Jeśli „NIE” pól </w:t>
            </w:r>
            <w:r w:rsidR="007C729E"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  <w:r w:rsidR="007852FD" w:rsidRPr="00B2721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1</w:t>
            </w:r>
            <w:r w:rsidR="007C729E" w:rsidRPr="00B2721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-3</w:t>
            </w:r>
            <w:r w:rsidR="007852FD" w:rsidRPr="00B2721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5</w:t>
            </w:r>
            <w:r w:rsidR="007C729E" w:rsidRPr="00B2721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nie wypełnia się </w:t>
            </w:r>
          </w:p>
        </w:tc>
      </w:tr>
      <w:tr w:rsidR="000A1AA8" w:rsidRPr="0061436C" w14:paraId="7F1524DE" w14:textId="77777777" w:rsidTr="001873F1">
        <w:tc>
          <w:tcPr>
            <w:tcW w:w="924" w:type="dxa"/>
          </w:tcPr>
          <w:p w14:paraId="05383216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7E625A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wniosek rozliczający zaliczkę został złożony w terminie zgodnie z zapisami umowy o dofinasowanie i dane transze zaliczki zostały rozliczone przez beneficjenta do 6 miesięcy od dnia wypłacenia środków z zaliczki?</w:t>
            </w:r>
          </w:p>
        </w:tc>
        <w:tc>
          <w:tcPr>
            <w:tcW w:w="618" w:type="dxa"/>
          </w:tcPr>
          <w:p w14:paraId="333F18DD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6A99BAC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3C5D09B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6E089D9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Rozliczenie zaliczki polega na złożeniu wniosku o płatność lub/i zwrocie środków</w:t>
            </w:r>
          </w:p>
        </w:tc>
      </w:tr>
      <w:tr w:rsidR="000A1AA8" w:rsidRPr="0061436C" w14:paraId="722EBF3F" w14:textId="77777777" w:rsidTr="001873F1">
        <w:tc>
          <w:tcPr>
            <w:tcW w:w="924" w:type="dxa"/>
          </w:tcPr>
          <w:p w14:paraId="69344D16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67E2953" w14:textId="40E79EC4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prawidłowo wskazano kwotę rozliczającą zaliczkę dotyczącą kosztów bezpośrednich i pośrednich (w tym również w podziale na wydatki </w:t>
            </w:r>
            <w:r w:rsidR="0038699D" w:rsidRPr="0061436C">
              <w:rPr>
                <w:rFonts w:ascii="Arial" w:hAnsi="Arial" w:cs="Arial"/>
                <w:sz w:val="18"/>
                <w:szCs w:val="18"/>
              </w:rPr>
              <w:t>ś</w:t>
            </w:r>
            <w:r w:rsidR="00BE75CF" w:rsidRPr="0061436C">
              <w:rPr>
                <w:rFonts w:ascii="Arial" w:hAnsi="Arial" w:cs="Arial"/>
                <w:sz w:val="18"/>
                <w:szCs w:val="18"/>
              </w:rPr>
              <w:t>r</w:t>
            </w:r>
            <w:r w:rsidR="00BD4064" w:rsidRPr="0061436C">
              <w:rPr>
                <w:rFonts w:ascii="Arial" w:hAnsi="Arial" w:cs="Arial"/>
                <w:sz w:val="18"/>
                <w:szCs w:val="18"/>
              </w:rPr>
              <w:t xml:space="preserve">odki unijne </w:t>
            </w:r>
            <w:r w:rsidRPr="0061436C">
              <w:rPr>
                <w:rFonts w:ascii="Arial" w:hAnsi="Arial" w:cs="Arial"/>
                <w:sz w:val="18"/>
                <w:szCs w:val="18"/>
              </w:rPr>
              <w:t>i BP -jeśli dotyczy)?</w:t>
            </w:r>
          </w:p>
        </w:tc>
        <w:tc>
          <w:tcPr>
            <w:tcW w:w="618" w:type="dxa"/>
          </w:tcPr>
          <w:p w14:paraId="010410F3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40AEBC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2051A2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18C900C2" w14:textId="77777777" w:rsidR="000A1AA8" w:rsidRPr="0061436C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61436C" w14:paraId="7B8FF314" w14:textId="77777777" w:rsidTr="001873F1">
        <w:tc>
          <w:tcPr>
            <w:tcW w:w="924" w:type="dxa"/>
          </w:tcPr>
          <w:p w14:paraId="066BC5E5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6F939092" w14:textId="247BD4CD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prawidłowo wskazano kwotę rozliczającą zaliczkę dotyczącą kosztów bezpośrednich i pośrednich rozliczających zaliczkę w podzi</w:t>
            </w:r>
            <w:r w:rsidR="00AC185E">
              <w:rPr>
                <w:rFonts w:ascii="Arial" w:hAnsi="Arial" w:cs="Arial"/>
                <w:sz w:val="18"/>
                <w:szCs w:val="18"/>
              </w:rPr>
              <w:t>a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le na wydatki majątkowe i bieżące zgodnie z wypłatą środków w formie zaliczki? </w:t>
            </w:r>
          </w:p>
        </w:tc>
        <w:tc>
          <w:tcPr>
            <w:tcW w:w="618" w:type="dxa"/>
          </w:tcPr>
          <w:p w14:paraId="0B1E1B9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D152EB9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0AE31E4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5BCEAFE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61436C" w14:paraId="2733938B" w14:textId="77777777" w:rsidTr="001873F1">
        <w:tc>
          <w:tcPr>
            <w:tcW w:w="924" w:type="dxa"/>
          </w:tcPr>
          <w:p w14:paraId="5C6D3A2E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655DD08C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rozliczył zaliczkę w całości?</w:t>
            </w:r>
          </w:p>
        </w:tc>
        <w:tc>
          <w:tcPr>
            <w:tcW w:w="618" w:type="dxa"/>
          </w:tcPr>
          <w:p w14:paraId="5B1682E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9A8649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C27765B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30F44CD0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Rozliczenie zaliczki polega na złożeniu wniosku o płatność lub/i zwrocie środków</w:t>
            </w:r>
          </w:p>
        </w:tc>
      </w:tr>
      <w:tr w:rsidR="000A1AA8" w:rsidRPr="0061436C" w14:paraId="735BCC82" w14:textId="77777777" w:rsidTr="001873F1">
        <w:tc>
          <w:tcPr>
            <w:tcW w:w="924" w:type="dxa"/>
          </w:tcPr>
          <w:p w14:paraId="00AFF605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797DCBF8" w14:textId="270B25DA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został załączony dokument potwierdzający oprocentowanie rachunku, na który przekazywane są środki dotyczące zaliczki (nie dotyczy JST)?</w:t>
            </w:r>
          </w:p>
        </w:tc>
        <w:tc>
          <w:tcPr>
            <w:tcW w:w="618" w:type="dxa"/>
          </w:tcPr>
          <w:p w14:paraId="6A06E519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258FED24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D8937A0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810A609" w14:textId="7E675535" w:rsidR="00D00031" w:rsidRPr="00B2721A" w:rsidRDefault="00D00031" w:rsidP="00BA1F5E">
            <w:pPr>
              <w:pStyle w:val="Akapitzlist"/>
              <w:numPr>
                <w:ilvl w:val="0"/>
                <w:numId w:val="67"/>
              </w:numPr>
              <w:spacing w:before="120" w:after="120"/>
              <w:ind w:left="322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272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 przypadku, gdy </w:t>
            </w:r>
            <w:r w:rsidR="009464CB">
              <w:rPr>
                <w:rFonts w:ascii="Arial" w:hAnsi="Arial" w:cs="Arial"/>
                <w:i/>
                <w:iCs/>
                <w:sz w:val="18"/>
                <w:szCs w:val="18"/>
              </w:rPr>
              <w:t>b</w:t>
            </w:r>
            <w:r w:rsidRPr="00B272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eneficjentem projektu jest JST, a projekt realizowany jest przez inny podmiot, należy zweryfikować czy z przedstawionej dokumentacji </w:t>
            </w:r>
            <w:r w:rsidR="009464CB">
              <w:rPr>
                <w:rFonts w:ascii="Arial" w:hAnsi="Arial" w:cs="Arial"/>
                <w:i/>
                <w:iCs/>
                <w:sz w:val="18"/>
                <w:szCs w:val="18"/>
              </w:rPr>
              <w:t>m.in.</w:t>
            </w:r>
            <w:r w:rsidRPr="00B2721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historii przepływów pieniężnych pomiędzy </w:t>
            </w:r>
            <w:r w:rsidR="009464CB">
              <w:rPr>
                <w:rFonts w:ascii="Arial" w:hAnsi="Arial" w:cs="Arial"/>
                <w:i/>
                <w:iCs/>
                <w:sz w:val="18"/>
                <w:szCs w:val="18"/>
              </w:rPr>
              <w:t>b</w:t>
            </w:r>
            <w:r w:rsidRPr="00B2721A">
              <w:rPr>
                <w:rFonts w:ascii="Arial" w:hAnsi="Arial" w:cs="Arial"/>
                <w:i/>
                <w:iCs/>
                <w:sz w:val="18"/>
                <w:szCs w:val="18"/>
              </w:rPr>
              <w:t>eneficjentem a podmiotem realizującym, nie zachodzi konieczność wykazania we wniosku/zwrotu odsetek powstałych na skutek przechowywania na rachunku bankowym środków z zaliczki?</w:t>
            </w:r>
          </w:p>
          <w:p w14:paraId="09FC78D7" w14:textId="6806E0D6" w:rsidR="00D00031" w:rsidRPr="00B2721A" w:rsidRDefault="00D00031" w:rsidP="00BA1F5E">
            <w:pPr>
              <w:pStyle w:val="Akapitzlist"/>
              <w:numPr>
                <w:ilvl w:val="0"/>
                <w:numId w:val="67"/>
              </w:numPr>
              <w:ind w:left="32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2721A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 czy przedstawiony dokument potwierdza wysokość naliczonych odsetek na rachunku do obsługi zaliczki (historia rachunku bankowego/ oświadczenie z banku) w przypadku rachunku bankowego oprocentowanego (nie dotyczy JST) ?</w:t>
            </w:r>
          </w:p>
          <w:p w14:paraId="3427BBC9" w14:textId="7DA0CF15" w:rsidR="000A1AA8" w:rsidRPr="00B2721A" w:rsidRDefault="000A1AA8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A1AA8" w:rsidRPr="0061436C" w14:paraId="64B0AB35" w14:textId="77777777" w:rsidTr="001873F1">
        <w:tc>
          <w:tcPr>
            <w:tcW w:w="924" w:type="dxa"/>
          </w:tcPr>
          <w:p w14:paraId="15CA4E80" w14:textId="77777777" w:rsidR="000A1AA8" w:rsidRPr="0061436C" w:rsidRDefault="000A1AA8" w:rsidP="000A1AA8">
            <w:pPr>
              <w:pStyle w:val="Akapitzlist"/>
              <w:ind w:left="64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0D3236A1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 xml:space="preserve">Zaliczka </w:t>
            </w:r>
          </w:p>
        </w:tc>
        <w:tc>
          <w:tcPr>
            <w:tcW w:w="618" w:type="dxa"/>
          </w:tcPr>
          <w:p w14:paraId="5A6685D2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2A28A022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393FFD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FCA7329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61436C" w14:paraId="57C84B0C" w14:textId="77777777" w:rsidTr="001873F1">
        <w:tc>
          <w:tcPr>
            <w:tcW w:w="924" w:type="dxa"/>
          </w:tcPr>
          <w:p w14:paraId="68A4FCBF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C812C31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wnioskuje o zaliczkę?</w:t>
            </w:r>
          </w:p>
        </w:tc>
        <w:tc>
          <w:tcPr>
            <w:tcW w:w="618" w:type="dxa"/>
          </w:tcPr>
          <w:p w14:paraId="2289107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F4A908E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6A988F2B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79B960ED" w14:textId="5ACBE6D6" w:rsidR="000A1AA8" w:rsidRPr="0061436C" w:rsidRDefault="000A1AA8" w:rsidP="007852FD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 xml:space="preserve">Jeśli NIE pól </w:t>
            </w:r>
            <w:r w:rsidR="00372A60" w:rsidRPr="0013189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3</w:t>
            </w:r>
            <w:r w:rsidR="00D00031" w:rsidRPr="0013189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7</w:t>
            </w:r>
            <w:r w:rsidRPr="0013189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  <w:r w:rsidR="00372A60" w:rsidRPr="0013189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4</w:t>
            </w:r>
            <w:r w:rsidR="007852FD" w:rsidRPr="0013189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4</w:t>
            </w:r>
            <w:r w:rsidRPr="0013189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61436C">
              <w:rPr>
                <w:rFonts w:ascii="Arial" w:hAnsi="Arial" w:cs="Arial"/>
                <w:i/>
                <w:sz w:val="18"/>
                <w:szCs w:val="18"/>
              </w:rPr>
              <w:t>nie wypełnia się</w:t>
            </w:r>
          </w:p>
        </w:tc>
      </w:tr>
      <w:tr w:rsidR="000A1AA8" w:rsidRPr="0061436C" w14:paraId="6D4CA8D3" w14:textId="77777777" w:rsidTr="001873F1">
        <w:tc>
          <w:tcPr>
            <w:tcW w:w="924" w:type="dxa"/>
          </w:tcPr>
          <w:p w14:paraId="39F3FB61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FFF80EB" w14:textId="4C6B4939" w:rsidR="000A1AA8" w:rsidRPr="0061436C" w:rsidRDefault="000A1AA8" w:rsidP="3C9E951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W przypadku, gdy wnioskowana kwota zaliczki przekracza 10 mln zł, czy beneficjent dostarczył dodatkowe wymagane zabezpieczenie wypłaty środków zgodnie z Rozporządzeniem Ministra </w:t>
            </w:r>
            <w:r w:rsidR="5B1F490A" w:rsidRPr="0061436C">
              <w:rPr>
                <w:rFonts w:ascii="Arial" w:hAnsi="Arial" w:cs="Arial"/>
                <w:sz w:val="18"/>
                <w:szCs w:val="18"/>
              </w:rPr>
              <w:t>Funduszy i Polityki Regionalnej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13717AA2" w:rsidRPr="0061436C">
              <w:rPr>
                <w:rFonts w:ascii="Arial" w:hAnsi="Arial" w:cs="Arial"/>
                <w:sz w:val="18"/>
                <w:szCs w:val="18"/>
              </w:rPr>
              <w:t>21 wrze</w:t>
            </w:r>
            <w:r w:rsidR="112463FF" w:rsidRPr="0061436C">
              <w:rPr>
                <w:rFonts w:ascii="Arial" w:hAnsi="Arial" w:cs="Arial"/>
                <w:sz w:val="18"/>
                <w:szCs w:val="18"/>
              </w:rPr>
              <w:t>ś</w:t>
            </w:r>
            <w:r w:rsidR="13717AA2" w:rsidRPr="0061436C">
              <w:rPr>
                <w:rFonts w:ascii="Arial" w:hAnsi="Arial" w:cs="Arial"/>
                <w:sz w:val="18"/>
                <w:szCs w:val="18"/>
              </w:rPr>
              <w:t xml:space="preserve">nia 2022 r. </w:t>
            </w:r>
            <w:r w:rsidRPr="0061436C">
              <w:rPr>
                <w:rFonts w:ascii="Arial" w:hAnsi="Arial" w:cs="Arial"/>
                <w:sz w:val="18"/>
                <w:szCs w:val="18"/>
              </w:rPr>
              <w:t>w sprawie zaliczek w ramach programów finansowanych z udziałem środków europejskich</w:t>
            </w: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?</w:t>
            </w:r>
          </w:p>
          <w:p w14:paraId="6801988D" w14:textId="4AE4E01B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</w:tc>
        <w:tc>
          <w:tcPr>
            <w:tcW w:w="618" w:type="dxa"/>
          </w:tcPr>
          <w:p w14:paraId="2046499E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4382F78F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25FF58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65B07F3" w14:textId="77777777" w:rsidR="000A1AA8" w:rsidRPr="0061436C" w:rsidRDefault="000A1AA8" w:rsidP="000A1AA8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42E2C" w:rsidRPr="0061436C" w14:paraId="1C9EFF04" w14:textId="77777777" w:rsidTr="001873F1">
        <w:tc>
          <w:tcPr>
            <w:tcW w:w="924" w:type="dxa"/>
          </w:tcPr>
          <w:p w14:paraId="269BCF51" w14:textId="77777777" w:rsidR="00042E2C" w:rsidRPr="0061436C" w:rsidRDefault="00042E2C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26D0F4C" w14:textId="27F1646C" w:rsidR="00042E2C" w:rsidRPr="0061436C" w:rsidRDefault="00042E2C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wnioskuje o wypłatę zaliczki na wydatki dot. grantów?</w:t>
            </w:r>
          </w:p>
        </w:tc>
        <w:tc>
          <w:tcPr>
            <w:tcW w:w="618" w:type="dxa"/>
          </w:tcPr>
          <w:p w14:paraId="6CF0AB47" w14:textId="77777777" w:rsidR="00042E2C" w:rsidRPr="0061436C" w:rsidRDefault="00042E2C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7E7A65F" w14:textId="77777777" w:rsidR="00042E2C" w:rsidRPr="0061436C" w:rsidRDefault="00042E2C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CE673C9" w14:textId="77777777" w:rsidR="00042E2C" w:rsidRPr="0061436C" w:rsidRDefault="00042E2C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643D9BF" w14:textId="77777777" w:rsidR="00042E2C" w:rsidRPr="0061436C" w:rsidRDefault="00042E2C" w:rsidP="000A1AA8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Należy zweryfikować czy beneficjent:</w:t>
            </w:r>
          </w:p>
          <w:p w14:paraId="29E7E33E" w14:textId="0A4A1E51" w:rsidR="00042E2C" w:rsidRPr="0061436C" w:rsidRDefault="00042E2C" w:rsidP="00042E2C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 xml:space="preserve">przedstawił zestawienie umów grantowych </w:t>
            </w:r>
            <w:r w:rsidR="00372A60" w:rsidRPr="0061436C">
              <w:rPr>
                <w:rFonts w:ascii="Arial" w:hAnsi="Arial" w:cs="Arial"/>
                <w:i/>
                <w:sz w:val="18"/>
                <w:szCs w:val="18"/>
              </w:rPr>
              <w:t>uwzględniające:</w:t>
            </w:r>
          </w:p>
          <w:p w14:paraId="0A46BED3" w14:textId="1B457387" w:rsidR="00042E2C" w:rsidRPr="0061436C" w:rsidRDefault="00042E2C" w:rsidP="00BA1F5E">
            <w:pPr>
              <w:pStyle w:val="Tekstpodstawowy"/>
              <w:numPr>
                <w:ilvl w:val="0"/>
                <w:numId w:val="54"/>
              </w:numPr>
              <w:ind w:left="377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wartość wnioskowanej zaliczki dla grantów;</w:t>
            </w:r>
          </w:p>
          <w:p w14:paraId="6FF4C7B9" w14:textId="15DDF00F" w:rsidR="00372A60" w:rsidRPr="00D52DAA" w:rsidRDefault="00042E2C" w:rsidP="00BA1F5E">
            <w:pPr>
              <w:pStyle w:val="Tekstpodstawowy"/>
              <w:numPr>
                <w:ilvl w:val="0"/>
                <w:numId w:val="54"/>
              </w:numPr>
              <w:ind w:left="377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sygnaturę kosztów</w:t>
            </w:r>
            <w:r w:rsidR="008658F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042E2C" w:rsidRPr="0061436C" w14:paraId="6504CA32" w14:textId="77777777" w:rsidTr="001873F1">
        <w:tc>
          <w:tcPr>
            <w:tcW w:w="924" w:type="dxa"/>
          </w:tcPr>
          <w:p w14:paraId="6014D370" w14:textId="71F5491E" w:rsidR="00042E2C" w:rsidRPr="0061436C" w:rsidRDefault="00042E2C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049A76F4" w14:textId="18C2D64D" w:rsidR="00042E2C" w:rsidRPr="0061436C" w:rsidRDefault="00EE158C" w:rsidP="00042E2C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wnioskuje o zaliczkę na wydatki inne niż granty?</w:t>
            </w:r>
          </w:p>
          <w:p w14:paraId="1A005FC8" w14:textId="7858E01B" w:rsidR="00EE158C" w:rsidRPr="0061436C" w:rsidRDefault="00EE158C" w:rsidP="00042E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dxa"/>
          </w:tcPr>
          <w:p w14:paraId="1B674B4F" w14:textId="77777777" w:rsidR="00042E2C" w:rsidRPr="0061436C" w:rsidRDefault="00042E2C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4C0CC65" w14:textId="77777777" w:rsidR="00042E2C" w:rsidRPr="0061436C" w:rsidRDefault="00042E2C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36E2F75" w14:textId="77777777" w:rsidR="00042E2C" w:rsidRPr="0061436C" w:rsidRDefault="00042E2C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51F8381" w14:textId="2BCBB822" w:rsidR="00042E2C" w:rsidRPr="0061436C" w:rsidRDefault="00372A60" w:rsidP="007852FD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 xml:space="preserve">Jeśli NIE </w:t>
            </w:r>
            <w:r w:rsidR="007852FD" w:rsidRPr="0013189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pola 40</w:t>
            </w:r>
            <w:r w:rsidRPr="0013189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nie </w:t>
            </w:r>
            <w:r w:rsidRPr="0061436C">
              <w:rPr>
                <w:rFonts w:ascii="Arial" w:hAnsi="Arial" w:cs="Arial"/>
                <w:i/>
                <w:sz w:val="18"/>
                <w:szCs w:val="18"/>
              </w:rPr>
              <w:t>wypełnia się</w:t>
            </w:r>
          </w:p>
        </w:tc>
      </w:tr>
      <w:tr w:rsidR="000A1AA8" w:rsidRPr="0061436C" w14:paraId="59B5FC5D" w14:textId="77777777" w:rsidTr="001873F1">
        <w:tc>
          <w:tcPr>
            <w:tcW w:w="924" w:type="dxa"/>
          </w:tcPr>
          <w:p w14:paraId="30F5A5A8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AE0F360" w14:textId="065E49CF" w:rsidR="00042E2C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dostarczył/wskazał umowy z wykonawcami potwierdzające wnioskowaną kwotę i czy przedstawione umowy z wykonawcami (wraz z harmonogramem realizacji umowy) są zgodne z umową o dofinansowanie i wnioskiem o dofinansowanie projektu oraz dokumentacją projektową w zakresie rzeczowej realizacji projektu?</w:t>
            </w:r>
          </w:p>
        </w:tc>
        <w:tc>
          <w:tcPr>
            <w:tcW w:w="618" w:type="dxa"/>
          </w:tcPr>
          <w:p w14:paraId="02E57F72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3956FC86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9227ECA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19DCBEBE" w14:textId="3189902B" w:rsidR="00D00031" w:rsidRPr="008658F7" w:rsidRDefault="00D00031" w:rsidP="00D00031">
            <w:pPr>
              <w:pStyle w:val="paragraph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658F7">
              <w:rPr>
                <w:rFonts w:ascii="Arial" w:hAnsi="Arial" w:cs="Arial"/>
                <w:i/>
                <w:iCs/>
                <w:sz w:val="18"/>
                <w:szCs w:val="18"/>
              </w:rPr>
              <w:t>Należy również zweryfikować czy przedstawione dokumenty w ramach WNP wskazują,</w:t>
            </w:r>
            <w:r w:rsidR="1BD53661" w:rsidRPr="008658F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8658F7">
              <w:rPr>
                <w:rFonts w:ascii="Arial" w:hAnsi="Arial" w:cs="Arial"/>
                <w:i/>
                <w:iCs/>
                <w:sz w:val="18"/>
                <w:szCs w:val="18"/>
              </w:rPr>
              <w:t>że w ramach umów z wykonawcami podpisano aneksy mające wpływ na wysokość wnioskowanej zaliczki? </w:t>
            </w:r>
          </w:p>
          <w:p w14:paraId="0C14EC21" w14:textId="77777777" w:rsidR="00D00031" w:rsidRPr="008658F7" w:rsidRDefault="00D00031" w:rsidP="00131891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8658F7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Jeśli TAK, to: </w:t>
            </w:r>
          </w:p>
          <w:p w14:paraId="19B37120" w14:textId="729B6E63" w:rsidR="00D00031" w:rsidRPr="008658F7" w:rsidRDefault="00D00031" w:rsidP="00BA1F5E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/>
              <w:ind w:left="377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8658F7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na jaki zakres? </w:t>
            </w:r>
          </w:p>
          <w:p w14:paraId="499FCB5A" w14:textId="259E0CD9" w:rsidR="00D00031" w:rsidRPr="008658F7" w:rsidRDefault="00D00031" w:rsidP="00BA1F5E">
            <w:pPr>
              <w:pStyle w:val="Akapitzlist"/>
              <w:numPr>
                <w:ilvl w:val="0"/>
                <w:numId w:val="55"/>
              </w:numPr>
              <w:spacing w:before="100" w:beforeAutospacing="1" w:after="100" w:afterAutospacing="1"/>
              <w:ind w:left="377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8658F7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czy jest zgoda </w:t>
            </w:r>
            <w:r w:rsidR="00131891" w:rsidRPr="008658F7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IZ FE SL</w:t>
            </w:r>
            <w:r w:rsidRPr="008658F7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?</w:t>
            </w:r>
          </w:p>
          <w:p w14:paraId="1B67019F" w14:textId="77777777" w:rsidR="000A1AA8" w:rsidRPr="008658F7" w:rsidRDefault="000A1AA8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797407" w:rsidRPr="0061436C" w14:paraId="566EF223" w14:textId="77777777" w:rsidTr="001873F1">
        <w:tc>
          <w:tcPr>
            <w:tcW w:w="924" w:type="dxa"/>
          </w:tcPr>
          <w:p w14:paraId="3691CCE2" w14:textId="77777777" w:rsidR="00797407" w:rsidRPr="0061436C" w:rsidRDefault="00797407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26DD5BE" w14:textId="720C8C78" w:rsidR="00797407" w:rsidRPr="0061436C" w:rsidRDefault="00797407" w:rsidP="007974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Czy spełnione są warunki wypłaty kolejnej zaliczki?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8" w:type="dxa"/>
          </w:tcPr>
          <w:p w14:paraId="1AAD931F" w14:textId="162A52F1" w:rsidR="00797407" w:rsidRPr="0061436C" w:rsidRDefault="00797407" w:rsidP="007974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</w:tcPr>
          <w:p w14:paraId="0FF1CF7A" w14:textId="70BCAE81" w:rsidR="00797407" w:rsidRPr="0061436C" w:rsidRDefault="00797407" w:rsidP="007974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3" w:type="dxa"/>
          </w:tcPr>
          <w:p w14:paraId="4AB12C2C" w14:textId="117F8B98" w:rsidR="00797407" w:rsidRPr="0061436C" w:rsidRDefault="00797407" w:rsidP="007974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738" w:type="dxa"/>
          </w:tcPr>
          <w:p w14:paraId="23709E70" w14:textId="77777777" w:rsidR="00797407" w:rsidRPr="0061436C" w:rsidRDefault="00797407" w:rsidP="000D3A34">
            <w:pPr>
              <w:pStyle w:val="paragraph"/>
              <w:spacing w:before="120" w:beforeAutospacing="0" w:after="120" w:afterAutospacing="0"/>
              <w:textAlignment w:val="baseline"/>
              <w:divId w:val="2035769274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Należy zweryfikować: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27B071B" w14:textId="687D9268" w:rsidR="00797407" w:rsidRPr="0061436C" w:rsidRDefault="000D3A34" w:rsidP="00BA1F5E">
            <w:pPr>
              <w:pStyle w:val="paragraph"/>
              <w:numPr>
                <w:ilvl w:val="0"/>
                <w:numId w:val="56"/>
              </w:numPr>
              <w:spacing w:before="120" w:beforeAutospacing="0" w:after="120" w:afterAutospacing="0"/>
              <w:ind w:left="377" w:hanging="284"/>
              <w:textAlignment w:val="baseline"/>
              <w:divId w:val="371423387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00797407"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zy złożono wniosek o płatność rozliczający ostatnią transzę zaliczki</w:t>
            </w:r>
            <w:r>
              <w:rPr>
                <w:rStyle w:val="eop"/>
              </w:rPr>
              <w:t>,</w:t>
            </w:r>
          </w:p>
          <w:p w14:paraId="34CC572C" w14:textId="7BED8CE3" w:rsidR="00797407" w:rsidRPr="0061436C" w:rsidRDefault="00797407" w:rsidP="00BA1F5E">
            <w:pPr>
              <w:pStyle w:val="paragraph"/>
              <w:numPr>
                <w:ilvl w:val="0"/>
                <w:numId w:val="56"/>
              </w:numPr>
              <w:spacing w:before="120" w:beforeAutospacing="0" w:after="120" w:afterAutospacing="0"/>
              <w:ind w:left="377" w:hanging="284"/>
              <w:textAlignment w:val="baseline"/>
              <w:divId w:val="33968855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czy zatwierdzono wniosek/</w:t>
            </w:r>
            <w:r w:rsidR="000D3A34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wnioski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o płatność rozliczający/ce poprzednie transze zaliczek z wyłączeniem ostatniej</w:t>
            </w:r>
            <w:r w:rsidR="000D3A34">
              <w:rPr>
                <w:rStyle w:val="eop"/>
                <w:rFonts w:ascii="Arial" w:hAnsi="Arial" w:cs="Arial"/>
                <w:sz w:val="18"/>
                <w:szCs w:val="18"/>
              </w:rPr>
              <w:t>,</w:t>
            </w:r>
          </w:p>
          <w:p w14:paraId="1E390DF3" w14:textId="1E1E1AAD" w:rsidR="00797407" w:rsidRPr="0061436C" w:rsidRDefault="00797407" w:rsidP="00BA1F5E">
            <w:pPr>
              <w:pStyle w:val="paragraph"/>
              <w:numPr>
                <w:ilvl w:val="0"/>
                <w:numId w:val="56"/>
              </w:numPr>
              <w:spacing w:before="120" w:beforeAutospacing="0" w:after="120" w:afterAutospacing="0"/>
              <w:ind w:left="377" w:hanging="284"/>
              <w:textAlignment w:val="baseline"/>
              <w:divId w:val="833912597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czy wydatki, wskazane jako rozliczające zaliczkę oraz zwroty dotyczące niewykorzystanej zaliczki, zostały przedstawione w wysokości co najmniej 70% kwot z dotychczas wypłaconych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zaliczek</w:t>
            </w:r>
            <w:r w:rsidR="2C5E55CE"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(nie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dotyczy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projektów</w:t>
            </w:r>
            <w:r w:rsidR="28B52565"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 ramach których dofinansowane są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koszty rozliczane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metodami uproszczonymi)</w:t>
            </w:r>
            <w:r w:rsidR="000D3A34">
              <w:rPr>
                <w:rStyle w:val="eop"/>
              </w:rPr>
              <w:t>,</w:t>
            </w:r>
          </w:p>
          <w:p w14:paraId="5C522554" w14:textId="31494208" w:rsidR="00797407" w:rsidRPr="00131891" w:rsidRDefault="00797407" w:rsidP="00BA1F5E">
            <w:pPr>
              <w:pStyle w:val="paragraph"/>
              <w:numPr>
                <w:ilvl w:val="0"/>
                <w:numId w:val="56"/>
              </w:numPr>
              <w:spacing w:before="120" w:beforeAutospacing="0" w:after="120" w:afterAutospacing="0"/>
              <w:ind w:left="377" w:hanging="284"/>
              <w:textAlignment w:val="baseline"/>
              <w:divId w:val="1838811337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czy wydatki, wskazane jako wydatki rozliczające zaliczkę, zostały poniesione po dacie wypłaty środków z zaliczki</w:t>
            </w:r>
            <w:r w:rsidR="000D3A34">
              <w:rPr>
                <w:rStyle w:val="eop"/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97407" w:rsidRPr="0061436C" w14:paraId="0CB4521F" w14:textId="77777777" w:rsidTr="001873F1">
        <w:tc>
          <w:tcPr>
            <w:tcW w:w="924" w:type="dxa"/>
          </w:tcPr>
          <w:p w14:paraId="0F4AC9AA" w14:textId="77777777" w:rsidR="00797407" w:rsidRPr="0061436C" w:rsidRDefault="00797407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327342F" w14:textId="413B46FC" w:rsidR="00797407" w:rsidRPr="0061436C" w:rsidRDefault="00797407" w:rsidP="007974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Czy wartość wnioskowanej zaliczki jest </w:t>
            </w:r>
            <w:r w:rsidRPr="0061436C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prawidłowa?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8" w:type="dxa"/>
          </w:tcPr>
          <w:p w14:paraId="5209B61B" w14:textId="26389859" w:rsidR="00797407" w:rsidRPr="0061436C" w:rsidRDefault="00797407" w:rsidP="007974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</w:tcPr>
          <w:p w14:paraId="599C0B24" w14:textId="6439549D" w:rsidR="00797407" w:rsidRPr="0061436C" w:rsidRDefault="00797407" w:rsidP="007974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3" w:type="dxa"/>
          </w:tcPr>
          <w:p w14:paraId="52643C0B" w14:textId="066FF36A" w:rsidR="00797407" w:rsidRPr="0061436C" w:rsidRDefault="00797407" w:rsidP="007974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738" w:type="dxa"/>
          </w:tcPr>
          <w:p w14:paraId="0FD9DDF6" w14:textId="77777777" w:rsidR="00797407" w:rsidRPr="0061436C" w:rsidRDefault="00797407" w:rsidP="00B1131C">
            <w:pPr>
              <w:pStyle w:val="paragraph"/>
              <w:spacing w:before="120" w:beforeAutospacing="0" w:after="120" w:afterAutospacing="0"/>
              <w:textAlignment w:val="baseline"/>
              <w:divId w:val="275412604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Należy uwzględnić przy wyliczeniu wnioskowanej zaliczki pomniejszenia o: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 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424DF8A" w14:textId="0A85E72D" w:rsidR="00797407" w:rsidRPr="0061436C" w:rsidRDefault="00797407" w:rsidP="00BA1F5E">
            <w:pPr>
              <w:pStyle w:val="paragraph"/>
              <w:numPr>
                <w:ilvl w:val="0"/>
                <w:numId w:val="57"/>
              </w:numPr>
              <w:spacing w:before="120" w:beforeAutospacing="0" w:after="120" w:afterAutospacing="0"/>
              <w:ind w:left="377"/>
              <w:textAlignment w:val="baseline"/>
              <w:divId w:val="575360307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stwierdzoną nieprawidłowość/nałożoną korektę finansową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 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5A07B51" w14:textId="4E0268F6" w:rsidR="00797407" w:rsidRPr="0061436C" w:rsidRDefault="00797407" w:rsidP="00BA1F5E">
            <w:pPr>
              <w:pStyle w:val="paragraph"/>
              <w:numPr>
                <w:ilvl w:val="0"/>
                <w:numId w:val="57"/>
              </w:numPr>
              <w:spacing w:before="120" w:beforeAutospacing="0" w:after="120" w:afterAutospacing="0"/>
              <w:ind w:left="377"/>
              <w:textAlignment w:val="baseline"/>
              <w:divId w:val="873078969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wydatki niekwalifikowalne min. z tytułu: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 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8A77F28" w14:textId="050CB5D0" w:rsidR="00797407" w:rsidRPr="0061436C" w:rsidRDefault="00797407" w:rsidP="00BA1F5E">
            <w:pPr>
              <w:pStyle w:val="paragraph"/>
              <w:numPr>
                <w:ilvl w:val="1"/>
                <w:numId w:val="58"/>
              </w:numPr>
              <w:spacing w:before="120" w:beforeAutospacing="0" w:after="120" w:afterAutospacing="0"/>
              <w:ind w:left="519"/>
              <w:textAlignment w:val="baseline"/>
              <w:divId w:val="1508326649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wystąpienia przesłanki do możliwości odzyskania podatku VAT, 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 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CC60C3B" w14:textId="40134704" w:rsidR="00797407" w:rsidRPr="0061436C" w:rsidRDefault="00797407" w:rsidP="00BA1F5E">
            <w:pPr>
              <w:pStyle w:val="paragraph"/>
              <w:numPr>
                <w:ilvl w:val="1"/>
                <w:numId w:val="58"/>
              </w:numPr>
              <w:spacing w:before="120" w:beforeAutospacing="0" w:after="120" w:afterAutospacing="0"/>
              <w:ind w:left="519"/>
              <w:textAlignment w:val="baseline"/>
              <w:divId w:val="1036466684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przekroczenia wartości dla danego kosztu/wydatku z obowiązującego wniosku o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dofinansowanie</w:t>
            </w:r>
            <w:r w:rsidR="3861FC45"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(dotyczy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projektów z różnym poziomem dofinansowania)</w:t>
            </w:r>
            <w:r w:rsidR="00912E33"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</w:p>
          <w:p w14:paraId="64D00015" w14:textId="5DD84A40" w:rsidR="00797407" w:rsidRPr="0061436C" w:rsidRDefault="00797407" w:rsidP="00BA1F5E">
            <w:pPr>
              <w:pStyle w:val="paragraph"/>
              <w:numPr>
                <w:ilvl w:val="1"/>
                <w:numId w:val="58"/>
              </w:numPr>
              <w:spacing w:before="120" w:beforeAutospacing="0" w:after="120" w:afterAutospacing="0"/>
              <w:ind w:left="519"/>
              <w:textAlignment w:val="baseline"/>
              <w:divId w:val="272060591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braku zaplanowania wydatku w projekcie</w:t>
            </w:r>
            <w:r w:rsidR="00912E33"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</w:p>
          <w:p w14:paraId="1AA01EDE" w14:textId="6A295EF2" w:rsidR="00797407" w:rsidRPr="0061436C" w:rsidRDefault="00797407" w:rsidP="00BA1F5E">
            <w:pPr>
              <w:pStyle w:val="paragraph"/>
              <w:numPr>
                <w:ilvl w:val="1"/>
                <w:numId w:val="58"/>
              </w:numPr>
              <w:spacing w:before="120" w:beforeAutospacing="0" w:after="120" w:afterAutospacing="0"/>
              <w:ind w:left="519"/>
              <w:textAlignment w:val="baseline"/>
              <w:divId w:val="1955746459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określenia jako wydatek niekwalifikowalny w Wytycznych horyzontalnych w zakresie kwalifikowalności, </w:t>
            </w:r>
            <w:r w:rsidR="691FFAAB"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Zasadach realizacji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FE SL 2021-2027,</w:t>
            </w:r>
          </w:p>
          <w:p w14:paraId="0BCCDA15" w14:textId="4F1E7E8A" w:rsidR="00797407" w:rsidRPr="0061436C" w:rsidRDefault="00797407" w:rsidP="00BA1F5E">
            <w:pPr>
              <w:pStyle w:val="paragraph"/>
              <w:numPr>
                <w:ilvl w:val="1"/>
                <w:numId w:val="58"/>
              </w:numPr>
              <w:spacing w:before="120" w:beforeAutospacing="0" w:after="120" w:afterAutospacing="0"/>
              <w:ind w:left="519"/>
              <w:textAlignment w:val="baseline"/>
              <w:divId w:val="817113917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wystąpienia kwot zatrzymanych,</w:t>
            </w:r>
          </w:p>
          <w:p w14:paraId="6A605546" w14:textId="17523940" w:rsidR="00797407" w:rsidRPr="00D52DAA" w:rsidRDefault="00797407" w:rsidP="00BA1F5E">
            <w:pPr>
              <w:pStyle w:val="paragraph"/>
              <w:numPr>
                <w:ilvl w:val="1"/>
                <w:numId w:val="58"/>
              </w:numPr>
              <w:spacing w:before="120" w:beforeAutospacing="0" w:after="120" w:afterAutospacing="0"/>
              <w:ind w:left="519"/>
              <w:textAlignment w:val="baseline"/>
              <w:divId w:val="1386298404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z tytułu limitu przewidzianego dla poszczególnego rodzaju wydatków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 </w:t>
            </w:r>
            <w:r w:rsidR="00DD3C2D">
              <w:rPr>
                <w:rStyle w:val="eop"/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A1AA8" w:rsidRPr="0061436C" w14:paraId="20B83538" w14:textId="77777777" w:rsidTr="001873F1">
        <w:tc>
          <w:tcPr>
            <w:tcW w:w="924" w:type="dxa"/>
          </w:tcPr>
          <w:p w14:paraId="794C14C2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76C553D4" w14:textId="4AFB5E96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Czy skumulowana wartość środków przekazanych na rzecz beneficjenta wraz z wnioskowaną kwotą weryfikowanego wniosku obejmuje nie więcej niż 95% środków dofinansowania przewidzianych w umowie o dofinansowanie, z uwzględnieniem zgłoszonych przez </w:t>
            </w:r>
            <w:r w:rsidR="00DD3C2D">
              <w:rPr>
                <w:rFonts w:ascii="Arial" w:hAnsi="Arial" w:cs="Arial"/>
                <w:sz w:val="18"/>
                <w:szCs w:val="18"/>
              </w:rPr>
              <w:t>b</w:t>
            </w:r>
            <w:r w:rsidRPr="0061436C">
              <w:rPr>
                <w:rFonts w:ascii="Arial" w:hAnsi="Arial" w:cs="Arial"/>
                <w:sz w:val="18"/>
                <w:szCs w:val="18"/>
              </w:rPr>
              <w:t>eneficjenta oszczędności w ramach projektu?</w:t>
            </w:r>
          </w:p>
        </w:tc>
        <w:tc>
          <w:tcPr>
            <w:tcW w:w="618" w:type="dxa"/>
          </w:tcPr>
          <w:p w14:paraId="0B2DE7E0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B253997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E1F3F0E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FC2D6D2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61436C" w14:paraId="1BA170F4" w14:textId="77777777" w:rsidTr="001873F1">
        <w:tc>
          <w:tcPr>
            <w:tcW w:w="924" w:type="dxa"/>
          </w:tcPr>
          <w:p w14:paraId="55DE73CB" w14:textId="77777777" w:rsidR="000A1AA8" w:rsidRPr="0061436C" w:rsidRDefault="000A1AA8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20D1367" w14:textId="3E0490CC" w:rsidR="000A1AA8" w:rsidRPr="00312978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12978">
              <w:rPr>
                <w:rFonts w:ascii="Arial" w:hAnsi="Arial" w:cs="Arial"/>
                <w:sz w:val="18"/>
                <w:szCs w:val="18"/>
              </w:rPr>
              <w:t xml:space="preserve">Czy wnioskowana kwota zaliczki dla kosztów pośrednich jest </w:t>
            </w:r>
            <w:r w:rsidRPr="00312978">
              <w:rPr>
                <w:rFonts w:ascii="Arial" w:hAnsi="Arial" w:cs="Arial"/>
                <w:sz w:val="18"/>
                <w:szCs w:val="18"/>
              </w:rPr>
              <w:lastRenderedPageBreak/>
              <w:t>prawidłowa w odniesieniu do wartości wskazanej w Oświadczeniu wskazującym wartość kwoty kwalifikowalnej kosztu bezpośredniego będącego podstawą do naliczania stawki ryczałtowej kosztów pośrednich (jeśli dotyczy)</w:t>
            </w:r>
          </w:p>
        </w:tc>
        <w:tc>
          <w:tcPr>
            <w:tcW w:w="618" w:type="dxa"/>
          </w:tcPr>
          <w:p w14:paraId="5AAE3C65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94FD0B2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6062CFC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8FC8C5C" w14:textId="77777777" w:rsidR="000A1AA8" w:rsidRPr="0061436C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281BD169" w14:textId="77777777" w:rsidTr="001873F1">
        <w:tc>
          <w:tcPr>
            <w:tcW w:w="924" w:type="dxa"/>
          </w:tcPr>
          <w:p w14:paraId="486DC1A4" w14:textId="77777777" w:rsidR="00F22D59" w:rsidRPr="00F22D59" w:rsidRDefault="00F22D59" w:rsidP="00F22D59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35AA7E21" w14:textId="1A20990A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Część sprawozdawcza</w:t>
            </w:r>
          </w:p>
        </w:tc>
        <w:tc>
          <w:tcPr>
            <w:tcW w:w="618" w:type="dxa"/>
          </w:tcPr>
          <w:p w14:paraId="68B591C0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8A563D2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BF32670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A166489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76BF46FC" w14:textId="77777777" w:rsidTr="001873F1">
        <w:tc>
          <w:tcPr>
            <w:tcW w:w="924" w:type="dxa"/>
          </w:tcPr>
          <w:p w14:paraId="6CE229E2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3B6DB55E" w14:textId="0D60421E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zidentyfikowano błędy/uchybienia w części sprawozdawczej?</w:t>
            </w:r>
          </w:p>
        </w:tc>
        <w:tc>
          <w:tcPr>
            <w:tcW w:w="618" w:type="dxa"/>
          </w:tcPr>
          <w:p w14:paraId="7AD3B122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263F6B53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6A05204C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1B4F8F2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48F01DA9" w14:textId="77777777" w:rsidTr="001873F1">
        <w:tc>
          <w:tcPr>
            <w:tcW w:w="924" w:type="dxa"/>
          </w:tcPr>
          <w:p w14:paraId="52CB818D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EDCF892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 przypadku osiągniętego wskaźnika produktu w danym okresie sprawozdawczym przedstawiono dokumenty potwierdzające jego osiągnięcie?</w:t>
            </w:r>
          </w:p>
          <w:p w14:paraId="6435E074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dxa"/>
          </w:tcPr>
          <w:p w14:paraId="01F0A101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75D5532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29A0AA0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A967416" w14:textId="3D27B375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Należy weryfikować na każdym etapie realizacji projektu oraz w stosunku do zakupionych towarów/usług</w:t>
            </w:r>
          </w:p>
        </w:tc>
      </w:tr>
      <w:tr w:rsidR="00F22D59" w:rsidRPr="0061436C" w14:paraId="4FF409FC" w14:textId="77777777" w:rsidTr="001873F1">
        <w:tc>
          <w:tcPr>
            <w:tcW w:w="924" w:type="dxa"/>
          </w:tcPr>
          <w:p w14:paraId="6C1919D0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A002BF0" w14:textId="1E435133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wartość osiągnięta wskaźnika produktu wykazana we wniosku o płatność za dany okres/narastająco nie przekracza wartości docelowej, zaplanowanej we wniosku o dofinansowanie i jest zgodna z załączonym dokumentem potwierdzającym jego osiągniecie?</w:t>
            </w:r>
          </w:p>
        </w:tc>
        <w:tc>
          <w:tcPr>
            <w:tcW w:w="618" w:type="dxa"/>
          </w:tcPr>
          <w:p w14:paraId="13A254E8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559FFD08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5BAF0F2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1FBA7A56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36C587F8" w14:textId="77777777" w:rsidTr="001873F1">
        <w:tc>
          <w:tcPr>
            <w:tcW w:w="924" w:type="dxa"/>
          </w:tcPr>
          <w:p w14:paraId="30F2F66F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6E18FBF5" w14:textId="15B25860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opisał działania zaplanowane we wniosku o dofinansowanie, które zostały</w:t>
            </w:r>
            <w:r w:rsidRPr="0061436C">
              <w:rPr>
                <w:rFonts w:ascii="Arial" w:hAnsi="Arial" w:cs="Arial"/>
                <w:sz w:val="18"/>
                <w:szCs w:val="18"/>
              </w:rPr>
              <w:br/>
              <w:t>już zrealizowane oraz w jaki sposób ich realizacja wpłynęła na sytuację osób z</w:t>
            </w:r>
            <w:r w:rsidR="006331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436C">
              <w:rPr>
                <w:rFonts w:ascii="Arial" w:hAnsi="Arial" w:cs="Arial"/>
                <w:sz w:val="18"/>
                <w:szCs w:val="18"/>
              </w:rPr>
              <w:t>niepełnosprawnościami, a także na równość kobiet i mężczyzn lub innych grup</w:t>
            </w:r>
            <w:r w:rsidR="006331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436C">
              <w:rPr>
                <w:rFonts w:ascii="Arial" w:hAnsi="Arial" w:cs="Arial"/>
                <w:sz w:val="18"/>
                <w:szCs w:val="18"/>
              </w:rPr>
              <w:t>wskazanych we wniosku o dofinansowanie projektu?</w:t>
            </w:r>
          </w:p>
          <w:p w14:paraId="73E4CE3F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dxa"/>
          </w:tcPr>
          <w:p w14:paraId="2BC9437E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32F154F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0515E0E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C91F734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2B523418" w14:textId="77777777" w:rsidTr="001873F1">
        <w:tc>
          <w:tcPr>
            <w:tcW w:w="924" w:type="dxa"/>
          </w:tcPr>
          <w:p w14:paraId="0859C8BC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C31366B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dołączył:</w:t>
            </w:r>
          </w:p>
          <w:p w14:paraId="1701812A" w14:textId="574179C9" w:rsidR="00F22D59" w:rsidRPr="006331F8" w:rsidRDefault="00F22D59" w:rsidP="00BA1F5E">
            <w:pPr>
              <w:pStyle w:val="Akapitzlist"/>
              <w:numPr>
                <w:ilvl w:val="0"/>
                <w:numId w:val="68"/>
              </w:numPr>
              <w:ind w:left="388"/>
              <w:rPr>
                <w:rFonts w:ascii="Arial" w:hAnsi="Arial" w:cs="Arial"/>
                <w:sz w:val="18"/>
                <w:szCs w:val="18"/>
              </w:rPr>
            </w:pPr>
            <w:r w:rsidRPr="006331F8">
              <w:rPr>
                <w:rFonts w:ascii="Arial" w:hAnsi="Arial" w:cs="Arial"/>
                <w:sz w:val="18"/>
                <w:szCs w:val="18"/>
              </w:rPr>
              <w:t xml:space="preserve">dokumenty potwierdzające zrealizowanie działań promocyjnych w projekcie </w:t>
            </w:r>
            <w:r w:rsidRPr="006331F8">
              <w:rPr>
                <w:rFonts w:ascii="Arial" w:hAnsi="Arial" w:cs="Arial"/>
                <w:i/>
                <w:sz w:val="18"/>
                <w:szCs w:val="18"/>
              </w:rPr>
              <w:t>zgodnie z Podręcznikiem wnioskodawcy i beneficjenta Funduszy Europejskich na lata 2021-2027 w zakresie informacji i promocji</w:t>
            </w:r>
            <w:r w:rsidR="006331F8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2FC4D704" w14:textId="05E9FE92" w:rsidR="00F22D59" w:rsidRPr="006331F8" w:rsidRDefault="00F22D59" w:rsidP="00BA1F5E">
            <w:pPr>
              <w:pStyle w:val="Akapitzlist"/>
              <w:numPr>
                <w:ilvl w:val="0"/>
                <w:numId w:val="68"/>
              </w:numPr>
              <w:ind w:left="388"/>
              <w:rPr>
                <w:rFonts w:ascii="Arial" w:hAnsi="Arial" w:cs="Arial"/>
                <w:sz w:val="18"/>
                <w:szCs w:val="18"/>
              </w:rPr>
            </w:pPr>
            <w:r w:rsidRPr="006331F8">
              <w:rPr>
                <w:rFonts w:ascii="Arial" w:hAnsi="Arial" w:cs="Arial"/>
                <w:sz w:val="18"/>
                <w:szCs w:val="18"/>
              </w:rPr>
              <w:t>prawidłowo wskazał informacje na stronie internetowej realizowanego projektu</w:t>
            </w:r>
            <w:r w:rsidR="006331F8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77681B3" w14:textId="0195F83B" w:rsidR="00F22D59" w:rsidRPr="006331F8" w:rsidRDefault="00F22D59" w:rsidP="00BA1F5E">
            <w:pPr>
              <w:pStyle w:val="Akapitzlist"/>
              <w:numPr>
                <w:ilvl w:val="0"/>
                <w:numId w:val="68"/>
              </w:numPr>
              <w:ind w:left="388"/>
              <w:rPr>
                <w:rFonts w:ascii="Arial" w:hAnsi="Arial" w:cs="Arial"/>
                <w:sz w:val="18"/>
                <w:szCs w:val="18"/>
              </w:rPr>
            </w:pPr>
            <w:r w:rsidRPr="006331F8">
              <w:rPr>
                <w:rFonts w:ascii="Arial" w:hAnsi="Arial" w:cs="Arial"/>
                <w:sz w:val="18"/>
                <w:szCs w:val="18"/>
              </w:rPr>
              <w:t>dokumentację fotograficzną dla robót zanikających</w:t>
            </w:r>
            <w:r w:rsidR="006331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18" w:type="dxa"/>
          </w:tcPr>
          <w:p w14:paraId="185AB314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A94D444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6AA011E9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19DC165A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036E2D68" w14:textId="77777777" w:rsidTr="001873F1">
        <w:tc>
          <w:tcPr>
            <w:tcW w:w="924" w:type="dxa"/>
          </w:tcPr>
          <w:p w14:paraId="0FC3E7F2" w14:textId="77777777" w:rsidR="00F22D59" w:rsidRPr="00F22D59" w:rsidRDefault="00F22D59" w:rsidP="00F22D59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69A5D81F" w14:textId="5D4B2B92" w:rsidR="00F22D59" w:rsidRPr="00F22D59" w:rsidRDefault="00F22D59" w:rsidP="00F22D5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2D59">
              <w:rPr>
                <w:rFonts w:ascii="Arial" w:hAnsi="Arial" w:cs="Arial"/>
                <w:b/>
                <w:bCs/>
                <w:sz w:val="18"/>
                <w:szCs w:val="18"/>
              </w:rPr>
              <w:t>Wniosek o płatność końcową</w:t>
            </w:r>
          </w:p>
        </w:tc>
        <w:tc>
          <w:tcPr>
            <w:tcW w:w="618" w:type="dxa"/>
          </w:tcPr>
          <w:p w14:paraId="1A6119B8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A24765F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3DDDBC7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71451CC9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1836C5BA" w14:textId="77777777" w:rsidTr="001873F1">
        <w:tc>
          <w:tcPr>
            <w:tcW w:w="924" w:type="dxa"/>
          </w:tcPr>
          <w:p w14:paraId="44E3C385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70D0A5F9" w14:textId="5CE3EEF4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wniosek jest płatnością końcową?</w:t>
            </w:r>
          </w:p>
        </w:tc>
        <w:tc>
          <w:tcPr>
            <w:tcW w:w="618" w:type="dxa"/>
          </w:tcPr>
          <w:p w14:paraId="0F7C2770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2901AF68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B2F9B4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D224ED3" w14:textId="6785E14F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Jeśli </w:t>
            </w:r>
            <w:r w:rsidR="006331F8">
              <w:rPr>
                <w:rFonts w:ascii="Arial" w:hAnsi="Arial" w:cs="Arial"/>
                <w:i/>
                <w:iCs/>
                <w:sz w:val="18"/>
                <w:szCs w:val="18"/>
              </w:rPr>
              <w:t>„</w:t>
            </w: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NIE</w:t>
            </w:r>
            <w:r w:rsidR="006331F8">
              <w:rPr>
                <w:rFonts w:ascii="Arial" w:hAnsi="Arial" w:cs="Arial"/>
                <w:i/>
                <w:iCs/>
                <w:sz w:val="18"/>
                <w:szCs w:val="18"/>
              </w:rPr>
              <w:t>”</w:t>
            </w: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331F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pól 51-61 </w:t>
            </w: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nie wypełnia się</w:t>
            </w:r>
          </w:p>
        </w:tc>
      </w:tr>
      <w:tr w:rsidR="00F22D59" w:rsidRPr="0061436C" w14:paraId="00E06736" w14:textId="77777777" w:rsidTr="001873F1">
        <w:tc>
          <w:tcPr>
            <w:tcW w:w="924" w:type="dxa"/>
          </w:tcPr>
          <w:p w14:paraId="624A47F1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6B6C2B0" w14:textId="7739C13D" w:rsidR="00F22D59" w:rsidRPr="0061436C" w:rsidRDefault="00F22D59" w:rsidP="006331F8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 przypadku wniosku końcowego</w:t>
            </w:r>
            <w:r w:rsidR="006331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436C">
              <w:rPr>
                <w:rFonts w:ascii="Arial" w:hAnsi="Arial" w:cs="Arial"/>
                <w:sz w:val="18"/>
                <w:szCs w:val="18"/>
              </w:rPr>
              <w:t>data wniosek za okres do jest datą zapłaty ostatniej faktury wykazanej we wniosku?</w:t>
            </w:r>
          </w:p>
        </w:tc>
        <w:tc>
          <w:tcPr>
            <w:tcW w:w="618" w:type="dxa"/>
          </w:tcPr>
          <w:p w14:paraId="3C57C77C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E8CA8F5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53A685D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CC29BD0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310A0615" w14:textId="77777777" w:rsidTr="001873F1">
        <w:tc>
          <w:tcPr>
            <w:tcW w:w="924" w:type="dxa"/>
          </w:tcPr>
          <w:p w14:paraId="5D8BA651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EA7B488" w14:textId="772A78CE" w:rsidR="00F22D59" w:rsidRPr="0061436C" w:rsidRDefault="00F22D59" w:rsidP="00F22D59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Czy otrzymano z RKP, </w:t>
            </w:r>
            <w:r w:rsidRPr="0061436C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RRP, RMKT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, RKPR, </w:t>
            </w:r>
            <w:r w:rsidRPr="0061436C">
              <w:rPr>
                <w:rStyle w:val="spellingerror"/>
                <w:rFonts w:ascii="Arial" w:hAnsi="Arial" w:cs="Arial"/>
                <w:sz w:val="18"/>
                <w:szCs w:val="18"/>
              </w:rPr>
              <w:t>RPWiN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informację o toczących się sprawach /braku toczących się spraw?</w:t>
            </w:r>
          </w:p>
          <w:p w14:paraId="517866FD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" w:type="dxa"/>
          </w:tcPr>
          <w:p w14:paraId="1313D187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A59E4CE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65ABBEF3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913B48A" w14:textId="77777777" w:rsidR="00F22D59" w:rsidRPr="00F22D59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F22D59">
              <w:rPr>
                <w:rFonts w:ascii="Arial" w:hAnsi="Arial" w:cs="Arial"/>
                <w:sz w:val="18"/>
                <w:szCs w:val="18"/>
              </w:rPr>
              <w:t xml:space="preserve">Należy wpisać numer dokumentu (nr ZD): </w:t>
            </w:r>
          </w:p>
          <w:p w14:paraId="7401DF28" w14:textId="77777777" w:rsidR="00F22D59" w:rsidRPr="00F22D59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F22D59">
              <w:rPr>
                <w:rFonts w:ascii="Arial" w:hAnsi="Arial" w:cs="Arial"/>
                <w:sz w:val="18"/>
                <w:szCs w:val="18"/>
              </w:rPr>
              <w:t xml:space="preserve">RKP: </w:t>
            </w:r>
          </w:p>
          <w:p w14:paraId="06DAF73F" w14:textId="77777777" w:rsidR="00F22D59" w:rsidRPr="00F22D59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F22D59">
              <w:rPr>
                <w:rFonts w:ascii="Arial" w:hAnsi="Arial" w:cs="Arial"/>
                <w:sz w:val="18"/>
                <w:szCs w:val="18"/>
              </w:rPr>
              <w:t xml:space="preserve">RKPR: </w:t>
            </w:r>
          </w:p>
          <w:p w14:paraId="194BED27" w14:textId="77777777" w:rsidR="00F22D59" w:rsidRPr="00F22D59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F22D59">
              <w:rPr>
                <w:rFonts w:ascii="Arial" w:hAnsi="Arial" w:cs="Arial"/>
                <w:sz w:val="18"/>
                <w:szCs w:val="18"/>
              </w:rPr>
              <w:t xml:space="preserve">RPWiN: </w:t>
            </w:r>
          </w:p>
          <w:p w14:paraId="10D5ACAA" w14:textId="77777777" w:rsidR="00F22D59" w:rsidRPr="00F22D59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F22D59">
              <w:rPr>
                <w:rFonts w:ascii="Arial" w:hAnsi="Arial" w:cs="Arial"/>
                <w:sz w:val="18"/>
                <w:szCs w:val="18"/>
              </w:rPr>
              <w:t xml:space="preserve">RMKT: </w:t>
            </w:r>
          </w:p>
          <w:p w14:paraId="704DB1C6" w14:textId="7DB7396B" w:rsidR="00F22D59" w:rsidRPr="00B068A9" w:rsidRDefault="00F22D59" w:rsidP="00F22D5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22D59">
              <w:rPr>
                <w:rFonts w:ascii="Arial" w:hAnsi="Arial" w:cs="Arial"/>
                <w:sz w:val="18"/>
                <w:szCs w:val="18"/>
              </w:rPr>
              <w:t xml:space="preserve">RRP: </w:t>
            </w:r>
            <w:r w:rsidRPr="00B068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Informacja dot. stanu rozliczenia projektu na dzień wpływu wniosku o płatność końcową Zakres weryfikacji dotyczy „Bilansu rozliczonych zaliczek”. </w:t>
            </w:r>
          </w:p>
          <w:p w14:paraId="6FA9E5B9" w14:textId="77777777" w:rsidR="00F22D59" w:rsidRPr="00F22D59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B068A9">
              <w:rPr>
                <w:rFonts w:ascii="Arial" w:hAnsi="Arial" w:cs="Arial"/>
                <w:i/>
                <w:iCs/>
                <w:sz w:val="18"/>
                <w:szCs w:val="18"/>
              </w:rPr>
              <w:t>W przypadku gdy bilans rozliczonych zaliczek jest różny od zera należy dokonać analizy przekazanych/rozliczonych środków zaliczki.</w:t>
            </w:r>
          </w:p>
          <w:p w14:paraId="08C963E5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1E4BE59F" w14:textId="77777777" w:rsidTr="001873F1">
        <w:tc>
          <w:tcPr>
            <w:tcW w:w="924" w:type="dxa"/>
          </w:tcPr>
          <w:p w14:paraId="6E6E7BBE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F8E18DE" w14:textId="4F033FAA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otrzymano informację /notatkę z RMKT w zakresie wskaźników/celu?</w:t>
            </w:r>
          </w:p>
        </w:tc>
        <w:tc>
          <w:tcPr>
            <w:tcW w:w="618" w:type="dxa"/>
          </w:tcPr>
          <w:p w14:paraId="295CC568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70DE891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B9FEEF3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19EA5CF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38D98B29" w14:textId="77777777" w:rsidTr="001873F1">
        <w:tc>
          <w:tcPr>
            <w:tcW w:w="924" w:type="dxa"/>
          </w:tcPr>
          <w:p w14:paraId="4D5BF9EE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C8FECB7" w14:textId="0AD33A9A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dostarczył oświadczenie o całkowitej wartości projektu</w:t>
            </w:r>
          </w:p>
        </w:tc>
        <w:tc>
          <w:tcPr>
            <w:tcW w:w="618" w:type="dxa"/>
          </w:tcPr>
          <w:p w14:paraId="1878FD61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49D1DFE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A949C79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759746AD" w14:textId="77777777" w:rsidR="00F22D59" w:rsidRPr="0061436C" w:rsidRDefault="00F22D59" w:rsidP="00F22D59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Należy przeliczyć wartość projektu w celu ustalenia kwalifikowalności VAT.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43A9E5" w14:textId="12012A9A" w:rsidR="00F22D59" w:rsidRPr="0061436C" w:rsidRDefault="00F22D59" w:rsidP="00B73CED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Wartość całkowita projektu po </w:t>
            </w:r>
            <w:r w:rsidRPr="0061436C">
              <w:rPr>
                <w:rStyle w:val="contextualspellingandgrammarerror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przeliczeniu:…</w:t>
            </w: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……. 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2D59" w:rsidRPr="0061436C" w14:paraId="1D470306" w14:textId="77777777" w:rsidTr="001873F1">
        <w:tc>
          <w:tcPr>
            <w:tcW w:w="924" w:type="dxa"/>
          </w:tcPr>
          <w:p w14:paraId="64408E0F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B96C0AD" w14:textId="1A813232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Czy w związku ze zmianą całkowitej wartości projektu zmianie uległa kwalifikowalność VAT?</w:t>
            </w:r>
          </w:p>
        </w:tc>
        <w:tc>
          <w:tcPr>
            <w:tcW w:w="618" w:type="dxa"/>
          </w:tcPr>
          <w:p w14:paraId="016A5D8E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893C69B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8372718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6E3692F" w14:textId="2FBB5E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W przypadku zmiany całkowitej wartości projektu na wartość co najmniej 5 000 000 euro z VAT przy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założeniu,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 xml:space="preserve">że 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VAT w projekcie jest kosztem </w:t>
            </w:r>
            <w:r w:rsidRPr="0061436C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kwalifikowalnym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należy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wezwać beneficjenta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do złożenia indywidualnej interpretacji, oświadczenia o VAT (Załącznik do Zasad realizacji FE SL 2021-2027) oraz dokonać oceny kwalifikowalności wydatków dotyczących VAT.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22D59" w:rsidRPr="0061436C" w14:paraId="05F849D1" w14:textId="77777777" w:rsidTr="001873F1">
        <w:tc>
          <w:tcPr>
            <w:tcW w:w="924" w:type="dxa"/>
          </w:tcPr>
          <w:p w14:paraId="22310EAE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F0CDB30" w14:textId="16707956" w:rsidR="00F22D59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skumulowana kwota całkowitych wydatków kwalifikowalnych /całkowitego dofinansowania wskazanych w umowie nie została przekroczona, na podstawie danych z wcześniejszych wniosków o płatność?</w:t>
            </w:r>
          </w:p>
        </w:tc>
        <w:tc>
          <w:tcPr>
            <w:tcW w:w="618" w:type="dxa"/>
          </w:tcPr>
          <w:p w14:paraId="3B41A032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5FAB7D3F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0F0C6FB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00E7701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D59" w:rsidRPr="0061436C" w14:paraId="16EAD569" w14:textId="77777777" w:rsidTr="001873F1">
        <w:tc>
          <w:tcPr>
            <w:tcW w:w="924" w:type="dxa"/>
          </w:tcPr>
          <w:p w14:paraId="0FCF1CE2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1793C213" w14:textId="129CD707" w:rsidR="00F22D59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struktura dofinansowania w ramach projektu uległa zmianie?</w:t>
            </w:r>
          </w:p>
        </w:tc>
        <w:tc>
          <w:tcPr>
            <w:tcW w:w="618" w:type="dxa"/>
          </w:tcPr>
          <w:p w14:paraId="1A8920AE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9B77B85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F0A5BA8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CFB8D22" w14:textId="77777777" w:rsidR="00D5052A" w:rsidRPr="0061436C" w:rsidRDefault="00D5052A" w:rsidP="008263A0">
            <w:pPr>
              <w:pStyle w:val="Tekstpodstawowy"/>
              <w:spacing w:before="120" w:after="12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Jeśli TAK to:</w:t>
            </w:r>
          </w:p>
          <w:p w14:paraId="39624AA9" w14:textId="2000E3C4" w:rsidR="00D5052A" w:rsidRPr="0061436C" w:rsidRDefault="00D5052A" w:rsidP="00BA1F5E">
            <w:pPr>
              <w:pStyle w:val="Tekstpodstawowy"/>
              <w:numPr>
                <w:ilvl w:val="0"/>
                <w:numId w:val="59"/>
              </w:numPr>
              <w:spacing w:before="120" w:after="120"/>
              <w:ind w:left="361" w:hanging="28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czy struktura dofinansowania w ramach projektu nie przekracza poziomu wskazanego w Szczegółowym Opisie  Priorytetów FE SL?</w:t>
            </w:r>
            <w:r w:rsidRPr="0061436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E05D6C" w14:textId="60A9243F" w:rsidR="00D5052A" w:rsidRPr="0061436C" w:rsidRDefault="00D5052A" w:rsidP="00BA1F5E">
            <w:pPr>
              <w:pStyle w:val="Tekstpodstawowy"/>
              <w:numPr>
                <w:ilvl w:val="0"/>
                <w:numId w:val="59"/>
              </w:numPr>
              <w:spacing w:before="120" w:after="120"/>
              <w:ind w:left="361" w:hanging="283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 xml:space="preserve">poziom dofinansowania dla projektu wynikający z umowy/aneksu: </w:t>
            </w:r>
            <w:r w:rsidRPr="0061436C">
              <w:rPr>
                <w:rFonts w:ascii="Arial" w:hAnsi="Arial" w:cs="Arial"/>
                <w:sz w:val="18"/>
                <w:szCs w:val="18"/>
              </w:rPr>
              <w:t>(</w:t>
            </w:r>
            <w:r w:rsidRPr="0061436C">
              <w:rPr>
                <w:rFonts w:ascii="Arial" w:hAnsi="Arial" w:cs="Arial"/>
                <w:i/>
                <w:sz w:val="18"/>
                <w:szCs w:val="18"/>
              </w:rPr>
              <w:t>należy wpisać)</w:t>
            </w:r>
          </w:p>
          <w:p w14:paraId="3B6B1AAB" w14:textId="65CF0700" w:rsidR="00F22D59" w:rsidRPr="0001042A" w:rsidRDefault="00D5052A" w:rsidP="00BA1F5E">
            <w:pPr>
              <w:pStyle w:val="Akapitzlist"/>
              <w:numPr>
                <w:ilvl w:val="0"/>
                <w:numId w:val="59"/>
              </w:numPr>
              <w:spacing w:before="120" w:after="120"/>
              <w:ind w:left="361" w:hanging="283"/>
              <w:rPr>
                <w:rFonts w:ascii="Arial" w:hAnsi="Arial" w:cs="Arial"/>
                <w:sz w:val="18"/>
                <w:szCs w:val="18"/>
              </w:rPr>
            </w:pPr>
            <w:r w:rsidRPr="0001042A">
              <w:rPr>
                <w:rFonts w:ascii="Arial" w:hAnsi="Arial" w:cs="Arial"/>
                <w:b/>
                <w:sz w:val="18"/>
                <w:szCs w:val="18"/>
              </w:rPr>
              <w:t xml:space="preserve">poziom dofinansowania wynikający z zatwierdzonych wydatków w ramach WNP: </w:t>
            </w:r>
            <w:r w:rsidRPr="0001042A">
              <w:rPr>
                <w:rFonts w:ascii="Arial" w:hAnsi="Arial" w:cs="Arial"/>
                <w:sz w:val="18"/>
                <w:szCs w:val="18"/>
              </w:rPr>
              <w:t>(należy wpisać)</w:t>
            </w:r>
          </w:p>
        </w:tc>
      </w:tr>
      <w:tr w:rsidR="00F22D59" w:rsidRPr="0061436C" w14:paraId="64527F13" w14:textId="77777777" w:rsidTr="001873F1">
        <w:tc>
          <w:tcPr>
            <w:tcW w:w="924" w:type="dxa"/>
          </w:tcPr>
          <w:p w14:paraId="4B2ADAD3" w14:textId="77777777" w:rsidR="00F22D59" w:rsidRPr="00F22D59" w:rsidRDefault="00F22D59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619B08F" w14:textId="606C3DCB" w:rsidR="00F22D59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wszystkie zaliczki wypłacone w ramach projektu zostały rozliczone</w:t>
            </w:r>
          </w:p>
        </w:tc>
        <w:tc>
          <w:tcPr>
            <w:tcW w:w="618" w:type="dxa"/>
          </w:tcPr>
          <w:p w14:paraId="62974AF8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6123F0F2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ADF607C" w14:textId="77777777" w:rsidR="00F22D59" w:rsidRPr="0061436C" w:rsidRDefault="00F22D59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8C13A0A" w14:textId="77777777" w:rsidR="00D5052A" w:rsidRPr="0061436C" w:rsidRDefault="00D5052A" w:rsidP="00D5052A">
            <w:pPr>
              <w:pStyle w:val="Tekstpodstawowy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 xml:space="preserve">Należy zweryfikować z stan </w:t>
            </w:r>
          </w:p>
          <w:p w14:paraId="26855675" w14:textId="37DC6E18" w:rsidR="00F22D59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Rozliczenia zaliczek w systemie CST2021</w:t>
            </w:r>
          </w:p>
        </w:tc>
      </w:tr>
      <w:tr w:rsidR="00D5052A" w:rsidRPr="0061436C" w14:paraId="5D03425B" w14:textId="77777777" w:rsidTr="001873F1">
        <w:tc>
          <w:tcPr>
            <w:tcW w:w="924" w:type="dxa"/>
          </w:tcPr>
          <w:p w14:paraId="222475B8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6BC4C7D7" w14:textId="3BE74C82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wszystkie należności powstałe w projekcie (potrącenia, kwoty do odzyskania) zostały rozliczone</w:t>
            </w:r>
          </w:p>
        </w:tc>
        <w:tc>
          <w:tcPr>
            <w:tcW w:w="618" w:type="dxa"/>
          </w:tcPr>
          <w:p w14:paraId="7733858D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E977B92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646C4191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0C4367F" w14:textId="77777777" w:rsidR="00D5052A" w:rsidRPr="0061436C" w:rsidRDefault="00D5052A" w:rsidP="00D5052A">
            <w:pPr>
              <w:pStyle w:val="Tekstpodstawowy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 xml:space="preserve">Należy zweryfikować z stan </w:t>
            </w:r>
          </w:p>
          <w:p w14:paraId="281C33FD" w14:textId="5E4B829F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Rozliczenia projektu w systemie CST2021 w Zakładce „Rejestr Kwot Wycofanych</w:t>
            </w:r>
            <w:r w:rsidR="0001042A">
              <w:rPr>
                <w:rFonts w:ascii="Arial" w:hAnsi="Arial" w:cs="Arial"/>
                <w:i/>
                <w:iCs/>
                <w:sz w:val="18"/>
                <w:szCs w:val="18"/>
              </w:rPr>
              <w:t>”</w:t>
            </w:r>
          </w:p>
        </w:tc>
      </w:tr>
      <w:tr w:rsidR="00D5052A" w:rsidRPr="0061436C" w14:paraId="505B4F01" w14:textId="77777777" w:rsidTr="001873F1">
        <w:tc>
          <w:tcPr>
            <w:tcW w:w="924" w:type="dxa"/>
          </w:tcPr>
          <w:p w14:paraId="486AE7C5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84A3DD1" w14:textId="0D3D8E36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Referat Kontroli Projektów, przekazał matrycę ryzyka dotyczącą kontroli na miejscu realizacji projektu?</w:t>
            </w:r>
          </w:p>
        </w:tc>
        <w:tc>
          <w:tcPr>
            <w:tcW w:w="618" w:type="dxa"/>
          </w:tcPr>
          <w:p w14:paraId="63325F2E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1E7A42E7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3654D91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705D8F9C" w14:textId="11DEE97A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 xml:space="preserve">Należy wpisać ZD z SOD   </w:t>
            </w:r>
          </w:p>
        </w:tc>
      </w:tr>
      <w:tr w:rsidR="00D5052A" w:rsidRPr="0061436C" w14:paraId="37FC2FA8" w14:textId="77777777" w:rsidTr="001873F1">
        <w:tc>
          <w:tcPr>
            <w:tcW w:w="924" w:type="dxa"/>
          </w:tcPr>
          <w:p w14:paraId="577EC716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35A8854A" w14:textId="2B828F62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Referat Kontroli Projektów</w:t>
            </w:r>
            <w:r w:rsidRPr="0061436C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przekazał informację o zakończeniu kontroli projektu na miejscu realizacji (nie dotyczy, gdy z matrycy ryzyka wynika, iż projekt nie wymaga kontroli na miejscu realizacji)</w:t>
            </w:r>
          </w:p>
        </w:tc>
        <w:tc>
          <w:tcPr>
            <w:tcW w:w="618" w:type="dxa"/>
          </w:tcPr>
          <w:p w14:paraId="1D0E29BF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43645143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A8E5F1D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42E3CB54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52A" w:rsidRPr="0061436C" w14:paraId="1E353429" w14:textId="77777777" w:rsidTr="001873F1">
        <w:tc>
          <w:tcPr>
            <w:tcW w:w="924" w:type="dxa"/>
          </w:tcPr>
          <w:p w14:paraId="067AB6C6" w14:textId="77777777" w:rsidR="00D5052A" w:rsidRPr="00F22D59" w:rsidRDefault="00D5052A" w:rsidP="00F22D59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2CC27BE9" w14:textId="470DDE48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sz w:val="18"/>
                <w:szCs w:val="18"/>
              </w:rPr>
              <w:t>PYTANIA KOŃCOWE</w:t>
            </w:r>
          </w:p>
        </w:tc>
        <w:tc>
          <w:tcPr>
            <w:tcW w:w="618" w:type="dxa"/>
          </w:tcPr>
          <w:p w14:paraId="3C18530A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C3685B8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2B4AA94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800B53A" w14:textId="77777777" w:rsidR="00D5052A" w:rsidRPr="0061436C" w:rsidRDefault="00D5052A" w:rsidP="00F22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052A" w:rsidRPr="0061436C" w14:paraId="61BAB2DD" w14:textId="77777777" w:rsidTr="001873F1">
        <w:tc>
          <w:tcPr>
            <w:tcW w:w="924" w:type="dxa"/>
          </w:tcPr>
          <w:p w14:paraId="766001AC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5C2D2C74" w14:textId="6BB55641" w:rsidR="00D5052A" w:rsidRPr="00540629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540629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Czy prawidłowo</w:t>
            </w:r>
            <w:r w:rsidRPr="00540629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wypełnione jest Zestawienie zamówień w projekcie do WNP dla wszystkich wykazanych w WNP wydatków?</w:t>
            </w:r>
            <w:r w:rsidRPr="00540629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8" w:type="dxa"/>
          </w:tcPr>
          <w:p w14:paraId="4C0F397A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7F1CE744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2E115C4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1B2C3C60" w14:textId="2FAFAD63" w:rsidR="00D5052A" w:rsidRPr="0061436C" w:rsidRDefault="00D5052A" w:rsidP="00D5052A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Należy: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B14E2F4" w14:textId="79C11FCB" w:rsidR="00D5052A" w:rsidRPr="0061436C" w:rsidRDefault="00D5052A" w:rsidP="00BA1F5E">
            <w:pPr>
              <w:pStyle w:val="paragraph"/>
              <w:numPr>
                <w:ilvl w:val="0"/>
                <w:numId w:val="60"/>
              </w:numPr>
              <w:ind w:left="361" w:hanging="28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641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wpisać ZD z </w:t>
            </w:r>
            <w:r w:rsidRPr="00A641B0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SOD z</w:t>
            </w:r>
            <w:r w:rsidRPr="00A641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Referatu Kontroli Projektów </w:t>
            </w:r>
            <w:r w:rsidRPr="00A641B0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przekazujący informację</w:t>
            </w:r>
            <w:r w:rsidRPr="00A641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dotyczącą “</w:t>
            </w:r>
            <w:r w:rsidRPr="00A641B0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Zestawienia zamówień w projekcie do WNP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”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B536755" w14:textId="77777777" w:rsidR="00D5052A" w:rsidRPr="0061436C" w:rsidRDefault="00D5052A" w:rsidP="00D5052A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ZD:…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........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9B006AB" w14:textId="4E9AE2DA" w:rsidR="00D5052A" w:rsidRPr="00A641B0" w:rsidRDefault="00D5052A" w:rsidP="00BA1F5E">
            <w:pPr>
              <w:pStyle w:val="paragraph"/>
              <w:numPr>
                <w:ilvl w:val="0"/>
                <w:numId w:val="60"/>
              </w:numPr>
              <w:ind w:left="361" w:hanging="283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41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wpisać ZD z SOD w przypadku przekazania do RKPR informacji o braku wykazania zamówienia w “</w:t>
            </w:r>
            <w:r w:rsidRPr="00A641B0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Zestawieniu zamówień w projekcie do WNP</w:t>
            </w:r>
            <w:r w:rsidRPr="00A641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” dla wydatku/ów wykazanych w WNP (jeśli dotyczy)?</w:t>
            </w:r>
            <w:r w:rsidRPr="00A641B0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  <w:p w14:paraId="600CAFA2" w14:textId="40FC78FB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ZD:…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.........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5052A" w:rsidRPr="0061436C" w14:paraId="47D90D9C" w14:textId="77777777" w:rsidTr="001873F1">
        <w:tc>
          <w:tcPr>
            <w:tcW w:w="924" w:type="dxa"/>
          </w:tcPr>
          <w:p w14:paraId="73881BC5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479E3EF7" w14:textId="00EDAEE1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Czy należy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wstrzymać zatwierdzenie części wydatków wykazanych w WNP i/lub zobowiązać beneficjenta do wykazania części wydatków w kolejnym wniosku o płatność?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8" w:type="dxa"/>
          </w:tcPr>
          <w:p w14:paraId="1CE260E0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33AB2E5E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91EA071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101BFE92" w14:textId="77777777" w:rsidR="00D5052A" w:rsidRPr="0061436C" w:rsidRDefault="00D5052A" w:rsidP="00D5052A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Jeśli tak, należy wskazać powód: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D01E23C" w14:textId="43A59FAF" w:rsidR="00D5052A" w:rsidRPr="0061436C" w:rsidRDefault="00D5052A" w:rsidP="00BA1F5E">
            <w:pPr>
              <w:pStyle w:val="paragraph"/>
              <w:numPr>
                <w:ilvl w:val="0"/>
                <w:numId w:val="60"/>
              </w:numPr>
              <w:ind w:left="361" w:hanging="28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brak zamówienia w </w:t>
            </w: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„</w:t>
            </w:r>
            <w:r w:rsidRPr="0061436C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>Zestawieniu zamówień w projekcie do WNP”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C50DE4D" w14:textId="77777777" w:rsidR="00D5052A" w:rsidRPr="0061436C" w:rsidRDefault="00D5052A" w:rsidP="00D5052A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Należy wpisać ZD z SOD dla informacji przekazanej do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RKPR:…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………………….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56D2D40" w14:textId="4748AB4F" w:rsidR="00D5052A" w:rsidRPr="0061436C" w:rsidRDefault="00D5052A" w:rsidP="00BA1F5E">
            <w:pPr>
              <w:pStyle w:val="paragraph"/>
              <w:numPr>
                <w:ilvl w:val="0"/>
                <w:numId w:val="60"/>
              </w:numPr>
              <w:ind w:left="361" w:hanging="28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nieprawidłowe dane w </w:t>
            </w:r>
            <w:r w:rsidRPr="0061436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„</w:t>
            </w:r>
            <w:r w:rsidRPr="0061436C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 xml:space="preserve">Zestawieniu zamówień w projekcie do WNP” 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i/lub</w:t>
            </w:r>
            <w:r w:rsidRPr="0061436C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1436C">
              <w:rPr>
                <w:rStyle w:val="normaltextrun"/>
                <w:rFonts w:ascii="Arial" w:hAnsi="Arial" w:cs="Arial"/>
                <w:sz w:val="18"/>
                <w:szCs w:val="18"/>
              </w:rPr>
              <w:t>braki dokumentów w CST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2021</w:t>
            </w:r>
          </w:p>
          <w:p w14:paraId="786DE50F" w14:textId="77777777" w:rsidR="00D5052A" w:rsidRPr="0061436C" w:rsidRDefault="00D5052A" w:rsidP="00D5052A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Należy wpisać ZD z SOD dotyczące informacji przekazanej z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RKPR:…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………………….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AF9778C" w14:textId="0D98D37F" w:rsidR="00D5052A" w:rsidRPr="0061436C" w:rsidRDefault="00D5052A" w:rsidP="00BA1F5E">
            <w:pPr>
              <w:pStyle w:val="paragraph"/>
              <w:numPr>
                <w:ilvl w:val="0"/>
                <w:numId w:val="60"/>
              </w:numPr>
              <w:ind w:left="361" w:hanging="28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wydatki dotyczące 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zamówienia,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dla którego matryca wskazuje konieczność przeprowadzenia czynności kontrolnych 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82ED1D6" w14:textId="77777777" w:rsidR="00021834" w:rsidRDefault="00D5052A" w:rsidP="0002183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Należy wpisać</w:t>
            </w:r>
            <w:r w:rsidR="00021834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36FDF627" w14:textId="674549D8" w:rsidR="00D5052A" w:rsidRPr="0061436C" w:rsidRDefault="00D5052A" w:rsidP="0002183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nr zamówienia ………………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…….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. wartość…………………………</w:t>
            </w:r>
            <w:r w:rsidRPr="0061436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…….</w:t>
            </w:r>
            <w:r w:rsidRPr="0061436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Pr="0061436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5052A" w:rsidRPr="0061436C" w14:paraId="139DCC81" w14:textId="77777777" w:rsidTr="001873F1">
        <w:tc>
          <w:tcPr>
            <w:tcW w:w="924" w:type="dxa"/>
          </w:tcPr>
          <w:p w14:paraId="4069DEB0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3890E7F2" w14:textId="5164445E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została zakończona procedura kontroli zamówienia dla wydatków, na które wnioskowane jest dofinansowanie?</w:t>
            </w:r>
          </w:p>
        </w:tc>
        <w:tc>
          <w:tcPr>
            <w:tcW w:w="618" w:type="dxa"/>
          </w:tcPr>
          <w:p w14:paraId="2A1EF8DF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013E4135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C583897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67AB3B93" w14:textId="515E491B" w:rsidR="00D5052A" w:rsidRPr="000F6550" w:rsidRDefault="00D5052A" w:rsidP="00BA1F5E">
            <w:pPr>
              <w:pStyle w:val="Akapitzlist"/>
              <w:numPr>
                <w:ilvl w:val="0"/>
                <w:numId w:val="60"/>
              </w:numPr>
              <w:ind w:left="361" w:hanging="283"/>
              <w:rPr>
                <w:rFonts w:ascii="Arial" w:hAnsi="Arial" w:cs="Arial"/>
                <w:i/>
                <w:sz w:val="18"/>
                <w:szCs w:val="18"/>
              </w:rPr>
            </w:pPr>
            <w:r w:rsidRPr="000F6550">
              <w:rPr>
                <w:rFonts w:ascii="Arial" w:hAnsi="Arial" w:cs="Arial"/>
                <w:i/>
                <w:sz w:val="18"/>
                <w:szCs w:val="18"/>
              </w:rPr>
              <w:t>Należy wpisać ZD z SOD notatki sporządzonej przez RKPR</w:t>
            </w:r>
          </w:p>
          <w:p w14:paraId="2F196A05" w14:textId="5E68F13E" w:rsidR="00D5052A" w:rsidRPr="0061436C" w:rsidRDefault="00D5052A" w:rsidP="00BA1F5E">
            <w:pPr>
              <w:pStyle w:val="Akapitzlist"/>
              <w:numPr>
                <w:ilvl w:val="0"/>
                <w:numId w:val="60"/>
              </w:numPr>
              <w:ind w:left="361" w:hanging="28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iCs/>
                <w:sz w:val="18"/>
                <w:szCs w:val="18"/>
              </w:rPr>
              <w:t>Zatwierdzenie wydatków, dla których przewidziana jest kontrola zamówień następuje po otrzymaniu informacji o wyniku weryfikacji.</w:t>
            </w:r>
          </w:p>
          <w:p w14:paraId="7D04FFB4" w14:textId="77777777" w:rsidR="00D5052A" w:rsidRPr="0061436C" w:rsidRDefault="00D5052A" w:rsidP="00BA1F5E">
            <w:pPr>
              <w:pStyle w:val="Akapitzlist"/>
              <w:numPr>
                <w:ilvl w:val="0"/>
                <w:numId w:val="60"/>
              </w:numPr>
              <w:ind w:left="361" w:hanging="283"/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W przypadku płatności końcowej należy wstrzymać zatwierdzenie wniosku o płatność.</w:t>
            </w:r>
          </w:p>
          <w:p w14:paraId="6F7FC462" w14:textId="322DD443" w:rsidR="00D5052A" w:rsidRPr="0061436C" w:rsidRDefault="00D5052A" w:rsidP="00BA1F5E">
            <w:pPr>
              <w:pStyle w:val="Akapitzlist"/>
              <w:numPr>
                <w:ilvl w:val="0"/>
                <w:numId w:val="60"/>
              </w:numPr>
              <w:ind w:left="361" w:hanging="283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W przypadku stwierdzenia nieprawidłowości na zamówieniu należy pomniejszyć wydatki o nałożoną korektę finansową</w:t>
            </w:r>
          </w:p>
        </w:tc>
      </w:tr>
      <w:tr w:rsidR="00D5052A" w:rsidRPr="0061436C" w14:paraId="6328A8B6" w14:textId="77777777" w:rsidTr="001873F1">
        <w:tc>
          <w:tcPr>
            <w:tcW w:w="924" w:type="dxa"/>
          </w:tcPr>
          <w:p w14:paraId="64255C38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084FADDC" w14:textId="08EF6548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przedstawione dokumenty w ramach WNP wskazują, że w ramach umów z wykonawcami podpisano aneksy?</w:t>
            </w:r>
          </w:p>
        </w:tc>
        <w:tc>
          <w:tcPr>
            <w:tcW w:w="618" w:type="dxa"/>
          </w:tcPr>
          <w:p w14:paraId="73CD7868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2C91236C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08A09A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58940069" w14:textId="77777777" w:rsidR="00D5052A" w:rsidRPr="0061436C" w:rsidRDefault="00D5052A" w:rsidP="00D5052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Jeśli TAK, to:</w:t>
            </w:r>
          </w:p>
          <w:p w14:paraId="40E0AE09" w14:textId="77777777" w:rsidR="00D5052A" w:rsidRPr="000F6550" w:rsidRDefault="00D5052A" w:rsidP="00BA1F5E">
            <w:pPr>
              <w:pStyle w:val="Akapitzlist"/>
              <w:numPr>
                <w:ilvl w:val="0"/>
                <w:numId w:val="61"/>
              </w:numPr>
              <w:ind w:left="361"/>
              <w:rPr>
                <w:rFonts w:ascii="Arial" w:hAnsi="Arial" w:cs="Arial"/>
                <w:i/>
                <w:sz w:val="18"/>
                <w:szCs w:val="18"/>
              </w:rPr>
            </w:pPr>
            <w:r w:rsidRPr="000F6550">
              <w:rPr>
                <w:rFonts w:ascii="Arial" w:hAnsi="Arial" w:cs="Arial"/>
                <w:i/>
                <w:sz w:val="18"/>
                <w:szCs w:val="18"/>
              </w:rPr>
              <w:t>- na jaki zakres?</w:t>
            </w:r>
          </w:p>
          <w:p w14:paraId="010620E5" w14:textId="2334E3AF" w:rsidR="00D5052A" w:rsidRPr="000F6550" w:rsidRDefault="00D5052A" w:rsidP="00BA1F5E">
            <w:pPr>
              <w:pStyle w:val="Akapitzlist"/>
              <w:numPr>
                <w:ilvl w:val="0"/>
                <w:numId w:val="61"/>
              </w:numPr>
              <w:ind w:left="361"/>
              <w:rPr>
                <w:rFonts w:ascii="Arial" w:hAnsi="Arial" w:cs="Arial"/>
                <w:sz w:val="18"/>
                <w:szCs w:val="18"/>
              </w:rPr>
            </w:pPr>
            <w:r w:rsidRPr="000F6550">
              <w:rPr>
                <w:rFonts w:ascii="Arial" w:hAnsi="Arial" w:cs="Arial"/>
                <w:i/>
                <w:sz w:val="18"/>
                <w:szCs w:val="18"/>
              </w:rPr>
              <w:t>- czy jest zgoda I</w:t>
            </w:r>
            <w:r w:rsidR="00AC306A" w:rsidRPr="000F6550">
              <w:rPr>
                <w:rFonts w:ascii="Arial" w:hAnsi="Arial" w:cs="Arial"/>
                <w:i/>
                <w:sz w:val="18"/>
                <w:szCs w:val="18"/>
              </w:rPr>
              <w:t>Z FE SL</w:t>
            </w:r>
            <w:r w:rsidRPr="000F6550">
              <w:rPr>
                <w:rFonts w:ascii="Arial" w:hAnsi="Arial" w:cs="Arial"/>
                <w:i/>
                <w:sz w:val="18"/>
                <w:szCs w:val="18"/>
              </w:rPr>
              <w:t>?</w:t>
            </w:r>
          </w:p>
        </w:tc>
      </w:tr>
      <w:tr w:rsidR="00D5052A" w:rsidRPr="0061436C" w14:paraId="4F3D2443" w14:textId="77777777" w:rsidTr="001873F1">
        <w:tc>
          <w:tcPr>
            <w:tcW w:w="924" w:type="dxa"/>
          </w:tcPr>
          <w:p w14:paraId="23FACA05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6724F596" w14:textId="6DD6CC4E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wskazano miejsce przechowywania dokumentacji związanej z realizacją projektu?</w:t>
            </w:r>
          </w:p>
        </w:tc>
        <w:tc>
          <w:tcPr>
            <w:tcW w:w="618" w:type="dxa"/>
          </w:tcPr>
          <w:p w14:paraId="0FEE582F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45B9AAA3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ED40574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26E235F8" w14:textId="66A0F213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W przypadku projektów partnerskich należy zweryfikować czy wskazano wszystkie miejsca przechowywania dokumentów w podziale na poszczególnych partnerów i lidera</w:t>
            </w:r>
          </w:p>
        </w:tc>
      </w:tr>
      <w:tr w:rsidR="00D5052A" w:rsidRPr="0061436C" w14:paraId="04FAACA3" w14:textId="77777777" w:rsidTr="001873F1">
        <w:tc>
          <w:tcPr>
            <w:tcW w:w="924" w:type="dxa"/>
          </w:tcPr>
          <w:p w14:paraId="30AAEAE9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</w:tcPr>
          <w:p w14:paraId="2802A9CA" w14:textId="4B0068A2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prawidłowo stwierdził stan faktyczny w oświadczeniach?</w:t>
            </w:r>
          </w:p>
        </w:tc>
        <w:tc>
          <w:tcPr>
            <w:tcW w:w="618" w:type="dxa"/>
          </w:tcPr>
          <w:p w14:paraId="09386641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14:paraId="53B7841C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4253FE5D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</w:tcPr>
          <w:p w14:paraId="0E4298AF" w14:textId="02AAB878" w:rsidR="00AC306A" w:rsidRPr="00E32024" w:rsidRDefault="00AC306A" w:rsidP="00E32024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32024">
              <w:rPr>
                <w:rFonts w:ascii="Arial" w:hAnsi="Arial" w:cs="Arial"/>
                <w:i/>
                <w:iCs/>
                <w:sz w:val="18"/>
                <w:szCs w:val="18"/>
              </w:rPr>
              <w:t>W przypadku WNP końcowy należy zweryfikować czy Oświadczenie o kwalifikowalności VAT jest podpisane przez osobę upoważnioną do zaciągania zobowiązań finansowych w imieniu Beneficjenta (dotyczy projektów, których łączny koszt wynosi co najmniej 5 000 000 euro i VAT jest kosztem kwalifikowalnym).</w:t>
            </w:r>
          </w:p>
          <w:p w14:paraId="2B52079C" w14:textId="77777777" w:rsidR="00D5052A" w:rsidRPr="00E32024" w:rsidRDefault="00D5052A" w:rsidP="00D5052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5052A" w:rsidRPr="0061436C" w14:paraId="0F61CEA5" w14:textId="77777777" w:rsidTr="001873F1">
        <w:tc>
          <w:tcPr>
            <w:tcW w:w="924" w:type="dxa"/>
            <w:shd w:val="clear" w:color="auto" w:fill="BFBFBF" w:themeFill="background1" w:themeFillShade="BF"/>
          </w:tcPr>
          <w:p w14:paraId="0B5957E6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  <w:shd w:val="clear" w:color="auto" w:fill="BFBFBF" w:themeFill="background1" w:themeFillShade="BF"/>
          </w:tcPr>
          <w:p w14:paraId="7D8DC833" w14:textId="4FB4E144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projekt wymaga przeprowadzenia kontroli na miejscu realizacji</w:t>
            </w:r>
          </w:p>
        </w:tc>
        <w:tc>
          <w:tcPr>
            <w:tcW w:w="618" w:type="dxa"/>
            <w:shd w:val="clear" w:color="auto" w:fill="BFBFBF" w:themeFill="background1" w:themeFillShade="BF"/>
          </w:tcPr>
          <w:p w14:paraId="43464ED4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14:paraId="7B4AF00E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14:paraId="04E84F83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  <w:shd w:val="clear" w:color="auto" w:fill="BFBFBF" w:themeFill="background1" w:themeFillShade="BF"/>
          </w:tcPr>
          <w:p w14:paraId="5F3F02F8" w14:textId="0D34E020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i/>
                <w:sz w:val="18"/>
                <w:szCs w:val="18"/>
              </w:rPr>
              <w:t>W przypadku pozytywnej odpowiedzi należy sporządzić notatkę do RKPR informującą o konieczności przeprowadzenia kontroli wraz z uzasadnieniem</w:t>
            </w:r>
          </w:p>
        </w:tc>
      </w:tr>
      <w:tr w:rsidR="00D5052A" w:rsidRPr="0061436C" w14:paraId="14369CB9" w14:textId="77777777" w:rsidTr="001873F1">
        <w:tc>
          <w:tcPr>
            <w:tcW w:w="924" w:type="dxa"/>
            <w:shd w:val="clear" w:color="auto" w:fill="BFBFBF" w:themeFill="background1" w:themeFillShade="BF"/>
          </w:tcPr>
          <w:p w14:paraId="262A214D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  <w:shd w:val="clear" w:color="auto" w:fill="BFBFBF" w:themeFill="background1" w:themeFillShade="BF"/>
          </w:tcPr>
          <w:p w14:paraId="394C3B0C" w14:textId="48814266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wniosek wymaga uruchomienia trybu roboczego?</w:t>
            </w:r>
          </w:p>
        </w:tc>
        <w:tc>
          <w:tcPr>
            <w:tcW w:w="618" w:type="dxa"/>
            <w:shd w:val="clear" w:color="auto" w:fill="BFBFBF" w:themeFill="background1" w:themeFillShade="BF"/>
          </w:tcPr>
          <w:p w14:paraId="3C821E6A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14:paraId="66D5A74A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14:paraId="2D7FB978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  <w:shd w:val="clear" w:color="auto" w:fill="BFBFBF" w:themeFill="background1" w:themeFillShade="BF"/>
          </w:tcPr>
          <w:p w14:paraId="17FB068A" w14:textId="6503E3A5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D5052A" w:rsidRPr="0061436C" w14:paraId="3D83AF64" w14:textId="77777777" w:rsidTr="001873F1">
        <w:tc>
          <w:tcPr>
            <w:tcW w:w="924" w:type="dxa"/>
            <w:shd w:val="clear" w:color="auto" w:fill="BFBFBF" w:themeFill="background1" w:themeFillShade="BF"/>
          </w:tcPr>
          <w:p w14:paraId="368FBEC0" w14:textId="77777777" w:rsidR="00D5052A" w:rsidRPr="00F22D59" w:rsidRDefault="00D5052A" w:rsidP="00BA1F5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8" w:type="dxa"/>
            <w:shd w:val="clear" w:color="auto" w:fill="BFBFBF" w:themeFill="background1" w:themeFillShade="BF"/>
          </w:tcPr>
          <w:p w14:paraId="43958D16" w14:textId="613D6889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Czy beneficjent należycie uzupełnił wymagane dokumenty/poprawił załączniki?</w:t>
            </w:r>
          </w:p>
        </w:tc>
        <w:tc>
          <w:tcPr>
            <w:tcW w:w="618" w:type="dxa"/>
            <w:shd w:val="clear" w:color="auto" w:fill="BFBFBF" w:themeFill="background1" w:themeFillShade="BF"/>
          </w:tcPr>
          <w:p w14:paraId="5B526DD1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14:paraId="044BC931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14:paraId="6A71FD3E" w14:textId="77777777" w:rsidR="00D5052A" w:rsidRPr="0061436C" w:rsidRDefault="00D5052A" w:rsidP="00D50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8" w:type="dxa"/>
            <w:shd w:val="clear" w:color="auto" w:fill="BFBFBF" w:themeFill="background1" w:themeFillShade="BF"/>
          </w:tcPr>
          <w:p w14:paraId="320D2651" w14:textId="0ABDE3D5" w:rsidR="00D5052A" w:rsidRPr="0061436C" w:rsidRDefault="00AC306A" w:rsidP="00D505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</w:tbl>
    <w:p w14:paraId="27C2B4A8" w14:textId="77777777" w:rsidR="00B4543F" w:rsidRPr="0061436C" w:rsidRDefault="00B4543F">
      <w:pPr>
        <w:rPr>
          <w:rFonts w:ascii="Arial" w:hAnsi="Arial" w:cs="Arial"/>
          <w:b/>
          <w:sz w:val="18"/>
          <w:szCs w:val="18"/>
        </w:rPr>
      </w:pPr>
    </w:p>
    <w:p w14:paraId="7399677F" w14:textId="77777777" w:rsidR="00B73554" w:rsidRPr="0061436C" w:rsidRDefault="00B73554" w:rsidP="00BA1F5E">
      <w:pPr>
        <w:pStyle w:val="Akapitzlist"/>
        <w:numPr>
          <w:ilvl w:val="0"/>
          <w:numId w:val="20"/>
        </w:numPr>
        <w:rPr>
          <w:rFonts w:ascii="Arial" w:hAnsi="Arial" w:cs="Arial"/>
          <w:b/>
          <w:sz w:val="18"/>
          <w:szCs w:val="18"/>
        </w:rPr>
      </w:pPr>
      <w:bookmarkStart w:id="0" w:name="_Hlk121996865"/>
      <w:r w:rsidRPr="0061436C">
        <w:rPr>
          <w:rFonts w:ascii="Arial" w:hAnsi="Arial" w:cs="Arial"/>
          <w:b/>
          <w:sz w:val="18"/>
          <w:szCs w:val="18"/>
        </w:rPr>
        <w:t>Kontrole:</w:t>
      </w:r>
    </w:p>
    <w:p w14:paraId="5F246480" w14:textId="77777777" w:rsidR="00B73554" w:rsidRPr="0061436C" w:rsidRDefault="00B73554">
      <w:pPr>
        <w:rPr>
          <w:rFonts w:ascii="Arial" w:hAnsi="Arial" w:cs="Arial"/>
          <w:b/>
          <w:sz w:val="18"/>
          <w:szCs w:val="18"/>
        </w:rPr>
      </w:pPr>
    </w:p>
    <w:p w14:paraId="12307BF6" w14:textId="77777777" w:rsidR="00861CBF" w:rsidRPr="0061436C" w:rsidRDefault="00861CBF">
      <w:pPr>
        <w:rPr>
          <w:rFonts w:ascii="Arial" w:hAnsi="Arial" w:cs="Arial"/>
          <w:b/>
          <w:sz w:val="18"/>
          <w:szCs w:val="18"/>
        </w:rPr>
      </w:pPr>
      <w:r w:rsidRPr="0061436C">
        <w:rPr>
          <w:rFonts w:ascii="Arial" w:hAnsi="Arial" w:cs="Arial"/>
          <w:b/>
          <w:sz w:val="18"/>
          <w:szCs w:val="18"/>
        </w:rPr>
        <w:t xml:space="preserve">Matryca ryzyka dla poszczególnych zamówień. </w:t>
      </w:r>
    </w:p>
    <w:p w14:paraId="691050B3" w14:textId="77777777" w:rsidR="00861CBF" w:rsidRPr="0061436C" w:rsidRDefault="00861CBF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1"/>
        <w:tblW w:w="9776" w:type="dxa"/>
        <w:tblLook w:val="04A0" w:firstRow="1" w:lastRow="0" w:firstColumn="1" w:lastColumn="0" w:noHBand="0" w:noVBand="1"/>
      </w:tblPr>
      <w:tblGrid>
        <w:gridCol w:w="844"/>
        <w:gridCol w:w="2116"/>
        <w:gridCol w:w="1442"/>
        <w:gridCol w:w="1117"/>
        <w:gridCol w:w="1837"/>
        <w:gridCol w:w="2420"/>
      </w:tblGrid>
      <w:tr w:rsidR="0037743D" w:rsidRPr="0061436C" w14:paraId="1ABDA718" w14:textId="24C31DCB" w:rsidTr="004C133F">
        <w:tc>
          <w:tcPr>
            <w:tcW w:w="844" w:type="dxa"/>
          </w:tcPr>
          <w:p w14:paraId="31F4D60B" w14:textId="77777777" w:rsidR="0037743D" w:rsidRPr="0061436C" w:rsidRDefault="0037743D" w:rsidP="0037743D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116" w:type="dxa"/>
          </w:tcPr>
          <w:p w14:paraId="18C436DF" w14:textId="77777777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Nr zamówienia/na miejscu realizacji </w:t>
            </w:r>
          </w:p>
        </w:tc>
        <w:tc>
          <w:tcPr>
            <w:tcW w:w="1442" w:type="dxa"/>
          </w:tcPr>
          <w:p w14:paraId="3A79B871" w14:textId="77777777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117" w:type="dxa"/>
          </w:tcPr>
          <w:p w14:paraId="6AA5A010" w14:textId="77777777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Data otrzymania</w:t>
            </w:r>
          </w:p>
        </w:tc>
        <w:tc>
          <w:tcPr>
            <w:tcW w:w="1837" w:type="dxa"/>
          </w:tcPr>
          <w:p w14:paraId="6EFA7DEC" w14:textId="6DF63B24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Wynik procentowy z matrycy</w:t>
            </w:r>
          </w:p>
        </w:tc>
        <w:tc>
          <w:tcPr>
            <w:tcW w:w="2420" w:type="dxa"/>
          </w:tcPr>
          <w:p w14:paraId="6C5ABB1A" w14:textId="3503C4FD" w:rsidR="0037743D" w:rsidRPr="0061436C" w:rsidRDefault="343138E8" w:rsidP="3C9E951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bCs/>
                <w:sz w:val="18"/>
                <w:szCs w:val="18"/>
              </w:rPr>
              <w:t>Wymaga kontroli:</w:t>
            </w:r>
            <w:r w:rsidR="0F107D21" w:rsidRPr="006143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1436C">
              <w:rPr>
                <w:rFonts w:ascii="Arial" w:hAnsi="Arial" w:cs="Arial"/>
                <w:b/>
                <w:bCs/>
                <w:sz w:val="18"/>
                <w:szCs w:val="18"/>
              </w:rPr>
              <w:t>TAK/NIE</w:t>
            </w:r>
          </w:p>
        </w:tc>
      </w:tr>
      <w:tr w:rsidR="004C133F" w:rsidRPr="0061436C" w14:paraId="33426A5B" w14:textId="77777777" w:rsidTr="004C133F">
        <w:tc>
          <w:tcPr>
            <w:tcW w:w="844" w:type="dxa"/>
          </w:tcPr>
          <w:p w14:paraId="262C0DB3" w14:textId="77777777" w:rsidR="004C133F" w:rsidRPr="0061436C" w:rsidRDefault="004C133F" w:rsidP="00BA1F5E">
            <w:pPr>
              <w:pStyle w:val="Akapitzlist"/>
              <w:numPr>
                <w:ilvl w:val="0"/>
                <w:numId w:val="17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6" w:type="dxa"/>
          </w:tcPr>
          <w:p w14:paraId="03164B92" w14:textId="77777777" w:rsidR="004C133F" w:rsidRPr="0061436C" w:rsidRDefault="004C133F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</w:tcPr>
          <w:p w14:paraId="095DD4B8" w14:textId="77777777" w:rsidR="004C133F" w:rsidRPr="0061436C" w:rsidRDefault="004C133F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</w:tcPr>
          <w:p w14:paraId="6FB63E8E" w14:textId="77777777" w:rsidR="004C133F" w:rsidRPr="0061436C" w:rsidRDefault="004C133F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3D8AC8C2" w14:textId="77777777" w:rsidR="004C133F" w:rsidRPr="0061436C" w:rsidRDefault="004C133F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</w:tcPr>
          <w:p w14:paraId="10449CDC" w14:textId="77777777" w:rsidR="004C133F" w:rsidRPr="0061436C" w:rsidRDefault="004C133F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743D" w:rsidRPr="0061436C" w14:paraId="44E70426" w14:textId="58043A0A" w:rsidTr="004C133F">
        <w:tc>
          <w:tcPr>
            <w:tcW w:w="844" w:type="dxa"/>
          </w:tcPr>
          <w:p w14:paraId="78C00DF8" w14:textId="77777777" w:rsidR="0037743D" w:rsidRPr="0061436C" w:rsidRDefault="0037743D" w:rsidP="00BA1F5E">
            <w:pPr>
              <w:pStyle w:val="Akapitzlist"/>
              <w:numPr>
                <w:ilvl w:val="0"/>
                <w:numId w:val="17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6" w:type="dxa"/>
          </w:tcPr>
          <w:p w14:paraId="7AE4E385" w14:textId="77777777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2" w:type="dxa"/>
          </w:tcPr>
          <w:p w14:paraId="39F94C0B" w14:textId="77777777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</w:tcPr>
          <w:p w14:paraId="2BE71D09" w14:textId="77777777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7" w:type="dxa"/>
          </w:tcPr>
          <w:p w14:paraId="5C51B058" w14:textId="77777777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</w:tcPr>
          <w:p w14:paraId="353375BD" w14:textId="77777777" w:rsidR="0037743D" w:rsidRPr="0061436C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01370" w14:textId="77777777" w:rsidR="00861CBF" w:rsidRPr="0061436C" w:rsidRDefault="00861CBF">
      <w:pPr>
        <w:rPr>
          <w:rFonts w:ascii="Arial" w:hAnsi="Arial" w:cs="Arial"/>
          <w:b/>
          <w:sz w:val="18"/>
          <w:szCs w:val="18"/>
        </w:rPr>
      </w:pPr>
    </w:p>
    <w:p w14:paraId="38F6A70D" w14:textId="1819B887" w:rsidR="00B4543F" w:rsidRPr="0061436C" w:rsidRDefault="00B73554" w:rsidP="3C9E951A">
      <w:pPr>
        <w:spacing w:line="480" w:lineRule="auto"/>
        <w:rPr>
          <w:rFonts w:ascii="Arial" w:hAnsi="Arial" w:cs="Arial"/>
          <w:b/>
          <w:bCs/>
          <w:sz w:val="18"/>
          <w:szCs w:val="18"/>
        </w:rPr>
      </w:pPr>
      <w:r w:rsidRPr="0061436C">
        <w:rPr>
          <w:rFonts w:ascii="Arial" w:hAnsi="Arial" w:cs="Arial"/>
          <w:b/>
          <w:bCs/>
          <w:sz w:val="18"/>
          <w:szCs w:val="18"/>
        </w:rPr>
        <w:t xml:space="preserve">Zakończone </w:t>
      </w:r>
      <w:r w:rsidR="00861CBF" w:rsidRPr="0061436C">
        <w:rPr>
          <w:rFonts w:ascii="Arial" w:hAnsi="Arial" w:cs="Arial"/>
          <w:b/>
          <w:bCs/>
          <w:sz w:val="18"/>
          <w:szCs w:val="18"/>
        </w:rPr>
        <w:t>kontrole:</w:t>
      </w:r>
    </w:p>
    <w:tbl>
      <w:tblPr>
        <w:tblStyle w:val="Tabela-Siatka1"/>
        <w:tblW w:w="9776" w:type="dxa"/>
        <w:tblLook w:val="04A0" w:firstRow="1" w:lastRow="0" w:firstColumn="1" w:lastColumn="0" w:noHBand="0" w:noVBand="1"/>
      </w:tblPr>
      <w:tblGrid>
        <w:gridCol w:w="860"/>
        <w:gridCol w:w="2121"/>
        <w:gridCol w:w="1409"/>
        <w:gridCol w:w="1984"/>
        <w:gridCol w:w="3402"/>
      </w:tblGrid>
      <w:tr w:rsidR="00B73554" w:rsidRPr="0061436C" w14:paraId="00B6E34A" w14:textId="77777777" w:rsidTr="004C133F">
        <w:tc>
          <w:tcPr>
            <w:tcW w:w="860" w:type="dxa"/>
          </w:tcPr>
          <w:p w14:paraId="69735EC2" w14:textId="77777777" w:rsidR="00B73554" w:rsidRPr="0061436C" w:rsidRDefault="00B73554" w:rsidP="003B7FB1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121" w:type="dxa"/>
          </w:tcPr>
          <w:p w14:paraId="0A072BCB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Nr zamówienia</w:t>
            </w:r>
          </w:p>
        </w:tc>
        <w:tc>
          <w:tcPr>
            <w:tcW w:w="1409" w:type="dxa"/>
          </w:tcPr>
          <w:p w14:paraId="5027D320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984" w:type="dxa"/>
          </w:tcPr>
          <w:p w14:paraId="22DB5E4D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Data otrzymania</w:t>
            </w:r>
          </w:p>
        </w:tc>
        <w:tc>
          <w:tcPr>
            <w:tcW w:w="3402" w:type="dxa"/>
          </w:tcPr>
          <w:p w14:paraId="54BD641F" w14:textId="28170C70" w:rsidR="00B73554" w:rsidRPr="0061436C" w:rsidRDefault="00B73554" w:rsidP="00611207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b/>
                <w:bCs/>
                <w:sz w:val="18"/>
                <w:szCs w:val="18"/>
              </w:rPr>
              <w:t>Wysokość korekty finansowej nałożonej przez I</w:t>
            </w:r>
            <w:r w:rsidR="38317F0E" w:rsidRPr="0061436C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Pr="006143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611207" w:rsidRPr="0061436C">
              <w:rPr>
                <w:rFonts w:ascii="Arial" w:hAnsi="Arial" w:cs="Arial"/>
                <w:b/>
                <w:bCs/>
                <w:sz w:val="18"/>
                <w:szCs w:val="18"/>
              </w:rPr>
              <w:t>FE SL</w:t>
            </w:r>
            <w:r w:rsidRPr="006143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(jeśli brak należy wpisać</w:t>
            </w:r>
            <w:r w:rsidR="34C2AD9B" w:rsidRPr="0061436C">
              <w:rPr>
                <w:rFonts w:ascii="Arial" w:hAnsi="Arial" w:cs="Arial"/>
                <w:b/>
                <w:bCs/>
                <w:sz w:val="18"/>
                <w:szCs w:val="18"/>
              </w:rPr>
              <w:t>: „bez zastrzeżeń” lub „z nieistotnymi zastrzeżeniami”</w:t>
            </w:r>
            <w:r w:rsidRPr="0061436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B73554" w:rsidRPr="0061436C" w14:paraId="2871A0AD" w14:textId="77777777" w:rsidTr="004C133F">
        <w:tc>
          <w:tcPr>
            <w:tcW w:w="860" w:type="dxa"/>
          </w:tcPr>
          <w:p w14:paraId="033A4230" w14:textId="77777777" w:rsidR="00B73554" w:rsidRPr="0061436C" w:rsidRDefault="00B73554" w:rsidP="00BA1F5E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1" w:type="dxa"/>
          </w:tcPr>
          <w:p w14:paraId="6D09D6AB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9" w:type="dxa"/>
          </w:tcPr>
          <w:p w14:paraId="2D7D6268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E34F9E3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1634598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3554" w:rsidRPr="0061436C" w14:paraId="6A9957BF" w14:textId="77777777" w:rsidTr="004C133F">
        <w:tc>
          <w:tcPr>
            <w:tcW w:w="860" w:type="dxa"/>
          </w:tcPr>
          <w:p w14:paraId="2A2DD920" w14:textId="77777777" w:rsidR="00B73554" w:rsidRPr="0061436C" w:rsidRDefault="00B73554" w:rsidP="00BA1F5E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1" w:type="dxa"/>
          </w:tcPr>
          <w:p w14:paraId="3BEF7705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9" w:type="dxa"/>
          </w:tcPr>
          <w:p w14:paraId="6CB5BED9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3678857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05E62EAD" w14:textId="77777777" w:rsidR="00B73554" w:rsidRPr="0061436C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C81D5F" w14:textId="77777777" w:rsidR="00B73554" w:rsidRPr="0061436C" w:rsidRDefault="00B73554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14:paraId="731B76F6" w14:textId="6FB0715F" w:rsidR="00861CBF" w:rsidRPr="0061436C" w:rsidRDefault="00B73554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1436C">
        <w:rPr>
          <w:rFonts w:ascii="Arial" w:hAnsi="Arial" w:cs="Arial"/>
          <w:b/>
          <w:sz w:val="18"/>
          <w:szCs w:val="18"/>
        </w:rPr>
        <w:t>Niezakończone kontrole</w:t>
      </w:r>
      <w:r w:rsidR="00277739" w:rsidRPr="0061436C">
        <w:rPr>
          <w:rFonts w:ascii="Arial" w:hAnsi="Arial" w:cs="Arial"/>
          <w:b/>
          <w:sz w:val="18"/>
          <w:szCs w:val="18"/>
        </w:rPr>
        <w:t>/Brak kontroli</w:t>
      </w:r>
      <w:r w:rsidRPr="0061436C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1"/>
        <w:tblW w:w="9776" w:type="dxa"/>
        <w:tblLook w:val="04A0" w:firstRow="1" w:lastRow="0" w:firstColumn="1" w:lastColumn="0" w:noHBand="0" w:noVBand="1"/>
      </w:tblPr>
      <w:tblGrid>
        <w:gridCol w:w="893"/>
        <w:gridCol w:w="2079"/>
        <w:gridCol w:w="1418"/>
        <w:gridCol w:w="1561"/>
        <w:gridCol w:w="3825"/>
      </w:tblGrid>
      <w:tr w:rsidR="00B73554" w:rsidRPr="0061436C" w14:paraId="41FD4C5B" w14:textId="77777777" w:rsidTr="004C133F">
        <w:tc>
          <w:tcPr>
            <w:tcW w:w="893" w:type="dxa"/>
          </w:tcPr>
          <w:p w14:paraId="7FAFB712" w14:textId="77777777" w:rsidR="00B73554" w:rsidRPr="0061436C" w:rsidRDefault="00B73554" w:rsidP="00B73554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079" w:type="dxa"/>
          </w:tcPr>
          <w:p w14:paraId="130F298C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Nr zamówienia</w:t>
            </w:r>
          </w:p>
        </w:tc>
        <w:tc>
          <w:tcPr>
            <w:tcW w:w="1418" w:type="dxa"/>
          </w:tcPr>
          <w:p w14:paraId="47B9AB03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561" w:type="dxa"/>
          </w:tcPr>
          <w:p w14:paraId="38E2730C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 xml:space="preserve">Data otrzymania </w:t>
            </w:r>
          </w:p>
        </w:tc>
        <w:tc>
          <w:tcPr>
            <w:tcW w:w="3825" w:type="dxa"/>
          </w:tcPr>
          <w:p w14:paraId="62646ED8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  <w:r w:rsidRPr="0061436C">
              <w:rPr>
                <w:rFonts w:ascii="Arial" w:hAnsi="Arial" w:cs="Arial"/>
                <w:sz w:val="18"/>
                <w:szCs w:val="18"/>
              </w:rPr>
              <w:t>do zatwierdzenia w ramach WNP po zakończeniu czynności kontrolnych (TAK /NIE)</w:t>
            </w:r>
          </w:p>
        </w:tc>
      </w:tr>
      <w:tr w:rsidR="00B73554" w:rsidRPr="0061436C" w14:paraId="21B8BBE6" w14:textId="77777777" w:rsidTr="004C133F">
        <w:tc>
          <w:tcPr>
            <w:tcW w:w="893" w:type="dxa"/>
          </w:tcPr>
          <w:p w14:paraId="2D670A83" w14:textId="77777777" w:rsidR="00B73554" w:rsidRPr="0061436C" w:rsidRDefault="00B73554" w:rsidP="00BA1F5E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9" w:type="dxa"/>
          </w:tcPr>
          <w:p w14:paraId="650B1A0E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5F37C73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1" w:type="dxa"/>
          </w:tcPr>
          <w:p w14:paraId="18FA412A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5" w:type="dxa"/>
          </w:tcPr>
          <w:p w14:paraId="53A2A5A0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3554" w:rsidRPr="0061436C" w14:paraId="126B21AE" w14:textId="77777777" w:rsidTr="004C133F">
        <w:tc>
          <w:tcPr>
            <w:tcW w:w="893" w:type="dxa"/>
          </w:tcPr>
          <w:p w14:paraId="470D390D" w14:textId="77777777" w:rsidR="00B73554" w:rsidRPr="0061436C" w:rsidRDefault="00B73554" w:rsidP="00BA1F5E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9" w:type="dxa"/>
          </w:tcPr>
          <w:p w14:paraId="61528109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2D23E4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1" w:type="dxa"/>
          </w:tcPr>
          <w:p w14:paraId="1FC6B1B4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5" w:type="dxa"/>
          </w:tcPr>
          <w:p w14:paraId="249C11FF" w14:textId="77777777" w:rsidR="00B73554" w:rsidRPr="0061436C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32F7D2F9" w14:textId="77777777" w:rsidR="00B73554" w:rsidRPr="0061436C" w:rsidRDefault="00B73554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14:paraId="68656E3A" w14:textId="5B59E960" w:rsidR="00B4543F" w:rsidRPr="006E03F0" w:rsidRDefault="00B73554" w:rsidP="3C9E951A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6E03F0">
        <w:rPr>
          <w:rFonts w:ascii="Arial" w:hAnsi="Arial" w:cs="Arial"/>
          <w:b/>
          <w:bCs/>
          <w:sz w:val="20"/>
          <w:szCs w:val="20"/>
        </w:rPr>
        <w:t xml:space="preserve">II. </w:t>
      </w:r>
      <w:r w:rsidR="002C53B2" w:rsidRPr="006E03F0">
        <w:rPr>
          <w:rFonts w:ascii="Arial" w:hAnsi="Arial" w:cs="Arial"/>
          <w:b/>
          <w:bCs/>
          <w:sz w:val="20"/>
          <w:szCs w:val="20"/>
        </w:rPr>
        <w:t>WERYFIKACJA FORMALNO-MERYTORYCZNA Z CZĘŚCIĄ SPRAWOZDAWCZĄ.</w:t>
      </w:r>
    </w:p>
    <w:p w14:paraId="164283C2" w14:textId="07ADD11A" w:rsidR="00B4543F" w:rsidRPr="006E03F0" w:rsidRDefault="002C53B2">
      <w:pPr>
        <w:rPr>
          <w:rFonts w:ascii="Arial" w:hAnsi="Arial" w:cs="Arial"/>
          <w:sz w:val="20"/>
          <w:szCs w:val="20"/>
        </w:rPr>
      </w:pPr>
      <w:r w:rsidRPr="006E03F0">
        <w:rPr>
          <w:rFonts w:ascii="Arial" w:hAnsi="Arial" w:cs="Arial"/>
          <w:b/>
          <w:bCs/>
          <w:sz w:val="20"/>
          <w:szCs w:val="20"/>
        </w:rPr>
        <w:t>Uwagi do uzupełnienia w trybie roboczym:</w:t>
      </w:r>
      <w:r w:rsidR="04ADEF5B" w:rsidRPr="006E03F0">
        <w:rPr>
          <w:rFonts w:ascii="Arial" w:hAnsi="Arial" w:cs="Arial"/>
          <w:b/>
          <w:bCs/>
          <w:sz w:val="20"/>
          <w:szCs w:val="20"/>
        </w:rPr>
        <w:t xml:space="preserve"> </w:t>
      </w:r>
      <w:r w:rsidRPr="006E03F0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                  </w:t>
      </w:r>
    </w:p>
    <w:p w14:paraId="10C57768" w14:textId="77777777" w:rsidR="00B4543F" w:rsidRPr="006E03F0" w:rsidRDefault="00B4543F">
      <w:pPr>
        <w:rPr>
          <w:rFonts w:ascii="Arial" w:hAnsi="Arial" w:cs="Arial"/>
          <w:b/>
          <w:sz w:val="20"/>
          <w:szCs w:val="20"/>
        </w:rPr>
      </w:pPr>
    </w:p>
    <w:p w14:paraId="028280AA" w14:textId="77777777" w:rsidR="00B4543F" w:rsidRPr="006E03F0" w:rsidRDefault="00B4543F">
      <w:pPr>
        <w:rPr>
          <w:rFonts w:ascii="Arial" w:hAnsi="Arial" w:cs="Arial"/>
          <w:b/>
          <w:sz w:val="20"/>
          <w:szCs w:val="20"/>
        </w:rPr>
      </w:pPr>
    </w:p>
    <w:p w14:paraId="638EAFDB" w14:textId="34FC962B" w:rsidR="00B4543F" w:rsidRPr="006E03F0" w:rsidRDefault="002C53B2">
      <w:pPr>
        <w:rPr>
          <w:rFonts w:ascii="Arial" w:hAnsi="Arial" w:cs="Arial"/>
          <w:sz w:val="20"/>
          <w:szCs w:val="20"/>
        </w:rPr>
      </w:pPr>
      <w:r w:rsidRPr="006E03F0">
        <w:rPr>
          <w:rFonts w:ascii="Arial" w:hAnsi="Arial" w:cs="Arial"/>
          <w:b/>
          <w:bCs/>
          <w:sz w:val="20"/>
          <w:szCs w:val="20"/>
        </w:rPr>
        <w:t>Uwagi do uwzględnienia w kolejnym wniosku:</w:t>
      </w:r>
      <w:r w:rsidR="55A4A4B6" w:rsidRPr="006E03F0">
        <w:rPr>
          <w:rFonts w:ascii="Arial" w:hAnsi="Arial" w:cs="Arial"/>
          <w:b/>
          <w:bCs/>
          <w:sz w:val="20"/>
          <w:szCs w:val="20"/>
        </w:rPr>
        <w:t xml:space="preserve"> </w:t>
      </w:r>
      <w:r w:rsidRPr="006E03F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73FD43F1" w14:textId="77777777" w:rsidR="00B4543F" w:rsidRPr="006E03F0" w:rsidRDefault="00B4543F">
      <w:pPr>
        <w:rPr>
          <w:rFonts w:ascii="Arial" w:hAnsi="Arial" w:cs="Arial"/>
          <w:b/>
          <w:sz w:val="20"/>
          <w:szCs w:val="20"/>
        </w:rPr>
      </w:pPr>
    </w:p>
    <w:p w14:paraId="56246E29" w14:textId="77777777" w:rsidR="00B4543F" w:rsidRPr="006E03F0" w:rsidRDefault="00B4543F">
      <w:pPr>
        <w:rPr>
          <w:rFonts w:ascii="Arial" w:hAnsi="Arial" w:cs="Arial"/>
          <w:b/>
          <w:sz w:val="20"/>
          <w:szCs w:val="20"/>
        </w:rPr>
      </w:pPr>
    </w:p>
    <w:p w14:paraId="4EA2ED3D" w14:textId="25E647DC" w:rsidR="00B4543F" w:rsidRPr="006E03F0" w:rsidRDefault="002C53B2">
      <w:pPr>
        <w:rPr>
          <w:rFonts w:ascii="Arial" w:hAnsi="Arial" w:cs="Arial"/>
          <w:sz w:val="20"/>
          <w:szCs w:val="20"/>
        </w:rPr>
      </w:pPr>
      <w:r w:rsidRPr="006E03F0">
        <w:rPr>
          <w:rFonts w:ascii="Arial" w:hAnsi="Arial" w:cs="Arial"/>
          <w:b/>
          <w:bCs/>
          <w:sz w:val="20"/>
          <w:szCs w:val="20"/>
        </w:rPr>
        <w:t>Uwagi wymagające korekty wniosku (w przypadku skierowania wniosku do korekty</w:t>
      </w:r>
      <w:r w:rsidRPr="006E03F0">
        <w:rPr>
          <w:rFonts w:ascii="Arial" w:hAnsi="Arial" w:cs="Arial"/>
          <w:sz w:val="20"/>
          <w:szCs w:val="20"/>
        </w:rPr>
        <w:t>):</w:t>
      </w:r>
      <w:r w:rsidR="7BE92E39" w:rsidRPr="006E03F0">
        <w:rPr>
          <w:rFonts w:ascii="Arial" w:hAnsi="Arial" w:cs="Arial"/>
          <w:sz w:val="20"/>
          <w:szCs w:val="20"/>
        </w:rPr>
        <w:t xml:space="preserve"> </w:t>
      </w:r>
      <w:r w:rsidRPr="006E03F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5B742EE6" w14:textId="77777777" w:rsidR="00B4543F" w:rsidRPr="006E03F0" w:rsidRDefault="00B4543F">
      <w:pPr>
        <w:rPr>
          <w:rFonts w:ascii="Arial" w:hAnsi="Arial" w:cs="Arial"/>
          <w:sz w:val="20"/>
          <w:szCs w:val="20"/>
        </w:rPr>
      </w:pPr>
    </w:p>
    <w:p w14:paraId="1338236C" w14:textId="77777777" w:rsidR="00B4543F" w:rsidRPr="006E03F0" w:rsidRDefault="00B4543F">
      <w:pPr>
        <w:rPr>
          <w:rFonts w:ascii="Arial" w:hAnsi="Arial" w:cs="Arial"/>
          <w:b/>
          <w:sz w:val="20"/>
          <w:szCs w:val="20"/>
        </w:rPr>
      </w:pPr>
    </w:p>
    <w:p w14:paraId="6BB38EFE" w14:textId="77777777" w:rsidR="00B4543F" w:rsidRPr="006E03F0" w:rsidRDefault="002C53B2">
      <w:pPr>
        <w:rPr>
          <w:rFonts w:ascii="Arial" w:hAnsi="Arial" w:cs="Arial"/>
          <w:sz w:val="20"/>
          <w:szCs w:val="20"/>
        </w:rPr>
      </w:pPr>
      <w:r w:rsidRPr="006E03F0">
        <w:rPr>
          <w:rFonts w:ascii="Arial" w:hAnsi="Arial" w:cs="Arial"/>
          <w:b/>
          <w:sz w:val="20"/>
          <w:szCs w:val="20"/>
        </w:rPr>
        <w:t>Oczywiste omyłki w formularzu wniosku o płatność</w:t>
      </w:r>
      <w:r w:rsidRPr="006E03F0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………………………………………………………………………………………………………………………………………………………………….</w:t>
      </w:r>
    </w:p>
    <w:p w14:paraId="62819F48" w14:textId="77777777" w:rsidR="00B4543F" w:rsidRPr="006E03F0" w:rsidRDefault="00B4543F">
      <w:pPr>
        <w:rPr>
          <w:rFonts w:ascii="Arial" w:hAnsi="Arial" w:cs="Arial"/>
          <w:b/>
          <w:sz w:val="20"/>
          <w:szCs w:val="20"/>
        </w:rPr>
      </w:pPr>
    </w:p>
    <w:p w14:paraId="21C8747C" w14:textId="77777777" w:rsidR="00B4543F" w:rsidRPr="006E03F0" w:rsidRDefault="00B4543F">
      <w:pPr>
        <w:rPr>
          <w:rFonts w:ascii="Arial" w:hAnsi="Arial" w:cs="Arial"/>
          <w:b/>
          <w:sz w:val="20"/>
          <w:szCs w:val="20"/>
        </w:rPr>
      </w:pPr>
    </w:p>
    <w:p w14:paraId="22297F08" w14:textId="77777777" w:rsidR="00B4543F" w:rsidRPr="006E03F0" w:rsidRDefault="002C53B2">
      <w:pPr>
        <w:rPr>
          <w:rFonts w:ascii="Arial" w:hAnsi="Arial" w:cs="Arial"/>
          <w:sz w:val="20"/>
          <w:szCs w:val="20"/>
        </w:rPr>
      </w:pPr>
      <w:r w:rsidRPr="006E03F0">
        <w:rPr>
          <w:rFonts w:ascii="Arial" w:hAnsi="Arial" w:cs="Arial"/>
          <w:b/>
          <w:sz w:val="20"/>
          <w:szCs w:val="20"/>
        </w:rPr>
        <w:t>Uwagi ogólne/wewnętrzne</w:t>
      </w:r>
      <w:r w:rsidRPr="006E03F0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……………………………………………………………………………………………………………………………………………………………………………………</w:t>
      </w:r>
    </w:p>
    <w:p w14:paraId="2CFB2269" w14:textId="77777777" w:rsidR="00B4543F" w:rsidRPr="006E03F0" w:rsidRDefault="00B4543F">
      <w:pPr>
        <w:rPr>
          <w:rFonts w:ascii="Arial" w:hAnsi="Arial" w:cs="Arial"/>
          <w:b/>
          <w:sz w:val="20"/>
          <w:szCs w:val="20"/>
        </w:rPr>
      </w:pPr>
    </w:p>
    <w:p w14:paraId="3963DB14" w14:textId="77777777" w:rsidR="00B4543F" w:rsidRPr="006E03F0" w:rsidRDefault="002C53B2">
      <w:pPr>
        <w:rPr>
          <w:rFonts w:ascii="Arial" w:hAnsi="Arial" w:cs="Arial"/>
          <w:b/>
          <w:sz w:val="20"/>
          <w:szCs w:val="20"/>
        </w:rPr>
      </w:pPr>
      <w:r w:rsidRPr="006E03F0">
        <w:rPr>
          <w:rFonts w:ascii="Arial" w:hAnsi="Arial" w:cs="Arial"/>
          <w:b/>
          <w:sz w:val="20"/>
          <w:szCs w:val="20"/>
        </w:rPr>
        <w:t>Weryfikacja formalno-merytoryczna   z częścią sprawozdawczą                                                                                                   (Referat rozliczania wydatków)</w:t>
      </w:r>
    </w:p>
    <w:p w14:paraId="46D86C4D" w14:textId="77777777" w:rsidR="00B4543F" w:rsidRPr="006E03F0" w:rsidRDefault="00B4543F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7BF9E3C" w14:textId="77777777" w:rsidR="00B4543F" w:rsidRPr="006E03F0" w:rsidRDefault="002C53B2">
      <w:pPr>
        <w:jc w:val="both"/>
        <w:rPr>
          <w:rFonts w:ascii="Arial" w:hAnsi="Arial" w:cs="Arial"/>
          <w:sz w:val="20"/>
          <w:szCs w:val="20"/>
          <w:u w:val="single"/>
        </w:rPr>
      </w:pPr>
      <w:bookmarkStart w:id="1" w:name="_Hlk122035463"/>
      <w:r w:rsidRPr="006E03F0">
        <w:rPr>
          <w:rFonts w:ascii="Arial" w:hAnsi="Arial" w:cs="Arial"/>
          <w:sz w:val="20"/>
          <w:szCs w:val="20"/>
          <w:u w:val="single"/>
        </w:rPr>
        <w:t>Sporządził:</w:t>
      </w:r>
    </w:p>
    <w:p w14:paraId="0D2662F4" w14:textId="4A1A0143" w:rsidR="00B4543F" w:rsidRPr="006E03F0" w:rsidRDefault="002C53B2">
      <w:pPr>
        <w:jc w:val="both"/>
        <w:rPr>
          <w:rFonts w:ascii="Arial" w:hAnsi="Arial" w:cs="Arial"/>
          <w:sz w:val="20"/>
          <w:szCs w:val="20"/>
          <w:u w:val="single"/>
        </w:rPr>
      </w:pPr>
      <w:r w:rsidRPr="006E03F0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14AEE78F" w14:textId="77777777" w:rsidR="00897DB1" w:rsidRPr="006E03F0" w:rsidRDefault="00897DB1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4F62647" w14:textId="0DE4E614" w:rsidR="00B4543F" w:rsidRPr="006E03F0" w:rsidRDefault="002C53B2">
      <w:pPr>
        <w:jc w:val="both"/>
        <w:rPr>
          <w:rFonts w:ascii="Arial" w:hAnsi="Arial" w:cs="Arial"/>
          <w:sz w:val="20"/>
          <w:szCs w:val="20"/>
          <w:u w:val="single"/>
        </w:rPr>
      </w:pPr>
      <w:r w:rsidRPr="006E03F0">
        <w:rPr>
          <w:rFonts w:ascii="Arial" w:hAnsi="Arial" w:cs="Arial"/>
          <w:sz w:val="20"/>
          <w:szCs w:val="20"/>
          <w:u w:val="single"/>
        </w:rPr>
        <w:t>Sprawdził</w:t>
      </w:r>
      <w:r w:rsidRPr="006E03F0">
        <w:rPr>
          <w:rStyle w:val="Odwoanieprzypisudolnego"/>
          <w:rFonts w:ascii="Arial" w:hAnsi="Arial" w:cs="Arial"/>
          <w:sz w:val="20"/>
          <w:szCs w:val="20"/>
          <w:u w:val="single"/>
        </w:rPr>
        <w:footnoteReference w:id="1"/>
      </w:r>
      <w:r w:rsidR="19B0152F" w:rsidRPr="006E03F0">
        <w:rPr>
          <w:rStyle w:val="Odwoanieprzypisudolnego"/>
          <w:rFonts w:ascii="Arial" w:hAnsi="Arial" w:cs="Arial"/>
          <w:sz w:val="20"/>
          <w:szCs w:val="20"/>
          <w:u w:val="single"/>
        </w:rPr>
        <w:t xml:space="preserve"> </w:t>
      </w:r>
      <w:r w:rsidR="00861CBF" w:rsidRPr="006E03F0">
        <w:rPr>
          <w:rFonts w:ascii="Arial" w:hAnsi="Arial" w:cs="Arial"/>
          <w:sz w:val="20"/>
          <w:szCs w:val="20"/>
          <w:u w:val="single"/>
        </w:rPr>
        <w:t>i zaakceptował</w:t>
      </w:r>
      <w:r w:rsidRPr="006E03F0">
        <w:rPr>
          <w:rFonts w:ascii="Arial" w:hAnsi="Arial" w:cs="Arial"/>
          <w:sz w:val="20"/>
          <w:szCs w:val="20"/>
          <w:u w:val="single"/>
        </w:rPr>
        <w:t>:</w:t>
      </w:r>
    </w:p>
    <w:p w14:paraId="75687BBB" w14:textId="7819A47B" w:rsidR="00B4543F" w:rsidRPr="006E03F0" w:rsidRDefault="002C53B2">
      <w:pPr>
        <w:rPr>
          <w:rFonts w:ascii="Arial" w:hAnsi="Arial" w:cs="Arial"/>
          <w:sz w:val="20"/>
          <w:szCs w:val="20"/>
          <w:u w:val="single"/>
        </w:rPr>
      </w:pPr>
      <w:r w:rsidRPr="006E03F0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445FB7AF" w14:textId="77777777" w:rsidR="00897DB1" w:rsidRPr="006E03F0" w:rsidRDefault="00897DB1">
      <w:pPr>
        <w:rPr>
          <w:rFonts w:ascii="Arial" w:hAnsi="Arial" w:cs="Arial"/>
          <w:sz w:val="20"/>
          <w:szCs w:val="20"/>
          <w:u w:val="single"/>
        </w:rPr>
      </w:pPr>
    </w:p>
    <w:bookmarkEnd w:id="1"/>
    <w:p w14:paraId="27168D11" w14:textId="77777777" w:rsidR="00897DB1" w:rsidRPr="006E03F0" w:rsidRDefault="00897DB1">
      <w:pPr>
        <w:rPr>
          <w:rFonts w:ascii="Arial" w:hAnsi="Arial" w:cs="Arial"/>
          <w:b/>
          <w:sz w:val="20"/>
          <w:szCs w:val="20"/>
        </w:rPr>
      </w:pPr>
    </w:p>
    <w:p w14:paraId="272E8C82" w14:textId="77777777" w:rsidR="00B4543F" w:rsidRPr="006E03F0" w:rsidRDefault="002C53B2">
      <w:pPr>
        <w:rPr>
          <w:rFonts w:ascii="Arial" w:hAnsi="Arial" w:cs="Arial"/>
          <w:b/>
          <w:sz w:val="20"/>
          <w:szCs w:val="20"/>
        </w:rPr>
      </w:pPr>
      <w:r w:rsidRPr="006E03F0">
        <w:rPr>
          <w:rFonts w:ascii="Arial" w:hAnsi="Arial" w:cs="Arial"/>
          <w:b/>
          <w:sz w:val="20"/>
          <w:szCs w:val="20"/>
        </w:rPr>
        <w:t>ZAKRES WERYFIKACJI FORMALNO-MERYTORYCZNEJ I RACHUNKOWO-FINANSOWEJ</w:t>
      </w:r>
    </w:p>
    <w:p w14:paraId="3FD12E12" w14:textId="77777777" w:rsidR="00B4543F" w:rsidRPr="0061436C" w:rsidRDefault="00B4543F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775" w:type="dxa"/>
        <w:tblLayout w:type="fixed"/>
        <w:tblLook w:val="04A0" w:firstRow="1" w:lastRow="0" w:firstColumn="1" w:lastColumn="0" w:noHBand="0" w:noVBand="1"/>
      </w:tblPr>
      <w:tblGrid>
        <w:gridCol w:w="2263"/>
        <w:gridCol w:w="7512"/>
      </w:tblGrid>
      <w:tr w:rsidR="00B4543F" w:rsidRPr="006E03F0" w14:paraId="3950592F" w14:textId="77777777" w:rsidTr="00E7316D">
        <w:trPr>
          <w:trHeight w:val="411"/>
        </w:trPr>
        <w:tc>
          <w:tcPr>
            <w:tcW w:w="2263" w:type="dxa"/>
          </w:tcPr>
          <w:p w14:paraId="56E13005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Kwestie formalne związane z projektem</w:t>
            </w:r>
          </w:p>
        </w:tc>
        <w:tc>
          <w:tcPr>
            <w:tcW w:w="7512" w:type="dxa"/>
          </w:tcPr>
          <w:p w14:paraId="0CC89EE9" w14:textId="487A024D" w:rsidR="00DD407B" w:rsidRPr="006E03F0" w:rsidRDefault="6C8EC6AE" w:rsidP="00BA1F5E">
            <w:pPr>
              <w:numPr>
                <w:ilvl w:val="0"/>
                <w:numId w:val="26"/>
              </w:numPr>
              <w:spacing w:before="100" w:beforeAutospacing="1" w:after="100" w:afterAutospacing="1"/>
              <w:ind w:left="301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Czy beneficjent dostarczył prawidłowe wymagane zabezpieczenie </w:t>
            </w:r>
            <w:r w:rsidR="05D2EE4C" w:rsidRPr="006E03F0">
              <w:rPr>
                <w:rFonts w:ascii="Arial" w:hAnsi="Arial" w:cs="Arial"/>
                <w:sz w:val="18"/>
                <w:szCs w:val="18"/>
                <w:lang w:eastAsia="pl-PL"/>
              </w:rPr>
              <w:t>realizacji umowy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zgodnie z zapisami umowy o dofinansowanie? (nie dotyczy podmiotów sektora finansów publicznych i fundacji, której jedynym fundatorem jest Skarb Państwa)?</w:t>
            </w:r>
          </w:p>
          <w:p w14:paraId="15692606" w14:textId="74CF0849" w:rsidR="00DD407B" w:rsidRPr="006E03F0" w:rsidRDefault="61A1E0BD" w:rsidP="00BA1F5E">
            <w:pPr>
              <w:numPr>
                <w:ilvl w:val="0"/>
                <w:numId w:val="27"/>
              </w:numPr>
              <w:spacing w:before="100" w:beforeAutospacing="1" w:after="100" w:afterAutospacing="1"/>
              <w:ind w:left="301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beneficjent przedstawił dokument (oświadczenie) wskazujący na sposób wyodrębnienia kosztów kwalifikowalnych w ewidencji księgowej projektu?</w:t>
            </w:r>
          </w:p>
          <w:p w14:paraId="7DE4640E" w14:textId="223560CB" w:rsidR="00DD407B" w:rsidRPr="006E03F0" w:rsidRDefault="00DD407B" w:rsidP="00BA1F5E">
            <w:pPr>
              <w:numPr>
                <w:ilvl w:val="0"/>
                <w:numId w:val="28"/>
              </w:numPr>
              <w:spacing w:before="100" w:beforeAutospacing="1" w:after="100" w:afterAutospacing="1"/>
              <w:ind w:left="301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w ramach projektu beneficjent rozlicza koszty metodą uproszczoną wg stawki ryczałtowej?</w:t>
            </w:r>
          </w:p>
          <w:p w14:paraId="3DDF6FE9" w14:textId="0B898008" w:rsidR="00DD407B" w:rsidRPr="006E03F0" w:rsidRDefault="00DD407B" w:rsidP="00D31A20">
            <w:pPr>
              <w:spacing w:before="100" w:beforeAutospacing="1" w:after="100" w:afterAutospacing="1"/>
              <w:ind w:left="301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Należy zweryfikować w WND</w:t>
            </w:r>
            <w:r w:rsidR="004E30A6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3FD51D2E" w14:textId="7C27BEF6" w:rsidR="00DD407B" w:rsidRPr="006E03F0" w:rsidRDefault="00DD407B" w:rsidP="00BA1F5E">
            <w:pPr>
              <w:numPr>
                <w:ilvl w:val="0"/>
                <w:numId w:val="29"/>
              </w:numPr>
              <w:spacing w:before="100" w:beforeAutospacing="1" w:after="100" w:afterAutospacing="1"/>
              <w:ind w:left="301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beneficjent ma możliwość odzyskania VAT w projekcie na podstawie wniosku o dofinansowanie?</w:t>
            </w:r>
          </w:p>
          <w:p w14:paraId="6DCD37E3" w14:textId="10CA5A66" w:rsidR="00DD407B" w:rsidRPr="00F75860" w:rsidRDefault="00DD407B" w:rsidP="00DD407B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Dla operacji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których łączny koszt </w:t>
            </w:r>
            <w:r w:rsidRPr="00F7586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jest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F7586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mniejszy niż 5 000 000 EUR z VAT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>, podatek VAT jest kwalifikowalny za wyjątkiem projektów podlegających przepisom pomocy publicznej W takim przypadku możliwy do odzyskania (niekoniecznie odzyskany) VAT nie będzie stanowił kosztu kwalifikowalnego niezależnie od wartości danego przedsięwzięcia, co będzie podlegało naszej weryfikacji.</w:t>
            </w:r>
          </w:p>
          <w:p w14:paraId="74E5F8EC" w14:textId="6C171A88" w:rsidR="00DD407B" w:rsidRPr="00F75860" w:rsidRDefault="00DD407B" w:rsidP="00DD407B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Dla operacji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których łączny koszt </w:t>
            </w:r>
            <w:r w:rsidRPr="00F75860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wynosi co najmniej 5 000 000 EUR z VAT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wydatki poniesione na podatek od towarów i usług</w:t>
            </w:r>
            <w:r w:rsidR="004E30A6"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358B6082" w14:textId="0B07B9B0" w:rsidR="00DD407B" w:rsidRPr="00F75860" w:rsidRDefault="00DD407B" w:rsidP="00BA1F5E">
            <w:pPr>
              <w:pStyle w:val="Akapitzlist"/>
              <w:numPr>
                <w:ilvl w:val="0"/>
                <w:numId w:val="62"/>
              </w:numPr>
              <w:spacing w:before="120" w:after="120"/>
              <w:ind w:hanging="35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mogą zostać uznane za kwalifikowalne w całości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>,:</w:t>
            </w:r>
          </w:p>
          <w:p w14:paraId="3F022EEC" w14:textId="0DE681B0" w:rsidR="00DD407B" w:rsidRPr="00F75860" w:rsidRDefault="00B77615" w:rsidP="00BA1F5E">
            <w:pPr>
              <w:pStyle w:val="Akapitzlist"/>
              <w:numPr>
                <w:ilvl w:val="1"/>
                <w:numId w:val="63"/>
              </w:numPr>
              <w:spacing w:before="120" w:after="120"/>
              <w:ind w:left="1004" w:hanging="35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</w:t>
            </w:r>
            <w:r w:rsidR="00DD407B"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eśli beneficjent lub inny podmiot, wykorzystujący do działalności opodatkowanej produkty będące efektem realizacji projektu (zarówno w fazie </w:t>
            </w:r>
            <w:r w:rsidR="00DD407B" w:rsidRPr="00F7586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realizacyjnej jak i operacyjnej) nie ma prawnej możliwości ich odzyskania na poziomie projektu</w:t>
            </w:r>
            <w:r w:rsidR="002966C9">
              <w:rPr>
                <w:rFonts w:ascii="Arial" w:hAnsi="Arial" w:cs="Arial"/>
                <w:sz w:val="18"/>
                <w:szCs w:val="18"/>
                <w:lang w:eastAsia="pl-PL"/>
              </w:rPr>
              <w:t>,</w:t>
            </w:r>
          </w:p>
          <w:p w14:paraId="51CEE974" w14:textId="19CF15E6" w:rsidR="00DD407B" w:rsidRPr="00F75860" w:rsidRDefault="00DD407B" w:rsidP="00BA1F5E">
            <w:pPr>
              <w:pStyle w:val="Akapitzlist"/>
              <w:numPr>
                <w:ilvl w:val="1"/>
                <w:numId w:val="63"/>
              </w:numPr>
              <w:spacing w:before="120" w:after="120"/>
              <w:ind w:left="1004" w:hanging="35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>beneficjent ani inny podmioty zaangażowany w realizację i eksploatację projektu, będzie podlegał pod art. 113 ustawy z dnia 11 marca 2004 r. o podatku od towarów i usług;</w:t>
            </w:r>
          </w:p>
          <w:p w14:paraId="09DED931" w14:textId="50B8D1E4" w:rsidR="00DD407B" w:rsidRPr="00F75860" w:rsidRDefault="00DD407B" w:rsidP="00BA1F5E">
            <w:pPr>
              <w:pStyle w:val="Akapitzlist"/>
              <w:numPr>
                <w:ilvl w:val="1"/>
                <w:numId w:val="63"/>
              </w:numPr>
              <w:spacing w:before="120" w:after="120"/>
              <w:ind w:left="1004" w:hanging="35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beneficjent ani inny podmioty zaangażowany w realizację i eksploatację projektu, będzie podlegał pod  art. 90 ust 10 pkt 2 ustawy z dnia 11 marca 2004 r. o podatku od towarów i usług. Wówczas zobowiązany jesteś do składania do IZ </w:t>
            </w:r>
            <w:r w:rsidR="00611207" w:rsidRPr="00F75860">
              <w:rPr>
                <w:rFonts w:ascii="Arial" w:hAnsi="Arial" w:cs="Arial"/>
                <w:sz w:val="18"/>
                <w:szCs w:val="18"/>
                <w:lang w:eastAsia="pl-PL"/>
              </w:rPr>
              <w:t>FE SL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każdego roku, oświadczenia określającego wysokość podatku VAT możliwego do odzyskania.</w:t>
            </w:r>
          </w:p>
          <w:p w14:paraId="17967C52" w14:textId="13CA9B9F" w:rsidR="00DD407B" w:rsidRPr="00F75860" w:rsidRDefault="00DD407B" w:rsidP="00BA1F5E">
            <w:pPr>
              <w:pStyle w:val="Akapitzlist"/>
              <w:numPr>
                <w:ilvl w:val="0"/>
                <w:numId w:val="62"/>
              </w:numPr>
              <w:spacing w:before="120" w:after="120"/>
              <w:ind w:hanging="35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mogą zostać uznane za kwalifikowalne w części  j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>eśli beneficjent lub inny podmiot, wykorzystujący do działalności opodatkowanej produkty będące efektem realizacji projektu (zarówno w fazie realizacyjnej jak i operacyjnej)  ma częściową możliwość ich odzyskania na poziomie projektu. Wówczas</w:t>
            </w:r>
            <w:r w:rsidR="00C90E39" w:rsidRPr="00F75860"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032C236B" w14:textId="5A7C9162" w:rsidR="00DD407B" w:rsidRPr="00F75860" w:rsidRDefault="00DD407B" w:rsidP="00BA1F5E">
            <w:pPr>
              <w:pStyle w:val="Akapitzlist"/>
              <w:numPr>
                <w:ilvl w:val="1"/>
                <w:numId w:val="64"/>
              </w:numPr>
              <w:spacing w:before="120" w:after="120"/>
              <w:ind w:left="1004" w:hanging="357"/>
              <w:contextualSpacing w:val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>dla współczynnika/</w:t>
            </w:r>
            <w:proofErr w:type="spellStart"/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>prewspółczynnika</w:t>
            </w:r>
            <w:proofErr w:type="spellEnd"/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wynoszącego od 2% do 20% podatek VAT kwalifikowany jest według stałych wartości procentowych tzn</w:t>
            </w:r>
            <w:r w:rsidR="00C90E39" w:rsidRPr="00F75860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80% będą stanowić koszty kwalifikowalne w projekcie. Wartości procentowe będą niezmienne i będą niezależne od rzeczywistego rozliczenia z urzędem skarbowym;</w:t>
            </w:r>
          </w:p>
          <w:p w14:paraId="4F577A3D" w14:textId="74AA688E" w:rsidR="00DD407B" w:rsidRPr="00F75860" w:rsidRDefault="00DD407B" w:rsidP="00BA1F5E">
            <w:pPr>
              <w:pStyle w:val="Akapitzlist"/>
              <w:numPr>
                <w:ilvl w:val="1"/>
                <w:numId w:val="64"/>
              </w:numPr>
              <w:spacing w:before="120" w:after="120"/>
              <w:ind w:left="1004" w:hanging="357"/>
              <w:contextualSpacing w:val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>dla współczynnika/</w:t>
            </w:r>
            <w:proofErr w:type="spellStart"/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>prewspółczynnika</w:t>
            </w:r>
            <w:proofErr w:type="spellEnd"/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wynoszącego powyżej 20% wartość wydatków kwalifikowalnych podatku VAT będzie zgodna z rzeczywistą wartością określoną na podstawie przepisów ustawy o podatku od towarów i usług.</w:t>
            </w:r>
          </w:p>
          <w:p w14:paraId="1F5BF7B3" w14:textId="148403A0" w:rsidR="00DD407B" w:rsidRPr="00F75860" w:rsidRDefault="00DD407B" w:rsidP="00DD407B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Wówczas należy zweryfikować czy beneficjent złożył do IZ </w:t>
            </w:r>
            <w:r w:rsidR="00611207" w:rsidRPr="00F75860">
              <w:rPr>
                <w:rFonts w:ascii="Arial" w:hAnsi="Arial" w:cs="Arial"/>
                <w:sz w:val="18"/>
                <w:szCs w:val="18"/>
                <w:lang w:eastAsia="pl-PL"/>
              </w:rPr>
              <w:t>FE SL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każdego roku, oświadczeni</w:t>
            </w:r>
            <w:r w:rsidR="002966C9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F7586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określające wysokość podatku VAT możliwego do odzyskani</w:t>
            </w:r>
            <w:r w:rsidR="004E30A6">
              <w:rPr>
                <w:rFonts w:ascii="Arial" w:hAnsi="Arial" w:cs="Arial"/>
                <w:sz w:val="18"/>
                <w:szCs w:val="18"/>
                <w:lang w:eastAsia="pl-PL"/>
              </w:rPr>
              <w:t>a.</w:t>
            </w:r>
          </w:p>
          <w:p w14:paraId="00A9F06F" w14:textId="278BD6BC" w:rsidR="00DD407B" w:rsidRPr="00C13BE5" w:rsidRDefault="00DD407B" w:rsidP="00BA1F5E">
            <w:pPr>
              <w:numPr>
                <w:ilvl w:val="0"/>
                <w:numId w:val="30"/>
              </w:numPr>
              <w:tabs>
                <w:tab w:val="clear" w:pos="720"/>
              </w:tabs>
              <w:spacing w:before="100" w:beforeAutospacing="1" w:after="100" w:afterAutospacing="1"/>
              <w:ind w:left="326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beneficjent istnieje jako podatnik podatku od towarów i usług? (</w:t>
            </w:r>
            <w:r w:rsidR="00562E39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otyczy projektów, których łączny koszt wynosi co najmniej 5 000 000 euro</w:t>
            </w:r>
            <w:r w:rsidR="007A5CA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VAT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V</w:t>
            </w:r>
            <w:r w:rsidR="00C13BE5">
              <w:rPr>
                <w:rFonts w:ascii="Arial" w:hAnsi="Arial" w:cs="Arial"/>
                <w:sz w:val="18"/>
                <w:szCs w:val="18"/>
                <w:lang w:eastAsia="pl-PL"/>
              </w:rPr>
              <w:t>AT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jest kosztem kwalifikowalnym).</w:t>
            </w:r>
          </w:p>
          <w:p w14:paraId="12797BEA" w14:textId="5E4E9D3B" w:rsidR="00DD407B" w:rsidRPr="006E03F0" w:rsidRDefault="00DD407B" w:rsidP="00DD407B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Należy zweryfikować :</w:t>
            </w:r>
          </w:p>
          <w:p w14:paraId="59938336" w14:textId="06ACA478" w:rsidR="00DD407B" w:rsidRPr="0054782E" w:rsidRDefault="61A1E0BD" w:rsidP="00BA1F5E">
            <w:pPr>
              <w:pStyle w:val="Akapitzlist"/>
              <w:numPr>
                <w:ilvl w:val="0"/>
                <w:numId w:val="69"/>
              </w:num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status beneficjenta na stronie Ministerstwa Finansów – Portal-Podatkowy: </w:t>
            </w:r>
            <w:r w:rsidR="3AFB2BF2" w:rsidRPr="0054782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hyperlink r:id="rId12" w:history="1">
              <w:r w:rsidR="00FA57FC" w:rsidRPr="001A7DF9">
                <w:rPr>
                  <w:rStyle w:val="Hipercze"/>
                  <w:rFonts w:ascii="Arial" w:hAnsi="Arial" w:cs="Arial"/>
                  <w:sz w:val="18"/>
                  <w:szCs w:val="18"/>
                  <w:lang w:eastAsia="pl-PL"/>
                </w:rPr>
                <w:t>https://www.podatki.gov.pl/wyszukiwarki/sprawdzenie-statusu-podmiotu-w-vat/</w:t>
              </w:r>
            </w:hyperlink>
            <w:r w:rsidR="00FA57F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0B1D9913" w14:textId="5E1685F2" w:rsidR="00DD407B" w:rsidRPr="0054782E" w:rsidRDefault="00DD407B" w:rsidP="00BA1F5E">
            <w:pPr>
              <w:pStyle w:val="Akapitzlist"/>
              <w:numPr>
                <w:ilvl w:val="0"/>
                <w:numId w:val="69"/>
              </w:num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czy nastąpiła zmiana statusu w stosunku do wniosku o dofinansowanie/</w:t>
            </w:r>
            <w:r w:rsid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poprzedniego wniosku o płatność</w:t>
            </w:r>
            <w:r w:rsidR="00562E39"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,</w:t>
            </w:r>
          </w:p>
          <w:p w14:paraId="09862D85" w14:textId="58071956" w:rsidR="00DD407B" w:rsidRPr="0054782E" w:rsidRDefault="00DD407B" w:rsidP="00BA1F5E">
            <w:pPr>
              <w:pStyle w:val="Akapitzlist"/>
              <w:numPr>
                <w:ilvl w:val="0"/>
                <w:numId w:val="69"/>
              </w:num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czy zmiana statusu beneficjenta ma wpływ na wartość </w:t>
            </w:r>
            <w:r w:rsid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k</w:t>
            </w:r>
            <w:r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osztów kwalifikowalnych z tytułu VAT</w:t>
            </w:r>
            <w:r w:rsidR="0054782E"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,</w:t>
            </w:r>
          </w:p>
          <w:p w14:paraId="6BB76152" w14:textId="2E3ECDF0" w:rsidR="00DD407B" w:rsidRPr="001115D1" w:rsidRDefault="00DD407B" w:rsidP="00BA1F5E">
            <w:pPr>
              <w:pStyle w:val="Akapitzlist"/>
              <w:numPr>
                <w:ilvl w:val="0"/>
                <w:numId w:val="69"/>
              </w:num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jeśli w projekcie występuje przesłanka do możliwości odzyskania VAT wówczas V</w:t>
            </w:r>
            <w:r w:rsidR="001115D1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AT</w:t>
            </w:r>
            <w:r w:rsidRPr="0054782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stanowi wydatek niekwalifikowalny.</w:t>
            </w:r>
            <w:r w:rsidRPr="0054782E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  <w:p w14:paraId="751D6B6A" w14:textId="3AB9BA52" w:rsidR="00DD407B" w:rsidRPr="006E03F0" w:rsidRDefault="00DD407B" w:rsidP="00BA1F5E">
            <w:pPr>
              <w:numPr>
                <w:ilvl w:val="0"/>
                <w:numId w:val="31"/>
              </w:numPr>
              <w:tabs>
                <w:tab w:val="clear" w:pos="720"/>
              </w:tabs>
              <w:spacing w:before="100" w:beforeAutospacing="1" w:after="100" w:afterAutospacing="1"/>
              <w:ind w:left="316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Indywidualna interpretacja przepisów prawa podatkowego</w:t>
            </w:r>
            <w:r w:rsidR="001115D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(</w:t>
            </w:r>
            <w:r w:rsidR="001115D1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otyczy projektów, których łączny koszt wynosi co najmniej 5 000 000 euro </w:t>
            </w:r>
            <w:r w:rsidR="00FA57FC">
              <w:rPr>
                <w:rFonts w:ascii="Arial" w:hAnsi="Arial" w:cs="Arial"/>
                <w:sz w:val="18"/>
                <w:szCs w:val="18"/>
                <w:lang w:eastAsia="pl-PL"/>
              </w:rPr>
              <w:t xml:space="preserve">z VAT 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i VAT jest kosztem kwalifikowalnym.)</w:t>
            </w:r>
            <w:r w:rsidR="004E30A6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3EF9B87C" w14:textId="68030A3B" w:rsidR="00DD407B" w:rsidRPr="006E03F0" w:rsidRDefault="00DD407B" w:rsidP="00FF3905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Należy zweryfikować:</w:t>
            </w:r>
          </w:p>
          <w:p w14:paraId="0D274DB5" w14:textId="380B39A1" w:rsidR="00DD407B" w:rsidRPr="00033600" w:rsidRDefault="00DD407B" w:rsidP="00FF3905">
            <w:pPr>
              <w:pStyle w:val="Akapitzlist"/>
              <w:numPr>
                <w:ilvl w:val="0"/>
                <w:numId w:val="70"/>
              </w:numPr>
              <w:spacing w:before="120" w:after="120"/>
              <w:ind w:left="714" w:hanging="35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3360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Czy beneficjent przedstawił indywidualną interpretację przepisów prawa podatkowego?</w:t>
            </w:r>
          </w:p>
          <w:p w14:paraId="37DCD85E" w14:textId="15069304" w:rsidR="00DD407B" w:rsidRPr="00033600" w:rsidRDefault="61A1E0BD" w:rsidP="00FF3905">
            <w:pPr>
              <w:pStyle w:val="Akapitzlist"/>
              <w:numPr>
                <w:ilvl w:val="0"/>
                <w:numId w:val="70"/>
              </w:numPr>
              <w:spacing w:before="120" w:after="120"/>
              <w:ind w:left="714" w:hanging="35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3360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Czy w indywidualnej interpretacji przepisów prawa podatkowego opisano prawidłowo stan faktyczny? (konieczność zaktualizowania </w:t>
            </w:r>
            <w:r w:rsidR="00295503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KIP</w:t>
            </w:r>
            <w:r w:rsidRPr="0003360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w przypadku zmiany stanu faktycznego)?</w:t>
            </w:r>
          </w:p>
          <w:p w14:paraId="2E657028" w14:textId="45D97791" w:rsidR="00DD407B" w:rsidRPr="00033600" w:rsidRDefault="00DD407B" w:rsidP="00FF3905">
            <w:pPr>
              <w:pStyle w:val="Akapitzlist"/>
              <w:numPr>
                <w:ilvl w:val="0"/>
                <w:numId w:val="70"/>
              </w:numPr>
              <w:spacing w:before="120" w:after="120"/>
              <w:ind w:left="714" w:hanging="35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3360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W przypadku zaistni</w:t>
            </w:r>
            <w:r w:rsidR="0003360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e</w:t>
            </w:r>
            <w:r w:rsidRPr="0003360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nia przesłanek mogących mieć wpływ na zmianę ustalonego wcześniej  stanu faktycznego projektu lub okoliczności prawnych związanych z realizowanym projektem beneficjent ma obowiązek dostarczyć zaktualizowaną indywidualną interpretację przepisów prawa podatkowego (KIP)?</w:t>
            </w:r>
          </w:p>
          <w:p w14:paraId="0C245D74" w14:textId="77777777" w:rsidR="005D4588" w:rsidRDefault="00DD407B" w:rsidP="005D4588">
            <w:pPr>
              <w:spacing w:before="100" w:beforeAutospacing="1" w:after="100" w:afterAutospacing="1"/>
              <w:ind w:left="30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Należy przeanalizować: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  <w:p w14:paraId="706B11A4" w14:textId="022DB555" w:rsidR="00DD407B" w:rsidRPr="005D4588" w:rsidRDefault="00DD407B" w:rsidP="00BA1F5E">
            <w:pPr>
              <w:pStyle w:val="Akapitzlist"/>
              <w:numPr>
                <w:ilvl w:val="0"/>
                <w:numId w:val="71"/>
              </w:numPr>
              <w:spacing w:before="100" w:beforeAutospacing="1" w:after="100" w:afterAutospacing="1"/>
              <w:ind w:left="74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4588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lastRenderedPageBreak/>
              <w:t>Czy w projekcie występują czynności opodatkowane? Jeśli TAK, to  czy ma to wpływ na wartość wydatku kwalifikowalnego?</w:t>
            </w:r>
          </w:p>
          <w:p w14:paraId="081B8308" w14:textId="5B84D430" w:rsidR="00DD407B" w:rsidRPr="005D4588" w:rsidRDefault="00DD407B" w:rsidP="00BA1F5E">
            <w:pPr>
              <w:numPr>
                <w:ilvl w:val="0"/>
                <w:numId w:val="32"/>
              </w:numPr>
              <w:tabs>
                <w:tab w:val="clear" w:pos="720"/>
              </w:tabs>
              <w:spacing w:before="100" w:beforeAutospacing="1" w:after="100" w:afterAutospacing="1"/>
              <w:ind w:left="316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w projekcie występuje budżet państwa?</w:t>
            </w:r>
          </w:p>
          <w:p w14:paraId="227E90CA" w14:textId="7653AA35" w:rsidR="00DD407B" w:rsidRPr="006E03F0" w:rsidRDefault="00DD407B" w:rsidP="00DD407B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Należy zweryfikować z zapisami umowy o dofinansowanie. W przypadku gdy w ramach projektu przewidziane są środki z budżetu państwa należy dofinansowanie zatwierdzić zgodnie z montażem finansowym.</w:t>
            </w:r>
          </w:p>
          <w:p w14:paraId="1A956309" w14:textId="02B5AF44" w:rsidR="00DD407B" w:rsidRPr="001F33B9" w:rsidRDefault="00DD407B" w:rsidP="00BA1F5E">
            <w:pPr>
              <w:numPr>
                <w:ilvl w:val="0"/>
                <w:numId w:val="33"/>
              </w:numPr>
              <w:tabs>
                <w:tab w:val="clear" w:pos="720"/>
                <w:tab w:val="num" w:pos="316"/>
              </w:tabs>
              <w:spacing w:before="100" w:beforeAutospacing="1" w:after="100" w:afterAutospacing="1"/>
              <w:ind w:left="32" w:firstLine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uwzględniono 5% na płatność końcową?</w:t>
            </w:r>
          </w:p>
          <w:p w14:paraId="7004FE46" w14:textId="0F11687F" w:rsidR="00DD407B" w:rsidRPr="006E03F0" w:rsidRDefault="00DD407B" w:rsidP="00BA1F5E">
            <w:pPr>
              <w:numPr>
                <w:ilvl w:val="0"/>
                <w:numId w:val="34"/>
              </w:numPr>
              <w:spacing w:before="100" w:beforeAutospacing="1" w:after="100" w:afterAutospacing="1"/>
              <w:ind w:left="316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w projekcie występuje cross-</w:t>
            </w:r>
            <w:proofErr w:type="spellStart"/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financing</w:t>
            </w:r>
            <w:proofErr w:type="spellEnd"/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?</w:t>
            </w:r>
          </w:p>
          <w:p w14:paraId="11F54EE6" w14:textId="29E28ABC" w:rsidR="00DD407B" w:rsidRPr="006E03F0" w:rsidRDefault="00DD407B" w:rsidP="001F33B9">
            <w:pPr>
              <w:spacing w:before="100" w:beforeAutospacing="1" w:after="100" w:afterAutospacing="1"/>
              <w:ind w:left="135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Jeśli tak, należy zweryfikować wysokość kosztów jakie beneficjent wykazał w ramach WNP w ramach cross-</w:t>
            </w:r>
            <w:proofErr w:type="spellStart"/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financingu</w:t>
            </w:r>
            <w:proofErr w:type="spellEnd"/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w stosunku do założeń wniosku o dofinansowanie.</w:t>
            </w:r>
          </w:p>
          <w:p w14:paraId="2C1058B3" w14:textId="3C004803" w:rsidR="00277739" w:rsidRPr="001F33B9" w:rsidRDefault="6C8EC6AE" w:rsidP="00BA1F5E">
            <w:pPr>
              <w:numPr>
                <w:ilvl w:val="0"/>
                <w:numId w:val="35"/>
              </w:numPr>
              <w:tabs>
                <w:tab w:val="clear" w:pos="720"/>
              </w:tabs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w ramach wniosku o płatność wykazano wydatki  objęt</w:t>
            </w:r>
            <w:r w:rsidR="00277739" w:rsidRPr="006E03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e  pomocą </w:t>
            </w:r>
            <w:r w:rsidR="3F983EA1" w:rsidRPr="006E03F0">
              <w:rPr>
                <w:rFonts w:ascii="Arial" w:hAnsi="Arial" w:cs="Arial"/>
                <w:sz w:val="18"/>
                <w:szCs w:val="18"/>
                <w:lang w:eastAsia="pl-PL"/>
              </w:rPr>
              <w:t>państwa</w:t>
            </w:r>
            <w:r w:rsidR="00277739" w:rsidRPr="006E03F0">
              <w:rPr>
                <w:rFonts w:ascii="Arial" w:hAnsi="Arial" w:cs="Arial"/>
                <w:sz w:val="18"/>
                <w:szCs w:val="18"/>
                <w:lang w:eastAsia="pl-PL"/>
              </w:rPr>
              <w:t>?</w:t>
            </w:r>
          </w:p>
          <w:p w14:paraId="39742F88" w14:textId="6321A320" w:rsidR="00B4543F" w:rsidRPr="001F33B9" w:rsidRDefault="00277739" w:rsidP="00BA1F5E">
            <w:pPr>
              <w:numPr>
                <w:ilvl w:val="0"/>
                <w:numId w:val="35"/>
              </w:numPr>
              <w:tabs>
                <w:tab w:val="clear" w:pos="720"/>
                <w:tab w:val="num" w:pos="316"/>
              </w:tabs>
              <w:spacing w:before="120" w:after="120"/>
              <w:ind w:left="318" w:hanging="316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Należy zweryfikować czy złożono inne dokumenty konieczne do wypłaty środków a obowiązkowe przy podpisaniu umowy np. pozwolenie na budowę (dotyczy złożenia dokumentów do IZ</w:t>
            </w:r>
            <w:r w:rsidR="08689BB2" w:rsidRPr="006E03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FE SL</w:t>
            </w: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)?</w:t>
            </w:r>
          </w:p>
        </w:tc>
      </w:tr>
      <w:tr w:rsidR="00B4543F" w:rsidRPr="006E03F0" w14:paraId="05AD5AE4" w14:textId="77777777" w:rsidTr="00E7316D">
        <w:trPr>
          <w:trHeight w:val="60"/>
        </w:trPr>
        <w:tc>
          <w:tcPr>
            <w:tcW w:w="2263" w:type="dxa"/>
          </w:tcPr>
          <w:p w14:paraId="5A7A45AD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>Formularz wniosku o płatność</w:t>
            </w:r>
          </w:p>
          <w:p w14:paraId="1FCFE361" w14:textId="77777777" w:rsidR="00B4543F" w:rsidRPr="006E03F0" w:rsidRDefault="00B454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2" w:type="dxa"/>
          </w:tcPr>
          <w:p w14:paraId="0552B870" w14:textId="77777777" w:rsidR="00B4543F" w:rsidRPr="006E03F0" w:rsidRDefault="00AE0F5F" w:rsidP="0064272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Informacje ogólne:</w:t>
            </w:r>
          </w:p>
          <w:p w14:paraId="5E4ED1AB" w14:textId="72F11A6C" w:rsidR="001D2BE9" w:rsidRPr="006E03F0" w:rsidRDefault="60C9FE2A" w:rsidP="00BA1F5E">
            <w:pPr>
              <w:pStyle w:val="Akapitzlist"/>
              <w:numPr>
                <w:ilvl w:val="0"/>
                <w:numId w:val="16"/>
              </w:numPr>
              <w:spacing w:before="120" w:after="120"/>
              <w:ind w:left="458" w:hanging="42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309F78D7" w:rsidRPr="006E03F0">
              <w:rPr>
                <w:rFonts w:ascii="Arial" w:hAnsi="Arial" w:cs="Arial"/>
                <w:sz w:val="18"/>
                <w:szCs w:val="18"/>
              </w:rPr>
              <w:t>pismo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został</w:t>
            </w:r>
            <w:r w:rsidR="59F39AA1" w:rsidRPr="006E03F0">
              <w:rPr>
                <w:rFonts w:ascii="Arial" w:hAnsi="Arial" w:cs="Arial"/>
                <w:sz w:val="18"/>
                <w:szCs w:val="18"/>
              </w:rPr>
              <w:t>o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opatrzon</w:t>
            </w:r>
            <w:r w:rsidR="5E14953A" w:rsidRPr="006E03F0">
              <w:rPr>
                <w:rFonts w:ascii="Arial" w:hAnsi="Arial" w:cs="Arial"/>
                <w:sz w:val="18"/>
                <w:szCs w:val="18"/>
              </w:rPr>
              <w:t>e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podpisem elektronicznym</w:t>
            </w:r>
            <w:r w:rsidR="00277739" w:rsidRPr="006E03F0">
              <w:rPr>
                <w:rFonts w:ascii="Arial" w:hAnsi="Arial" w:cs="Arial"/>
                <w:sz w:val="18"/>
                <w:szCs w:val="18"/>
              </w:rPr>
              <w:t xml:space="preserve"> osoby upoważnionej</w:t>
            </w:r>
            <w:r w:rsidRPr="006E03F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0CE72F4" w14:textId="77777777" w:rsidR="00B4543F" w:rsidRPr="006E03F0" w:rsidRDefault="002C53B2" w:rsidP="00BA1F5E">
            <w:pPr>
              <w:pStyle w:val="Akapitzlist"/>
              <w:numPr>
                <w:ilvl w:val="0"/>
                <w:numId w:val="16"/>
              </w:numPr>
              <w:spacing w:before="120" w:after="120"/>
              <w:ind w:left="461" w:hanging="42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wniosek został złożony w przewidzianym terminie?</w:t>
            </w:r>
          </w:p>
          <w:p w14:paraId="75733087" w14:textId="6C07C943" w:rsidR="00B4543F" w:rsidRPr="00DB3194" w:rsidRDefault="002C53B2" w:rsidP="00BA1F5E">
            <w:pPr>
              <w:pStyle w:val="Akapitzlist"/>
              <w:numPr>
                <w:ilvl w:val="0"/>
                <w:numId w:val="71"/>
              </w:numPr>
              <w:spacing w:before="120" w:after="120"/>
              <w:ind w:left="883" w:hanging="42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DB3194">
              <w:rPr>
                <w:rFonts w:ascii="Arial" w:hAnsi="Arial" w:cs="Arial"/>
                <w:i/>
                <w:sz w:val="18"/>
                <w:szCs w:val="18"/>
              </w:rPr>
              <w:t>pierwszy wniosek o płatność data od = data rozpoczęcia realizacji projektu-kolejny wniosek: data od jest kolejnym dniem po dacie do poprzedniego wniosku)</w:t>
            </w:r>
            <w:r w:rsidR="00DB3194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5F198ED9" w14:textId="01C0FB77" w:rsidR="00B4543F" w:rsidRPr="00DB3194" w:rsidRDefault="002C53B2" w:rsidP="00BA1F5E">
            <w:pPr>
              <w:pStyle w:val="Akapitzlist"/>
              <w:numPr>
                <w:ilvl w:val="0"/>
                <w:numId w:val="71"/>
              </w:numPr>
              <w:spacing w:before="120" w:after="120"/>
              <w:ind w:left="883" w:hanging="42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DB3194">
              <w:rPr>
                <w:rFonts w:ascii="Arial" w:hAnsi="Arial" w:cs="Arial"/>
                <w:i/>
                <w:sz w:val="18"/>
                <w:szCs w:val="18"/>
              </w:rPr>
              <w:t>data „do” nie jest późniejsza niż data złożenia wniosku</w:t>
            </w:r>
            <w:r w:rsidR="00DB3194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7289F292" w14:textId="7072A8A6" w:rsidR="00B4543F" w:rsidRPr="00DB3194" w:rsidRDefault="002C53B2" w:rsidP="00BA1F5E">
            <w:pPr>
              <w:pStyle w:val="Akapitzlist"/>
              <w:numPr>
                <w:ilvl w:val="0"/>
                <w:numId w:val="71"/>
              </w:numPr>
              <w:spacing w:before="120" w:after="120"/>
              <w:ind w:left="883" w:hanging="42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DB3194">
              <w:rPr>
                <w:rFonts w:ascii="Arial" w:hAnsi="Arial" w:cs="Arial"/>
                <w:i/>
                <w:sz w:val="18"/>
                <w:szCs w:val="18"/>
              </w:rPr>
              <w:t xml:space="preserve">wniosek jest złożony </w:t>
            </w:r>
            <w:r w:rsidR="00AE0F5F" w:rsidRPr="00DB3194">
              <w:rPr>
                <w:rFonts w:ascii="Arial" w:hAnsi="Arial" w:cs="Arial"/>
                <w:i/>
                <w:sz w:val="18"/>
                <w:szCs w:val="18"/>
              </w:rPr>
              <w:t xml:space="preserve">w terminie </w:t>
            </w:r>
            <w:r w:rsidRPr="00DB3194">
              <w:rPr>
                <w:rFonts w:ascii="Arial" w:hAnsi="Arial" w:cs="Arial"/>
                <w:i/>
                <w:sz w:val="18"/>
                <w:szCs w:val="18"/>
              </w:rPr>
              <w:t xml:space="preserve"> 3 miesiące, </w:t>
            </w:r>
          </w:p>
          <w:p w14:paraId="52DB88B8" w14:textId="1633A84F" w:rsidR="00B4543F" w:rsidRPr="00DB3194" w:rsidRDefault="002C53B2" w:rsidP="00BA1F5E">
            <w:pPr>
              <w:pStyle w:val="Akapitzlist"/>
              <w:numPr>
                <w:ilvl w:val="0"/>
                <w:numId w:val="71"/>
              </w:numPr>
              <w:spacing w:before="120" w:after="120"/>
              <w:ind w:left="883" w:hanging="42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DB3194">
              <w:rPr>
                <w:rFonts w:ascii="Arial" w:hAnsi="Arial" w:cs="Arial"/>
                <w:i/>
                <w:sz w:val="18"/>
                <w:szCs w:val="18"/>
              </w:rPr>
              <w:t>data wpływu wniosku do IZ nie przekracza 10 dni kalendarzowych od „daty do…” wskazanej we wniosku.</w:t>
            </w:r>
          </w:p>
          <w:p w14:paraId="4B18D701" w14:textId="77777777" w:rsidR="00B4543F" w:rsidRPr="006E03F0" w:rsidRDefault="002C53B2" w:rsidP="00BA1F5E">
            <w:pPr>
              <w:pStyle w:val="Akapitzlist"/>
              <w:numPr>
                <w:ilvl w:val="0"/>
                <w:numId w:val="16"/>
              </w:numPr>
              <w:spacing w:before="120" w:after="120"/>
              <w:ind w:left="461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wskazano prawidłowy rodzaj wniosku o płatność?</w:t>
            </w:r>
          </w:p>
          <w:p w14:paraId="15708FE4" w14:textId="77777777" w:rsidR="00B4543F" w:rsidRPr="006E03F0" w:rsidRDefault="002C53B2" w:rsidP="00BA1F5E">
            <w:pPr>
              <w:pStyle w:val="Akapitzlist"/>
              <w:numPr>
                <w:ilvl w:val="0"/>
                <w:numId w:val="16"/>
              </w:numPr>
              <w:spacing w:before="120" w:after="120"/>
              <w:ind w:left="461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wskazano prawidłowy adres strony www?</w:t>
            </w:r>
          </w:p>
          <w:p w14:paraId="10066F03" w14:textId="77777777" w:rsidR="00B4543F" w:rsidRPr="006E03F0" w:rsidRDefault="002C53B2" w:rsidP="00BA1F5E">
            <w:pPr>
              <w:pStyle w:val="Akapitzlist"/>
              <w:numPr>
                <w:ilvl w:val="0"/>
                <w:numId w:val="16"/>
              </w:numPr>
              <w:spacing w:before="120" w:after="120"/>
              <w:ind w:left="461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prawidłowo wskazano informacje na stronie internetowej realizowanego projektu?</w:t>
            </w:r>
          </w:p>
          <w:p w14:paraId="61DD791D" w14:textId="448B434A" w:rsidR="00B4543F" w:rsidRPr="006E03F0" w:rsidRDefault="002C53B2" w:rsidP="00642723">
            <w:pPr>
              <w:pStyle w:val="Akapitzlist"/>
              <w:tabs>
                <w:tab w:val="left" w:pos="2999"/>
                <w:tab w:val="left" w:pos="3975"/>
              </w:tabs>
              <w:spacing w:before="120" w:after="120"/>
              <w:ind w:left="47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Należy zweryfikować poprawność zgodnie z Podręcznikiem wnioskodawcy i beneficjenta </w:t>
            </w:r>
            <w:r w:rsidR="00DB3194">
              <w:rPr>
                <w:rFonts w:ascii="Arial" w:hAnsi="Arial" w:cs="Arial"/>
                <w:i/>
                <w:sz w:val="18"/>
                <w:szCs w:val="18"/>
              </w:rPr>
              <w:t>Funduszy Europejskich na lata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 20</w:t>
            </w:r>
            <w:r w:rsidR="00340B3E" w:rsidRPr="006E03F0">
              <w:rPr>
                <w:rFonts w:ascii="Arial" w:hAnsi="Arial" w:cs="Arial"/>
                <w:i/>
                <w:sz w:val="18"/>
                <w:szCs w:val="18"/>
              </w:rPr>
              <w:t>21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>-202</w:t>
            </w:r>
            <w:r w:rsidR="00340B3E" w:rsidRPr="006E03F0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 w zakresie informacji i promocji.</w:t>
            </w:r>
          </w:p>
          <w:p w14:paraId="22019161" w14:textId="77777777" w:rsidR="00B4543F" w:rsidRPr="006E03F0" w:rsidRDefault="002C53B2" w:rsidP="00BA1F5E">
            <w:pPr>
              <w:pStyle w:val="Akapitzlist"/>
              <w:numPr>
                <w:ilvl w:val="0"/>
                <w:numId w:val="16"/>
              </w:numPr>
              <w:spacing w:before="120" w:after="120"/>
              <w:ind w:left="603" w:hanging="6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wskazano miejsce przechowywania dokumentacji związanej z realizacją projektu?</w:t>
            </w:r>
          </w:p>
          <w:p w14:paraId="31330238" w14:textId="1EF69F92" w:rsidR="00B4543F" w:rsidRPr="006E03F0" w:rsidRDefault="002C53B2" w:rsidP="00642723">
            <w:pPr>
              <w:pStyle w:val="Akapitzlist"/>
              <w:spacing w:before="120" w:after="120"/>
              <w:ind w:left="26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W przypadku projektów partnerskich należy zweryfikować czy wskazano wszystkie miejsca przechowywania dokumentów w podziale na poszczególnych partnerów i lidera</w:t>
            </w:r>
            <w:r w:rsidR="00C14513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78C0D7C2" w14:textId="77777777" w:rsidR="00B4543F" w:rsidRPr="006E03F0" w:rsidRDefault="00AE0F5F" w:rsidP="0064272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  <w:u w:val="single"/>
              </w:rPr>
              <w:t>Zestawienie wydatków</w:t>
            </w:r>
          </w:p>
          <w:p w14:paraId="015267EE" w14:textId="77777777" w:rsidR="001D2BE9" w:rsidRPr="006E03F0" w:rsidRDefault="001D2BE9" w:rsidP="00BA1F5E">
            <w:pPr>
              <w:pStyle w:val="Akapitzlist"/>
              <w:numPr>
                <w:ilvl w:val="0"/>
                <w:numId w:val="9"/>
              </w:numPr>
              <w:spacing w:before="120" w:after="120"/>
              <w:ind w:left="603" w:hanging="6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wypełniono wszystkie pola</w:t>
            </w:r>
            <w:r w:rsidR="003C02E1" w:rsidRPr="006E03F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602C496E" w14:textId="77777777" w:rsidR="00D541A3" w:rsidRPr="006E03F0" w:rsidRDefault="002C53B2" w:rsidP="00BA1F5E">
            <w:pPr>
              <w:pStyle w:val="Akapitzlist"/>
              <w:numPr>
                <w:ilvl w:val="0"/>
                <w:numId w:val="9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nie ujęto ponownie tego samego wydatku?</w:t>
            </w:r>
          </w:p>
          <w:p w14:paraId="7F1DEDF9" w14:textId="77777777" w:rsidR="003C02E1" w:rsidRPr="007E0FEA" w:rsidRDefault="001D2BE9" w:rsidP="00BA1F5E">
            <w:pPr>
              <w:pStyle w:val="Akapitzlist"/>
              <w:numPr>
                <w:ilvl w:val="0"/>
                <w:numId w:val="9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E0FEA">
              <w:rPr>
                <w:rFonts w:ascii="Arial" w:hAnsi="Arial" w:cs="Arial"/>
                <w:sz w:val="18"/>
                <w:szCs w:val="18"/>
              </w:rPr>
              <w:t>Czy koszt kwalifikowalny nie jest wi</w:t>
            </w:r>
            <w:r w:rsidR="003C02E1" w:rsidRPr="007E0FEA">
              <w:rPr>
                <w:rFonts w:ascii="Arial" w:hAnsi="Arial" w:cs="Arial"/>
                <w:sz w:val="18"/>
                <w:szCs w:val="18"/>
              </w:rPr>
              <w:t>ę</w:t>
            </w:r>
            <w:r w:rsidRPr="007E0FEA">
              <w:rPr>
                <w:rFonts w:ascii="Arial" w:hAnsi="Arial" w:cs="Arial"/>
                <w:sz w:val="18"/>
                <w:szCs w:val="18"/>
              </w:rPr>
              <w:t>ksz</w:t>
            </w:r>
            <w:r w:rsidR="003C02E1" w:rsidRPr="007E0FEA">
              <w:rPr>
                <w:rFonts w:ascii="Arial" w:hAnsi="Arial" w:cs="Arial"/>
                <w:sz w:val="18"/>
                <w:szCs w:val="18"/>
              </w:rPr>
              <w:t>y</w:t>
            </w:r>
            <w:r w:rsidRPr="007E0FEA">
              <w:rPr>
                <w:rFonts w:ascii="Arial" w:hAnsi="Arial" w:cs="Arial"/>
                <w:sz w:val="18"/>
                <w:szCs w:val="18"/>
              </w:rPr>
              <w:t xml:space="preserve"> niż wartość dokumentu brutto</w:t>
            </w:r>
            <w:r w:rsidR="003C02E1" w:rsidRPr="007E0FE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3A3F5BCC" w14:textId="77777777" w:rsidR="003C02E1" w:rsidRPr="007E0FEA" w:rsidRDefault="003C02E1" w:rsidP="00642723">
            <w:pPr>
              <w:pStyle w:val="Akapitzlist"/>
              <w:spacing w:before="120" w:after="120"/>
              <w:ind w:left="41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E0FEA">
              <w:rPr>
                <w:rFonts w:ascii="Arial" w:hAnsi="Arial" w:cs="Arial"/>
                <w:i/>
                <w:sz w:val="18"/>
                <w:szCs w:val="18"/>
              </w:rPr>
              <w:t>Należy zweryfikować również w odniesieniu do dokumentów podzielonych na więcej niż jeden wiersz.</w:t>
            </w:r>
          </w:p>
          <w:p w14:paraId="53DA8188" w14:textId="77777777" w:rsidR="00B4543F" w:rsidRPr="007E0FEA" w:rsidRDefault="002C53B2" w:rsidP="00BA1F5E">
            <w:pPr>
              <w:pStyle w:val="Akapitzlist"/>
              <w:numPr>
                <w:ilvl w:val="0"/>
                <w:numId w:val="9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E0FEA">
              <w:rPr>
                <w:rFonts w:ascii="Arial" w:hAnsi="Arial" w:cs="Arial"/>
                <w:sz w:val="18"/>
                <w:szCs w:val="18"/>
              </w:rPr>
              <w:t>Data zapłaty</w:t>
            </w:r>
            <w:r w:rsidR="00742A2D" w:rsidRPr="007E0F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2A2D" w:rsidRPr="007E0FEA">
              <w:rPr>
                <w:rFonts w:ascii="Arial" w:hAnsi="Arial" w:cs="Arial"/>
                <w:i/>
                <w:sz w:val="18"/>
                <w:szCs w:val="18"/>
              </w:rPr>
              <w:t>faktury/dokumentu księgowego o równoważnej wartości dowodowej</w:t>
            </w:r>
            <w:r w:rsidRPr="007E0FE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4BC3400" w14:textId="77777777" w:rsidR="00C42E8A" w:rsidRDefault="002C53B2" w:rsidP="00BA1F5E">
            <w:pPr>
              <w:pStyle w:val="Akapitzlist"/>
              <w:numPr>
                <w:ilvl w:val="0"/>
                <w:numId w:val="72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42E8A">
              <w:rPr>
                <w:rFonts w:ascii="Arial" w:hAnsi="Arial" w:cs="Arial"/>
                <w:sz w:val="18"/>
                <w:szCs w:val="18"/>
              </w:rPr>
              <w:t xml:space="preserve">Czy data zapłaty nie jest wcześniejsza niż data rozpoczęcia projektu? </w:t>
            </w:r>
          </w:p>
          <w:p w14:paraId="4F998DD0" w14:textId="432383FF" w:rsidR="00B4543F" w:rsidRPr="00C42E8A" w:rsidRDefault="002C53B2" w:rsidP="00BA1F5E">
            <w:pPr>
              <w:pStyle w:val="Akapitzlist"/>
              <w:numPr>
                <w:ilvl w:val="0"/>
                <w:numId w:val="72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42E8A">
              <w:rPr>
                <w:rFonts w:ascii="Arial" w:hAnsi="Arial" w:cs="Arial"/>
                <w:sz w:val="18"/>
                <w:szCs w:val="18"/>
              </w:rPr>
              <w:t>Czy data zapłaty nie przekracza daty za okres do wniosku?</w:t>
            </w:r>
          </w:p>
          <w:p w14:paraId="50E23782" w14:textId="448B969E" w:rsidR="00B4543F" w:rsidRPr="00C42E8A" w:rsidRDefault="002C53B2" w:rsidP="00BA1F5E">
            <w:pPr>
              <w:pStyle w:val="Akapitzlist"/>
              <w:numPr>
                <w:ilvl w:val="0"/>
                <w:numId w:val="72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E8A">
              <w:rPr>
                <w:rFonts w:ascii="Arial" w:hAnsi="Arial" w:cs="Arial"/>
                <w:sz w:val="18"/>
                <w:szCs w:val="18"/>
              </w:rPr>
              <w:lastRenderedPageBreak/>
              <w:t>Czy w przypadku wniosku końcowego data wniosek za okres do = data zapłaty ostatniej faktury we wniosku</w:t>
            </w:r>
            <w:r w:rsidRPr="00C42E8A">
              <w:rPr>
                <w:rFonts w:ascii="Arial" w:hAnsi="Arial" w:cs="Arial"/>
                <w:i/>
                <w:sz w:val="18"/>
                <w:szCs w:val="18"/>
              </w:rPr>
              <w:t>?</w:t>
            </w:r>
          </w:p>
          <w:p w14:paraId="11785E74" w14:textId="77777777" w:rsidR="00B4543F" w:rsidRPr="006E03F0" w:rsidRDefault="002C53B2" w:rsidP="0064272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porównać datę wniosek za okres do z ostatnią datą zapłaty w tabeli finansowej. Należy sprawdzić czy we wcześniejszych wnioskach o płatność nie wykazano wydatku z późniejszą datą zapłaty</w:t>
            </w:r>
            <w:r w:rsidR="00D541A3" w:rsidRPr="006E03F0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51CC5504" w14:textId="2596D8AA" w:rsidR="00742A2D" w:rsidRPr="006E03F0" w:rsidRDefault="00742A2D" w:rsidP="00BA1F5E">
            <w:pPr>
              <w:pStyle w:val="Akapitzlist"/>
              <w:numPr>
                <w:ilvl w:val="0"/>
                <w:numId w:val="72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data zapłaty nie jest wcześniejsza niż data wystawienia</w:t>
            </w:r>
            <w:r w:rsidR="0068620D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6F533ADC" w14:textId="6730A52A" w:rsidR="00B4543F" w:rsidRPr="006E03F0" w:rsidRDefault="002C53B2" w:rsidP="00BA1F5E">
            <w:pPr>
              <w:pStyle w:val="Akapitzlist"/>
              <w:numPr>
                <w:ilvl w:val="0"/>
                <w:numId w:val="9"/>
              </w:numPr>
              <w:spacing w:before="120" w:after="120"/>
              <w:ind w:left="603" w:hanging="552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  <w:u w:val="single"/>
              </w:rPr>
              <w:t xml:space="preserve">Czy uwzględniono pomniejszenia </w:t>
            </w:r>
            <w:r w:rsidR="00742A2D" w:rsidRPr="006E03F0">
              <w:rPr>
                <w:rFonts w:ascii="Arial" w:hAnsi="Arial" w:cs="Arial"/>
                <w:sz w:val="18"/>
                <w:szCs w:val="18"/>
                <w:u w:val="single"/>
              </w:rPr>
              <w:t xml:space="preserve">kosztów </w:t>
            </w:r>
            <w:r w:rsidRPr="006E03F0">
              <w:rPr>
                <w:rFonts w:ascii="Arial" w:hAnsi="Arial" w:cs="Arial"/>
                <w:sz w:val="18"/>
                <w:szCs w:val="18"/>
                <w:u w:val="single"/>
              </w:rPr>
              <w:t>o:</w:t>
            </w:r>
          </w:p>
          <w:p w14:paraId="67060A6C" w14:textId="77777777" w:rsidR="00B4543F" w:rsidRPr="00477E4B" w:rsidRDefault="002C53B2" w:rsidP="00BA1F5E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7E4B">
              <w:rPr>
                <w:rFonts w:ascii="Arial" w:hAnsi="Arial" w:cs="Arial"/>
                <w:i/>
                <w:iCs/>
                <w:sz w:val="18"/>
                <w:szCs w:val="18"/>
              </w:rPr>
              <w:t>stwierdzoną nieprawidłowość/nałożoną korektę finansową</w:t>
            </w:r>
          </w:p>
          <w:p w14:paraId="6DCABEDA" w14:textId="3271E933" w:rsidR="00B4543F" w:rsidRPr="00477E4B" w:rsidRDefault="002C53B2" w:rsidP="00BA1F5E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7E4B">
              <w:rPr>
                <w:rFonts w:ascii="Arial" w:hAnsi="Arial" w:cs="Arial"/>
                <w:i/>
                <w:iCs/>
                <w:sz w:val="18"/>
                <w:szCs w:val="18"/>
              </w:rPr>
              <w:t>wydatki niekwalifikowalne m</w:t>
            </w:r>
            <w:r w:rsidR="00002DF6" w:rsidRPr="00477E4B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Pr="00477E4B">
              <w:rPr>
                <w:rFonts w:ascii="Arial" w:hAnsi="Arial" w:cs="Arial"/>
                <w:i/>
                <w:iCs/>
                <w:sz w:val="18"/>
                <w:szCs w:val="18"/>
              </w:rPr>
              <w:t>in. z tytułu:</w:t>
            </w:r>
          </w:p>
          <w:p w14:paraId="1608A76F" w14:textId="464B927C" w:rsidR="003B7FB1" w:rsidRPr="00002DF6" w:rsidRDefault="003B7FB1" w:rsidP="00BA1F5E">
            <w:pPr>
              <w:pStyle w:val="Akapitzlist"/>
              <w:numPr>
                <w:ilvl w:val="0"/>
                <w:numId w:val="73"/>
              </w:numPr>
              <w:spacing w:before="120" w:after="120"/>
              <w:ind w:left="116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02DF6">
              <w:rPr>
                <w:rFonts w:ascii="Arial" w:hAnsi="Arial" w:cs="Arial"/>
                <w:i/>
                <w:sz w:val="18"/>
                <w:szCs w:val="18"/>
              </w:rPr>
              <w:t xml:space="preserve">wystąpienia przesłanki do możliwości odzyskania podatku VAT, </w:t>
            </w:r>
          </w:p>
          <w:p w14:paraId="650C1913" w14:textId="20C0C71F" w:rsidR="003B7FB1" w:rsidRPr="00002DF6" w:rsidRDefault="003B7FB1" w:rsidP="00BA1F5E">
            <w:pPr>
              <w:pStyle w:val="Akapitzlist"/>
              <w:numPr>
                <w:ilvl w:val="0"/>
                <w:numId w:val="73"/>
              </w:numPr>
              <w:spacing w:before="120" w:after="120"/>
              <w:ind w:left="116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02DF6">
              <w:rPr>
                <w:rFonts w:ascii="Arial" w:hAnsi="Arial" w:cs="Arial"/>
                <w:i/>
                <w:sz w:val="18"/>
                <w:szCs w:val="18"/>
              </w:rPr>
              <w:t>przekroczenia wartości dla danego kosztu/wydatku z obowiązującego wniosku o dofinansowanie</w:t>
            </w:r>
            <w:r w:rsidR="005D737B" w:rsidRPr="00002DF6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1C2AE03F" w14:textId="41A95156" w:rsidR="003B7FB1" w:rsidRPr="00002DF6" w:rsidRDefault="003B7FB1" w:rsidP="00BA1F5E">
            <w:pPr>
              <w:pStyle w:val="Akapitzlist"/>
              <w:numPr>
                <w:ilvl w:val="0"/>
                <w:numId w:val="73"/>
              </w:numPr>
              <w:spacing w:before="120" w:after="120"/>
              <w:ind w:left="116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02DF6">
              <w:rPr>
                <w:rFonts w:ascii="Arial" w:hAnsi="Arial" w:cs="Arial"/>
                <w:i/>
                <w:sz w:val="18"/>
                <w:szCs w:val="18"/>
              </w:rPr>
              <w:t>braku zaplanowania wydatku w projekcie</w:t>
            </w:r>
            <w:r w:rsidR="005D737B" w:rsidRPr="00002DF6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33E98B68" w14:textId="5CC34B49" w:rsidR="003B7FB1" w:rsidRPr="00002DF6" w:rsidRDefault="33D3761D" w:rsidP="00BA1F5E">
            <w:pPr>
              <w:pStyle w:val="Akapitzlist"/>
              <w:numPr>
                <w:ilvl w:val="0"/>
                <w:numId w:val="73"/>
              </w:numPr>
              <w:spacing w:before="120" w:after="120"/>
              <w:ind w:left="116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02DF6">
              <w:rPr>
                <w:rFonts w:ascii="Arial" w:hAnsi="Arial" w:cs="Arial"/>
                <w:i/>
                <w:sz w:val="18"/>
                <w:szCs w:val="18"/>
              </w:rPr>
              <w:t xml:space="preserve">określenia jako wydatek niekwalifikowalny w Wytycznych horyzontalnych w zakresie kwalifikowalności, </w:t>
            </w:r>
            <w:r w:rsidR="1D8CC218" w:rsidRPr="00002DF6">
              <w:rPr>
                <w:rFonts w:ascii="Arial" w:hAnsi="Arial" w:cs="Arial"/>
                <w:i/>
                <w:sz w:val="18"/>
                <w:szCs w:val="18"/>
              </w:rPr>
              <w:t>Zasad</w:t>
            </w:r>
            <w:r w:rsidR="00002DF6" w:rsidRPr="00002DF6">
              <w:rPr>
                <w:rFonts w:ascii="Arial" w:hAnsi="Arial" w:cs="Arial"/>
                <w:i/>
                <w:sz w:val="18"/>
                <w:szCs w:val="18"/>
              </w:rPr>
              <w:t>ach</w:t>
            </w:r>
            <w:r w:rsidR="1D8CC218" w:rsidRPr="00002DF6">
              <w:rPr>
                <w:rFonts w:ascii="Arial" w:hAnsi="Arial" w:cs="Arial"/>
                <w:i/>
                <w:sz w:val="18"/>
                <w:szCs w:val="18"/>
              </w:rPr>
              <w:t xml:space="preserve"> realizacji</w:t>
            </w:r>
            <w:r w:rsidRPr="00002DF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15F17" w:rsidRPr="00002DF6">
              <w:rPr>
                <w:rFonts w:ascii="Arial" w:hAnsi="Arial" w:cs="Arial"/>
                <w:i/>
                <w:sz w:val="18"/>
                <w:szCs w:val="18"/>
              </w:rPr>
              <w:t xml:space="preserve">FE SL </w:t>
            </w:r>
            <w:r w:rsidR="003B7FB1" w:rsidRPr="00002DF6">
              <w:rPr>
                <w:rFonts w:ascii="Arial" w:hAnsi="Arial" w:cs="Arial"/>
                <w:i/>
                <w:sz w:val="18"/>
                <w:szCs w:val="18"/>
              </w:rPr>
              <w:t>2021-2027</w:t>
            </w:r>
            <w:r w:rsidRPr="00002DF6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</w:p>
          <w:p w14:paraId="2195E94D" w14:textId="56B21103" w:rsidR="003B7FB1" w:rsidRPr="00002DF6" w:rsidRDefault="003B7FB1" w:rsidP="00BA1F5E">
            <w:pPr>
              <w:pStyle w:val="Akapitzlist"/>
              <w:numPr>
                <w:ilvl w:val="0"/>
                <w:numId w:val="73"/>
              </w:numPr>
              <w:spacing w:before="120" w:after="120"/>
              <w:ind w:left="116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02DF6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  <w:r w:rsidR="005D737B" w:rsidRPr="00002DF6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0F24049E" w14:textId="5364E635" w:rsidR="003B7FB1" w:rsidRPr="00002DF6" w:rsidRDefault="003B7FB1" w:rsidP="00BA1F5E">
            <w:pPr>
              <w:pStyle w:val="Akapitzlist"/>
              <w:numPr>
                <w:ilvl w:val="0"/>
                <w:numId w:val="73"/>
              </w:numPr>
              <w:spacing w:before="120" w:after="120"/>
              <w:ind w:left="116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02DF6">
              <w:rPr>
                <w:rFonts w:ascii="Arial" w:hAnsi="Arial" w:cs="Arial"/>
                <w:i/>
                <w:sz w:val="18"/>
                <w:szCs w:val="18"/>
              </w:rPr>
              <w:t>z tytułu limitu przewidzianego dla poszczególnego rodzaju wydatków</w:t>
            </w:r>
            <w:r w:rsidR="00D541A3" w:rsidRPr="00002DF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73D1EC79" w14:textId="77777777" w:rsidR="00742A2D" w:rsidRPr="006E03F0" w:rsidRDefault="00742A2D" w:rsidP="00BA1F5E">
            <w:pPr>
              <w:pStyle w:val="Akapitzlist"/>
              <w:numPr>
                <w:ilvl w:val="0"/>
                <w:numId w:val="9"/>
              </w:numPr>
              <w:tabs>
                <w:tab w:val="left" w:pos="745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wydatki przedstawione jako kwalifikowalne są zgodne z Wytycznymi horyzontalnymi</w:t>
            </w:r>
            <w:r w:rsidR="001D2BE9" w:rsidRPr="006E03F0">
              <w:rPr>
                <w:rFonts w:ascii="Arial" w:hAnsi="Arial" w:cs="Arial"/>
                <w:sz w:val="18"/>
                <w:szCs w:val="18"/>
              </w:rPr>
              <w:t xml:space="preserve"> w odniesieniu do nazwy wskazanej w polu „Nazwa towaru lub usługi”</w:t>
            </w:r>
            <w:r w:rsidRPr="006E03F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5769DE4F" w14:textId="5733C5FE" w:rsidR="00742A2D" w:rsidRPr="006E03F0" w:rsidRDefault="3073FABF" w:rsidP="00BA1F5E">
            <w:pPr>
              <w:pStyle w:val="Akapitzlist"/>
              <w:numPr>
                <w:ilvl w:val="0"/>
                <w:numId w:val="9"/>
              </w:numPr>
              <w:tabs>
                <w:tab w:val="left" w:pos="594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wydatki przedstawione jako kwalifikowalne są zgodne z </w:t>
            </w:r>
            <w:r w:rsidR="51947EB7" w:rsidRPr="006E03F0">
              <w:rPr>
                <w:rFonts w:ascii="Arial" w:hAnsi="Arial" w:cs="Arial"/>
                <w:sz w:val="18"/>
                <w:szCs w:val="18"/>
              </w:rPr>
              <w:t>Zasadami realizacji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F17" w:rsidRPr="006E03F0">
              <w:rPr>
                <w:rFonts w:ascii="Arial" w:hAnsi="Arial" w:cs="Arial"/>
                <w:sz w:val="18"/>
                <w:szCs w:val="18"/>
              </w:rPr>
              <w:t>FE SL</w:t>
            </w:r>
            <w:r w:rsidR="13BAFE55" w:rsidRPr="006E0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4034AC71" w:rsidRPr="006E03F0">
              <w:rPr>
                <w:rFonts w:ascii="Arial" w:hAnsi="Arial" w:cs="Arial"/>
                <w:sz w:val="18"/>
                <w:szCs w:val="18"/>
              </w:rPr>
              <w:t>2021-2027</w:t>
            </w:r>
            <w:r w:rsidR="04E47860" w:rsidRPr="006E03F0">
              <w:rPr>
                <w:rFonts w:ascii="Arial" w:hAnsi="Arial" w:cs="Arial"/>
                <w:sz w:val="18"/>
                <w:szCs w:val="18"/>
              </w:rPr>
              <w:t xml:space="preserve"> w odniesieniu do nazwy wskazanej w polu „Nazwa towaru lub usługi”</w:t>
            </w:r>
            <w:r w:rsidRPr="006E03F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3825C63" w14:textId="22D12A92" w:rsidR="00742A2D" w:rsidRPr="006E03F0" w:rsidRDefault="00742A2D" w:rsidP="00BA1F5E">
            <w:pPr>
              <w:pStyle w:val="Akapitzlist"/>
              <w:numPr>
                <w:ilvl w:val="0"/>
                <w:numId w:val="9"/>
              </w:numPr>
              <w:tabs>
                <w:tab w:val="left" w:pos="594"/>
              </w:tabs>
              <w:spacing w:before="120" w:after="120"/>
              <w:ind w:left="603" w:hanging="6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przedstawione wydatki nie przekraczają limitu przewidzianego dla poszczególnego rodzaju wydatków zgodnie z Wytycznymi horyzontalnymi, </w:t>
            </w:r>
            <w:r w:rsidR="003C02E1" w:rsidRPr="006E03F0">
              <w:rPr>
                <w:rFonts w:ascii="Arial" w:hAnsi="Arial" w:cs="Arial"/>
                <w:sz w:val="18"/>
                <w:szCs w:val="18"/>
              </w:rPr>
              <w:t xml:space="preserve">regulaminem naboru </w:t>
            </w:r>
            <w:r w:rsidRPr="006E03F0">
              <w:rPr>
                <w:rFonts w:ascii="Arial" w:hAnsi="Arial" w:cs="Arial"/>
                <w:sz w:val="18"/>
                <w:szCs w:val="18"/>
              </w:rPr>
              <w:t>oraz SZOP?</w:t>
            </w:r>
          </w:p>
          <w:p w14:paraId="0B1EF3B9" w14:textId="2E6F3D70" w:rsidR="00742A2D" w:rsidRPr="006E03F0" w:rsidRDefault="00742A2D" w:rsidP="00BA1F5E">
            <w:pPr>
              <w:pStyle w:val="Akapitzlist"/>
              <w:numPr>
                <w:ilvl w:val="0"/>
                <w:numId w:val="9"/>
              </w:numPr>
              <w:tabs>
                <w:tab w:val="left" w:pos="594"/>
                <w:tab w:val="left" w:pos="74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skumulowana wartość dotychczas przedstawionych wydatków kwalifikowalnych/dofinansowania  w ramach poszczególnych sygnatur/nazw kosztów nie przekracza limitu środków zapisanych w zestawieniu zadań dla wydatków kwalifikowalnych wskazanych we wniosku o dofinansowanie?</w:t>
            </w:r>
          </w:p>
          <w:p w14:paraId="58532C1C" w14:textId="65A354FA" w:rsidR="003B7FB1" w:rsidRPr="00477E4B" w:rsidRDefault="00742A2D" w:rsidP="00BA1F5E">
            <w:pPr>
              <w:pStyle w:val="Akapitzlist"/>
              <w:numPr>
                <w:ilvl w:val="0"/>
                <w:numId w:val="9"/>
              </w:numPr>
              <w:tabs>
                <w:tab w:val="left" w:pos="594"/>
              </w:tabs>
              <w:spacing w:before="120" w:after="120"/>
              <w:ind w:left="603" w:hanging="6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skumulowana wartość środków przekazanych na rzecz beneficjenta wraz wnioskowaną kwotą weryfikowanego wniosku nie przekracza 95% środków dofinansowania przewidzianych w umowie o dofinansowanie, z uwzględnieniem zgłoszonych oszczędności w ramach projektu? (nie dotyczy wniosku o płatność końcową)</w:t>
            </w:r>
            <w:r w:rsidR="00594572" w:rsidRPr="006E03F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D01A26" w14:textId="77777777" w:rsidR="00594572" w:rsidRPr="006E03F0" w:rsidRDefault="00594572" w:rsidP="0064272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  <w:u w:val="single"/>
              </w:rPr>
              <w:t>Dochód w projekcie</w:t>
            </w:r>
          </w:p>
          <w:p w14:paraId="67E227C5" w14:textId="77777777" w:rsidR="00085028" w:rsidRPr="006E03F0" w:rsidRDefault="00085028" w:rsidP="00BA1F5E">
            <w:pPr>
              <w:pStyle w:val="Akapitzlist"/>
              <w:numPr>
                <w:ilvl w:val="0"/>
                <w:numId w:val="4"/>
              </w:numPr>
              <w:spacing w:before="120" w:after="120"/>
              <w:ind w:left="603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beneficjent wykazał we wniosku o płatność prawidłową wartość dochodu/przychodu incydentalnego?</w:t>
            </w:r>
          </w:p>
          <w:p w14:paraId="6A1C8CBA" w14:textId="77777777" w:rsidR="00085028" w:rsidRPr="006E03F0" w:rsidRDefault="00085028" w:rsidP="0064272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44FA571" w14:textId="29896BF4" w:rsidR="00085028" w:rsidRPr="00FE18D8" w:rsidRDefault="00085028" w:rsidP="00BA1F5E">
            <w:pPr>
              <w:pStyle w:val="Akapitzlist"/>
              <w:numPr>
                <w:ilvl w:val="0"/>
                <w:numId w:val="74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FE18D8">
              <w:rPr>
                <w:rFonts w:ascii="Arial" w:hAnsi="Arial" w:cs="Arial"/>
                <w:i/>
                <w:sz w:val="18"/>
                <w:szCs w:val="18"/>
              </w:rPr>
              <w:t>Czy wykazano dokumenty potwierdzające osiągnięcia dochodu/przychodu incydentalnego?</w:t>
            </w:r>
          </w:p>
          <w:p w14:paraId="5E8AD324" w14:textId="34826A16" w:rsidR="00085028" w:rsidRPr="00FE18D8" w:rsidRDefault="00085028" w:rsidP="00BA1F5E">
            <w:pPr>
              <w:pStyle w:val="Akapitzlist"/>
              <w:numPr>
                <w:ilvl w:val="0"/>
                <w:numId w:val="74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FE18D8">
              <w:rPr>
                <w:rFonts w:ascii="Arial" w:hAnsi="Arial" w:cs="Arial"/>
                <w:i/>
                <w:sz w:val="18"/>
                <w:szCs w:val="18"/>
              </w:rPr>
              <w:t>Czy prawidłowo określono rodzaj dochodu/przychodu incydentalnego?</w:t>
            </w:r>
          </w:p>
          <w:p w14:paraId="0ED2E5EC" w14:textId="6B49C96A" w:rsidR="00085028" w:rsidRPr="00FE18D8" w:rsidRDefault="00085028" w:rsidP="00BA1F5E">
            <w:pPr>
              <w:pStyle w:val="Akapitzlist"/>
              <w:numPr>
                <w:ilvl w:val="0"/>
                <w:numId w:val="74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FE18D8">
              <w:rPr>
                <w:rFonts w:ascii="Arial" w:hAnsi="Arial" w:cs="Arial"/>
                <w:i/>
                <w:sz w:val="18"/>
                <w:szCs w:val="18"/>
              </w:rPr>
              <w:t>Czy prawidłowo wykazano wysokość  dochodu/przychodu incydentalnego?</w:t>
            </w:r>
          </w:p>
          <w:p w14:paraId="4BCB3A0B" w14:textId="77777777" w:rsidR="00085028" w:rsidRPr="006E03F0" w:rsidRDefault="00085028" w:rsidP="0064272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W przypadku, gdy dochód/przychód incydentalny dotyczy częściowo wydatków kwalifikowalnych należy zweryfikować czy prawidłowo wskazano kwotę dochodu odpowiadającą wydatkom kwalifikowalnym (jeśli dotyczy)?</w:t>
            </w:r>
          </w:p>
          <w:p w14:paraId="4E7E9163" w14:textId="61DFB925" w:rsidR="00085028" w:rsidRPr="006E03F0" w:rsidRDefault="00085028" w:rsidP="0064272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(należy uwzględnić wszystkie wydatki niekwalifikowalne m</w:t>
            </w:r>
            <w:r w:rsidR="00502D27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in. dotyczące korekt finansowych nałożonych przez IZ </w:t>
            </w:r>
            <w:r w:rsidR="00611207" w:rsidRPr="006E03F0">
              <w:rPr>
                <w:rFonts w:ascii="Arial" w:hAnsi="Arial" w:cs="Arial"/>
                <w:i/>
                <w:sz w:val="18"/>
                <w:szCs w:val="18"/>
              </w:rPr>
              <w:t>FE SL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>).</w:t>
            </w:r>
          </w:p>
          <w:p w14:paraId="30516C32" w14:textId="14742637" w:rsidR="00594572" w:rsidRPr="006E03F0" w:rsidRDefault="00594572" w:rsidP="00BA1F5E">
            <w:pPr>
              <w:pStyle w:val="Akapitzlist"/>
              <w:numPr>
                <w:ilvl w:val="0"/>
                <w:numId w:val="4"/>
              </w:numPr>
              <w:spacing w:before="120" w:after="120"/>
              <w:ind w:left="603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beneficjent wykazał we wniosku o płatność prawidłową wartość w zakresie:</w:t>
            </w:r>
          </w:p>
          <w:p w14:paraId="3EB08EAF" w14:textId="2D275A18" w:rsidR="00594572" w:rsidRPr="00553B99" w:rsidRDefault="00594572" w:rsidP="00553B99">
            <w:pPr>
              <w:spacing w:before="120" w:after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53B99">
              <w:rPr>
                <w:rFonts w:ascii="Arial" w:hAnsi="Arial" w:cs="Arial"/>
                <w:sz w:val="18"/>
                <w:szCs w:val="18"/>
                <w:u w:val="single"/>
              </w:rPr>
              <w:t>Odsetki wygenerowanych na rachunku bankowym do obsługi zaliczki:</w:t>
            </w:r>
          </w:p>
          <w:p w14:paraId="165EA538" w14:textId="77777777" w:rsidR="00594572" w:rsidRPr="006E03F0" w:rsidRDefault="00594572" w:rsidP="00642723">
            <w:pPr>
              <w:pStyle w:val="Akapitzlist"/>
              <w:spacing w:before="120" w:after="120"/>
              <w:ind w:left="26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47F5206C" w14:textId="1869643F" w:rsidR="00594572" w:rsidRPr="006E03F0" w:rsidRDefault="00594572" w:rsidP="00BA1F5E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lastRenderedPageBreak/>
              <w:t>Czy przedstawiono dokument potwierdzający wysokość naliczonych odsetek na rachunku do obsługi zaliczki (historia rachunku bankowego/ oświadczenie z banku)(nie dotyczy JST)? (jeśli dotyczy)</w:t>
            </w:r>
          </w:p>
          <w:p w14:paraId="21E9A93A" w14:textId="5ECEAC30" w:rsidR="00594572" w:rsidRPr="006E03F0" w:rsidRDefault="00594572" w:rsidP="00BA1F5E">
            <w:pPr>
              <w:pStyle w:val="Akapitzlist"/>
              <w:numPr>
                <w:ilvl w:val="0"/>
                <w:numId w:val="75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Czy wykazana w tabeli wysokość odsetek wygenerowanych na rachunku bankowym do obsługi zaliczki jest zgodna z wysokością odsetek w dołączonym scanie wyciągu bankowego/ oświadczenia z banku?</w:t>
            </w:r>
          </w:p>
          <w:p w14:paraId="58D72792" w14:textId="77777777" w:rsidR="00594572" w:rsidRPr="006E03F0" w:rsidRDefault="00594572" w:rsidP="00642723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  <w:u w:val="single"/>
              </w:rPr>
              <w:t>Inne źródła finansowania:</w:t>
            </w:r>
          </w:p>
          <w:p w14:paraId="298DF569" w14:textId="77777777" w:rsidR="00594572" w:rsidRPr="006E03F0" w:rsidRDefault="00594572" w:rsidP="00BA1F5E">
            <w:pPr>
              <w:pStyle w:val="Akapitzlist"/>
              <w:numPr>
                <w:ilvl w:val="0"/>
                <w:numId w:val="22"/>
              </w:numPr>
              <w:tabs>
                <w:tab w:val="left" w:pos="603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zostały prawidłowo wskazane dane dotyczące źródeł finansowania wydatków?</w:t>
            </w:r>
          </w:p>
          <w:p w14:paraId="460C7B69" w14:textId="77777777" w:rsidR="00594572" w:rsidRPr="006E03F0" w:rsidRDefault="00594572" w:rsidP="0064272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 :</w:t>
            </w:r>
          </w:p>
          <w:p w14:paraId="67E742CF" w14:textId="03BF7893" w:rsidR="00594572" w:rsidRPr="00553B99" w:rsidRDefault="00594572" w:rsidP="00BA1F5E">
            <w:pPr>
              <w:pStyle w:val="Akapitzlist"/>
              <w:numPr>
                <w:ilvl w:val="0"/>
                <w:numId w:val="76"/>
              </w:numPr>
              <w:spacing w:before="120" w:after="120"/>
              <w:ind w:left="603" w:hanging="243"/>
              <w:rPr>
                <w:rFonts w:ascii="Arial" w:hAnsi="Arial" w:cs="Arial"/>
                <w:i/>
                <w:sz w:val="18"/>
                <w:szCs w:val="18"/>
              </w:rPr>
            </w:pPr>
            <w:r w:rsidRPr="00553B99">
              <w:rPr>
                <w:rFonts w:ascii="Arial" w:hAnsi="Arial" w:cs="Arial"/>
                <w:i/>
                <w:sz w:val="18"/>
                <w:szCs w:val="18"/>
              </w:rPr>
              <w:t>Czy źródła finansowania wydatków są zgodne z montażem finansowym wniosku o dofinansowanie?</w:t>
            </w:r>
          </w:p>
          <w:p w14:paraId="0E61C3E8" w14:textId="77777777" w:rsidR="007A3D73" w:rsidRPr="006E03F0" w:rsidRDefault="007A3D73" w:rsidP="00642723">
            <w:pPr>
              <w:spacing w:before="120" w:after="120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  <w:u w:val="single"/>
              </w:rPr>
              <w:t>Cross-</w:t>
            </w:r>
            <w:proofErr w:type="spellStart"/>
            <w:r w:rsidRPr="006E03F0">
              <w:rPr>
                <w:rFonts w:ascii="Arial" w:hAnsi="Arial" w:cs="Arial"/>
                <w:b/>
                <w:sz w:val="18"/>
                <w:szCs w:val="18"/>
                <w:u w:val="single"/>
              </w:rPr>
              <w:t>financing</w:t>
            </w:r>
            <w:proofErr w:type="spellEnd"/>
          </w:p>
          <w:p w14:paraId="7E2C9EBA" w14:textId="77777777" w:rsidR="00A66777" w:rsidRPr="006E03F0" w:rsidRDefault="00A66777" w:rsidP="00BA1F5E">
            <w:pPr>
              <w:pStyle w:val="Akapitzlist"/>
              <w:numPr>
                <w:ilvl w:val="0"/>
                <w:numId w:val="3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wydatki w ramach cross-</w:t>
            </w:r>
            <w:proofErr w:type="spellStart"/>
            <w:r w:rsidRPr="006E03F0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6E03F0">
              <w:rPr>
                <w:rFonts w:ascii="Arial" w:hAnsi="Arial" w:cs="Arial"/>
                <w:sz w:val="18"/>
                <w:szCs w:val="18"/>
              </w:rPr>
              <w:t xml:space="preserve"> są zgodne z zakresem cross-</w:t>
            </w:r>
            <w:proofErr w:type="spellStart"/>
            <w:r w:rsidRPr="006E03F0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6E03F0">
              <w:rPr>
                <w:rFonts w:ascii="Arial" w:hAnsi="Arial" w:cs="Arial"/>
                <w:sz w:val="18"/>
                <w:szCs w:val="18"/>
              </w:rPr>
              <w:t xml:space="preserve"> w ramach projektu?</w:t>
            </w:r>
          </w:p>
          <w:p w14:paraId="10D24E05" w14:textId="77777777" w:rsidR="00A66777" w:rsidRPr="006E03F0" w:rsidRDefault="00A66777" w:rsidP="00BA1F5E">
            <w:pPr>
              <w:pStyle w:val="Akapitzlist"/>
              <w:numPr>
                <w:ilvl w:val="0"/>
                <w:numId w:val="3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kwota rozliczanych wydatków w ramach cross-</w:t>
            </w:r>
            <w:proofErr w:type="spellStart"/>
            <w:r w:rsidRPr="006E03F0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6E03F0">
              <w:rPr>
                <w:rFonts w:ascii="Arial" w:hAnsi="Arial" w:cs="Arial"/>
                <w:sz w:val="18"/>
                <w:szCs w:val="18"/>
              </w:rPr>
              <w:t xml:space="preserve"> wraz z wydatkami na ten cel dotychczas rozliczonymi nie przekracza wartości zatwierdzonych kosztów w ramach cross-</w:t>
            </w:r>
            <w:proofErr w:type="spellStart"/>
            <w:r w:rsidRPr="006E03F0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6E03F0">
              <w:rPr>
                <w:rFonts w:ascii="Arial" w:hAnsi="Arial" w:cs="Arial"/>
                <w:sz w:val="18"/>
                <w:szCs w:val="18"/>
              </w:rPr>
              <w:t xml:space="preserve"> we wniosku o dofinansowanie projektu?</w:t>
            </w:r>
          </w:p>
          <w:p w14:paraId="6F07C073" w14:textId="19C91536" w:rsidR="007A3D73" w:rsidRPr="006E03F0" w:rsidRDefault="2A91967D" w:rsidP="00BA1F5E">
            <w:pPr>
              <w:pStyle w:val="Akapitzlist"/>
              <w:numPr>
                <w:ilvl w:val="0"/>
                <w:numId w:val="3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wydatki dotyczące cross-</w:t>
            </w:r>
            <w:proofErr w:type="spellStart"/>
            <w:r w:rsidRPr="006E03F0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6E03F0">
              <w:rPr>
                <w:rFonts w:ascii="Arial" w:hAnsi="Arial" w:cs="Arial"/>
                <w:sz w:val="18"/>
                <w:szCs w:val="18"/>
              </w:rPr>
              <w:t xml:space="preserve"> nie przekraczają limitów wynikających z </w:t>
            </w:r>
            <w:r w:rsidR="294FDE4A" w:rsidRPr="006E03F0">
              <w:rPr>
                <w:rFonts w:ascii="Arial" w:hAnsi="Arial" w:cs="Arial"/>
                <w:sz w:val="18"/>
                <w:szCs w:val="18"/>
              </w:rPr>
              <w:t>dokumentów pr</w:t>
            </w:r>
            <w:r w:rsidR="2E946FDE" w:rsidRPr="006E03F0">
              <w:rPr>
                <w:rFonts w:ascii="Arial" w:hAnsi="Arial" w:cs="Arial"/>
                <w:sz w:val="18"/>
                <w:szCs w:val="18"/>
              </w:rPr>
              <w:t>o</w:t>
            </w:r>
            <w:r w:rsidR="294FDE4A" w:rsidRPr="006E03F0">
              <w:rPr>
                <w:rFonts w:ascii="Arial" w:hAnsi="Arial" w:cs="Arial"/>
                <w:sz w:val="18"/>
                <w:szCs w:val="18"/>
              </w:rPr>
              <w:t>gramowych</w:t>
            </w:r>
            <w:r w:rsidRPr="006E03F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7E3ACA23" w14:textId="5D80D8A4" w:rsidR="00B4543F" w:rsidRPr="006E03F0" w:rsidRDefault="00AE0F5F" w:rsidP="00642723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  <w:u w:val="single"/>
              </w:rPr>
              <w:t>Część sprawozdawcza</w:t>
            </w:r>
          </w:p>
          <w:p w14:paraId="5C3B8C8D" w14:textId="77777777" w:rsidR="00B4543F" w:rsidRPr="006E03F0" w:rsidRDefault="002C53B2" w:rsidP="00BA1F5E">
            <w:pPr>
              <w:pStyle w:val="Akapitzlist"/>
              <w:numPr>
                <w:ilvl w:val="0"/>
                <w:numId w:val="13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właściwie opisano stan realizacji zadań w zakresie rzeczowo-finansowym projektu w okresie objętym sprawozdaniem?</w:t>
            </w:r>
          </w:p>
          <w:p w14:paraId="738BEE36" w14:textId="77777777" w:rsidR="00B4543F" w:rsidRPr="006E03F0" w:rsidRDefault="00AE0F5F" w:rsidP="00BA1F5E">
            <w:pPr>
              <w:pStyle w:val="Akapitzlist"/>
              <w:numPr>
                <w:ilvl w:val="0"/>
                <w:numId w:val="13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beneficjent opisał działania zaplanowane we wniosku o dofinansowanie, które zostały</w:t>
            </w:r>
            <w:r w:rsidR="003C02E1" w:rsidRPr="006E0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03F0">
              <w:rPr>
                <w:rFonts w:ascii="Arial" w:hAnsi="Arial" w:cs="Arial"/>
                <w:sz w:val="18"/>
                <w:szCs w:val="18"/>
              </w:rPr>
              <w:t>już zrealizowane oraz w jaki sposób ich realizacja wpłynęła na sytuację osób z</w:t>
            </w:r>
            <w:r w:rsidR="003C02E1" w:rsidRPr="006E0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03F0">
              <w:rPr>
                <w:rFonts w:ascii="Arial" w:hAnsi="Arial" w:cs="Arial"/>
                <w:sz w:val="18"/>
                <w:szCs w:val="18"/>
              </w:rPr>
              <w:t>niepełnosprawnościami, a także na równość kobiet i mężczyzn lub innych grup</w:t>
            </w:r>
            <w:r w:rsidR="003C02E1" w:rsidRPr="006E0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03F0">
              <w:rPr>
                <w:rFonts w:ascii="Arial" w:hAnsi="Arial" w:cs="Arial"/>
                <w:sz w:val="18"/>
                <w:szCs w:val="18"/>
              </w:rPr>
              <w:t>wskazanych we wniosku o dofinansowanie projektu?</w:t>
            </w:r>
          </w:p>
          <w:p w14:paraId="5A3E8A85" w14:textId="77777777" w:rsidR="00B4543F" w:rsidRPr="006E03F0" w:rsidRDefault="002C53B2" w:rsidP="00BA1F5E">
            <w:pPr>
              <w:pStyle w:val="Akapitzlist"/>
              <w:numPr>
                <w:ilvl w:val="0"/>
                <w:numId w:val="13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beneficjent  określił zgodność realizacji projektu z zasadami polityk wspólnotowych?</w:t>
            </w:r>
          </w:p>
          <w:p w14:paraId="2C5508BA" w14:textId="19C77A8F" w:rsidR="00B4543F" w:rsidRPr="006E03F0" w:rsidRDefault="002C53B2" w:rsidP="00BA1F5E">
            <w:pPr>
              <w:pStyle w:val="Akapitzlist"/>
              <w:numPr>
                <w:ilvl w:val="0"/>
                <w:numId w:val="13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wskazano problemy dotyczące realizacji projektu?</w:t>
            </w:r>
          </w:p>
          <w:p w14:paraId="553C9D70" w14:textId="55BA697E" w:rsidR="00B4543F" w:rsidRPr="006E03F0" w:rsidRDefault="002C53B2" w:rsidP="00BA1F5E">
            <w:pPr>
              <w:pStyle w:val="Akapitzlist"/>
              <w:numPr>
                <w:ilvl w:val="0"/>
                <w:numId w:val="13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beneficjent dołączył dokumenty potwierdzające zrealizowanie działań promocyjnych w projekcie 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zgodnie z Podręcznikiem wnioskodawcy i beneficjenta </w:t>
            </w:r>
            <w:r w:rsidR="006F4F58">
              <w:rPr>
                <w:rFonts w:ascii="Arial" w:hAnsi="Arial" w:cs="Arial"/>
                <w:i/>
                <w:sz w:val="18"/>
                <w:szCs w:val="18"/>
              </w:rPr>
              <w:t>Funduszy Europejskich na lata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 20</w:t>
            </w:r>
            <w:r w:rsidR="007C138E" w:rsidRPr="006E03F0">
              <w:rPr>
                <w:rFonts w:ascii="Arial" w:hAnsi="Arial" w:cs="Arial"/>
                <w:i/>
                <w:sz w:val="18"/>
                <w:szCs w:val="18"/>
              </w:rPr>
              <w:t>21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>-202</w:t>
            </w:r>
            <w:r w:rsidR="007C138E" w:rsidRPr="006E03F0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 w zakresie informacji i promocji</w:t>
            </w:r>
            <w:r w:rsidR="0024094B">
              <w:rPr>
                <w:rFonts w:ascii="Arial" w:hAnsi="Arial" w:cs="Arial"/>
                <w:i/>
                <w:sz w:val="18"/>
                <w:szCs w:val="18"/>
              </w:rPr>
              <w:t>?</w:t>
            </w:r>
          </w:p>
          <w:p w14:paraId="1170B1AC" w14:textId="27717794" w:rsidR="00B4543F" w:rsidRPr="006E03F0" w:rsidRDefault="002C53B2" w:rsidP="00BA1F5E">
            <w:pPr>
              <w:pStyle w:val="Akapitzlist"/>
              <w:numPr>
                <w:ilvl w:val="0"/>
                <w:numId w:val="13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zgodnie z zapisami </w:t>
            </w:r>
            <w:r w:rsidR="000C4C85" w:rsidRPr="006E03F0">
              <w:rPr>
                <w:rFonts w:ascii="Arial" w:hAnsi="Arial" w:cs="Arial"/>
                <w:sz w:val="18"/>
                <w:szCs w:val="18"/>
              </w:rPr>
              <w:t>I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nstrukcji wypełniania wniosku o płatność </w:t>
            </w:r>
            <w:r w:rsidR="00FE0F70" w:rsidRPr="006E03F0">
              <w:rPr>
                <w:rFonts w:ascii="Arial" w:hAnsi="Arial" w:cs="Arial"/>
                <w:sz w:val="18"/>
                <w:szCs w:val="18"/>
              </w:rPr>
              <w:t>b</w:t>
            </w:r>
            <w:r w:rsidRPr="006E03F0">
              <w:rPr>
                <w:rFonts w:ascii="Arial" w:hAnsi="Arial" w:cs="Arial"/>
                <w:sz w:val="18"/>
                <w:szCs w:val="18"/>
              </w:rPr>
              <w:t>eneficjent dołączył do wniosku dokumentację fotograficzną dla robót zanikających?</w:t>
            </w:r>
          </w:p>
          <w:p w14:paraId="2534CFE8" w14:textId="77777777" w:rsidR="00104948" w:rsidRPr="006E03F0" w:rsidRDefault="00104948" w:rsidP="0064272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Wskaźniki</w:t>
            </w:r>
          </w:p>
          <w:p w14:paraId="2E38A52C" w14:textId="2B0335FE" w:rsidR="00104948" w:rsidRPr="006E03F0" w:rsidRDefault="00104948" w:rsidP="00BA1F5E">
            <w:pPr>
              <w:pStyle w:val="Akapitzlist"/>
              <w:numPr>
                <w:ilvl w:val="0"/>
                <w:numId w:val="10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prawidłowo uzupełniono dane dotyczące wartości wskaźników produktu osiągniętych od początku realizacji projektu tj</w:t>
            </w:r>
            <w:r w:rsidR="00EC068E">
              <w:rPr>
                <w:rFonts w:ascii="Arial" w:hAnsi="Arial" w:cs="Arial"/>
                <w:sz w:val="18"/>
                <w:szCs w:val="18"/>
              </w:rPr>
              <w:t>.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narastająco?</w:t>
            </w:r>
          </w:p>
          <w:p w14:paraId="4E255363" w14:textId="733FF445" w:rsidR="00104948" w:rsidRPr="006E03F0" w:rsidRDefault="00EC068E" w:rsidP="00642723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="00104948" w:rsidRPr="006E03F0">
              <w:rPr>
                <w:rFonts w:ascii="Arial" w:hAnsi="Arial" w:cs="Arial"/>
                <w:i/>
                <w:sz w:val="18"/>
                <w:szCs w:val="18"/>
              </w:rPr>
              <w:t xml:space="preserve">ależy weryfikować na każdym etapie realizacji projektu oraz w stosunku do zakupionych towarów/usług </w:t>
            </w:r>
          </w:p>
          <w:p w14:paraId="68E8B610" w14:textId="6386019F" w:rsidR="00104948" w:rsidRPr="006E03F0" w:rsidRDefault="00104948" w:rsidP="00BA1F5E">
            <w:pPr>
              <w:pStyle w:val="Akapitzlist"/>
              <w:numPr>
                <w:ilvl w:val="0"/>
                <w:numId w:val="10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 przypadku osiągniętego wskaźnika produktu w danym okresie sprawozdawczym, przeds</w:t>
            </w:r>
            <w:r w:rsidR="00EC068E">
              <w:rPr>
                <w:rFonts w:ascii="Arial" w:hAnsi="Arial" w:cs="Arial"/>
                <w:sz w:val="18"/>
                <w:szCs w:val="18"/>
              </w:rPr>
              <w:t>t</w:t>
            </w:r>
            <w:r w:rsidRPr="006E03F0">
              <w:rPr>
                <w:rFonts w:ascii="Arial" w:hAnsi="Arial" w:cs="Arial"/>
                <w:sz w:val="18"/>
                <w:szCs w:val="18"/>
              </w:rPr>
              <w:t>awiono dokumenty potwierdzające jego osiągnięcie?</w:t>
            </w:r>
          </w:p>
          <w:p w14:paraId="2E0F93F3" w14:textId="77EC1FF0" w:rsidR="00104948" w:rsidRPr="006E03F0" w:rsidRDefault="704B20F3" w:rsidP="00BA1F5E">
            <w:pPr>
              <w:pStyle w:val="Akapitzlist"/>
              <w:numPr>
                <w:ilvl w:val="0"/>
                <w:numId w:val="10"/>
              </w:numPr>
              <w:tabs>
                <w:tab w:val="left" w:pos="2999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wartość wskaźnika za dany okres sprawozdawczy jest zgodna z załączoną dokumentacją?</w:t>
            </w:r>
          </w:p>
          <w:p w14:paraId="1EB17F09" w14:textId="279612E4" w:rsidR="00104948" w:rsidRPr="006E03F0" w:rsidRDefault="704B20F3" w:rsidP="00BA1F5E">
            <w:pPr>
              <w:pStyle w:val="Akapitzlist"/>
              <w:numPr>
                <w:ilvl w:val="0"/>
                <w:numId w:val="10"/>
              </w:numPr>
              <w:tabs>
                <w:tab w:val="left" w:pos="2999"/>
                <w:tab w:val="left" w:pos="3975"/>
              </w:tabs>
              <w:spacing w:before="120" w:after="120"/>
              <w:ind w:left="603" w:hanging="6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wartość wskaźnika produktu wykazana we wniosku o płatność, a</w:t>
            </w:r>
            <w:r w:rsidR="2275FE62" w:rsidRPr="006E0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03F0">
              <w:rPr>
                <w:rFonts w:ascii="Arial" w:hAnsi="Arial" w:cs="Arial"/>
                <w:sz w:val="18"/>
                <w:szCs w:val="18"/>
              </w:rPr>
              <w:t>osiągnięta w danym okresie sprawozdawczym i/lub narastająco nie przekracza wartości docelowej, zaplanowanej we wniosku o dofinansowanie?</w:t>
            </w:r>
          </w:p>
          <w:p w14:paraId="6C8A08C5" w14:textId="3CC63440" w:rsidR="00B4543F" w:rsidRPr="006E03F0" w:rsidRDefault="001D2BE9" w:rsidP="0064272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W przypadku realizacji projektu niezgodnie z założeniami projektu należy uzyskać opinie ROP/RKP czy zmiany te nie mają wpływu na wybór projektu do dofinansowania oraz cel projektu i czy nie skutkuje to nałożeniem korekty finansowej z tytułu nieosiągnięcia wskaźników?</w:t>
            </w:r>
          </w:p>
          <w:p w14:paraId="5DBD7D1D" w14:textId="77777777" w:rsidR="00B4543F" w:rsidRPr="006E03F0" w:rsidRDefault="00104948" w:rsidP="0064272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Oświadczenia</w:t>
            </w:r>
          </w:p>
          <w:p w14:paraId="415A9217" w14:textId="77777777" w:rsidR="00B4543F" w:rsidRPr="006E03F0" w:rsidRDefault="002C53B2" w:rsidP="003B6B18">
            <w:pPr>
              <w:pStyle w:val="Akapitzlist"/>
              <w:numPr>
                <w:ilvl w:val="0"/>
                <w:numId w:val="104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beneficjent wypełnił oświadczenia?</w:t>
            </w:r>
          </w:p>
          <w:p w14:paraId="4AA3427D" w14:textId="60A00AE1" w:rsidR="00B4543F" w:rsidRPr="006E03F0" w:rsidRDefault="002C53B2" w:rsidP="003B6B18">
            <w:pPr>
              <w:pStyle w:val="Akapitzlist"/>
              <w:numPr>
                <w:ilvl w:val="0"/>
                <w:numId w:val="104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lastRenderedPageBreak/>
              <w:t>Czy oświadczenie dotyczące VAT (załącznik do WNP końcowego) jest podpisane przez osobę upoważnioną do zaciągania zobowiązań finansowych w imieniu Beneficjenta.</w:t>
            </w:r>
            <w:r w:rsidR="00594572" w:rsidRPr="006E03F0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2548F1">
              <w:rPr>
                <w:rFonts w:ascii="Arial" w:hAnsi="Arial" w:cs="Arial"/>
                <w:sz w:val="18"/>
                <w:szCs w:val="18"/>
              </w:rPr>
              <w:t>d</w:t>
            </w:r>
            <w:r w:rsidR="00594572" w:rsidRPr="006E03F0">
              <w:rPr>
                <w:rFonts w:ascii="Arial" w:hAnsi="Arial" w:cs="Arial"/>
                <w:sz w:val="18"/>
                <w:szCs w:val="18"/>
              </w:rPr>
              <w:t>otyczy projektów, których łączny koszt wynosi co najmniej 5 000 000 euro</w:t>
            </w:r>
            <w:r w:rsidR="006E7CA3">
              <w:rPr>
                <w:rFonts w:ascii="Arial" w:hAnsi="Arial" w:cs="Arial"/>
                <w:sz w:val="18"/>
                <w:szCs w:val="18"/>
              </w:rPr>
              <w:t xml:space="preserve"> z VAT</w:t>
            </w:r>
            <w:r w:rsidR="00594572" w:rsidRPr="006E03F0">
              <w:rPr>
                <w:rFonts w:ascii="Arial" w:hAnsi="Arial" w:cs="Arial"/>
                <w:sz w:val="18"/>
                <w:szCs w:val="18"/>
              </w:rPr>
              <w:t xml:space="preserve"> i VAT jest kosztem kwalifikowalnym.)</w:t>
            </w:r>
          </w:p>
          <w:p w14:paraId="743A8FD9" w14:textId="60B64C73" w:rsidR="00B4543F" w:rsidRPr="006E03F0" w:rsidRDefault="00FE0F70" w:rsidP="003B6B18">
            <w:pPr>
              <w:pStyle w:val="Akapitzlist"/>
              <w:numPr>
                <w:ilvl w:val="0"/>
                <w:numId w:val="104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</w:t>
            </w:r>
            <w:r w:rsidR="002C53B2" w:rsidRPr="006E03F0">
              <w:rPr>
                <w:rFonts w:ascii="Arial" w:hAnsi="Arial" w:cs="Arial"/>
                <w:sz w:val="18"/>
                <w:szCs w:val="18"/>
              </w:rPr>
              <w:t>eneficjent prawidłowo stwierdził stan faktyczny w oświadczeniach?</w:t>
            </w:r>
          </w:p>
        </w:tc>
      </w:tr>
      <w:tr w:rsidR="00031A56" w:rsidRPr="006E03F0" w14:paraId="5147C741" w14:textId="77777777" w:rsidTr="00E7316D">
        <w:trPr>
          <w:trHeight w:val="60"/>
        </w:trPr>
        <w:tc>
          <w:tcPr>
            <w:tcW w:w="2263" w:type="dxa"/>
          </w:tcPr>
          <w:p w14:paraId="44F6D299" w14:textId="34DA178C" w:rsidR="00031A56" w:rsidRPr="006E03F0" w:rsidRDefault="00031A5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 xml:space="preserve">Kwestie związane z weryfikacją umów grantowych </w:t>
            </w: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na podstawie próby spośród umów wykazanych w systemie CST2021)</w:t>
            </w:r>
          </w:p>
        </w:tc>
        <w:tc>
          <w:tcPr>
            <w:tcW w:w="7512" w:type="dxa"/>
          </w:tcPr>
          <w:p w14:paraId="2A459D9A" w14:textId="220258B5" w:rsidR="00031A56" w:rsidRPr="006E03F0" w:rsidRDefault="00031A56" w:rsidP="00BA1F5E">
            <w:pPr>
              <w:pStyle w:val="Akapitzlist"/>
              <w:numPr>
                <w:ilvl w:val="3"/>
                <w:numId w:val="8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Czy beneficjent załączył dokumenty księgowe wykazane w </w:t>
            </w:r>
            <w:r w:rsidR="008F0216" w:rsidRPr="006E03F0">
              <w:rPr>
                <w:rFonts w:ascii="Arial" w:hAnsi="Arial" w:cs="Arial"/>
                <w:bCs/>
                <w:sz w:val="18"/>
                <w:szCs w:val="18"/>
              </w:rPr>
              <w:t>formularzu wniosku o płatność</w:t>
            </w:r>
            <w:r w:rsidRPr="006E03F0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  <w:p w14:paraId="08C88C8C" w14:textId="1475AD37" w:rsidR="008F0216" w:rsidRPr="006E03F0" w:rsidRDefault="00031A56" w:rsidP="00BA1F5E">
            <w:pPr>
              <w:pStyle w:val="Akapitzlist"/>
              <w:numPr>
                <w:ilvl w:val="3"/>
                <w:numId w:val="8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Czy dokumenty księgowe są zgodne z wzorem wynikającym z </w:t>
            </w:r>
            <w:r w:rsidR="008F0216" w:rsidRPr="006E03F0">
              <w:rPr>
                <w:rFonts w:ascii="Arial" w:hAnsi="Arial" w:cs="Arial"/>
                <w:bCs/>
                <w:sz w:val="18"/>
                <w:szCs w:val="18"/>
              </w:rPr>
              <w:t>dokumentu określającego zasady rozliczania wydatków w formule grantowej</w:t>
            </w: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? </w:t>
            </w:r>
          </w:p>
          <w:p w14:paraId="7C7E2D9F" w14:textId="77777777" w:rsidR="008F0216" w:rsidRPr="006E03F0" w:rsidRDefault="00031A56" w:rsidP="00BA1F5E">
            <w:pPr>
              <w:pStyle w:val="Akapitzlist"/>
              <w:numPr>
                <w:ilvl w:val="3"/>
                <w:numId w:val="8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>Należy przeprowadzić próbę zgodnie z metodyką opisaną w Rocznym Planie Kontroli,( dotyczy wyboru umowy grantowej spośród wykazanych we wniosku o płatność).</w:t>
            </w:r>
          </w:p>
          <w:p w14:paraId="44693A67" w14:textId="3232737D" w:rsidR="00031A56" w:rsidRPr="006E03F0" w:rsidRDefault="00031A56" w:rsidP="00BA1F5E">
            <w:pPr>
              <w:pStyle w:val="Akapitzlist"/>
              <w:numPr>
                <w:ilvl w:val="3"/>
                <w:numId w:val="8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Jakie warunki udzielenia grantu przez </w:t>
            </w:r>
            <w:r w:rsidR="0097741C"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eneficjenta </w:t>
            </w:r>
            <w:r w:rsidR="0097741C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6E03F0">
              <w:rPr>
                <w:rFonts w:ascii="Arial" w:hAnsi="Arial" w:cs="Arial"/>
                <w:bCs/>
                <w:sz w:val="18"/>
                <w:szCs w:val="18"/>
              </w:rPr>
              <w:t>rojektu grantowego wskazane są w regulaminie naboru oraz realizacji projektu grantowego? .</w:t>
            </w:r>
          </w:p>
          <w:p w14:paraId="28CE257E" w14:textId="1C2EC26D" w:rsidR="008F0216" w:rsidRPr="006E03F0" w:rsidRDefault="00031A56" w:rsidP="0097741C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97741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Należy z</w:t>
            </w:r>
            <w:r w:rsidR="00FE0F70" w:rsidRPr="0097741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weryfikować w treści dokumentu b</w:t>
            </w:r>
            <w:r w:rsidRPr="0097741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eneficjenta, tj. Regulaminie naboru oraz realizacji projektu grantowego m.in.: informację o przeznaczeniu grantu, jakie są założenia i warunki udz</w:t>
            </w:r>
            <w:r w:rsidR="00FE0F70" w:rsidRPr="0097741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ielenia grantu, wymagane przez b</w:t>
            </w:r>
            <w:r w:rsidRPr="0097741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eneficjenta dokumenty/wyjaśnienia celem otrzymania grantu, kryteria wybo</w:t>
            </w:r>
            <w:r w:rsidR="008F0216" w:rsidRPr="0097741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ru </w:t>
            </w:r>
            <w:proofErr w:type="spellStart"/>
            <w:r w:rsidR="0097741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g</w:t>
            </w:r>
            <w:r w:rsidR="008F0216" w:rsidRPr="0097741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rantobiorców</w:t>
            </w:r>
            <w:proofErr w:type="spellEnd"/>
            <w:r w:rsidR="0097741C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0B59D68" w14:textId="41EAE2B1" w:rsidR="00031A56" w:rsidRPr="006E03F0" w:rsidRDefault="00FE0F70" w:rsidP="00BA1F5E">
            <w:pPr>
              <w:pStyle w:val="Akapitzlist"/>
              <w:numPr>
                <w:ilvl w:val="3"/>
                <w:numId w:val="8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>Czy b</w:t>
            </w:r>
            <w:r w:rsidR="00031A56" w:rsidRPr="006E03F0">
              <w:rPr>
                <w:rFonts w:ascii="Arial" w:hAnsi="Arial" w:cs="Arial"/>
                <w:bCs/>
                <w:sz w:val="18"/>
                <w:szCs w:val="18"/>
              </w:rPr>
              <w:t xml:space="preserve">eneficjent po wezwaniu IZ </w:t>
            </w:r>
            <w:r w:rsidR="000F4C95" w:rsidRPr="006E03F0">
              <w:rPr>
                <w:rFonts w:ascii="Arial" w:hAnsi="Arial" w:cs="Arial"/>
                <w:bCs/>
                <w:sz w:val="18"/>
                <w:szCs w:val="18"/>
              </w:rPr>
              <w:t>FE SL</w:t>
            </w:r>
            <w:r w:rsidR="00031A56" w:rsidRPr="006E03F0">
              <w:rPr>
                <w:rFonts w:ascii="Arial" w:hAnsi="Arial" w:cs="Arial"/>
                <w:bCs/>
                <w:sz w:val="18"/>
                <w:szCs w:val="18"/>
              </w:rPr>
              <w:t xml:space="preserve"> przedstawił komplet wymaganych dokumentów?</w:t>
            </w:r>
          </w:p>
          <w:p w14:paraId="62647087" w14:textId="77777777" w:rsidR="00031A56" w:rsidRPr="00AB71C3" w:rsidRDefault="00031A56" w:rsidP="0097741C">
            <w:pPr>
              <w:spacing w:before="120" w:after="12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Należy zweryfikować czy beneficjent (w odniesieniu do wylosowanych umów),przedstawił m.in.: </w:t>
            </w:r>
          </w:p>
          <w:p w14:paraId="423DCB67" w14:textId="08554D15" w:rsidR="00031A56" w:rsidRPr="00AB71C3" w:rsidRDefault="00031A56" w:rsidP="00BA1F5E">
            <w:pPr>
              <w:pStyle w:val="Akapitzlist"/>
              <w:numPr>
                <w:ilvl w:val="0"/>
                <w:numId w:val="76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wylosowane umowy z </w:t>
            </w:r>
            <w:proofErr w:type="spellStart"/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grantobiorcami</w:t>
            </w:r>
            <w:proofErr w:type="spellEnd"/>
            <w:r w:rsid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,</w:t>
            </w:r>
          </w:p>
          <w:p w14:paraId="57B0F885" w14:textId="4B7AC1D8" w:rsidR="00031A56" w:rsidRPr="00AB71C3" w:rsidRDefault="00031A56" w:rsidP="00BA1F5E">
            <w:pPr>
              <w:pStyle w:val="Akapitzlist"/>
              <w:numPr>
                <w:ilvl w:val="0"/>
                <w:numId w:val="76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potwierdzenie zapłaty,</w:t>
            </w:r>
          </w:p>
          <w:p w14:paraId="3B3AF8CF" w14:textId="3F6B638B" w:rsidR="00031A56" w:rsidRPr="00AB71C3" w:rsidRDefault="00031A56" w:rsidP="00BA1F5E">
            <w:pPr>
              <w:pStyle w:val="Akapitzlist"/>
              <w:numPr>
                <w:ilvl w:val="0"/>
                <w:numId w:val="76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dokumenty potwierdzające, że </w:t>
            </w:r>
            <w:proofErr w:type="spellStart"/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grantobiorca</w:t>
            </w:r>
            <w:proofErr w:type="spellEnd"/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ostateczny wypełnił wszystkie warunki wynikające z regulaminu naboru oraz realizacji projektu grantowego</w:t>
            </w:r>
            <w:r w:rsid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,</w:t>
            </w:r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6CF07F4D" w14:textId="64AC24AB" w:rsidR="008F0216" w:rsidRPr="00AB71C3" w:rsidRDefault="00031A56" w:rsidP="00BA1F5E">
            <w:pPr>
              <w:pStyle w:val="Akapitzlist"/>
              <w:numPr>
                <w:ilvl w:val="0"/>
                <w:numId w:val="76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dokumenty wymagane od </w:t>
            </w:r>
            <w:proofErr w:type="spellStart"/>
            <w:r w:rsid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g</w:t>
            </w:r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rantobiorców</w:t>
            </w:r>
            <w:proofErr w:type="spellEnd"/>
            <w:r w:rsidRP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ostatecznych celem potwierdzenia prawidłowego rozliczenia grantu (faktura lub inny dokument księgowy potwierdzający realizację umowy grantowej oraz jeżeli został wystawiony przez Wykonawcę protokół odbioru zrealizowanej instalacji, potwierdzenie zapłaty)</w:t>
            </w:r>
            <w:r w:rsidR="00AB71C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</w:p>
          <w:p w14:paraId="0CE22A50" w14:textId="0A641ECA" w:rsidR="00031A56" w:rsidRPr="006E03F0" w:rsidRDefault="00031A56" w:rsidP="00BA1F5E">
            <w:pPr>
              <w:pStyle w:val="Akapitzlist"/>
              <w:numPr>
                <w:ilvl w:val="3"/>
                <w:numId w:val="8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>Czy przedstawione przez beneficjenta dokumenty/wyjaśnienia potwierdzają wybór i udzielenie grantu zgodnie z warunkami wynikającymi z regulaminu naboru oraz realizacji projektu grantowego?</w:t>
            </w:r>
          </w:p>
          <w:p w14:paraId="094A2FC2" w14:textId="5CCCAF9C" w:rsidR="00031A56" w:rsidRPr="00B57298" w:rsidRDefault="00031A56" w:rsidP="0097741C">
            <w:pPr>
              <w:spacing w:before="120" w:after="12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Należy sprawdzić czy </w:t>
            </w:r>
            <w:r w:rsid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</w:t>
            </w:r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eneficjent </w:t>
            </w:r>
            <w:r w:rsid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</w:t>
            </w:r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rojektu </w:t>
            </w:r>
            <w:r w:rsid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g</w:t>
            </w:r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rantowego zweryfikował czy </w:t>
            </w:r>
            <w:proofErr w:type="spellStart"/>
            <w:r w:rsid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g</w:t>
            </w:r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rantobiorca</w:t>
            </w:r>
            <w:proofErr w:type="spellEnd"/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dopełnił obowiązków wynikających z umowy grantowej oraz z regulaminu naboru oraz realizacji projektu grantowego w zakresie m.in.: informacji o przeznaczeniu grantu, założeń i warunków udzie</w:t>
            </w:r>
            <w:r w:rsidR="00FE0F70"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lenia grantu, wymaganych przez b</w:t>
            </w:r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eneficjenta dokumentów/wyjaśnień celem otrzymania grantu, kryteriów wyboru </w:t>
            </w:r>
            <w:proofErr w:type="spellStart"/>
            <w:r w:rsid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g</w:t>
            </w:r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rantobiorców</w:t>
            </w:r>
            <w:proofErr w:type="spellEnd"/>
            <w:r w:rsidRPr="00B5729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. </w:t>
            </w:r>
          </w:p>
          <w:p w14:paraId="54162489" w14:textId="4107D048" w:rsidR="00031A56" w:rsidRPr="006E03F0" w:rsidRDefault="00031A56" w:rsidP="00BA1F5E">
            <w:pPr>
              <w:pStyle w:val="Akapitzlist"/>
              <w:numPr>
                <w:ilvl w:val="3"/>
                <w:numId w:val="8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>Czy dane przedstawione w dokumencie księgowym dla weryfikowanej umowy grantowej są zgodne z umową grantową w następującym zakresie:</w:t>
            </w:r>
          </w:p>
          <w:p w14:paraId="708490CE" w14:textId="1C8B2C03" w:rsidR="00031A56" w:rsidRPr="006E03F0" w:rsidRDefault="00031A56" w:rsidP="00BA1F5E">
            <w:pPr>
              <w:pStyle w:val="Akapitzlist"/>
              <w:numPr>
                <w:ilvl w:val="0"/>
                <w:numId w:val="77"/>
              </w:numPr>
              <w:spacing w:before="120" w:after="120"/>
              <w:ind w:left="88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Czy numer umowy grantowej jest prawidłowy? </w:t>
            </w:r>
          </w:p>
          <w:p w14:paraId="28B42466" w14:textId="2384FE24" w:rsidR="00031A56" w:rsidRPr="006E03F0" w:rsidRDefault="00031A56" w:rsidP="00BA1F5E">
            <w:pPr>
              <w:pStyle w:val="Akapitzlist"/>
              <w:numPr>
                <w:ilvl w:val="0"/>
                <w:numId w:val="77"/>
              </w:numPr>
              <w:spacing w:before="120" w:after="120"/>
              <w:ind w:left="88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>Czy wartości dla umowy grantowej przedstawione w dokumencie księgowym są prawidłowe?</w:t>
            </w:r>
          </w:p>
          <w:p w14:paraId="21E536BF" w14:textId="5F50760E" w:rsidR="00031A56" w:rsidRPr="006E03F0" w:rsidRDefault="00031A56" w:rsidP="00BA1F5E">
            <w:pPr>
              <w:pStyle w:val="Akapitzlist"/>
              <w:numPr>
                <w:ilvl w:val="0"/>
                <w:numId w:val="77"/>
              </w:numPr>
              <w:spacing w:before="120" w:after="120"/>
              <w:ind w:left="88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Czy data poniesienia wydatku jest taka sama w </w:t>
            </w:r>
            <w:r w:rsidR="00B44744" w:rsidRPr="006E03F0">
              <w:rPr>
                <w:rFonts w:ascii="Arial" w:hAnsi="Arial" w:cs="Arial"/>
                <w:bCs/>
                <w:sz w:val="18"/>
                <w:szCs w:val="18"/>
              </w:rPr>
              <w:t>formularzu wniosku</w:t>
            </w: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, zestawieniu księgowym i potwierdzeniu przelewu; </w:t>
            </w:r>
          </w:p>
          <w:p w14:paraId="55D26EC6" w14:textId="0C4EDD50" w:rsidR="00B44744" w:rsidRPr="00914ECC" w:rsidRDefault="00031A56" w:rsidP="00BA1F5E">
            <w:pPr>
              <w:pStyle w:val="Akapitzlist"/>
              <w:numPr>
                <w:ilvl w:val="0"/>
                <w:numId w:val="77"/>
              </w:numPr>
              <w:spacing w:before="120" w:after="120"/>
              <w:ind w:left="88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Czy przelew został dokonany na rachunek </w:t>
            </w:r>
            <w:proofErr w:type="spellStart"/>
            <w:r w:rsidRPr="006E03F0">
              <w:rPr>
                <w:rFonts w:ascii="Arial" w:hAnsi="Arial" w:cs="Arial"/>
                <w:bCs/>
                <w:sz w:val="18"/>
                <w:szCs w:val="18"/>
              </w:rPr>
              <w:t>Grantobiorcy</w:t>
            </w:r>
            <w:proofErr w:type="spellEnd"/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 wskazany w  umowie grantowej</w:t>
            </w:r>
            <w:r w:rsidR="00914ECC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  <w:p w14:paraId="3DA1E3E5" w14:textId="15987C8B" w:rsidR="00031A56" w:rsidRPr="006E03F0" w:rsidRDefault="00031A56" w:rsidP="00BA1F5E">
            <w:pPr>
              <w:pStyle w:val="Akapitzlist"/>
              <w:numPr>
                <w:ilvl w:val="0"/>
                <w:numId w:val="77"/>
              </w:numPr>
              <w:spacing w:before="120" w:after="120"/>
              <w:ind w:left="88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>Czy na przelewie wskazany jest prawidłowy numer umowy?</w:t>
            </w:r>
          </w:p>
          <w:p w14:paraId="06B095BF" w14:textId="1071F759" w:rsidR="00031A56" w:rsidRPr="006E03F0" w:rsidRDefault="00031A56" w:rsidP="00BA1F5E">
            <w:pPr>
              <w:pStyle w:val="Akapitzlist"/>
              <w:numPr>
                <w:ilvl w:val="0"/>
                <w:numId w:val="77"/>
              </w:numPr>
              <w:spacing w:before="120" w:after="120"/>
              <w:ind w:left="88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>Czy wydatek został zapłacony w całości?</w:t>
            </w:r>
          </w:p>
          <w:p w14:paraId="3F6D73CA" w14:textId="2CCDD559" w:rsidR="00031A56" w:rsidRPr="006E03F0" w:rsidRDefault="00031A56" w:rsidP="00BA1F5E">
            <w:pPr>
              <w:pStyle w:val="Akapitzlist"/>
              <w:numPr>
                <w:ilvl w:val="0"/>
                <w:numId w:val="77"/>
              </w:numPr>
              <w:spacing w:before="120" w:after="120"/>
              <w:ind w:left="88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Czy wypłatę grantu na rzecz </w:t>
            </w:r>
            <w:proofErr w:type="spellStart"/>
            <w:r w:rsidRPr="006E03F0">
              <w:rPr>
                <w:rFonts w:ascii="Arial" w:hAnsi="Arial" w:cs="Arial"/>
                <w:bCs/>
                <w:sz w:val="18"/>
                <w:szCs w:val="18"/>
              </w:rPr>
              <w:t>grantobiorcy</w:t>
            </w:r>
            <w:proofErr w:type="spellEnd"/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 ostatecznego dokonano z wyodrębnionego rachunku bankowego dla projektu, wskazanego w umowie o dofinansowanie? </w:t>
            </w:r>
          </w:p>
          <w:p w14:paraId="64FFD716" w14:textId="49394104" w:rsidR="00031A56" w:rsidRPr="006E03F0" w:rsidRDefault="00031A56" w:rsidP="00BA1F5E">
            <w:pPr>
              <w:pStyle w:val="Akapitzlist"/>
              <w:numPr>
                <w:ilvl w:val="0"/>
                <w:numId w:val="77"/>
              </w:numPr>
              <w:spacing w:before="120" w:after="120"/>
              <w:ind w:left="88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E03F0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Czy zapłata została dokonana na rachunek bankowy wskazany w umowie z </w:t>
            </w:r>
            <w:proofErr w:type="spellStart"/>
            <w:r w:rsidRPr="006E03F0">
              <w:rPr>
                <w:rFonts w:ascii="Arial" w:hAnsi="Arial" w:cs="Arial"/>
                <w:bCs/>
                <w:sz w:val="18"/>
                <w:szCs w:val="18"/>
              </w:rPr>
              <w:t>grantobiorcą</w:t>
            </w:r>
            <w:proofErr w:type="spellEnd"/>
            <w:r w:rsidRPr="006E03F0">
              <w:rPr>
                <w:rFonts w:ascii="Arial" w:hAnsi="Arial" w:cs="Arial"/>
                <w:bCs/>
                <w:sz w:val="18"/>
                <w:szCs w:val="18"/>
              </w:rPr>
              <w:t xml:space="preserve"> ostatecznym? </w:t>
            </w:r>
          </w:p>
          <w:p w14:paraId="6DAFD6B6" w14:textId="1F111819" w:rsidR="00031A56" w:rsidRPr="0086157D" w:rsidRDefault="00031A56" w:rsidP="00BA1F5E">
            <w:pPr>
              <w:pStyle w:val="Akapitzlist"/>
              <w:numPr>
                <w:ilvl w:val="3"/>
                <w:numId w:val="8"/>
              </w:numPr>
              <w:spacing w:before="120" w:after="120"/>
              <w:ind w:left="603" w:hanging="56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86157D">
              <w:rPr>
                <w:rFonts w:ascii="Arial" w:hAnsi="Arial" w:cs="Arial"/>
                <w:bCs/>
                <w:sz w:val="18"/>
                <w:szCs w:val="18"/>
              </w:rPr>
              <w:t>Czy uwzględniono pomniejszenia wydatków o</w:t>
            </w:r>
            <w:r w:rsidR="0086157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6157D">
              <w:rPr>
                <w:rFonts w:ascii="Arial" w:hAnsi="Arial" w:cs="Arial"/>
                <w:bCs/>
                <w:sz w:val="18"/>
                <w:szCs w:val="18"/>
              </w:rPr>
              <w:t>wydatki niekwalifikowalne m</w:t>
            </w:r>
            <w:r w:rsidR="0086157D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86157D">
              <w:rPr>
                <w:rFonts w:ascii="Arial" w:hAnsi="Arial" w:cs="Arial"/>
                <w:bCs/>
                <w:sz w:val="18"/>
                <w:szCs w:val="18"/>
              </w:rPr>
              <w:t>in. z tytułu:</w:t>
            </w:r>
          </w:p>
          <w:p w14:paraId="0DCCF9C2" w14:textId="5A46122B" w:rsidR="00031A56" w:rsidRPr="0086157D" w:rsidRDefault="00031A56" w:rsidP="00BA1F5E">
            <w:pPr>
              <w:pStyle w:val="Akapitzlist"/>
              <w:numPr>
                <w:ilvl w:val="1"/>
                <w:numId w:val="78"/>
              </w:num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86157D">
              <w:rPr>
                <w:rFonts w:ascii="Arial" w:hAnsi="Arial" w:cs="Arial"/>
                <w:bCs/>
                <w:sz w:val="18"/>
                <w:szCs w:val="18"/>
              </w:rPr>
              <w:t xml:space="preserve">poniesienie wydatku niezgodnie z zapisami umowy dla </w:t>
            </w:r>
            <w:proofErr w:type="spellStart"/>
            <w:r w:rsidRPr="0086157D">
              <w:rPr>
                <w:rFonts w:ascii="Arial" w:hAnsi="Arial" w:cs="Arial"/>
                <w:bCs/>
                <w:sz w:val="18"/>
                <w:szCs w:val="18"/>
              </w:rPr>
              <w:t>grantobiorcy</w:t>
            </w:r>
            <w:proofErr w:type="spellEnd"/>
            <w:r w:rsidRPr="0086157D">
              <w:rPr>
                <w:rFonts w:ascii="Arial" w:hAnsi="Arial" w:cs="Arial"/>
                <w:bCs/>
                <w:sz w:val="18"/>
                <w:szCs w:val="18"/>
              </w:rPr>
              <w:t xml:space="preserve"> ostatecznego; </w:t>
            </w:r>
          </w:p>
          <w:p w14:paraId="4BFA02BC" w14:textId="534E5EE6" w:rsidR="00031A56" w:rsidRPr="00DE4264" w:rsidRDefault="00031A56" w:rsidP="0097741C">
            <w:pPr>
              <w:pStyle w:val="Akapitzlist"/>
              <w:numPr>
                <w:ilvl w:val="1"/>
                <w:numId w:val="78"/>
              </w:num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86157D">
              <w:rPr>
                <w:rFonts w:ascii="Arial" w:hAnsi="Arial" w:cs="Arial"/>
                <w:bCs/>
                <w:sz w:val="18"/>
                <w:szCs w:val="18"/>
              </w:rPr>
              <w:t>braku zaplanowania wydatku w umowie grantowej oraz w projekcie</w:t>
            </w:r>
            <w:r w:rsidR="0086157D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612333" w:rsidRPr="006E03F0" w14:paraId="05DBE9FE" w14:textId="77777777" w:rsidTr="00E7316D">
        <w:trPr>
          <w:trHeight w:val="1468"/>
        </w:trPr>
        <w:tc>
          <w:tcPr>
            <w:tcW w:w="2263" w:type="dxa"/>
          </w:tcPr>
          <w:p w14:paraId="66849566" w14:textId="77777777" w:rsidR="00612333" w:rsidRPr="006E03F0" w:rsidRDefault="00612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>Kwalifikowalność wydatków</w:t>
            </w:r>
          </w:p>
          <w:p w14:paraId="07644938" w14:textId="77777777" w:rsidR="00612333" w:rsidRPr="006E03F0" w:rsidRDefault="00612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2D5990AF" w14:textId="77777777" w:rsidR="00612333" w:rsidRPr="006E03F0" w:rsidRDefault="00612333" w:rsidP="00BA1F5E">
            <w:pPr>
              <w:pStyle w:val="Akapitzlist"/>
              <w:numPr>
                <w:ilvl w:val="0"/>
                <w:numId w:val="12"/>
              </w:numPr>
              <w:tabs>
                <w:tab w:val="left" w:pos="594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wydatki przedstawione jako kwalifikowalne są zgodne z Wytycznymi horyzontalnymi?</w:t>
            </w:r>
          </w:p>
          <w:p w14:paraId="6C16B578" w14:textId="3FDB2145" w:rsidR="00612333" w:rsidRPr="006E03F0" w:rsidRDefault="0349021C" w:rsidP="00BA1F5E">
            <w:pPr>
              <w:pStyle w:val="Akapitzlist"/>
              <w:numPr>
                <w:ilvl w:val="0"/>
                <w:numId w:val="12"/>
              </w:numPr>
              <w:tabs>
                <w:tab w:val="left" w:pos="735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wydatki przedstawione jako kwalifikowalne są zgodne z </w:t>
            </w:r>
            <w:r w:rsidR="648EEA3F" w:rsidRPr="006E03F0">
              <w:rPr>
                <w:rFonts w:ascii="Arial" w:hAnsi="Arial" w:cs="Arial"/>
                <w:sz w:val="18"/>
                <w:szCs w:val="18"/>
              </w:rPr>
              <w:t>Zasadami realizacji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F17" w:rsidRPr="006E03F0">
              <w:rPr>
                <w:rFonts w:ascii="Arial" w:hAnsi="Arial" w:cs="Arial"/>
                <w:sz w:val="18"/>
                <w:szCs w:val="18"/>
              </w:rPr>
              <w:t xml:space="preserve">FE SL </w:t>
            </w:r>
            <w:r w:rsidR="22FFEB0B" w:rsidRPr="006E03F0">
              <w:rPr>
                <w:rFonts w:ascii="Arial" w:hAnsi="Arial" w:cs="Arial"/>
                <w:sz w:val="18"/>
                <w:szCs w:val="18"/>
              </w:rPr>
              <w:t>2021-2027</w:t>
            </w:r>
            <w:r w:rsidRPr="006E03F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360D8A84" w14:textId="77777777" w:rsidR="00612333" w:rsidRPr="006E03F0" w:rsidRDefault="00612333" w:rsidP="00BA1F5E">
            <w:pPr>
              <w:pStyle w:val="Akapitzlist"/>
              <w:numPr>
                <w:ilvl w:val="0"/>
                <w:numId w:val="12"/>
              </w:numPr>
              <w:tabs>
                <w:tab w:val="left" w:pos="603"/>
              </w:tabs>
              <w:spacing w:before="120" w:after="120"/>
              <w:ind w:left="603" w:hanging="57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wydatki wykazane we wniosku są niezbędne dla realizacji projektu i zostały poniesione w sposób przejrzysty, racjonalny i efektywny?</w:t>
            </w:r>
          </w:p>
          <w:p w14:paraId="4B5C0B7F" w14:textId="00D67F37" w:rsidR="00612333" w:rsidRPr="003420A4" w:rsidRDefault="00612333" w:rsidP="00BA1F5E">
            <w:pPr>
              <w:pStyle w:val="Akapitzlist"/>
              <w:numPr>
                <w:ilvl w:val="0"/>
                <w:numId w:val="12"/>
              </w:numPr>
              <w:tabs>
                <w:tab w:val="left" w:pos="603"/>
                <w:tab w:val="left" w:pos="3975"/>
              </w:tabs>
              <w:spacing w:before="120" w:after="120"/>
              <w:ind w:left="603" w:hanging="5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lista umów dotycząca </w:t>
            </w:r>
            <w:proofErr w:type="spellStart"/>
            <w:r w:rsidRPr="006E03F0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6E03F0">
              <w:rPr>
                <w:rFonts w:ascii="Arial" w:hAnsi="Arial" w:cs="Arial"/>
                <w:sz w:val="18"/>
                <w:szCs w:val="18"/>
              </w:rPr>
              <w:t xml:space="preserve"> (ostatecznych odbiorców) zawiera umowy na które wnioskowane jest dofinansowanie?(jeśli dotyczy)</w:t>
            </w:r>
          </w:p>
          <w:p w14:paraId="2531D7FC" w14:textId="77777777" w:rsidR="008E3325" w:rsidRPr="006E03F0" w:rsidRDefault="008E3325" w:rsidP="00BA1F5E">
            <w:pPr>
              <w:pStyle w:val="Akapitzlist"/>
              <w:numPr>
                <w:ilvl w:val="0"/>
                <w:numId w:val="12"/>
              </w:numPr>
              <w:tabs>
                <w:tab w:val="left" w:pos="594"/>
                <w:tab w:val="left" w:pos="3975"/>
              </w:tabs>
              <w:spacing w:before="120" w:after="120"/>
              <w:ind w:left="745" w:hanging="70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Inne źródła finansowania:</w:t>
            </w:r>
          </w:p>
          <w:p w14:paraId="689B2048" w14:textId="6DBC4D08" w:rsidR="008E3325" w:rsidRPr="006E03F0" w:rsidRDefault="008E3325" w:rsidP="00BA1F5E">
            <w:pPr>
              <w:pStyle w:val="Akapitzlist"/>
              <w:numPr>
                <w:ilvl w:val="0"/>
                <w:numId w:val="79"/>
              </w:numPr>
              <w:tabs>
                <w:tab w:val="left" w:pos="2999"/>
                <w:tab w:val="left" w:pos="3975"/>
              </w:tabs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prawidłowo wykazana jest kwota wydatku sfinansowanego ze źródła zewnętrznego, zgodnie z opisem faktury oraz z wnioskiem o dofinansowanie projektu? (jeśli dotyczy)</w:t>
            </w:r>
          </w:p>
          <w:p w14:paraId="22325827" w14:textId="77777777" w:rsidR="008E3325" w:rsidRPr="007C56F6" w:rsidRDefault="008E3325" w:rsidP="00076191">
            <w:pPr>
              <w:pStyle w:val="Akapitzlist"/>
              <w:tabs>
                <w:tab w:val="left" w:pos="2999"/>
                <w:tab w:val="left" w:pos="3975"/>
              </w:tabs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C56F6">
              <w:rPr>
                <w:rFonts w:ascii="Arial" w:hAnsi="Arial" w:cs="Arial"/>
                <w:i/>
                <w:sz w:val="18"/>
                <w:szCs w:val="18"/>
              </w:rPr>
              <w:t>Należy zweryfikować dodatkowo:</w:t>
            </w:r>
          </w:p>
          <w:p w14:paraId="006C9C86" w14:textId="1C4C39C3" w:rsidR="008E3325" w:rsidRPr="007C56F6" w:rsidRDefault="008E3325" w:rsidP="00BA1F5E">
            <w:pPr>
              <w:pStyle w:val="Akapitzlist"/>
              <w:numPr>
                <w:ilvl w:val="0"/>
                <w:numId w:val="79"/>
              </w:numPr>
              <w:tabs>
                <w:tab w:val="left" w:pos="2999"/>
                <w:tab w:val="left" w:pos="3975"/>
              </w:tabs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C56F6">
              <w:rPr>
                <w:rFonts w:ascii="Arial" w:hAnsi="Arial" w:cs="Arial"/>
                <w:i/>
                <w:sz w:val="18"/>
                <w:szCs w:val="18"/>
              </w:rPr>
              <w:t>czy w przypadku wykazania na dokumentach księgowych otrzymania środków publicznych z innych źródeł zewnętrznych w formie bezzwrotnej (np. dotacja, umorzenie) zostały one uwzględnione we wniosku o dofinansowanie w montażu finansowym projektu</w:t>
            </w:r>
            <w:r w:rsidR="00D561FC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61BD77AD" w14:textId="21948480" w:rsidR="008E3325" w:rsidRPr="007C56F6" w:rsidRDefault="007C56F6" w:rsidP="00BA1F5E">
            <w:pPr>
              <w:pStyle w:val="Akapitzlist"/>
              <w:numPr>
                <w:ilvl w:val="0"/>
                <w:numId w:val="79"/>
              </w:numPr>
              <w:tabs>
                <w:tab w:val="left" w:pos="2999"/>
                <w:tab w:val="left" w:pos="3975"/>
              </w:tabs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="008E3325" w:rsidRPr="007C56F6">
              <w:rPr>
                <w:rFonts w:ascii="Arial" w:hAnsi="Arial" w:cs="Arial"/>
                <w:i/>
                <w:sz w:val="18"/>
                <w:szCs w:val="18"/>
              </w:rPr>
              <w:t>eśli NIE (w całości lub części ), należy wstrzymać wypłatę środków do momentu uwzględnienia tej zmiany w projekcie (tj. uwzględnienia we wniosku o dofinansowanie), po dokonaniu przez RKP analizy pod kątem podwójnego dofinansowania</w:t>
            </w:r>
            <w:r w:rsidR="00D561FC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3CA50E20" w14:textId="354A6565" w:rsidR="008E3325" w:rsidRPr="007C56F6" w:rsidRDefault="008E3325" w:rsidP="00BA1F5E">
            <w:pPr>
              <w:pStyle w:val="Akapitzlist"/>
              <w:numPr>
                <w:ilvl w:val="0"/>
                <w:numId w:val="79"/>
              </w:numPr>
              <w:tabs>
                <w:tab w:val="left" w:pos="2999"/>
                <w:tab w:val="left" w:pos="3975"/>
              </w:tabs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C56F6">
              <w:rPr>
                <w:rFonts w:ascii="Arial" w:hAnsi="Arial" w:cs="Arial"/>
                <w:i/>
                <w:sz w:val="18"/>
                <w:szCs w:val="18"/>
              </w:rPr>
              <w:t>czy prawidłowo wskazano kwotę źródła zewnętrznego odpowiadającą wydatkom kwalifikowalnym. W przypadku braku dokumentu na podstawie, którego możliwe jest przypisanie innego źródła środków publicznych tylko do wydatku niekwalifikowalnego należy przypisać go proporcjonalnie do wydatków kwalifikowalnych i niekwalifikowalnych</w:t>
            </w:r>
            <w:r w:rsidR="00D561FC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231BC49B" w14:textId="3669BD39" w:rsidR="008E3325" w:rsidRPr="007C56F6" w:rsidRDefault="00594572" w:rsidP="00BA1F5E">
            <w:pPr>
              <w:pStyle w:val="Akapitzlist"/>
              <w:numPr>
                <w:ilvl w:val="0"/>
                <w:numId w:val="79"/>
              </w:numPr>
              <w:tabs>
                <w:tab w:val="left" w:pos="2999"/>
                <w:tab w:val="left" w:pos="3975"/>
              </w:tabs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C56F6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8E3325" w:rsidRPr="007C56F6">
              <w:rPr>
                <w:rFonts w:ascii="Arial" w:hAnsi="Arial" w:cs="Arial"/>
                <w:i/>
                <w:sz w:val="18"/>
                <w:szCs w:val="18"/>
              </w:rPr>
              <w:t xml:space="preserve"> przypadku gdy w opisie faktury wskazano iż część faktury została zapłacona z pożyczki WFOŚ, należy przekazać informacje do RKP oraz RMKT celem monitorowania ewentualnego umorzenia</w:t>
            </w:r>
            <w:r w:rsidR="00D561FC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7B52461F" w14:textId="6A33E935" w:rsidR="008E3325" w:rsidRPr="007C56F6" w:rsidRDefault="007C56F6" w:rsidP="00BA1F5E">
            <w:pPr>
              <w:pStyle w:val="Akapitzlist"/>
              <w:numPr>
                <w:ilvl w:val="0"/>
                <w:numId w:val="79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8E3325" w:rsidRPr="007C56F6">
              <w:rPr>
                <w:rFonts w:ascii="Arial" w:hAnsi="Arial" w:cs="Arial"/>
                <w:i/>
                <w:sz w:val="18"/>
                <w:szCs w:val="18"/>
              </w:rPr>
              <w:t>zy źródła finansowania wydatków są zgodne  z wartościami wynikającymi z opisu dokumentów księgowych</w:t>
            </w:r>
            <w:r w:rsidR="00D561FC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4C9832A6" w14:textId="162227E6" w:rsidR="00612333" w:rsidRPr="007C56F6" w:rsidRDefault="007C56F6" w:rsidP="00BA1F5E">
            <w:pPr>
              <w:pStyle w:val="Akapitzlist"/>
              <w:numPr>
                <w:ilvl w:val="0"/>
                <w:numId w:val="79"/>
              </w:numPr>
              <w:tabs>
                <w:tab w:val="left" w:pos="2999"/>
                <w:tab w:val="left" w:pos="3975"/>
              </w:tabs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8E3325" w:rsidRPr="007C56F6">
              <w:rPr>
                <w:rFonts w:ascii="Arial" w:hAnsi="Arial" w:cs="Arial"/>
                <w:i/>
                <w:sz w:val="18"/>
                <w:szCs w:val="18"/>
              </w:rPr>
              <w:t>zy źródła finansowania wydatków są zgodne z montażem finansowym wniosku o dofinansowanie</w:t>
            </w:r>
            <w:r w:rsidR="00D561FC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7B543A" w:rsidRPr="006E03F0" w14:paraId="7564F88A" w14:textId="77777777" w:rsidTr="00E7316D">
        <w:trPr>
          <w:trHeight w:val="1468"/>
        </w:trPr>
        <w:tc>
          <w:tcPr>
            <w:tcW w:w="2263" w:type="dxa"/>
          </w:tcPr>
          <w:p w14:paraId="60AC6706" w14:textId="77777777" w:rsidR="00A41B77" w:rsidRPr="006E03F0" w:rsidRDefault="007B54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Kwestie związane z formularzem wniosku</w:t>
            </w:r>
          </w:p>
          <w:p w14:paraId="50F94265" w14:textId="77777777" w:rsidR="007B543A" w:rsidRPr="006E03F0" w:rsidRDefault="007B54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dotyczy weryfikacji  na postawie próby spośród dokumentów wykazanych w systemie CST2021)</w:t>
            </w:r>
          </w:p>
        </w:tc>
        <w:tc>
          <w:tcPr>
            <w:tcW w:w="7512" w:type="dxa"/>
          </w:tcPr>
          <w:p w14:paraId="05750824" w14:textId="77777777" w:rsidR="007B543A" w:rsidRPr="006E03F0" w:rsidRDefault="007B543A" w:rsidP="00092CA5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  <w:u w:val="single"/>
              </w:rPr>
              <w:t>Zestawienie wydatków</w:t>
            </w:r>
          </w:p>
          <w:p w14:paraId="4AC7B9F6" w14:textId="77777777" w:rsidR="002D7E7F" w:rsidRPr="006E03F0" w:rsidRDefault="002D7E7F" w:rsidP="00BA1F5E">
            <w:pPr>
              <w:pStyle w:val="Akapitzlist"/>
              <w:numPr>
                <w:ilvl w:val="0"/>
                <w:numId w:val="23"/>
              </w:numPr>
              <w:tabs>
                <w:tab w:val="left" w:pos="309"/>
              </w:tabs>
              <w:spacing w:before="120" w:after="120"/>
              <w:ind w:left="2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prawidłowo wypełniono pola we wniosku o płatność w zakresie dokumentacji wylosowanej w próbie?</w:t>
            </w:r>
          </w:p>
          <w:p w14:paraId="6B35EBE7" w14:textId="77777777" w:rsidR="002D7E7F" w:rsidRPr="006E03F0" w:rsidRDefault="007B543A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prawidłowo wpisano</w:t>
            </w:r>
            <w:r w:rsidR="00446E8B" w:rsidRPr="006E03F0">
              <w:rPr>
                <w:rFonts w:ascii="Arial" w:hAnsi="Arial" w:cs="Arial"/>
                <w:sz w:val="18"/>
                <w:szCs w:val="18"/>
              </w:rPr>
              <w:t xml:space="preserve"> w zestawieniu wydatków dane w poszczególne pola</w:t>
            </w:r>
            <w:r w:rsidR="002D7E7F" w:rsidRPr="006E03F0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EA7FF72" w14:textId="2B0247C5" w:rsidR="002D7E7F" w:rsidRPr="006E03F0" w:rsidRDefault="007B543A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numer zadania</w:t>
            </w:r>
          </w:p>
          <w:p w14:paraId="5DFF7C13" w14:textId="2DCA40BC" w:rsidR="007B543A" w:rsidRPr="006E03F0" w:rsidRDefault="002D7E7F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numer dokumentu</w:t>
            </w:r>
          </w:p>
          <w:p w14:paraId="2D47BF91" w14:textId="5177572F" w:rsidR="002D7E7F" w:rsidRPr="006E03F0" w:rsidRDefault="00D60219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2D7E7F" w:rsidRPr="006E03F0">
              <w:rPr>
                <w:rFonts w:ascii="Arial" w:hAnsi="Arial" w:cs="Arial"/>
                <w:sz w:val="18"/>
                <w:szCs w:val="18"/>
              </w:rPr>
              <w:t>umer księgowy</w:t>
            </w:r>
          </w:p>
          <w:p w14:paraId="348CEF46" w14:textId="6A588C20" w:rsidR="002D7E7F" w:rsidRPr="006E03F0" w:rsidRDefault="002D7E7F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NIP/PESEL</w:t>
            </w:r>
          </w:p>
          <w:p w14:paraId="1DC422DA" w14:textId="62049099" w:rsidR="002D7E7F" w:rsidRPr="006E03F0" w:rsidRDefault="002D7E7F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data wystawienia</w:t>
            </w:r>
          </w:p>
          <w:p w14:paraId="0879D78C" w14:textId="28B503E3" w:rsidR="002D7E7F" w:rsidRPr="006E03F0" w:rsidRDefault="00D60219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2D7E7F" w:rsidRPr="006E03F0">
              <w:rPr>
                <w:rFonts w:ascii="Arial" w:hAnsi="Arial" w:cs="Arial"/>
                <w:sz w:val="18"/>
                <w:szCs w:val="18"/>
              </w:rPr>
              <w:t>ata zapłaty</w:t>
            </w:r>
          </w:p>
          <w:p w14:paraId="454EBAE0" w14:textId="4362D263" w:rsidR="002D7E7F" w:rsidRPr="006E03F0" w:rsidRDefault="002D7E7F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nazwa towaru/usługi</w:t>
            </w:r>
          </w:p>
          <w:p w14:paraId="7863F2DF" w14:textId="4D20F7A2" w:rsidR="002D7E7F" w:rsidRPr="006E03F0" w:rsidRDefault="00D60219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</w:t>
            </w:r>
            <w:r w:rsidR="002D7E7F" w:rsidRPr="006E03F0">
              <w:rPr>
                <w:rFonts w:ascii="Arial" w:hAnsi="Arial" w:cs="Arial"/>
                <w:sz w:val="18"/>
                <w:szCs w:val="18"/>
              </w:rPr>
              <w:t>r kontraktu</w:t>
            </w:r>
          </w:p>
          <w:p w14:paraId="2D694A80" w14:textId="04C8EB6E" w:rsidR="002D7E7F" w:rsidRPr="006E03F0" w:rsidRDefault="002D7E7F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kwotę brutto/netto dokumentu</w:t>
            </w:r>
          </w:p>
          <w:p w14:paraId="3B5BE326" w14:textId="2AFC8BD1" w:rsidR="002D7E7F" w:rsidRPr="006E03F0" w:rsidRDefault="002D7E7F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kwotę kosztu kwalifikowalnego i w tym VAT</w:t>
            </w:r>
            <w:r w:rsidR="00446E8B" w:rsidRPr="006E03F0">
              <w:rPr>
                <w:rFonts w:ascii="Arial" w:hAnsi="Arial" w:cs="Arial"/>
                <w:sz w:val="18"/>
                <w:szCs w:val="18"/>
              </w:rPr>
              <w:t xml:space="preserve"> oraz dofinansowania</w:t>
            </w:r>
          </w:p>
          <w:p w14:paraId="4F25E9B1" w14:textId="358C94E3" w:rsidR="002D7E7F" w:rsidRPr="006E03F0" w:rsidRDefault="00446E8B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kategorię kosztów</w:t>
            </w:r>
          </w:p>
          <w:p w14:paraId="7C8310AD" w14:textId="6D3898A3" w:rsidR="002D7E7F" w:rsidRPr="006E03F0" w:rsidRDefault="00446E8B" w:rsidP="00BA1F5E">
            <w:pPr>
              <w:pStyle w:val="Akapitzlist"/>
              <w:numPr>
                <w:ilvl w:val="0"/>
                <w:numId w:val="80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wydatki ogółem</w:t>
            </w:r>
          </w:p>
          <w:p w14:paraId="4B23B3D5" w14:textId="77777777" w:rsidR="002D7E7F" w:rsidRPr="006E03F0" w:rsidRDefault="002D7E7F" w:rsidP="00BA1F5E">
            <w:pPr>
              <w:pStyle w:val="Akapitzlist"/>
              <w:numPr>
                <w:ilvl w:val="0"/>
                <w:numId w:val="23"/>
              </w:numPr>
              <w:tabs>
                <w:tab w:val="left" w:pos="309"/>
              </w:tabs>
              <w:spacing w:before="120" w:after="120"/>
              <w:ind w:left="2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  <w:u w:val="single"/>
              </w:rPr>
              <w:t xml:space="preserve">Data zapłaty: </w:t>
            </w:r>
          </w:p>
          <w:p w14:paraId="419372AE" w14:textId="77777777" w:rsidR="002C5464" w:rsidRDefault="002D7E7F" w:rsidP="00092CA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data zapłaty jest zgodna z</w:t>
            </w:r>
            <w:r w:rsidR="002C5464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3B6DD4D" w14:textId="50A34225" w:rsidR="002D7E7F" w:rsidRPr="002C5464" w:rsidRDefault="002D7E7F" w:rsidP="00BA1F5E">
            <w:pPr>
              <w:pStyle w:val="Akapitzlist"/>
              <w:numPr>
                <w:ilvl w:val="0"/>
                <w:numId w:val="81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C5464">
              <w:rPr>
                <w:rFonts w:ascii="Arial" w:hAnsi="Arial" w:cs="Arial"/>
                <w:sz w:val="18"/>
                <w:szCs w:val="18"/>
              </w:rPr>
              <w:t>załączonym dokumentem potwierdzającym poniesienie wydatku?</w:t>
            </w:r>
          </w:p>
          <w:p w14:paraId="0954B488" w14:textId="1489E35D" w:rsidR="00B5547F" w:rsidRPr="002C5464" w:rsidRDefault="00D07418" w:rsidP="00BA1F5E">
            <w:pPr>
              <w:pStyle w:val="Akapitzlist"/>
              <w:numPr>
                <w:ilvl w:val="0"/>
                <w:numId w:val="81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2C5464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2C5464">
              <w:rPr>
                <w:rFonts w:ascii="Arial" w:hAnsi="Arial" w:cs="Arial"/>
                <w:i/>
                <w:sz w:val="18"/>
                <w:szCs w:val="18"/>
              </w:rPr>
              <w:t>Wytyczny</w:t>
            </w:r>
            <w:r w:rsidR="006A4DEA" w:rsidRPr="002C5464">
              <w:rPr>
                <w:rFonts w:ascii="Arial" w:hAnsi="Arial" w:cs="Arial"/>
                <w:i/>
                <w:sz w:val="18"/>
                <w:szCs w:val="18"/>
              </w:rPr>
              <w:t xml:space="preserve">mi </w:t>
            </w:r>
            <w:r w:rsidRPr="002C5464">
              <w:rPr>
                <w:rFonts w:ascii="Arial" w:hAnsi="Arial" w:cs="Arial"/>
                <w:i/>
                <w:sz w:val="18"/>
                <w:szCs w:val="18"/>
              </w:rPr>
              <w:t>dotyczący</w:t>
            </w:r>
            <w:r w:rsidR="006A4DEA" w:rsidRPr="002C5464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2C5464">
              <w:rPr>
                <w:rFonts w:ascii="Arial" w:hAnsi="Arial" w:cs="Arial"/>
                <w:i/>
                <w:sz w:val="18"/>
                <w:szCs w:val="18"/>
              </w:rPr>
              <w:t xml:space="preserve"> kwalifikowalności </w:t>
            </w:r>
            <w:r w:rsidR="002C5464" w:rsidRPr="002C5464">
              <w:rPr>
                <w:rFonts w:ascii="Arial" w:hAnsi="Arial" w:cs="Arial"/>
                <w:i/>
                <w:sz w:val="18"/>
                <w:szCs w:val="18"/>
              </w:rPr>
              <w:t xml:space="preserve">wydatków na lata </w:t>
            </w:r>
            <w:r w:rsidRPr="002C5464">
              <w:rPr>
                <w:rFonts w:ascii="Arial" w:hAnsi="Arial" w:cs="Arial"/>
                <w:i/>
                <w:sz w:val="18"/>
                <w:szCs w:val="18"/>
              </w:rPr>
              <w:t>2021-</w:t>
            </w:r>
            <w:r w:rsidR="002C5464" w:rsidRPr="002C5464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2C5464"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="002C5464" w:rsidRPr="002C5464">
              <w:rPr>
                <w:rFonts w:ascii="Arial" w:hAnsi="Arial" w:cs="Arial"/>
                <w:i/>
                <w:sz w:val="18"/>
                <w:szCs w:val="18"/>
              </w:rPr>
              <w:t>7?</w:t>
            </w:r>
          </w:p>
          <w:p w14:paraId="119E8BEB" w14:textId="77777777" w:rsidR="007B543A" w:rsidRPr="006E03F0" w:rsidRDefault="007B543A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 przypadku kilku sygnatur/nazw dokument został wykazany w tabeli w odrębnych wierszach?</w:t>
            </w:r>
          </w:p>
          <w:p w14:paraId="0A6A66EE" w14:textId="77777777" w:rsidR="00A41B77" w:rsidRPr="006E03F0" w:rsidRDefault="00A41B77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 przypadku różnych stawek podatku VAT wydatek został wykazany w osobnych wierszach?</w:t>
            </w:r>
          </w:p>
          <w:p w14:paraId="2EFB608D" w14:textId="77777777" w:rsidR="007A3D73" w:rsidRPr="006E03F0" w:rsidRDefault="007A3D73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 przypadku wydatków związanych z zatrudnieniem zostały one wykazane wg składowych w osobnych wierszach?</w:t>
            </w:r>
          </w:p>
          <w:p w14:paraId="7CB3BB83" w14:textId="77777777" w:rsidR="007B543A" w:rsidRPr="006E03F0" w:rsidRDefault="007B543A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 przypadku projektu partnerskiego właściwie przyporządkowano wydatek do Lidera/Partnera? (jeśli dotyczy)</w:t>
            </w:r>
          </w:p>
          <w:p w14:paraId="162D9CEF" w14:textId="77777777" w:rsidR="007B543A" w:rsidRPr="006E03F0" w:rsidRDefault="007B543A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wpisana kwota wydatku kwalifikowalnego jest zgodna z opisem dokumentu?</w:t>
            </w:r>
          </w:p>
          <w:p w14:paraId="6EEA388A" w14:textId="77777777" w:rsidR="007B543A" w:rsidRPr="006E03F0" w:rsidRDefault="007B543A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  <w:u w:val="single"/>
              </w:rPr>
              <w:t>Czy uwzględniono pomniejszenia o:</w:t>
            </w:r>
          </w:p>
          <w:p w14:paraId="2A87FD6C" w14:textId="77777777" w:rsidR="007B543A" w:rsidRPr="006E03F0" w:rsidRDefault="007B543A" w:rsidP="00BA1F5E">
            <w:pPr>
              <w:pStyle w:val="Akapitzlist"/>
              <w:numPr>
                <w:ilvl w:val="0"/>
                <w:numId w:val="81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stwierdzoną nieprawidłowość/nałożoną korektę finansową</w:t>
            </w:r>
          </w:p>
          <w:p w14:paraId="3E11D24E" w14:textId="77777777" w:rsidR="007B543A" w:rsidRPr="006E03F0" w:rsidRDefault="007B543A" w:rsidP="00BA1F5E">
            <w:pPr>
              <w:pStyle w:val="Akapitzlist"/>
              <w:numPr>
                <w:ilvl w:val="0"/>
                <w:numId w:val="81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wydatki niekwalifikowalne min. z tytułu:</w:t>
            </w:r>
          </w:p>
          <w:p w14:paraId="4CBDCB68" w14:textId="42EB74EA" w:rsidR="007B543A" w:rsidRPr="005B56A7" w:rsidRDefault="007B543A" w:rsidP="00BA1F5E">
            <w:pPr>
              <w:pStyle w:val="Akapitzlist"/>
              <w:numPr>
                <w:ilvl w:val="1"/>
                <w:numId w:val="82"/>
              </w:numPr>
              <w:spacing w:before="120" w:after="120"/>
              <w:ind w:left="88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B56A7">
              <w:rPr>
                <w:rFonts w:ascii="Arial" w:hAnsi="Arial" w:cs="Arial"/>
                <w:i/>
                <w:sz w:val="18"/>
                <w:szCs w:val="18"/>
              </w:rPr>
              <w:t xml:space="preserve">wystąpienia przesłanki do możliwości odzyskania podatku VAT, </w:t>
            </w:r>
          </w:p>
          <w:p w14:paraId="28314327" w14:textId="77CB02BF" w:rsidR="007B543A" w:rsidRPr="005B56A7" w:rsidRDefault="007B543A" w:rsidP="00BA1F5E">
            <w:pPr>
              <w:pStyle w:val="Akapitzlist"/>
              <w:numPr>
                <w:ilvl w:val="1"/>
                <w:numId w:val="82"/>
              </w:numPr>
              <w:spacing w:before="120" w:after="120"/>
              <w:ind w:left="88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B56A7">
              <w:rPr>
                <w:rFonts w:ascii="Arial" w:hAnsi="Arial" w:cs="Arial"/>
                <w:i/>
                <w:sz w:val="18"/>
                <w:szCs w:val="18"/>
              </w:rPr>
              <w:t>przekroczenia wartości dla danego kosztu/wydatku z obowiązującego wniosku o dofinansowanie</w:t>
            </w:r>
            <w:r w:rsidR="005B56A7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04E9F801" w14:textId="1694F49E" w:rsidR="007B543A" w:rsidRPr="005B56A7" w:rsidRDefault="007B543A" w:rsidP="00BA1F5E">
            <w:pPr>
              <w:pStyle w:val="Akapitzlist"/>
              <w:numPr>
                <w:ilvl w:val="1"/>
                <w:numId w:val="82"/>
              </w:numPr>
              <w:spacing w:before="120" w:after="120"/>
              <w:ind w:left="88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B56A7">
              <w:rPr>
                <w:rFonts w:ascii="Arial" w:hAnsi="Arial" w:cs="Arial"/>
                <w:i/>
                <w:sz w:val="18"/>
                <w:szCs w:val="18"/>
              </w:rPr>
              <w:t>braku zaplanowania wydatku  w projekcie</w:t>
            </w:r>
          </w:p>
          <w:p w14:paraId="1EDBE0C2" w14:textId="663019D0" w:rsidR="007B543A" w:rsidRPr="005B56A7" w:rsidRDefault="7C5111F3" w:rsidP="00BA1F5E">
            <w:pPr>
              <w:pStyle w:val="Akapitzlist"/>
              <w:numPr>
                <w:ilvl w:val="1"/>
                <w:numId w:val="82"/>
              </w:numPr>
              <w:spacing w:before="120" w:after="120"/>
              <w:ind w:left="884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B56A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określenia jako wydatek niekwalifikowalny w Wytycznych horyzontalnych w zakresie kwalifikowalności, </w:t>
            </w:r>
            <w:r w:rsidR="4F7B594C" w:rsidRPr="005B56A7">
              <w:rPr>
                <w:rFonts w:ascii="Arial" w:hAnsi="Arial" w:cs="Arial"/>
                <w:i/>
                <w:iCs/>
                <w:sz w:val="18"/>
                <w:szCs w:val="18"/>
              </w:rPr>
              <w:t>Zasadach realizacji</w:t>
            </w:r>
            <w:r w:rsidRPr="005B56A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015F17" w:rsidRPr="005B56A7">
              <w:rPr>
                <w:rFonts w:ascii="Arial" w:hAnsi="Arial" w:cs="Arial"/>
                <w:i/>
                <w:iCs/>
                <w:sz w:val="18"/>
                <w:szCs w:val="18"/>
              </w:rPr>
              <w:t>F</w:t>
            </w:r>
            <w:r w:rsidR="3EF5A3DF" w:rsidRPr="005B56A7"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015F17" w:rsidRPr="005B56A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SL </w:t>
            </w:r>
            <w:r w:rsidR="11875B16" w:rsidRPr="005B56A7">
              <w:rPr>
                <w:rFonts w:ascii="Arial" w:hAnsi="Arial" w:cs="Arial"/>
                <w:i/>
                <w:iCs/>
                <w:sz w:val="18"/>
                <w:szCs w:val="18"/>
              </w:rPr>
              <w:t>2021-2027</w:t>
            </w:r>
            <w:r w:rsidRPr="005B56A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</w:p>
          <w:p w14:paraId="744A3443" w14:textId="5E5B3D04" w:rsidR="007B543A" w:rsidRPr="005B56A7" w:rsidRDefault="007B543A" w:rsidP="00BA1F5E">
            <w:pPr>
              <w:pStyle w:val="Akapitzlist"/>
              <w:numPr>
                <w:ilvl w:val="1"/>
                <w:numId w:val="82"/>
              </w:numPr>
              <w:spacing w:before="120" w:after="120"/>
              <w:ind w:left="88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B56A7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  <w:r w:rsidR="005B56A7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5DC3DA9C" w14:textId="6D40B757" w:rsidR="007B543A" w:rsidRPr="005B56A7" w:rsidRDefault="007B543A" w:rsidP="00BA1F5E">
            <w:pPr>
              <w:pStyle w:val="Akapitzlist"/>
              <w:numPr>
                <w:ilvl w:val="1"/>
                <w:numId w:val="82"/>
              </w:numPr>
              <w:spacing w:before="120" w:after="120"/>
              <w:ind w:left="88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B56A7">
              <w:rPr>
                <w:rFonts w:ascii="Arial" w:hAnsi="Arial" w:cs="Arial"/>
                <w:i/>
                <w:sz w:val="18"/>
                <w:szCs w:val="18"/>
              </w:rPr>
              <w:t xml:space="preserve">z tytułu </w:t>
            </w:r>
            <w:r w:rsidRPr="005B56A7">
              <w:rPr>
                <w:rFonts w:ascii="Arial" w:hAnsi="Arial" w:cs="Arial"/>
                <w:sz w:val="18"/>
                <w:szCs w:val="18"/>
              </w:rPr>
              <w:t>limitu przewidzianego dla poszczególnego rodzaju wydatków</w:t>
            </w:r>
            <w:r w:rsidR="005B56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554FF7" w14:textId="247E98AC" w:rsidR="00446E8B" w:rsidRPr="005B56A7" w:rsidRDefault="00446E8B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5B56A7">
              <w:rPr>
                <w:rFonts w:ascii="Arial" w:hAnsi="Arial" w:cs="Arial"/>
                <w:iCs/>
                <w:sz w:val="18"/>
                <w:szCs w:val="18"/>
              </w:rPr>
              <w:t>W zakresie sumy wydatków kwalifikowalnych w podziale na wiersze?</w:t>
            </w:r>
          </w:p>
          <w:p w14:paraId="5EE99045" w14:textId="3B64F19E" w:rsidR="00446E8B" w:rsidRPr="005B56A7" w:rsidRDefault="69367BAE" w:rsidP="00BA1F5E">
            <w:pPr>
              <w:pStyle w:val="Akapitzlist"/>
              <w:numPr>
                <w:ilvl w:val="0"/>
                <w:numId w:val="83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56A7">
              <w:rPr>
                <w:rFonts w:ascii="Arial" w:hAnsi="Arial" w:cs="Arial"/>
                <w:sz w:val="18"/>
                <w:szCs w:val="18"/>
              </w:rPr>
              <w:t>Czy suma wartości poszczególnych wydatków kwalifikowalnych nie przekracza wartości brutto dokumentu?</w:t>
            </w:r>
          </w:p>
          <w:p w14:paraId="4150833A" w14:textId="5B4B318E" w:rsidR="00446E8B" w:rsidRPr="005B56A7" w:rsidRDefault="00446E8B" w:rsidP="00BA1F5E">
            <w:pPr>
              <w:pStyle w:val="Akapitzlist"/>
              <w:numPr>
                <w:ilvl w:val="0"/>
                <w:numId w:val="83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56A7">
              <w:rPr>
                <w:rFonts w:ascii="Arial" w:hAnsi="Arial" w:cs="Arial"/>
                <w:sz w:val="18"/>
                <w:szCs w:val="18"/>
              </w:rPr>
              <w:t>Czy suma wartości netto oraz suma podatku VAT poszczególnych wydatków kwalifikowalnych nie przekracza wartości netto oraz wartości podatku VAT dokumentu?</w:t>
            </w:r>
          </w:p>
          <w:p w14:paraId="1CD3DDA5" w14:textId="69468D52" w:rsidR="00622F01" w:rsidRPr="006E03F0" w:rsidRDefault="005B56A7" w:rsidP="00BA1F5E">
            <w:pPr>
              <w:pStyle w:val="Akapitzlist"/>
              <w:numPr>
                <w:ilvl w:val="0"/>
                <w:numId w:val="23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69367BAE" w:rsidRPr="005B56A7">
              <w:rPr>
                <w:rFonts w:ascii="Arial" w:hAnsi="Arial" w:cs="Arial"/>
                <w:iCs/>
                <w:sz w:val="18"/>
                <w:szCs w:val="18"/>
              </w:rPr>
              <w:t>zy</w:t>
            </w:r>
            <w:r w:rsidR="69367BAE" w:rsidRPr="006E03F0">
              <w:rPr>
                <w:rFonts w:ascii="Arial" w:hAnsi="Arial" w:cs="Arial"/>
                <w:sz w:val="18"/>
                <w:szCs w:val="18"/>
              </w:rPr>
              <w:t xml:space="preserve"> „Lista umów” dotycząca </w:t>
            </w:r>
            <w:proofErr w:type="spellStart"/>
            <w:r w:rsidR="69367BAE" w:rsidRPr="006E03F0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="69367BAE" w:rsidRPr="006E03F0">
              <w:rPr>
                <w:rFonts w:ascii="Arial" w:hAnsi="Arial" w:cs="Arial"/>
                <w:sz w:val="18"/>
                <w:szCs w:val="18"/>
              </w:rPr>
              <w:t xml:space="preserve"> (ostatecznych odbiorców) zawiera umowy na które wnioskowane jest dofinansowanie?</w:t>
            </w:r>
          </w:p>
          <w:p w14:paraId="06EAB66C" w14:textId="77777777" w:rsidR="007B543A" w:rsidRPr="006E03F0" w:rsidRDefault="007B543A" w:rsidP="00092CA5">
            <w:pPr>
              <w:pStyle w:val="Akapitzlist"/>
              <w:spacing w:before="120" w:after="120"/>
              <w:ind w:left="269"/>
              <w:contextualSpacing w:val="0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</w:tr>
      <w:tr w:rsidR="00B4543F" w:rsidRPr="006E03F0" w14:paraId="139A145B" w14:textId="77777777" w:rsidTr="00E7316D">
        <w:trPr>
          <w:trHeight w:val="1468"/>
        </w:trPr>
        <w:tc>
          <w:tcPr>
            <w:tcW w:w="2263" w:type="dxa"/>
          </w:tcPr>
          <w:p w14:paraId="3D9FC5E3" w14:textId="77777777" w:rsidR="00D541A3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>Kwestie związane z dokumentacją i załącznikami do wniosku</w:t>
            </w:r>
          </w:p>
          <w:p w14:paraId="357763C4" w14:textId="77777777" w:rsidR="00B4543F" w:rsidRPr="006E03F0" w:rsidRDefault="002B77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403B28ED" w14:textId="77777777" w:rsidR="0085087F" w:rsidRPr="006E03F0" w:rsidRDefault="009D4DFE" w:rsidP="00BA1F5E">
            <w:pPr>
              <w:pStyle w:val="Akapitzlist"/>
              <w:numPr>
                <w:ilvl w:val="0"/>
                <w:numId w:val="24"/>
              </w:numPr>
              <w:tabs>
                <w:tab w:val="left" w:pos="461"/>
              </w:tabs>
              <w:spacing w:before="120" w:after="120"/>
              <w:ind w:left="461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Należy przeprowadzić próbę zgodnie</w:t>
            </w:r>
            <w:r w:rsidR="00446E8B" w:rsidRPr="006E03F0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metodyką opisaną w R</w:t>
            </w:r>
            <w:r w:rsidR="00446E8B" w:rsidRPr="006E03F0">
              <w:rPr>
                <w:rFonts w:ascii="Arial" w:hAnsi="Arial" w:cs="Arial"/>
                <w:sz w:val="18"/>
                <w:szCs w:val="18"/>
              </w:rPr>
              <w:t xml:space="preserve">ocznym </w:t>
            </w:r>
            <w:r w:rsidRPr="006E03F0">
              <w:rPr>
                <w:rFonts w:ascii="Arial" w:hAnsi="Arial" w:cs="Arial"/>
                <w:sz w:val="18"/>
                <w:szCs w:val="18"/>
              </w:rPr>
              <w:t>P</w:t>
            </w:r>
            <w:r w:rsidR="00446E8B" w:rsidRPr="006E03F0">
              <w:rPr>
                <w:rFonts w:ascii="Arial" w:hAnsi="Arial" w:cs="Arial"/>
                <w:sz w:val="18"/>
                <w:szCs w:val="18"/>
              </w:rPr>
              <w:t xml:space="preserve">lanie </w:t>
            </w:r>
            <w:r w:rsidRPr="006E03F0">
              <w:rPr>
                <w:rFonts w:ascii="Arial" w:hAnsi="Arial" w:cs="Arial"/>
                <w:sz w:val="18"/>
                <w:szCs w:val="18"/>
              </w:rPr>
              <w:t>K</w:t>
            </w:r>
            <w:r w:rsidR="00446E8B" w:rsidRPr="006E03F0">
              <w:rPr>
                <w:rFonts w:ascii="Arial" w:hAnsi="Arial" w:cs="Arial"/>
                <w:sz w:val="18"/>
                <w:szCs w:val="18"/>
              </w:rPr>
              <w:t>ontroli</w:t>
            </w:r>
            <w:r w:rsidRPr="0034648A">
              <w:rPr>
                <w:rFonts w:ascii="Arial" w:hAnsi="Arial" w:cs="Arial"/>
                <w:sz w:val="18"/>
                <w:szCs w:val="18"/>
              </w:rPr>
              <w:t>, a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dotyczącą  wyboru faktur lub dokumentów o równoważnej wartości dowodowej na postawie próby</w:t>
            </w:r>
            <w:r w:rsidR="00446E8B" w:rsidRPr="006E03F0">
              <w:rPr>
                <w:rFonts w:ascii="Arial" w:hAnsi="Arial" w:cs="Arial"/>
                <w:sz w:val="18"/>
                <w:szCs w:val="18"/>
              </w:rPr>
              <w:t>,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spośród dokumentów wykazanych w systemie CST2021 w ramach WNP</w:t>
            </w:r>
            <w:r w:rsidR="0085087F" w:rsidRPr="006E03F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9DD3F4" w14:textId="66387468" w:rsidR="00B4543F" w:rsidRPr="006E03F0" w:rsidRDefault="002C53B2" w:rsidP="00BA1F5E">
            <w:pPr>
              <w:pStyle w:val="Akapitzlist"/>
              <w:numPr>
                <w:ilvl w:val="0"/>
                <w:numId w:val="24"/>
              </w:numPr>
              <w:spacing w:before="120" w:after="120"/>
              <w:ind w:left="461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z wnioskiem powiązano dokumenty</w:t>
            </w:r>
            <w:r w:rsidR="009D4DFE" w:rsidRPr="006E03F0">
              <w:rPr>
                <w:rFonts w:ascii="Arial" w:hAnsi="Arial" w:cs="Arial"/>
                <w:sz w:val="18"/>
                <w:szCs w:val="18"/>
              </w:rPr>
              <w:t xml:space="preserve"> niezbędne do weryfikacji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jako odwzorowanie cyfrowe (skan) oryginałów załączników do wniosku o płatność</w:t>
            </w:r>
            <w:r w:rsidR="009D4DFE" w:rsidRPr="006E03F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EE04A9">
              <w:rPr>
                <w:rFonts w:ascii="Arial" w:hAnsi="Arial" w:cs="Arial"/>
                <w:sz w:val="18"/>
                <w:szCs w:val="18"/>
              </w:rPr>
              <w:t>.</w:t>
            </w:r>
            <w:r w:rsidR="009D4DFE" w:rsidRPr="006E03F0">
              <w:rPr>
                <w:rFonts w:ascii="Arial" w:hAnsi="Arial" w:cs="Arial"/>
                <w:sz w:val="18"/>
                <w:szCs w:val="18"/>
              </w:rPr>
              <w:t>in:</w:t>
            </w:r>
          </w:p>
          <w:p w14:paraId="19D918E6" w14:textId="6CD85601" w:rsidR="00B4543F" w:rsidRPr="00EE04A9" w:rsidRDefault="00EE04A9" w:rsidP="00BA1F5E">
            <w:pPr>
              <w:pStyle w:val="Akapitzlist"/>
              <w:numPr>
                <w:ilvl w:val="0"/>
                <w:numId w:val="84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2C53B2" w:rsidRPr="00EE04A9">
              <w:rPr>
                <w:rFonts w:ascii="Arial" w:hAnsi="Arial" w:cs="Arial"/>
                <w:i/>
                <w:sz w:val="18"/>
                <w:szCs w:val="18"/>
              </w:rPr>
              <w:t xml:space="preserve">mowa z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2C53B2" w:rsidRPr="00EE04A9">
              <w:rPr>
                <w:rFonts w:ascii="Arial" w:hAnsi="Arial" w:cs="Arial"/>
                <w:i/>
                <w:sz w:val="18"/>
                <w:szCs w:val="18"/>
              </w:rPr>
              <w:t>ykonawcą,</w:t>
            </w:r>
          </w:p>
          <w:p w14:paraId="389D008E" w14:textId="4865402A" w:rsidR="00B4543F" w:rsidRPr="00EE04A9" w:rsidRDefault="00EE04A9" w:rsidP="00BA1F5E">
            <w:pPr>
              <w:pStyle w:val="Akapitzlist"/>
              <w:numPr>
                <w:ilvl w:val="0"/>
                <w:numId w:val="84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2C53B2" w:rsidRPr="00EE04A9">
              <w:rPr>
                <w:rFonts w:ascii="Arial" w:hAnsi="Arial" w:cs="Arial"/>
                <w:i/>
                <w:sz w:val="18"/>
                <w:szCs w:val="18"/>
              </w:rPr>
              <w:t>mowa o pracę, umowa cywilnoprawna,</w:t>
            </w:r>
          </w:p>
          <w:p w14:paraId="7A2B089F" w14:textId="234A5ED7" w:rsidR="00B4543F" w:rsidRPr="00EE04A9" w:rsidRDefault="00EE04A9" w:rsidP="00BA1F5E">
            <w:pPr>
              <w:pStyle w:val="Akapitzlist"/>
              <w:numPr>
                <w:ilvl w:val="0"/>
                <w:numId w:val="84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="002C53B2" w:rsidRPr="00EE04A9">
              <w:rPr>
                <w:rFonts w:ascii="Arial" w:hAnsi="Arial" w:cs="Arial"/>
                <w:i/>
                <w:sz w:val="18"/>
                <w:szCs w:val="18"/>
              </w:rPr>
              <w:t>okumenty księgowe w tym: faktura/rachunek/lista płac/polecenie księgowania/akt notarialny/polecenie wyjazdu służbowego/nota obciążeniowa?</w:t>
            </w:r>
          </w:p>
          <w:p w14:paraId="5FF6AF13" w14:textId="640953D5" w:rsidR="00B4543F" w:rsidRPr="00EE04A9" w:rsidRDefault="00EE04A9" w:rsidP="00BA1F5E">
            <w:pPr>
              <w:pStyle w:val="Akapitzlist"/>
              <w:numPr>
                <w:ilvl w:val="0"/>
                <w:numId w:val="84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>d</w:t>
            </w:r>
            <w:r w:rsidR="002C53B2" w:rsidRPr="00EE04A9">
              <w:rPr>
                <w:rFonts w:ascii="Arial" w:hAnsi="Arial" w:cs="Arial"/>
                <w:i/>
                <w:sz w:val="18"/>
                <w:szCs w:val="18"/>
              </w:rPr>
              <w:t>owody zapłaty, w tym: wyciągi bankowe, potwierdzenia przelewów, raporty kasowe, kompensata?</w:t>
            </w:r>
          </w:p>
          <w:p w14:paraId="15A75AB9" w14:textId="7F1539A0" w:rsidR="00B4543F" w:rsidRPr="00EE04A9" w:rsidRDefault="00EE04A9" w:rsidP="00BA1F5E">
            <w:pPr>
              <w:pStyle w:val="Akapitzlist"/>
              <w:numPr>
                <w:ilvl w:val="0"/>
                <w:numId w:val="84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="002C53B2" w:rsidRPr="00EE04A9">
              <w:rPr>
                <w:rFonts w:ascii="Arial" w:hAnsi="Arial" w:cs="Arial"/>
                <w:i/>
                <w:sz w:val="18"/>
                <w:szCs w:val="18"/>
              </w:rPr>
              <w:t>okumenty potwierdzające wykonanie prac/usług i dostaw, w tym: protokoły odbioru, przejściowe świadectwa płatności itp.?</w:t>
            </w:r>
          </w:p>
          <w:p w14:paraId="5050377C" w14:textId="6F43312C" w:rsidR="009D4DFE" w:rsidRPr="00EE04A9" w:rsidRDefault="00EE04A9" w:rsidP="00BA1F5E">
            <w:pPr>
              <w:pStyle w:val="Akapitzlist"/>
              <w:numPr>
                <w:ilvl w:val="0"/>
                <w:numId w:val="84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2C53B2" w:rsidRPr="00EE04A9">
              <w:rPr>
                <w:rFonts w:ascii="Arial" w:hAnsi="Arial" w:cs="Arial"/>
                <w:i/>
                <w:sz w:val="18"/>
                <w:szCs w:val="18"/>
              </w:rPr>
              <w:t>nne (np. oświadczenia, karty czasu pracy, zakresy czynności, listy obecności,  dokumenty poświadczające wniesienie wkładu rzeczowego itp.)?</w:t>
            </w:r>
          </w:p>
          <w:p w14:paraId="306D6671" w14:textId="13BA1A49" w:rsidR="00B4543F" w:rsidRPr="006E03F0" w:rsidRDefault="002C53B2" w:rsidP="00BA1F5E">
            <w:pPr>
              <w:pStyle w:val="Akapitzlist"/>
              <w:numPr>
                <w:ilvl w:val="0"/>
                <w:numId w:val="24"/>
              </w:numPr>
              <w:spacing w:before="120" w:after="120"/>
              <w:ind w:left="461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dokumenty księgowe zostały poprawnie wystawione? (czy zawierają wszystkie elementy dot. dokumentu księgowego?)</w:t>
            </w:r>
          </w:p>
          <w:p w14:paraId="6FFFC115" w14:textId="77777777" w:rsidR="00B4543F" w:rsidRPr="006E03F0" w:rsidRDefault="002C53B2" w:rsidP="00EE04A9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419F4022" w14:textId="77777777" w:rsidR="00B4543F" w:rsidRPr="006E03F0" w:rsidRDefault="002C53B2" w:rsidP="00BA1F5E">
            <w:pPr>
              <w:pStyle w:val="Akapitzlist"/>
              <w:numPr>
                <w:ilvl w:val="0"/>
                <w:numId w:val="85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Czy dokumenty księgowe zawierają błędy rachunkowe? </w:t>
            </w:r>
          </w:p>
          <w:p w14:paraId="743E42EB" w14:textId="1EE0E53E" w:rsidR="00B4543F" w:rsidRPr="00740D2D" w:rsidRDefault="002C53B2" w:rsidP="00EE04A9">
            <w:pPr>
              <w:pStyle w:val="Akapitzlist"/>
              <w:numPr>
                <w:ilvl w:val="0"/>
                <w:numId w:val="85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Czy dokumenty księgowe zawierają dane Beneficjenta zgodne z umową o dofinansowanie (NIP, adres, nabywca)?</w:t>
            </w:r>
          </w:p>
        </w:tc>
      </w:tr>
      <w:tr w:rsidR="00B4543F" w:rsidRPr="006E03F0" w14:paraId="53ECBC7F" w14:textId="77777777" w:rsidTr="00E7316D">
        <w:trPr>
          <w:trHeight w:val="635"/>
        </w:trPr>
        <w:tc>
          <w:tcPr>
            <w:tcW w:w="2263" w:type="dxa"/>
          </w:tcPr>
          <w:p w14:paraId="190B9897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>Opis Dokumentów</w:t>
            </w:r>
          </w:p>
          <w:p w14:paraId="6CE98ECD" w14:textId="77777777" w:rsidR="002B7745" w:rsidRPr="006E03F0" w:rsidRDefault="002B7745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  <w:p w14:paraId="57184648" w14:textId="77777777" w:rsidR="00B4543F" w:rsidRPr="006E03F0" w:rsidRDefault="00B454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4D2314" w14:textId="77777777" w:rsidR="00B4543F" w:rsidRPr="006E03F0" w:rsidRDefault="00B454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14:paraId="7F4797D2" w14:textId="179E4515" w:rsidR="00B4543F" w:rsidRPr="008C5AE5" w:rsidRDefault="002C53B2" w:rsidP="00BA1F5E">
            <w:pPr>
              <w:pStyle w:val="Akapitzlist"/>
              <w:numPr>
                <w:ilvl w:val="0"/>
                <w:numId w:val="86"/>
              </w:numPr>
              <w:spacing w:before="120" w:after="120"/>
              <w:ind w:left="461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C5AE5">
              <w:rPr>
                <w:rFonts w:ascii="Arial" w:hAnsi="Arial" w:cs="Arial"/>
                <w:sz w:val="18"/>
                <w:szCs w:val="18"/>
              </w:rPr>
              <w:t>Czy dokumenty zostały opisane w prawidłowy sposób?</w:t>
            </w:r>
          </w:p>
          <w:p w14:paraId="03E23BE4" w14:textId="77777777" w:rsidR="00B4543F" w:rsidRPr="006E03F0" w:rsidRDefault="002C53B2" w:rsidP="008C5AE5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21FFA8C" w14:textId="77777777" w:rsidR="008C5AE5" w:rsidRDefault="002C53B2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ind w:left="74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8C5AE5">
              <w:rPr>
                <w:rFonts w:ascii="Arial" w:hAnsi="Arial" w:cs="Arial"/>
                <w:i/>
                <w:sz w:val="18"/>
                <w:szCs w:val="18"/>
              </w:rPr>
              <w:t xml:space="preserve">zgodność ze wzorem dla opisu faktury dla projektów dofinansowanych z EFRR w ramach </w:t>
            </w:r>
            <w:r w:rsidR="00611207" w:rsidRPr="008C5AE5">
              <w:rPr>
                <w:rFonts w:ascii="Arial" w:hAnsi="Arial" w:cs="Arial"/>
                <w:i/>
                <w:sz w:val="18"/>
                <w:szCs w:val="18"/>
              </w:rPr>
              <w:t>FE SL</w:t>
            </w:r>
            <w:r w:rsidRPr="008C5A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9D4DFE" w:rsidRPr="008C5AE5">
              <w:rPr>
                <w:rFonts w:ascii="Arial" w:hAnsi="Arial" w:cs="Arial"/>
                <w:i/>
                <w:sz w:val="18"/>
                <w:szCs w:val="18"/>
              </w:rPr>
              <w:t>2021</w:t>
            </w:r>
            <w:r w:rsidRPr="008C5AE5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9D4DFE" w:rsidRPr="008C5AE5">
              <w:rPr>
                <w:rFonts w:ascii="Arial" w:hAnsi="Arial" w:cs="Arial"/>
                <w:i/>
                <w:sz w:val="18"/>
                <w:szCs w:val="18"/>
              </w:rPr>
              <w:t>2027</w:t>
            </w:r>
          </w:p>
          <w:p w14:paraId="67630467" w14:textId="77777777" w:rsidR="008C5AE5" w:rsidRPr="008C5AE5" w:rsidRDefault="002C53B2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8C5AE5">
              <w:rPr>
                <w:rFonts w:ascii="Arial" w:hAnsi="Arial" w:cs="Arial"/>
                <w:i/>
                <w:sz w:val="18"/>
                <w:szCs w:val="18"/>
              </w:rPr>
              <w:t>czy suma wydatków kwalifikowalnych w opisie dokumentu księgowego nie przekracza wartości dokumentu w zakresie brutto , netto i VAT?</w:t>
            </w:r>
          </w:p>
          <w:p w14:paraId="431D01FA" w14:textId="6AC5948F" w:rsidR="00B4543F" w:rsidRPr="008C5AE5" w:rsidRDefault="002C53B2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8C5AE5">
              <w:rPr>
                <w:rFonts w:ascii="Arial" w:hAnsi="Arial" w:cs="Arial"/>
                <w:i/>
                <w:sz w:val="18"/>
                <w:szCs w:val="18"/>
              </w:rPr>
              <w:t xml:space="preserve">czy zawiera konieczne zapisy: </w:t>
            </w:r>
          </w:p>
          <w:p w14:paraId="4AE1A5A4" w14:textId="68D15698" w:rsidR="00B4543F" w:rsidRPr="008C5AE5" w:rsidRDefault="002C53B2" w:rsidP="00BA1F5E">
            <w:pPr>
              <w:pStyle w:val="Akapitzlist"/>
              <w:numPr>
                <w:ilvl w:val="0"/>
                <w:numId w:val="88"/>
              </w:numPr>
              <w:spacing w:before="120" w:after="120"/>
              <w:ind w:left="117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5AE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 współfinansowaniu w ramach </w:t>
            </w:r>
            <w:r w:rsidR="00611207" w:rsidRPr="008C5AE5">
              <w:rPr>
                <w:rFonts w:ascii="Arial" w:hAnsi="Arial" w:cs="Arial"/>
                <w:i/>
                <w:iCs/>
                <w:sz w:val="18"/>
                <w:szCs w:val="18"/>
              </w:rPr>
              <w:t>EFRR/FST</w:t>
            </w:r>
            <w:r w:rsidRPr="008C5AE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na pierwszej stronie</w:t>
            </w:r>
          </w:p>
          <w:p w14:paraId="4D9C6BE7" w14:textId="77777777" w:rsidR="007A3D73" w:rsidRPr="008C5AE5" w:rsidRDefault="002C53B2" w:rsidP="00BA1F5E">
            <w:pPr>
              <w:pStyle w:val="Tekstpodstawowy"/>
              <w:numPr>
                <w:ilvl w:val="0"/>
                <w:numId w:val="88"/>
              </w:numPr>
              <w:tabs>
                <w:tab w:val="left" w:pos="736"/>
                <w:tab w:val="left" w:pos="3975"/>
              </w:tabs>
              <w:spacing w:before="120" w:after="120"/>
              <w:ind w:left="1170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5AE5">
              <w:rPr>
                <w:rFonts w:ascii="Arial" w:hAnsi="Arial" w:cs="Arial"/>
                <w:i/>
                <w:iCs/>
                <w:sz w:val="18"/>
                <w:szCs w:val="18"/>
              </w:rPr>
              <w:t>wskazujące na wyodrębnienie w ewidencji księgowej</w:t>
            </w:r>
            <w:r w:rsidR="007A3D73" w:rsidRPr="008C5AE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 sposób wyodrębnienia.</w:t>
            </w:r>
          </w:p>
          <w:p w14:paraId="04E46945" w14:textId="77777777" w:rsidR="00B4543F" w:rsidRPr="009B7A12" w:rsidRDefault="007A3D73" w:rsidP="003B6CA0">
            <w:pPr>
              <w:pStyle w:val="Tekstpodstawowy"/>
              <w:tabs>
                <w:tab w:val="left" w:pos="736"/>
                <w:tab w:val="left" w:pos="3975"/>
              </w:tabs>
              <w:spacing w:before="120" w:after="120"/>
              <w:ind w:left="36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9B7A12">
              <w:rPr>
                <w:rStyle w:val="Odwoaniedokomentarza1"/>
                <w:rFonts w:ascii="Arial" w:hAnsi="Arial" w:cs="Arial"/>
                <w:i/>
                <w:sz w:val="18"/>
                <w:szCs w:val="18"/>
              </w:rPr>
              <w:t>Należy również zweryfikować zgodność sposobu wyodrębnienia wskazanego w opisie faktury ze sposobem wskazanym w oświadczeniu.</w:t>
            </w:r>
          </w:p>
          <w:p w14:paraId="49A72234" w14:textId="77777777" w:rsidR="00B4543F" w:rsidRPr="009B7A12" w:rsidRDefault="002C53B2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B7A12">
              <w:rPr>
                <w:rFonts w:ascii="Arial" w:hAnsi="Arial" w:cs="Arial"/>
                <w:i/>
                <w:sz w:val="18"/>
                <w:szCs w:val="18"/>
              </w:rPr>
              <w:t>są wolne od błędów mających wpływ na kwalifikowalność wydatków np. inne źródło w projekcie</w:t>
            </w:r>
            <w:r w:rsidR="007A3D73" w:rsidRPr="009B7A12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1AF1DF7A" w14:textId="6253202C" w:rsidR="0085087F" w:rsidRPr="009B7A12" w:rsidRDefault="007A3D73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9B7A12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85087F" w:rsidRPr="009B7A12">
              <w:rPr>
                <w:rFonts w:ascii="Arial" w:hAnsi="Arial" w:cs="Arial"/>
                <w:i/>
                <w:sz w:val="18"/>
                <w:szCs w:val="18"/>
              </w:rPr>
              <w:t xml:space="preserve"> zakresie sumy wydatków kwalifikowalnych w podziale na wiersze</w:t>
            </w:r>
            <w:r w:rsidRPr="009B7A12">
              <w:rPr>
                <w:rFonts w:ascii="Arial" w:hAnsi="Arial" w:cs="Arial"/>
                <w:i/>
                <w:sz w:val="18"/>
                <w:szCs w:val="18"/>
                <w:u w:val="single"/>
              </w:rPr>
              <w:t>:</w:t>
            </w:r>
          </w:p>
          <w:p w14:paraId="4C16FD39" w14:textId="77777777" w:rsidR="0085087F" w:rsidRPr="009B7A12" w:rsidRDefault="0085087F" w:rsidP="00BA1F5E">
            <w:pPr>
              <w:pStyle w:val="Akapitzlist"/>
              <w:numPr>
                <w:ilvl w:val="0"/>
                <w:numId w:val="89"/>
              </w:numPr>
              <w:spacing w:before="120" w:after="120"/>
              <w:ind w:left="117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B7A12">
              <w:rPr>
                <w:rFonts w:ascii="Arial" w:hAnsi="Arial" w:cs="Arial"/>
                <w:i/>
                <w:sz w:val="18"/>
                <w:szCs w:val="18"/>
              </w:rPr>
              <w:t>Czy wartość brutto dotycząca wydatków kwalifikowalnych w opisie dokumentu księgowego nie przekracza wartości brutto dokumentu?</w:t>
            </w:r>
          </w:p>
          <w:p w14:paraId="28FD4C80" w14:textId="77777777" w:rsidR="0085087F" w:rsidRPr="009B7A12" w:rsidRDefault="0085087F" w:rsidP="00BA1F5E">
            <w:pPr>
              <w:pStyle w:val="Akapitzlist"/>
              <w:numPr>
                <w:ilvl w:val="0"/>
                <w:numId w:val="89"/>
              </w:numPr>
              <w:spacing w:before="120" w:after="120"/>
              <w:ind w:left="1170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B7A12">
              <w:rPr>
                <w:rFonts w:ascii="Arial" w:hAnsi="Arial" w:cs="Arial"/>
                <w:i/>
                <w:sz w:val="18"/>
                <w:szCs w:val="18"/>
              </w:rPr>
              <w:t xml:space="preserve">Czy suma wartości netto oraz suma podatku VAT dotycząca wydatków kwalifikowalnych w opisie dokumentu księgowego nie przekracza wartości netto oraz wartości podatku VAT dokumentu? </w:t>
            </w:r>
          </w:p>
          <w:p w14:paraId="16910154" w14:textId="58B8175A" w:rsidR="00612333" w:rsidRPr="009B7A12" w:rsidRDefault="007A3D73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B7A12"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00594572" w:rsidRPr="009B7A12">
              <w:rPr>
                <w:rFonts w:ascii="Arial" w:hAnsi="Arial" w:cs="Arial"/>
                <w:i/>
                <w:iCs/>
                <w:sz w:val="18"/>
                <w:szCs w:val="18"/>
              </w:rPr>
              <w:t>zy źródła finansowania wydatków są zgodne z wartościami wynikającymi z opisu dokumentów księgowych?</w:t>
            </w:r>
          </w:p>
        </w:tc>
      </w:tr>
      <w:tr w:rsidR="00B4543F" w:rsidRPr="006E03F0" w14:paraId="1B022C08" w14:textId="77777777" w:rsidTr="00E7316D">
        <w:trPr>
          <w:trHeight w:val="1468"/>
        </w:trPr>
        <w:tc>
          <w:tcPr>
            <w:tcW w:w="2263" w:type="dxa"/>
          </w:tcPr>
          <w:p w14:paraId="3C082AD4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Poniesienie wydatku</w:t>
            </w:r>
          </w:p>
          <w:p w14:paraId="205FE6ED" w14:textId="77777777" w:rsidR="002B7745" w:rsidRPr="006E03F0" w:rsidRDefault="002B77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1A2AD8C2" w14:textId="18769810" w:rsidR="005F21B8" w:rsidRPr="0020725D" w:rsidRDefault="005F21B8" w:rsidP="00BA1F5E">
            <w:pPr>
              <w:pStyle w:val="Akapitzlist"/>
              <w:numPr>
                <w:ilvl w:val="0"/>
                <w:numId w:val="11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0725D">
              <w:rPr>
                <w:rFonts w:ascii="Arial" w:hAnsi="Arial" w:cs="Arial"/>
                <w:sz w:val="18"/>
                <w:szCs w:val="18"/>
              </w:rPr>
              <w:t xml:space="preserve">Czy wydatek poniesiono zgodnie z definicją „poniesienia wydatku” wynikającą z Wytycznych dotyczących kwalifikowalności </w:t>
            </w:r>
            <w:r w:rsidR="006131FD" w:rsidRPr="0020725D">
              <w:rPr>
                <w:rFonts w:ascii="Arial" w:hAnsi="Arial" w:cs="Arial"/>
                <w:sz w:val="18"/>
                <w:szCs w:val="18"/>
              </w:rPr>
              <w:t xml:space="preserve">wydatków na lata </w:t>
            </w:r>
            <w:r w:rsidRPr="0020725D">
              <w:rPr>
                <w:rFonts w:ascii="Arial" w:hAnsi="Arial" w:cs="Arial"/>
                <w:sz w:val="18"/>
                <w:szCs w:val="18"/>
              </w:rPr>
              <w:t>2021-</w:t>
            </w:r>
            <w:r w:rsidR="006131FD" w:rsidRPr="0020725D">
              <w:rPr>
                <w:rFonts w:ascii="Arial" w:hAnsi="Arial" w:cs="Arial"/>
                <w:sz w:val="18"/>
                <w:szCs w:val="18"/>
              </w:rPr>
              <w:t>20</w:t>
            </w:r>
            <w:r w:rsidRPr="0020725D">
              <w:rPr>
                <w:rFonts w:ascii="Arial" w:hAnsi="Arial" w:cs="Arial"/>
                <w:sz w:val="18"/>
                <w:szCs w:val="18"/>
              </w:rPr>
              <w:t>27?</w:t>
            </w:r>
          </w:p>
          <w:p w14:paraId="78CA48F7" w14:textId="77777777" w:rsidR="00B4543F" w:rsidRPr="0020725D" w:rsidRDefault="002C53B2" w:rsidP="00BA1F5E">
            <w:pPr>
              <w:pStyle w:val="Akapitzlist"/>
              <w:numPr>
                <w:ilvl w:val="0"/>
                <w:numId w:val="11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0725D">
              <w:rPr>
                <w:rFonts w:ascii="Arial" w:hAnsi="Arial" w:cs="Arial"/>
                <w:sz w:val="18"/>
                <w:szCs w:val="18"/>
              </w:rPr>
              <w:t>Czy termin zapłaty mieści się w okresie realizacji projektu?</w:t>
            </w:r>
          </w:p>
          <w:p w14:paraId="035E184E" w14:textId="77777777" w:rsidR="00B4543F" w:rsidRPr="0020725D" w:rsidRDefault="002C53B2" w:rsidP="00BA1F5E">
            <w:pPr>
              <w:pStyle w:val="Akapitzlist"/>
              <w:numPr>
                <w:ilvl w:val="0"/>
                <w:numId w:val="11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0725D">
              <w:rPr>
                <w:rFonts w:ascii="Arial" w:hAnsi="Arial" w:cs="Arial"/>
                <w:sz w:val="18"/>
                <w:szCs w:val="18"/>
              </w:rPr>
              <w:t>Czy wydatek został zapłacony w całości?</w:t>
            </w:r>
          </w:p>
          <w:p w14:paraId="4BD72374" w14:textId="77777777" w:rsidR="00B4543F" w:rsidRPr="0020725D" w:rsidRDefault="002C53B2" w:rsidP="00BA1F5E">
            <w:pPr>
              <w:pStyle w:val="Akapitzlist"/>
              <w:numPr>
                <w:ilvl w:val="0"/>
                <w:numId w:val="11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0725D">
              <w:rPr>
                <w:rFonts w:ascii="Arial" w:hAnsi="Arial" w:cs="Arial"/>
                <w:sz w:val="18"/>
                <w:szCs w:val="18"/>
              </w:rPr>
              <w:t>Czy tytuł płatności na dokumentach potwierdzających dokonanie płatności  (wyciągi bankowe, potwierdzenia przelewów, raporty kasowe) jednoznacznie potwierdza zapłatę dokumentu? tj. tytuł płatności = nr dokumentu</w:t>
            </w:r>
          </w:p>
          <w:p w14:paraId="1777FF0C" w14:textId="77777777" w:rsidR="00B4543F" w:rsidRPr="0020725D" w:rsidRDefault="002C53B2" w:rsidP="00BA1F5E">
            <w:pPr>
              <w:pStyle w:val="Akapitzlist"/>
              <w:numPr>
                <w:ilvl w:val="0"/>
                <w:numId w:val="11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0725D">
              <w:rPr>
                <w:rFonts w:ascii="Arial" w:hAnsi="Arial" w:cs="Arial"/>
                <w:sz w:val="18"/>
                <w:szCs w:val="18"/>
              </w:rPr>
              <w:t>Czy zapłata została dokonana na rachunek bankowy wskazany w dokumencie księgowym lub innym dokumencie (umowa z wykonawcą, cesje wierzytelności, oświadczenia wykonawcy)? (wskazane na fakturze)</w:t>
            </w:r>
          </w:p>
          <w:p w14:paraId="71802408" w14:textId="77777777" w:rsidR="00B4543F" w:rsidRPr="0020725D" w:rsidRDefault="002C53B2" w:rsidP="00BA1F5E">
            <w:pPr>
              <w:pStyle w:val="Akapitzlist"/>
              <w:numPr>
                <w:ilvl w:val="0"/>
                <w:numId w:val="11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0725D">
              <w:rPr>
                <w:rFonts w:ascii="Arial" w:hAnsi="Arial" w:cs="Arial"/>
                <w:sz w:val="18"/>
                <w:szCs w:val="18"/>
              </w:rPr>
              <w:t>Czy wydatek poniesiony przez partnera został poniesiony z rachunku bankowego  wskazanego w oświadczeniu?</w:t>
            </w:r>
          </w:p>
          <w:p w14:paraId="5BF33B58" w14:textId="18C4BC2C" w:rsidR="00612333" w:rsidRPr="0020725D" w:rsidRDefault="00612333" w:rsidP="00BA1F5E">
            <w:pPr>
              <w:pStyle w:val="Akapitzlist"/>
              <w:numPr>
                <w:ilvl w:val="0"/>
                <w:numId w:val="11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0725D">
              <w:rPr>
                <w:rFonts w:ascii="Arial" w:hAnsi="Arial" w:cs="Arial"/>
                <w:sz w:val="18"/>
                <w:szCs w:val="18"/>
              </w:rPr>
              <w:t xml:space="preserve">Czy zaliczka została wydatkowana z rachunku na który została przekazana i w całości została wydatkowana na wydatki zaplanowane w ramach projektu?(nie dotyczy </w:t>
            </w:r>
            <w:r w:rsidR="0020725D">
              <w:rPr>
                <w:rFonts w:ascii="Arial" w:hAnsi="Arial" w:cs="Arial"/>
                <w:sz w:val="18"/>
                <w:szCs w:val="18"/>
              </w:rPr>
              <w:t>JST</w:t>
            </w:r>
            <w:r w:rsidRPr="0020725D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44F2317" w14:textId="69337352" w:rsidR="00612333" w:rsidRPr="00684D22" w:rsidRDefault="005F21B8" w:rsidP="00BA1F5E">
            <w:pPr>
              <w:pStyle w:val="Akapitzlist"/>
              <w:numPr>
                <w:ilvl w:val="0"/>
                <w:numId w:val="11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0725D">
              <w:rPr>
                <w:rFonts w:ascii="Arial" w:hAnsi="Arial" w:cs="Arial"/>
                <w:sz w:val="18"/>
                <w:szCs w:val="18"/>
              </w:rPr>
              <w:lastRenderedPageBreak/>
              <w:t xml:space="preserve">Należy dokonać weryfikacji historii przepływów pieniężnych dla dokumentów wylosowanych w próbie w zakresie rozliczenia zaliczki i sprawdzić </w:t>
            </w:r>
            <w:r w:rsidR="00684D22">
              <w:rPr>
                <w:rFonts w:ascii="Arial" w:hAnsi="Arial" w:cs="Arial"/>
                <w:sz w:val="18"/>
                <w:szCs w:val="18"/>
              </w:rPr>
              <w:t>c</w:t>
            </w:r>
            <w:r w:rsidRPr="00684D22">
              <w:rPr>
                <w:rFonts w:ascii="Arial" w:hAnsi="Arial" w:cs="Arial"/>
                <w:sz w:val="18"/>
                <w:szCs w:val="18"/>
              </w:rPr>
              <w:t>zy wydatek był poniesiony z środków zaliczki?</w:t>
            </w:r>
          </w:p>
        </w:tc>
      </w:tr>
      <w:tr w:rsidR="00B4543F" w:rsidRPr="006E03F0" w14:paraId="1776019A" w14:textId="77777777" w:rsidTr="00E7316D">
        <w:trPr>
          <w:trHeight w:val="1468"/>
        </w:trPr>
        <w:tc>
          <w:tcPr>
            <w:tcW w:w="2263" w:type="dxa"/>
          </w:tcPr>
          <w:p w14:paraId="3D60005B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Kwota zatrzymana </w:t>
            </w:r>
          </w:p>
          <w:p w14:paraId="26FA678B" w14:textId="77777777" w:rsidR="002B7745" w:rsidRPr="006E03F0" w:rsidRDefault="002B77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6F631A15" w14:textId="77777777" w:rsidR="00B4543F" w:rsidRPr="00014EC4" w:rsidRDefault="002C53B2" w:rsidP="00014EC4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14EC4">
              <w:rPr>
                <w:rFonts w:ascii="Arial" w:hAnsi="Arial" w:cs="Arial"/>
                <w:sz w:val="18"/>
                <w:szCs w:val="18"/>
              </w:rPr>
              <w:t>Czy umowa jaką zawarł  beneficjent z wykonawcą przewiduje zabezpieczenie należytego wykonania umowy typu” kwota zatrzymana?</w:t>
            </w:r>
          </w:p>
          <w:p w14:paraId="47EC889F" w14:textId="2C31409C" w:rsidR="00B4543F" w:rsidRPr="006E03F0" w:rsidRDefault="002C53B2" w:rsidP="00014EC4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W przypadku niejednoznacznych zapisów umowy z wykonawcą w tym zakresie należy ustalić formę zabezpieczenie należytego wykonania umowy.</w:t>
            </w:r>
          </w:p>
          <w:p w14:paraId="5842124E" w14:textId="1BD2CB16" w:rsidR="00B4543F" w:rsidRPr="006E03F0" w:rsidRDefault="002C53B2" w:rsidP="00014EC4">
            <w:pPr>
              <w:tabs>
                <w:tab w:val="left" w:pos="2999"/>
                <w:tab w:val="left" w:pos="3975"/>
              </w:tabs>
              <w:spacing w:before="120" w:after="120" w:line="259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</w:rPr>
              <w:t>Kwota zatrzymana jest kwalifikowalna</w:t>
            </w:r>
            <w:r w:rsidR="4888EE47" w:rsidRPr="006E03F0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6E03F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5D239497" w:rsidRPr="006E03F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gdy spełnia zasady kwalifikowalności, tj. </w:t>
            </w:r>
            <w:r w:rsidR="3CB9CC97" w:rsidRPr="006E03F0">
              <w:rPr>
                <w:rFonts w:ascii="Arial" w:hAnsi="Arial" w:cs="Arial"/>
                <w:i/>
                <w:iCs/>
                <w:sz w:val="18"/>
                <w:szCs w:val="18"/>
              </w:rPr>
              <w:t>p</w:t>
            </w:r>
            <w:r w:rsidR="5D239497" w:rsidRPr="006E03F0">
              <w:rPr>
                <w:rFonts w:ascii="Arial" w:hAnsi="Arial" w:cs="Arial"/>
                <w:i/>
                <w:iCs/>
                <w:sz w:val="18"/>
                <w:szCs w:val="18"/>
              </w:rPr>
              <w:t>oniesienia wydatku</w:t>
            </w:r>
            <w:r w:rsidR="00F22B1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79C50C4E" w14:textId="00C5B99A" w:rsidR="00B4543F" w:rsidRPr="006E03F0" w:rsidRDefault="002C53B2" w:rsidP="00014EC4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 xml:space="preserve">W przypadku wystąpienia kwot zatrzymanych należy zweryfikować, czy wartość wydatków kwalifikowalnych/zaliczki został pomniejszona o kwoty zatrzymane. </w:t>
            </w:r>
          </w:p>
        </w:tc>
      </w:tr>
      <w:tr w:rsidR="00B4543F" w:rsidRPr="006E03F0" w14:paraId="3FA1EC1C" w14:textId="77777777" w:rsidTr="00E7316D">
        <w:trPr>
          <w:trHeight w:val="1468"/>
        </w:trPr>
        <w:tc>
          <w:tcPr>
            <w:tcW w:w="2263" w:type="dxa"/>
          </w:tcPr>
          <w:p w14:paraId="25282EC3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Protokoły odbioru</w:t>
            </w:r>
          </w:p>
          <w:p w14:paraId="1196C310" w14:textId="77777777" w:rsidR="002B7745" w:rsidRPr="006E03F0" w:rsidRDefault="002B774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5FC5F695" w14:textId="77777777" w:rsidR="00B4543F" w:rsidRPr="00F22B12" w:rsidRDefault="002C53B2" w:rsidP="007E2B75">
            <w:pPr>
              <w:pStyle w:val="Akapitzlist"/>
              <w:numPr>
                <w:ilvl w:val="0"/>
                <w:numId w:val="1"/>
              </w:numPr>
              <w:spacing w:before="120" w:after="120"/>
              <w:ind w:left="461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F22B12">
              <w:rPr>
                <w:rFonts w:ascii="Arial" w:hAnsi="Arial" w:cs="Arial"/>
                <w:iCs/>
                <w:sz w:val="18"/>
                <w:szCs w:val="18"/>
              </w:rPr>
              <w:t>Czy data wystawienia protokołu odbioru nie jest późniejsza niż data wystawienia faktury?</w:t>
            </w:r>
          </w:p>
          <w:p w14:paraId="48918DB1" w14:textId="77777777" w:rsidR="00B4543F" w:rsidRPr="00F22B12" w:rsidRDefault="002C53B2" w:rsidP="007E2B75">
            <w:pPr>
              <w:pStyle w:val="Akapitzlist"/>
              <w:numPr>
                <w:ilvl w:val="0"/>
                <w:numId w:val="1"/>
              </w:numPr>
              <w:spacing w:before="120" w:after="120"/>
              <w:ind w:left="461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F22B12">
              <w:rPr>
                <w:rFonts w:ascii="Arial" w:hAnsi="Arial" w:cs="Arial"/>
                <w:iCs/>
                <w:sz w:val="18"/>
                <w:szCs w:val="18"/>
              </w:rPr>
              <w:t xml:space="preserve">Czy z protokołu odbioru wynikają kwoty dla poszczególnych sygnatur/nazw kosztów w odniesieniu do umowy z Wykonawcą?   </w:t>
            </w:r>
          </w:p>
          <w:p w14:paraId="12F597CB" w14:textId="77777777" w:rsidR="00B4543F" w:rsidRPr="00F22B12" w:rsidRDefault="002C53B2" w:rsidP="007E2B75">
            <w:pPr>
              <w:pStyle w:val="Akapitzlist"/>
              <w:numPr>
                <w:ilvl w:val="0"/>
                <w:numId w:val="1"/>
              </w:numPr>
              <w:spacing w:before="120" w:after="120"/>
              <w:ind w:left="461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F22B12">
              <w:rPr>
                <w:rFonts w:ascii="Arial" w:hAnsi="Arial" w:cs="Arial"/>
                <w:iCs/>
                <w:sz w:val="18"/>
                <w:szCs w:val="18"/>
              </w:rPr>
              <w:t>Czy wykazane w protokole odbioru ilości jednostek miary/ prace są zgodne z wnioskiem o dofinansowanie?</w:t>
            </w:r>
          </w:p>
          <w:p w14:paraId="72CD0E13" w14:textId="77777777" w:rsidR="00B4543F" w:rsidRPr="00F22B12" w:rsidRDefault="002C53B2" w:rsidP="007E2B75">
            <w:pPr>
              <w:pStyle w:val="Akapitzlist"/>
              <w:numPr>
                <w:ilvl w:val="0"/>
                <w:numId w:val="1"/>
              </w:numPr>
              <w:spacing w:before="120" w:after="120"/>
              <w:ind w:left="461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F22B12">
              <w:rPr>
                <w:rFonts w:ascii="Arial" w:hAnsi="Arial" w:cs="Arial"/>
                <w:iCs/>
                <w:sz w:val="18"/>
                <w:szCs w:val="18"/>
              </w:rPr>
              <w:t>Czy protokół odbioru potwierdza wykonanie/zainstalowanie/ zamontowane towaru/usługi?</w:t>
            </w:r>
          </w:p>
        </w:tc>
      </w:tr>
      <w:tr w:rsidR="00B4543F" w:rsidRPr="006E03F0" w14:paraId="52D4284D" w14:textId="77777777" w:rsidTr="00E7316D">
        <w:trPr>
          <w:trHeight w:val="1468"/>
        </w:trPr>
        <w:tc>
          <w:tcPr>
            <w:tcW w:w="2263" w:type="dxa"/>
          </w:tcPr>
          <w:p w14:paraId="41EBB5BB" w14:textId="77777777" w:rsidR="00B4543F" w:rsidRPr="006E03F0" w:rsidRDefault="002C53B2" w:rsidP="00B442E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Zatrudnienie</w:t>
            </w:r>
          </w:p>
          <w:p w14:paraId="0AA78C52" w14:textId="77777777" w:rsidR="002B7745" w:rsidRPr="006E03F0" w:rsidRDefault="002B7745" w:rsidP="00B442E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58BEE0E8" w14:textId="77777777" w:rsidR="00B4543F" w:rsidRPr="00B442EF" w:rsidRDefault="002C53B2" w:rsidP="00BA1F5E">
            <w:pPr>
              <w:pStyle w:val="Akapitzlist"/>
              <w:numPr>
                <w:ilvl w:val="0"/>
                <w:numId w:val="5"/>
              </w:numPr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42EF">
              <w:rPr>
                <w:rFonts w:ascii="Arial" w:hAnsi="Arial" w:cs="Arial"/>
                <w:sz w:val="18"/>
                <w:szCs w:val="18"/>
              </w:rPr>
              <w:t>Czy w przypadku wydatków dotyczących wynagrodzeń zostały załączone wymagane dokumenty?</w:t>
            </w:r>
          </w:p>
          <w:p w14:paraId="47DE881D" w14:textId="7E8A5501" w:rsidR="00B4543F" w:rsidRPr="00B442EF" w:rsidRDefault="00CE27D6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ind w:left="887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2C53B2" w:rsidRPr="00B442EF">
              <w:rPr>
                <w:rFonts w:ascii="Arial" w:hAnsi="Arial" w:cs="Arial"/>
                <w:sz w:val="18"/>
                <w:szCs w:val="18"/>
              </w:rPr>
              <w:t>okumenty potwierdzające łączne zaangażowanie osoby zatrudnionej w realizację wszystkich projektów?</w:t>
            </w:r>
          </w:p>
          <w:p w14:paraId="2C23DADA" w14:textId="4A83450F" w:rsidR="00B4543F" w:rsidRPr="00B442EF" w:rsidRDefault="00CE27D6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ind w:left="887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2C53B2" w:rsidRPr="00B442EF">
              <w:rPr>
                <w:rFonts w:ascii="Arial" w:hAnsi="Arial" w:cs="Arial"/>
                <w:sz w:val="18"/>
                <w:szCs w:val="18"/>
              </w:rPr>
              <w:t>okumenty potwierdzające zapłatę poszczególnych składników wynagrodzenia dla każdej osoby łącznie z kosztami (ze składkami) pracodawcy?</w:t>
            </w:r>
          </w:p>
          <w:p w14:paraId="01960FA5" w14:textId="12D0901E" w:rsidR="00B4543F" w:rsidRPr="00B442EF" w:rsidRDefault="00CE27D6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ind w:left="887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2C53B2" w:rsidRPr="00B442EF">
              <w:rPr>
                <w:rFonts w:ascii="Arial" w:hAnsi="Arial" w:cs="Arial"/>
                <w:sz w:val="18"/>
                <w:szCs w:val="18"/>
              </w:rPr>
              <w:t>egulamin wynagradzania  danej instytucji lub regulamin pracy (Dokument powinien zostać przyjęty co najmniej 6 miesięcy przed złożeniem wniosku o dofinansowanie)</w:t>
            </w:r>
          </w:p>
          <w:p w14:paraId="3F0D3771" w14:textId="31556654" w:rsidR="00B4543F" w:rsidRPr="00B442EF" w:rsidRDefault="00CE27D6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ind w:left="887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2C53B2" w:rsidRPr="00B442EF">
              <w:rPr>
                <w:rFonts w:ascii="Arial" w:hAnsi="Arial" w:cs="Arial"/>
                <w:sz w:val="18"/>
                <w:szCs w:val="18"/>
              </w:rPr>
              <w:t>świadczenie beneficjenta o wysokości średniej stawki faktycznie stosowanej na danym stanowisku?</w:t>
            </w:r>
          </w:p>
          <w:p w14:paraId="2B0266A4" w14:textId="19E9368A" w:rsidR="00B4543F" w:rsidRPr="00B442EF" w:rsidRDefault="00CE27D6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ind w:left="887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2C53B2" w:rsidRPr="00B442EF">
              <w:rPr>
                <w:rFonts w:ascii="Arial" w:hAnsi="Arial" w:cs="Arial"/>
                <w:sz w:val="18"/>
                <w:szCs w:val="18"/>
              </w:rPr>
              <w:t>okumentacja potwierdzająca wysokość stawki  na danym stanowisku w danej jednostce?</w:t>
            </w:r>
          </w:p>
          <w:p w14:paraId="297290C9" w14:textId="3A1F6FC9" w:rsidR="00B4543F" w:rsidRPr="00B442EF" w:rsidRDefault="00CE27D6" w:rsidP="00BA1F5E">
            <w:pPr>
              <w:pStyle w:val="Akapitzlist"/>
              <w:numPr>
                <w:ilvl w:val="0"/>
                <w:numId w:val="87"/>
              </w:numPr>
              <w:spacing w:before="120" w:after="120"/>
              <w:ind w:left="887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C53B2" w:rsidRPr="00B442EF">
              <w:rPr>
                <w:rFonts w:ascii="Arial" w:hAnsi="Arial" w:cs="Arial"/>
                <w:sz w:val="18"/>
                <w:szCs w:val="18"/>
              </w:rPr>
              <w:t>nne (np. oświadczenia , karty czasu pracy</w:t>
            </w:r>
            <w:r w:rsidR="00B442EF">
              <w:rPr>
                <w:rFonts w:ascii="Arial" w:hAnsi="Arial" w:cs="Arial"/>
                <w:sz w:val="18"/>
                <w:szCs w:val="18"/>
              </w:rPr>
              <w:t>,</w:t>
            </w:r>
            <w:r w:rsidR="002C53B2" w:rsidRPr="00B442EF">
              <w:rPr>
                <w:rFonts w:ascii="Arial" w:hAnsi="Arial" w:cs="Arial"/>
                <w:sz w:val="18"/>
                <w:szCs w:val="18"/>
              </w:rPr>
              <w:t xml:space="preserve"> zakres czynności itp.)</w:t>
            </w:r>
          </w:p>
          <w:p w14:paraId="69E2B155" w14:textId="7179EC50" w:rsidR="00B4543F" w:rsidRPr="00B442EF" w:rsidRDefault="002C53B2" w:rsidP="00BA1F5E">
            <w:pPr>
              <w:pStyle w:val="Akapitzlist"/>
              <w:numPr>
                <w:ilvl w:val="0"/>
                <w:numId w:val="5"/>
              </w:numPr>
              <w:tabs>
                <w:tab w:val="left" w:pos="2999"/>
                <w:tab w:val="left" w:pos="3975"/>
              </w:tabs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42EF">
              <w:rPr>
                <w:rFonts w:ascii="Arial" w:hAnsi="Arial" w:cs="Arial"/>
                <w:sz w:val="18"/>
                <w:szCs w:val="18"/>
              </w:rPr>
              <w:t xml:space="preserve">Czy wartość wydatku kwalifikowalnego związana z zatrudnieniem  jest zgodna z zasadami wynikającymi z Wytycznych w zakresie kwalifikowalności </w:t>
            </w:r>
            <w:r w:rsidR="00CE27D6">
              <w:rPr>
                <w:rFonts w:ascii="Arial" w:hAnsi="Arial" w:cs="Arial"/>
                <w:sz w:val="18"/>
                <w:szCs w:val="18"/>
              </w:rPr>
              <w:t xml:space="preserve">Zasadami realizacji </w:t>
            </w:r>
            <w:r w:rsidR="00015F17" w:rsidRPr="00B442EF">
              <w:rPr>
                <w:rFonts w:ascii="Arial" w:hAnsi="Arial" w:cs="Arial"/>
                <w:sz w:val="18"/>
                <w:szCs w:val="18"/>
              </w:rPr>
              <w:t xml:space="preserve">FE SL </w:t>
            </w:r>
            <w:r w:rsidRPr="00B442EF">
              <w:rPr>
                <w:rFonts w:ascii="Arial" w:hAnsi="Arial" w:cs="Arial"/>
                <w:sz w:val="18"/>
                <w:szCs w:val="18"/>
              </w:rPr>
              <w:t>20</w:t>
            </w:r>
            <w:r w:rsidR="0086085A" w:rsidRPr="00B442EF">
              <w:rPr>
                <w:rFonts w:ascii="Arial" w:hAnsi="Arial" w:cs="Arial"/>
                <w:sz w:val="18"/>
                <w:szCs w:val="18"/>
              </w:rPr>
              <w:t>21</w:t>
            </w:r>
            <w:r w:rsidRPr="00B442EF">
              <w:rPr>
                <w:rFonts w:ascii="Arial" w:hAnsi="Arial" w:cs="Arial"/>
                <w:sz w:val="18"/>
                <w:szCs w:val="18"/>
              </w:rPr>
              <w:t>-202</w:t>
            </w:r>
            <w:r w:rsidR="0086085A" w:rsidRPr="00B442EF">
              <w:rPr>
                <w:rFonts w:ascii="Arial" w:hAnsi="Arial" w:cs="Arial"/>
                <w:sz w:val="18"/>
                <w:szCs w:val="18"/>
              </w:rPr>
              <w:t>7</w:t>
            </w:r>
            <w:r w:rsidRPr="00B442EF"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  <w:p w14:paraId="38BA0164" w14:textId="77777777" w:rsidR="00B4543F" w:rsidRPr="00B442EF" w:rsidRDefault="002C53B2" w:rsidP="00BA1F5E">
            <w:pPr>
              <w:pStyle w:val="Akapitzlist"/>
              <w:numPr>
                <w:ilvl w:val="0"/>
                <w:numId w:val="5"/>
              </w:numPr>
              <w:tabs>
                <w:tab w:val="left" w:pos="2999"/>
                <w:tab w:val="left" w:pos="3975"/>
              </w:tabs>
              <w:spacing w:before="120" w:after="120"/>
              <w:ind w:left="46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42EF">
              <w:rPr>
                <w:rFonts w:ascii="Arial" w:hAnsi="Arial" w:cs="Arial"/>
                <w:sz w:val="18"/>
                <w:szCs w:val="18"/>
              </w:rPr>
              <w:t>Czy w przypadku wydatków związanych z zatrudnieniem zostały one wykazane wg składowych w osobnych wierszach?</w:t>
            </w:r>
          </w:p>
        </w:tc>
      </w:tr>
      <w:tr w:rsidR="00B4543F" w:rsidRPr="006E03F0" w14:paraId="430011C8" w14:textId="77777777" w:rsidTr="00E7316D">
        <w:trPr>
          <w:trHeight w:val="1468"/>
        </w:trPr>
        <w:tc>
          <w:tcPr>
            <w:tcW w:w="2263" w:type="dxa"/>
          </w:tcPr>
          <w:p w14:paraId="301AFD0C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Koszty dotyczące nieruchomości</w:t>
            </w:r>
          </w:p>
          <w:p w14:paraId="166A7E7E" w14:textId="77777777" w:rsidR="002B7745" w:rsidRPr="006E03F0" w:rsidRDefault="00612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0E83660B" w14:textId="77777777" w:rsidR="00B4543F" w:rsidRPr="006E03F0" w:rsidRDefault="002C53B2" w:rsidP="00BA1F5E">
            <w:pPr>
              <w:pStyle w:val="Akapitzlist"/>
              <w:numPr>
                <w:ilvl w:val="0"/>
                <w:numId w:val="7"/>
              </w:numPr>
              <w:spacing w:before="120" w:after="120"/>
              <w:ind w:left="46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do wydatków związanych z nabyciem nieruchomości zostały załączone operat szacunkowy/akt notarialny/decyzja?</w:t>
            </w:r>
          </w:p>
          <w:p w14:paraId="61EE654C" w14:textId="77777777" w:rsidR="00B4543F" w:rsidRPr="006E03F0" w:rsidRDefault="002C53B2" w:rsidP="00BA1F5E">
            <w:pPr>
              <w:pStyle w:val="Akapitzlist"/>
              <w:numPr>
                <w:ilvl w:val="0"/>
                <w:numId w:val="7"/>
              </w:numPr>
              <w:spacing w:before="120" w:after="120"/>
              <w:ind w:left="46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wartość wydatku kwalifikowalnego dotycząca nieruchomości /gruntu jest zgodna z zasadami wynikającymi z Wytycznych w zakresie kwalifikowalności?</w:t>
            </w:r>
          </w:p>
          <w:p w14:paraId="11B10262" w14:textId="622666D5" w:rsidR="00B4543F" w:rsidRPr="006E03F0" w:rsidRDefault="002C53B2" w:rsidP="00C64316">
            <w:pPr>
              <w:pStyle w:val="Akapitzlist"/>
              <w:spacing w:before="120" w:after="120"/>
              <w:ind w:left="26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</w:t>
            </w:r>
            <w:r w:rsidR="00C64316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4EB5210C" w14:textId="71521A41" w:rsidR="00B4543F" w:rsidRPr="00C64316" w:rsidRDefault="002C53B2" w:rsidP="00BA1F5E">
            <w:pPr>
              <w:pStyle w:val="Akapitzlist"/>
              <w:numPr>
                <w:ilvl w:val="0"/>
                <w:numId w:val="90"/>
              </w:num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C64316">
              <w:rPr>
                <w:rFonts w:ascii="Arial" w:hAnsi="Arial" w:cs="Arial"/>
                <w:i/>
                <w:sz w:val="18"/>
                <w:szCs w:val="18"/>
              </w:rPr>
              <w:t>Czy wartość wydatku kwalifikowalnego przekracza wartość wynikającą z operatu szacunkowego?</w:t>
            </w:r>
          </w:p>
          <w:p w14:paraId="15C1B316" w14:textId="75C61510" w:rsidR="00B4543F" w:rsidRPr="00C64316" w:rsidRDefault="002C53B2" w:rsidP="00BA1F5E">
            <w:pPr>
              <w:pStyle w:val="Akapitzlist"/>
              <w:numPr>
                <w:ilvl w:val="0"/>
                <w:numId w:val="90"/>
              </w:num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64316">
              <w:rPr>
                <w:rFonts w:ascii="Arial" w:hAnsi="Arial" w:cs="Arial"/>
                <w:i/>
                <w:sz w:val="18"/>
                <w:szCs w:val="18"/>
              </w:rPr>
              <w:t>Czy w ramach projektu wydatki dotyczące gruntu przekraczają obowiązujące limity wynikające z Wytycznych w zakresie kwalifikowalności?</w:t>
            </w:r>
          </w:p>
        </w:tc>
      </w:tr>
      <w:tr w:rsidR="00B4543F" w:rsidRPr="006E03F0" w14:paraId="68C6590E" w14:textId="77777777" w:rsidTr="00E7316D">
        <w:trPr>
          <w:trHeight w:val="1468"/>
        </w:trPr>
        <w:tc>
          <w:tcPr>
            <w:tcW w:w="2263" w:type="dxa"/>
          </w:tcPr>
          <w:p w14:paraId="74B707BC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>Koszty w walutach obcych</w:t>
            </w:r>
          </w:p>
          <w:p w14:paraId="2CB0AE96" w14:textId="77777777" w:rsidR="00612333" w:rsidRPr="006E03F0" w:rsidRDefault="00612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11266A91" w14:textId="77777777" w:rsidR="00B4543F" w:rsidRPr="006E03F0" w:rsidRDefault="002C53B2" w:rsidP="00BA1F5E">
            <w:pPr>
              <w:pStyle w:val="Akapitzlist"/>
              <w:numPr>
                <w:ilvl w:val="0"/>
                <w:numId w:val="6"/>
              </w:numPr>
              <w:spacing w:before="120" w:after="120"/>
              <w:ind w:left="45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 przypadku faktur wystawionych w walucie obcej kurs walut został prawidłowo przeliczony w odniesieniu do wydatków kwalifikowalnych oraz wartości faktury?</w:t>
            </w:r>
          </w:p>
          <w:p w14:paraId="09D2E763" w14:textId="1217FE8F" w:rsidR="00B4543F" w:rsidRPr="006E03F0" w:rsidRDefault="002C53B2" w:rsidP="00EB702E">
            <w:pPr>
              <w:tabs>
                <w:tab w:val="left" w:pos="2999"/>
                <w:tab w:val="left" w:pos="3975"/>
              </w:tabs>
              <w:spacing w:before="120" w:after="12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 z zasadami dl</w:t>
            </w:r>
            <w:r w:rsidR="00FE0F70" w:rsidRPr="006E03F0">
              <w:rPr>
                <w:rFonts w:ascii="Arial" w:hAnsi="Arial" w:cs="Arial"/>
                <w:i/>
                <w:sz w:val="18"/>
                <w:szCs w:val="18"/>
              </w:rPr>
              <w:t>a płatności dokonywanych przez b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>eneficjenta z rachunku bankowego lub płatności gotówkowych dokonywanych w walutach obcych</w:t>
            </w:r>
          </w:p>
          <w:p w14:paraId="51AA8149" w14:textId="77777777" w:rsidR="00B4543F" w:rsidRPr="006E03F0" w:rsidRDefault="002C53B2" w:rsidP="00BA1F5E">
            <w:pPr>
              <w:pStyle w:val="Akapitzlist"/>
              <w:numPr>
                <w:ilvl w:val="0"/>
                <w:numId w:val="6"/>
              </w:numPr>
              <w:spacing w:before="120" w:after="120"/>
              <w:ind w:left="45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 przypadku faktur wystawionych w walucie obcej beneficjent dostarczył oświadczenia, z banku z którego korzysta, o obowiązującym kursie walut z dnia dokonania zapłaty?</w:t>
            </w:r>
          </w:p>
          <w:p w14:paraId="3D07A15E" w14:textId="198079D3" w:rsidR="00B4543F" w:rsidRPr="006E03F0" w:rsidRDefault="002C53B2" w:rsidP="00BA1F5E">
            <w:pPr>
              <w:pStyle w:val="Akapitzlist"/>
              <w:numPr>
                <w:ilvl w:val="0"/>
                <w:numId w:val="6"/>
              </w:numPr>
              <w:tabs>
                <w:tab w:val="left" w:pos="2999"/>
                <w:tab w:val="left" w:pos="3975"/>
              </w:tabs>
              <w:spacing w:before="120" w:after="120"/>
              <w:ind w:left="45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 przypadku faktury wystawionej w języku obcym przedstawiono jej tłumaczenie wraz z podpisem osoby tłumaczącej?</w:t>
            </w:r>
          </w:p>
        </w:tc>
      </w:tr>
      <w:tr w:rsidR="00B4543F" w:rsidRPr="006E03F0" w14:paraId="75390176" w14:textId="77777777" w:rsidTr="00E7316D">
        <w:trPr>
          <w:trHeight w:val="983"/>
        </w:trPr>
        <w:tc>
          <w:tcPr>
            <w:tcW w:w="2263" w:type="dxa"/>
          </w:tcPr>
          <w:p w14:paraId="1C5359FC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 xml:space="preserve">Cross- </w:t>
            </w:r>
            <w:proofErr w:type="spellStart"/>
            <w:r w:rsidRPr="006E03F0">
              <w:rPr>
                <w:rFonts w:ascii="Arial" w:hAnsi="Arial" w:cs="Arial"/>
                <w:b/>
                <w:sz w:val="18"/>
                <w:szCs w:val="18"/>
              </w:rPr>
              <w:t>financing</w:t>
            </w:r>
            <w:proofErr w:type="spellEnd"/>
          </w:p>
          <w:p w14:paraId="44AFE19A" w14:textId="77777777" w:rsidR="00612333" w:rsidRPr="006E03F0" w:rsidRDefault="00612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2A6EAE9B" w14:textId="77777777" w:rsidR="00B4543F" w:rsidRPr="00A92FA7" w:rsidRDefault="002C53B2" w:rsidP="00BA1F5E">
            <w:pPr>
              <w:pStyle w:val="Akapitzlist"/>
              <w:numPr>
                <w:ilvl w:val="0"/>
                <w:numId w:val="91"/>
              </w:numPr>
              <w:spacing w:before="120" w:after="120"/>
              <w:ind w:left="459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92FA7">
              <w:rPr>
                <w:rFonts w:ascii="Arial" w:hAnsi="Arial" w:cs="Arial"/>
                <w:sz w:val="18"/>
                <w:szCs w:val="18"/>
              </w:rPr>
              <w:t>Czy w ramach projektu występuje cross-</w:t>
            </w:r>
            <w:proofErr w:type="spellStart"/>
            <w:r w:rsidRPr="00A92FA7">
              <w:rPr>
                <w:rFonts w:ascii="Arial" w:hAnsi="Arial" w:cs="Arial"/>
                <w:sz w:val="18"/>
                <w:szCs w:val="18"/>
              </w:rPr>
              <w:t>financing</w:t>
            </w:r>
            <w:proofErr w:type="spellEnd"/>
            <w:r w:rsidRPr="00A92FA7">
              <w:rPr>
                <w:rFonts w:ascii="Arial" w:hAnsi="Arial" w:cs="Arial"/>
                <w:sz w:val="18"/>
                <w:szCs w:val="18"/>
              </w:rPr>
              <w:t xml:space="preserve"> zgodnie z wnioskiem o dofinansowanie projektu?</w:t>
            </w:r>
          </w:p>
          <w:p w14:paraId="732D4C18" w14:textId="77777777" w:rsidR="00B4543F" w:rsidRPr="00A92FA7" w:rsidRDefault="002C53B2" w:rsidP="00BA1F5E">
            <w:pPr>
              <w:pStyle w:val="Akapitzlist"/>
              <w:numPr>
                <w:ilvl w:val="0"/>
                <w:numId w:val="91"/>
              </w:numPr>
              <w:spacing w:before="120" w:after="120"/>
              <w:ind w:left="459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92FA7">
              <w:rPr>
                <w:rFonts w:ascii="Arial" w:hAnsi="Arial" w:cs="Arial"/>
                <w:sz w:val="18"/>
                <w:szCs w:val="18"/>
              </w:rPr>
              <w:t>Czy wydatki w ramach cross-</w:t>
            </w:r>
            <w:proofErr w:type="spellStart"/>
            <w:r w:rsidRPr="00A92FA7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A92FA7">
              <w:rPr>
                <w:rFonts w:ascii="Arial" w:hAnsi="Arial" w:cs="Arial"/>
                <w:sz w:val="18"/>
                <w:szCs w:val="18"/>
              </w:rPr>
              <w:t xml:space="preserve"> są zgodne z zakresem cross-</w:t>
            </w:r>
            <w:proofErr w:type="spellStart"/>
            <w:r w:rsidRPr="00A92FA7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A92FA7">
              <w:rPr>
                <w:rFonts w:ascii="Arial" w:hAnsi="Arial" w:cs="Arial"/>
                <w:sz w:val="18"/>
                <w:szCs w:val="18"/>
              </w:rPr>
              <w:t xml:space="preserve"> w ramach projektu?</w:t>
            </w:r>
          </w:p>
          <w:p w14:paraId="2BCD221E" w14:textId="77777777" w:rsidR="00B4543F" w:rsidRPr="00A92FA7" w:rsidRDefault="002C53B2" w:rsidP="00BA1F5E">
            <w:pPr>
              <w:pStyle w:val="Akapitzlist"/>
              <w:numPr>
                <w:ilvl w:val="0"/>
                <w:numId w:val="91"/>
              </w:numPr>
              <w:spacing w:before="120" w:after="120"/>
              <w:ind w:left="459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92FA7">
              <w:rPr>
                <w:rFonts w:ascii="Arial" w:hAnsi="Arial" w:cs="Arial"/>
                <w:sz w:val="18"/>
                <w:szCs w:val="18"/>
              </w:rPr>
              <w:t>Czy kwota rozliczanych wydatków w ramach cross-</w:t>
            </w:r>
            <w:proofErr w:type="spellStart"/>
            <w:r w:rsidRPr="00A92FA7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A92FA7">
              <w:rPr>
                <w:rFonts w:ascii="Arial" w:hAnsi="Arial" w:cs="Arial"/>
                <w:sz w:val="18"/>
                <w:szCs w:val="18"/>
              </w:rPr>
              <w:t xml:space="preserve"> wraz z wydatkami na ten cel dotychczas rozliczonymi nie przekracza wartości zatwierdzonych kosztów w ramach cross-</w:t>
            </w:r>
            <w:proofErr w:type="spellStart"/>
            <w:r w:rsidRPr="00A92FA7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A92FA7">
              <w:rPr>
                <w:rFonts w:ascii="Arial" w:hAnsi="Arial" w:cs="Arial"/>
                <w:sz w:val="18"/>
                <w:szCs w:val="18"/>
              </w:rPr>
              <w:t xml:space="preserve"> we wniosku o dofinansowanie projektu?</w:t>
            </w:r>
          </w:p>
          <w:p w14:paraId="77A293DD" w14:textId="0484E486" w:rsidR="00B4543F" w:rsidRPr="00A92FA7" w:rsidRDefault="002C53B2" w:rsidP="00BA1F5E">
            <w:pPr>
              <w:pStyle w:val="Akapitzlist"/>
              <w:numPr>
                <w:ilvl w:val="0"/>
                <w:numId w:val="91"/>
              </w:numPr>
              <w:tabs>
                <w:tab w:val="left" w:pos="2999"/>
                <w:tab w:val="left" w:pos="3975"/>
              </w:tabs>
              <w:spacing w:before="120" w:after="120"/>
              <w:ind w:left="459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92FA7">
              <w:rPr>
                <w:rFonts w:ascii="Arial" w:hAnsi="Arial" w:cs="Arial"/>
                <w:sz w:val="18"/>
                <w:szCs w:val="18"/>
              </w:rPr>
              <w:t>Czy wydatki dotyczące cross-</w:t>
            </w:r>
            <w:proofErr w:type="spellStart"/>
            <w:r w:rsidRPr="00A92FA7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A92FA7">
              <w:rPr>
                <w:rFonts w:ascii="Arial" w:hAnsi="Arial" w:cs="Arial"/>
                <w:sz w:val="18"/>
                <w:szCs w:val="18"/>
              </w:rPr>
              <w:t xml:space="preserve"> nie przekraczają limitów wynikających z </w:t>
            </w:r>
            <w:r w:rsidR="7A089E11" w:rsidRPr="00A92FA7">
              <w:rPr>
                <w:rFonts w:ascii="Arial" w:hAnsi="Arial" w:cs="Arial"/>
                <w:sz w:val="18"/>
                <w:szCs w:val="18"/>
              </w:rPr>
              <w:t>dokumentów programowych</w:t>
            </w:r>
            <w:r w:rsidRPr="00A92FA7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330F839E" w14:textId="77777777" w:rsidR="00B4543F" w:rsidRPr="00A92FA7" w:rsidRDefault="002C53B2" w:rsidP="00BA1F5E">
            <w:pPr>
              <w:pStyle w:val="Akapitzlist"/>
              <w:numPr>
                <w:ilvl w:val="0"/>
                <w:numId w:val="91"/>
              </w:numPr>
              <w:tabs>
                <w:tab w:val="left" w:pos="2999"/>
                <w:tab w:val="left" w:pos="3975"/>
              </w:tabs>
              <w:spacing w:before="120" w:after="120"/>
              <w:ind w:left="459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92FA7">
              <w:rPr>
                <w:rFonts w:ascii="Arial" w:hAnsi="Arial" w:cs="Arial"/>
                <w:sz w:val="18"/>
                <w:szCs w:val="18"/>
              </w:rPr>
              <w:t>Czy wydatki dotyczące cross-</w:t>
            </w:r>
            <w:proofErr w:type="spellStart"/>
            <w:r w:rsidRPr="00A92FA7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A92FA7">
              <w:rPr>
                <w:rFonts w:ascii="Arial" w:hAnsi="Arial" w:cs="Arial"/>
                <w:sz w:val="18"/>
                <w:szCs w:val="18"/>
              </w:rPr>
              <w:t xml:space="preserve"> wykazane we wniosku o płatność są zgodne z opisem faktury?</w:t>
            </w:r>
          </w:p>
        </w:tc>
      </w:tr>
      <w:tr w:rsidR="00B4543F" w:rsidRPr="006E03F0" w14:paraId="74BD9EC0" w14:textId="77777777" w:rsidTr="00E7316D">
        <w:trPr>
          <w:trHeight w:val="2045"/>
        </w:trPr>
        <w:tc>
          <w:tcPr>
            <w:tcW w:w="2263" w:type="dxa"/>
          </w:tcPr>
          <w:p w14:paraId="26FA0D7F" w14:textId="77777777" w:rsidR="00A66777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Środki trwałe</w:t>
            </w:r>
          </w:p>
          <w:p w14:paraId="61E47DE7" w14:textId="77777777" w:rsidR="00B4543F" w:rsidRPr="006E03F0" w:rsidRDefault="00612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7512" w:type="dxa"/>
          </w:tcPr>
          <w:p w14:paraId="15BEECAC" w14:textId="3E4A8FD9" w:rsidR="00B4543F" w:rsidRPr="00C025A2" w:rsidRDefault="002C53B2" w:rsidP="00C025A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025A2">
              <w:rPr>
                <w:rFonts w:ascii="Arial" w:hAnsi="Arial" w:cs="Arial"/>
                <w:sz w:val="18"/>
                <w:szCs w:val="18"/>
              </w:rPr>
              <w:t>Czy wydatek wykazany we wniosku o płatność jako środek trwały spełnia zasady kwalifikowalności?</w:t>
            </w:r>
          </w:p>
          <w:p w14:paraId="588A4F96" w14:textId="77777777" w:rsidR="00B4543F" w:rsidRPr="006E03F0" w:rsidRDefault="002C53B2" w:rsidP="00C025A2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4D1C03CF" w14:textId="308EBDDE" w:rsidR="00B4543F" w:rsidRPr="00C025A2" w:rsidRDefault="002C53B2" w:rsidP="00BA1F5E">
            <w:pPr>
              <w:pStyle w:val="Akapitzlist"/>
              <w:numPr>
                <w:ilvl w:val="0"/>
                <w:numId w:val="92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025A2">
              <w:rPr>
                <w:rFonts w:ascii="Arial" w:hAnsi="Arial" w:cs="Arial"/>
                <w:i/>
                <w:iCs/>
                <w:sz w:val="18"/>
                <w:szCs w:val="18"/>
              </w:rPr>
              <w:t>Czy zakupiony środek trwały spełnia def</w:t>
            </w:r>
            <w:r w:rsidR="00C025A2" w:rsidRPr="00C025A2">
              <w:rPr>
                <w:rFonts w:ascii="Arial" w:hAnsi="Arial" w:cs="Arial"/>
                <w:i/>
                <w:iCs/>
                <w:sz w:val="18"/>
                <w:szCs w:val="18"/>
              </w:rPr>
              <w:t>inicję</w:t>
            </w:r>
            <w:r w:rsidRPr="00C025A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27DB60E0" w:rsidRPr="00C025A2">
              <w:rPr>
                <w:rFonts w:ascii="Arial" w:hAnsi="Arial" w:cs="Arial"/>
                <w:i/>
                <w:iCs/>
                <w:sz w:val="18"/>
                <w:szCs w:val="18"/>
              </w:rPr>
              <w:t>Zasad Realizacji FE SL</w:t>
            </w:r>
            <w:r w:rsidR="1FA6758F" w:rsidRPr="00C025A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C025A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tj</w:t>
            </w:r>
            <w:r w:rsidR="00C025A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Pr="00C025A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użytkowany powyżej roku. </w:t>
            </w:r>
          </w:p>
          <w:p w14:paraId="46CAFFA1" w14:textId="5831F51B" w:rsidR="00B4543F" w:rsidRPr="00C025A2" w:rsidRDefault="002C53B2" w:rsidP="00BA1F5E">
            <w:pPr>
              <w:pStyle w:val="Akapitzlist"/>
              <w:numPr>
                <w:ilvl w:val="0"/>
                <w:numId w:val="92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C025A2">
              <w:rPr>
                <w:rFonts w:ascii="Arial" w:hAnsi="Arial" w:cs="Arial"/>
                <w:i/>
                <w:sz w:val="18"/>
                <w:szCs w:val="18"/>
              </w:rPr>
              <w:t>Czy załączono OT/oświadczenie o użytkowaniu zakupionego towaru  powyżej roku</w:t>
            </w:r>
            <w:r w:rsidR="00C025A2" w:rsidRPr="00C025A2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B4543F" w:rsidRPr="006E03F0" w14:paraId="31288933" w14:textId="77777777" w:rsidTr="00E7316D">
        <w:trPr>
          <w:trHeight w:val="815"/>
        </w:trPr>
        <w:tc>
          <w:tcPr>
            <w:tcW w:w="2263" w:type="dxa"/>
          </w:tcPr>
          <w:p w14:paraId="29800EBB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t>Kontrole zamówień</w:t>
            </w:r>
          </w:p>
        </w:tc>
        <w:tc>
          <w:tcPr>
            <w:tcW w:w="7512" w:type="dxa"/>
          </w:tcPr>
          <w:p w14:paraId="30C1F3D3" w14:textId="7E12B131" w:rsidR="00995AC7" w:rsidRPr="006E03F0" w:rsidRDefault="1887C6B1" w:rsidP="00BA1F5E">
            <w:pPr>
              <w:pStyle w:val="Akapitzlist"/>
              <w:numPr>
                <w:ilvl w:val="0"/>
                <w:numId w:val="21"/>
              </w:numPr>
              <w:tabs>
                <w:tab w:val="left" w:pos="168"/>
              </w:tabs>
              <w:spacing w:before="120" w:after="120"/>
              <w:ind w:left="605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RKPR przekazało:</w:t>
            </w:r>
          </w:p>
          <w:p w14:paraId="3DE247EA" w14:textId="7E1AA704" w:rsidR="00013CFF" w:rsidRPr="00A82B58" w:rsidRDefault="00013CFF" w:rsidP="00BA1F5E">
            <w:pPr>
              <w:pStyle w:val="Akapitzlist"/>
              <w:numPr>
                <w:ilvl w:val="0"/>
                <w:numId w:val="93"/>
              </w:num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82B58">
              <w:rPr>
                <w:rFonts w:ascii="Arial" w:hAnsi="Arial" w:cs="Arial"/>
                <w:sz w:val="18"/>
                <w:szCs w:val="18"/>
                <w:lang w:eastAsia="pl-PL"/>
              </w:rPr>
              <w:t xml:space="preserve">informację dotyczącą </w:t>
            </w:r>
            <w:r w:rsidRPr="00A82B5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pl-PL"/>
              </w:rPr>
              <w:t>Zestawienia zamówień w projekcie do WNP?</w:t>
            </w:r>
            <w:r w:rsidRPr="00A82B58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  <w:p w14:paraId="2CEDA9DC" w14:textId="5F864361" w:rsidR="00013CFF" w:rsidRPr="00A82B58" w:rsidRDefault="00013CFF" w:rsidP="00BA1F5E">
            <w:pPr>
              <w:pStyle w:val="Akapitzlist"/>
              <w:numPr>
                <w:ilvl w:val="0"/>
                <w:numId w:val="93"/>
              </w:num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82B58">
              <w:rPr>
                <w:rFonts w:ascii="Arial" w:hAnsi="Arial" w:cs="Arial"/>
                <w:sz w:val="18"/>
                <w:szCs w:val="18"/>
                <w:lang w:eastAsia="pl-PL"/>
              </w:rPr>
              <w:t>notatkę dotyczącą zakończenia czynności kontrolnych dla wydatków, na które wnioskowane </w:t>
            </w:r>
            <w:r w:rsidRPr="00A82B58">
              <w:rPr>
                <w:rFonts w:ascii="Arial" w:hAnsi="Arial" w:cs="Arial"/>
                <w:color w:val="D13438"/>
                <w:sz w:val="18"/>
                <w:szCs w:val="18"/>
                <w:lang w:eastAsia="pl-PL"/>
              </w:rPr>
              <w:t xml:space="preserve"> </w:t>
            </w:r>
            <w:r w:rsidRPr="00A82B58">
              <w:rPr>
                <w:rFonts w:ascii="Arial" w:hAnsi="Arial" w:cs="Arial"/>
                <w:sz w:val="18"/>
                <w:szCs w:val="18"/>
                <w:lang w:eastAsia="pl-PL"/>
              </w:rPr>
              <w:t>jest dofinansowanie, w przypadku gdy z matrycy</w:t>
            </w:r>
            <w:r w:rsidRPr="00A82B58"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A82B58">
              <w:rPr>
                <w:rFonts w:ascii="Arial" w:hAnsi="Arial" w:cs="Arial"/>
                <w:sz w:val="18"/>
                <w:szCs w:val="18"/>
                <w:lang w:eastAsia="pl-PL"/>
              </w:rPr>
              <w:t>wynika konieczność przeprowadzenia czynności kontroli? </w:t>
            </w:r>
          </w:p>
          <w:p w14:paraId="349A2C32" w14:textId="5B0216C7" w:rsidR="00013CFF" w:rsidRPr="006E03F0" w:rsidRDefault="00013CFF" w:rsidP="00094864">
            <w:p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Zatwierdzenie wydatków dla których przewidziana jest kontrola zamówień następuje po otrzymaniu informacji o wyniku weryfikacji.</w:t>
            </w:r>
          </w:p>
          <w:p w14:paraId="199E5AC0" w14:textId="40FD486E" w:rsidR="00013CFF" w:rsidRPr="006E03F0" w:rsidRDefault="00013CFF" w:rsidP="00094864">
            <w:p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W przypadku płatności końcowej należy wstrzymać zatwierdzenie wniosku o płatność.</w:t>
            </w:r>
          </w:p>
          <w:p w14:paraId="6B0C3065" w14:textId="7A30C6E7" w:rsidR="00013CFF" w:rsidRPr="006E03F0" w:rsidRDefault="00013CFF" w:rsidP="00094864">
            <w:p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W przypadku stwierdzenia nieprawidłowości na zamówieniu należy pomniejszyć wydatki o nałożoną korektę finansową.</w:t>
            </w:r>
          </w:p>
          <w:p w14:paraId="4DA978D1" w14:textId="3A1489F5" w:rsidR="00013CFF" w:rsidRPr="006E03F0" w:rsidRDefault="00013CFF" w:rsidP="00BA1F5E">
            <w:pPr>
              <w:numPr>
                <w:ilvl w:val="0"/>
                <w:numId w:val="36"/>
              </w:numPr>
              <w:tabs>
                <w:tab w:val="clear" w:pos="720"/>
                <w:tab w:val="num" w:pos="301"/>
              </w:tabs>
              <w:spacing w:before="120" w:after="120"/>
              <w:ind w:left="605" w:hanging="425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w zestawieniu wydatków  wniosku o płatność należy wstrzymać zatwierdzenie części wydatków i/lub zobowiązać beneficjenta do wykazania części wydatków w kolejnym wniosku o płatność?</w:t>
            </w:r>
          </w:p>
          <w:p w14:paraId="798CD9F1" w14:textId="3C4B915E" w:rsidR="00013CFF" w:rsidRPr="006E03F0" w:rsidRDefault="00013CFF" w:rsidP="00094864">
            <w:p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Jeśli tak, należy zweryfikować powód:</w:t>
            </w:r>
          </w:p>
          <w:p w14:paraId="2B91E199" w14:textId="2FAC081C" w:rsidR="00013CFF" w:rsidRPr="003D48A2" w:rsidRDefault="00013CFF" w:rsidP="00BA1F5E">
            <w:pPr>
              <w:pStyle w:val="Akapitzlist"/>
              <w:numPr>
                <w:ilvl w:val="0"/>
                <w:numId w:val="94"/>
              </w:num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48A2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brak zamówienia w </w:t>
            </w:r>
            <w:r w:rsidRPr="003D48A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pl-PL"/>
              </w:rPr>
              <w:t>„</w:t>
            </w:r>
            <w:r w:rsidRPr="003D48A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Zestawieniu zamówień w projekcie do WNP”</w:t>
            </w:r>
            <w:r w:rsidR="003D48A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14:paraId="1688658E" w14:textId="0AE971BE" w:rsidR="00013CFF" w:rsidRPr="003D48A2" w:rsidRDefault="00013CFF" w:rsidP="00BA1F5E">
            <w:pPr>
              <w:pStyle w:val="Akapitzlist"/>
              <w:numPr>
                <w:ilvl w:val="0"/>
                <w:numId w:val="94"/>
              </w:num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48A2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nieprawidłowe dane w </w:t>
            </w:r>
            <w:r w:rsidRPr="003D48A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pl-PL"/>
              </w:rPr>
              <w:t>„</w:t>
            </w:r>
            <w:r w:rsidRPr="003D48A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Zestawieniu zamówień w projekcie do WNP” </w:t>
            </w:r>
            <w:r w:rsidRPr="003D48A2">
              <w:rPr>
                <w:rFonts w:ascii="Arial" w:hAnsi="Arial" w:cs="Arial"/>
                <w:sz w:val="18"/>
                <w:szCs w:val="18"/>
                <w:lang w:eastAsia="pl-PL"/>
              </w:rPr>
              <w:t>i/lub</w:t>
            </w:r>
            <w:r w:rsidRPr="003D48A2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3D48A2">
              <w:rPr>
                <w:rFonts w:ascii="Arial" w:hAnsi="Arial" w:cs="Arial"/>
                <w:sz w:val="18"/>
                <w:szCs w:val="18"/>
                <w:lang w:eastAsia="pl-PL"/>
              </w:rPr>
              <w:t>braki dokumentów w CST</w:t>
            </w:r>
            <w:r w:rsidR="7E0F2C46" w:rsidRPr="003D48A2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  <w:r w:rsidR="003D48A2">
              <w:rPr>
                <w:rFonts w:ascii="Arial" w:hAnsi="Arial" w:cs="Arial"/>
                <w:sz w:val="18"/>
                <w:szCs w:val="18"/>
                <w:lang w:eastAsia="pl-PL"/>
              </w:rPr>
              <w:t>,</w:t>
            </w:r>
          </w:p>
          <w:p w14:paraId="09ACAA31" w14:textId="7F933C8E" w:rsidR="00013CFF" w:rsidRPr="003D48A2" w:rsidRDefault="00013CFF" w:rsidP="00BA1F5E">
            <w:pPr>
              <w:pStyle w:val="Akapitzlist"/>
              <w:numPr>
                <w:ilvl w:val="0"/>
                <w:numId w:val="94"/>
              </w:numPr>
              <w:spacing w:before="120" w:after="12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48A2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wydatki dotyczące zamówienia</w:t>
            </w:r>
            <w:r w:rsidRPr="003D48A2">
              <w:rPr>
                <w:rFonts w:ascii="Arial" w:hAnsi="Arial" w:cs="Arial"/>
                <w:i/>
                <w:iCs/>
                <w:color w:val="D13438"/>
                <w:sz w:val="18"/>
                <w:szCs w:val="18"/>
                <w:lang w:eastAsia="pl-PL"/>
              </w:rPr>
              <w:t>,</w:t>
            </w:r>
            <w:r w:rsidRPr="003D48A2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dla którego matryca wskazuje konieczność przeprowadzenia czynności kontrolnych</w:t>
            </w:r>
            <w:r w:rsidR="00CF4243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.</w:t>
            </w:r>
          </w:p>
          <w:p w14:paraId="4009D6B8" w14:textId="02037DE9" w:rsidR="00013CFF" w:rsidRPr="006E03F0" w:rsidRDefault="00013CFF" w:rsidP="00BA1F5E">
            <w:pPr>
              <w:numPr>
                <w:ilvl w:val="0"/>
                <w:numId w:val="37"/>
              </w:numPr>
              <w:tabs>
                <w:tab w:val="clear" w:pos="720"/>
                <w:tab w:val="num" w:pos="301"/>
              </w:tabs>
              <w:spacing w:before="120" w:after="120"/>
              <w:ind w:left="605" w:hanging="425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prawidłowo wypełnione jest Zestawienie zamówień w projekcie do WNP dla wszystkich wykazanych w WNP wydatków?</w:t>
            </w:r>
          </w:p>
          <w:p w14:paraId="547F1E2B" w14:textId="59B7FA20" w:rsidR="00013CFF" w:rsidRPr="00C30497" w:rsidRDefault="00013CFF" w:rsidP="00BA1F5E">
            <w:pPr>
              <w:pStyle w:val="Akapitzlist"/>
              <w:numPr>
                <w:ilvl w:val="0"/>
                <w:numId w:val="45"/>
              </w:numPr>
              <w:spacing w:before="120" w:after="120"/>
              <w:contextualSpacing w:val="0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C30497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Należy przekazać do RKPR informację o braku wykazania zamówienia w “Zestawieniu zamówień w projekcie do WNP” dla wydatku/ów wykazanych w WNP (jeśli dotyczy).</w:t>
            </w:r>
          </w:p>
          <w:p w14:paraId="2BB542D8" w14:textId="08C070E7" w:rsidR="00013CFF" w:rsidRPr="00C30497" w:rsidRDefault="00013CFF" w:rsidP="00BA1F5E">
            <w:pPr>
              <w:pStyle w:val="Akapitzlist"/>
              <w:numPr>
                <w:ilvl w:val="0"/>
                <w:numId w:val="45"/>
              </w:numPr>
              <w:spacing w:before="120" w:after="120"/>
              <w:contextualSpacing w:val="0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C30497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lastRenderedPageBreak/>
              <w:t xml:space="preserve">Należy wstrzymać zatwierdzenie części wydatków wykazanych w WNP i/lub zobowiązać beneficjenta do wykazania części wydatków w kolejnym wniosku o płatność? Jeśli tak, należy wskazać powód: </w:t>
            </w:r>
          </w:p>
          <w:p w14:paraId="63D22F89" w14:textId="059597A8" w:rsidR="00013CFF" w:rsidRPr="00736B7E" w:rsidRDefault="00013CFF" w:rsidP="00BA1F5E">
            <w:pPr>
              <w:pStyle w:val="Akapitzlist"/>
              <w:numPr>
                <w:ilvl w:val="0"/>
                <w:numId w:val="95"/>
              </w:numPr>
              <w:spacing w:before="120" w:after="120"/>
              <w:ind w:firstLine="27"/>
              <w:contextualSpacing w:val="0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736B7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brak zamówienia w „Zestawieniu zamówień w projekcie do WNP</w:t>
            </w:r>
            <w:r w:rsidR="00736B7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”</w:t>
            </w:r>
          </w:p>
          <w:p w14:paraId="11767729" w14:textId="327CE445" w:rsidR="00013CFF" w:rsidRPr="00736B7E" w:rsidRDefault="00013CFF" w:rsidP="00BA1F5E">
            <w:pPr>
              <w:pStyle w:val="Akapitzlist"/>
              <w:numPr>
                <w:ilvl w:val="0"/>
                <w:numId w:val="95"/>
              </w:numPr>
              <w:spacing w:before="120" w:after="120"/>
              <w:ind w:firstLine="27"/>
              <w:contextualSpacing w:val="0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736B7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nieprawidłowe dane w „Zestawieniu zamówień w projekcie do WNP” i/lub braki dokumentów w CST</w:t>
            </w:r>
            <w:r w:rsidR="625BF79B" w:rsidRPr="00736B7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2021</w:t>
            </w:r>
          </w:p>
          <w:p w14:paraId="08C611F3" w14:textId="43C4E3F2" w:rsidR="00013CFF" w:rsidRPr="00736B7E" w:rsidRDefault="00013CFF" w:rsidP="00BA1F5E">
            <w:pPr>
              <w:pStyle w:val="Akapitzlist"/>
              <w:numPr>
                <w:ilvl w:val="0"/>
                <w:numId w:val="95"/>
              </w:numPr>
              <w:spacing w:before="120" w:after="120"/>
              <w:ind w:firstLine="27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36B7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wydatki dotyczące zamówienia</w:t>
            </w:r>
            <w:r w:rsidR="5F65C361" w:rsidRPr="00736B7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,</w:t>
            </w:r>
            <w:r w:rsidRPr="00736B7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dla którego matryca wskazuje konieczność przeprowadzenia czynności kontrolnych</w:t>
            </w:r>
            <w:r w:rsidR="00736B7E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2E19E0A6" w14:textId="540820FF" w:rsidR="00B4543F" w:rsidRPr="006E03F0" w:rsidRDefault="002C53B2" w:rsidP="00BA1F5E">
            <w:pPr>
              <w:pStyle w:val="Akapitzlist"/>
              <w:numPr>
                <w:ilvl w:val="0"/>
                <w:numId w:val="38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nałożono korektę finansową na zamówienie dotyczące wydatków przedstawionych w ramach wniosku o płatność?</w:t>
            </w:r>
          </w:p>
          <w:p w14:paraId="31CC0F5B" w14:textId="77777777" w:rsidR="00B4543F" w:rsidRPr="006E03F0" w:rsidRDefault="002C53B2" w:rsidP="00BA1F5E">
            <w:pPr>
              <w:pStyle w:val="Akapitzlist"/>
              <w:numPr>
                <w:ilvl w:val="0"/>
                <w:numId w:val="38"/>
              </w:numPr>
              <w:tabs>
                <w:tab w:val="left" w:pos="168"/>
              </w:tabs>
              <w:spacing w:before="120" w:after="120"/>
              <w:ind w:left="74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pomniejszono wydatki w każdej po</w:t>
            </w:r>
            <w:r w:rsidR="00A66777" w:rsidRPr="006E03F0">
              <w:rPr>
                <w:rFonts w:ascii="Arial" w:hAnsi="Arial" w:cs="Arial"/>
                <w:sz w:val="18"/>
                <w:szCs w:val="18"/>
              </w:rPr>
              <w:t>zy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cji </w:t>
            </w:r>
            <w:r w:rsidR="00A66777" w:rsidRPr="006E03F0">
              <w:rPr>
                <w:rFonts w:ascii="Arial" w:hAnsi="Arial" w:cs="Arial"/>
                <w:sz w:val="18"/>
                <w:szCs w:val="18"/>
              </w:rPr>
              <w:t xml:space="preserve">zestawienia wydatków </w:t>
            </w:r>
            <w:r w:rsidRPr="006E03F0">
              <w:rPr>
                <w:rFonts w:ascii="Arial" w:hAnsi="Arial" w:cs="Arial"/>
                <w:sz w:val="18"/>
                <w:szCs w:val="18"/>
              </w:rPr>
              <w:t>o nałożoną korektę finansową?</w:t>
            </w:r>
          </w:p>
          <w:p w14:paraId="5161D4AB" w14:textId="79AF4572" w:rsidR="00B4543F" w:rsidRPr="00736B7E" w:rsidRDefault="002C53B2" w:rsidP="00BA1F5E">
            <w:pPr>
              <w:pStyle w:val="Akapitzlist"/>
              <w:numPr>
                <w:ilvl w:val="0"/>
                <w:numId w:val="38"/>
              </w:numPr>
              <w:tabs>
                <w:tab w:val="left" w:pos="747"/>
              </w:tabs>
              <w:spacing w:before="120" w:after="120"/>
              <w:ind w:left="74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beneficjent pomniejszył wydatki o korektę finansową? Jeśli Tak to czy pomniejszył prawidłowo?</w:t>
            </w:r>
          </w:p>
        </w:tc>
      </w:tr>
      <w:tr w:rsidR="00B4543F" w:rsidRPr="006E03F0" w14:paraId="12F0337A" w14:textId="77777777" w:rsidTr="00E7316D">
        <w:trPr>
          <w:trHeight w:val="566"/>
        </w:trPr>
        <w:tc>
          <w:tcPr>
            <w:tcW w:w="2263" w:type="dxa"/>
          </w:tcPr>
          <w:p w14:paraId="7B2444A3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>Zaliczka</w:t>
            </w:r>
          </w:p>
        </w:tc>
        <w:tc>
          <w:tcPr>
            <w:tcW w:w="7512" w:type="dxa"/>
          </w:tcPr>
          <w:p w14:paraId="1A5B2C10" w14:textId="699EF044" w:rsidR="00202DCB" w:rsidRPr="007751AB" w:rsidRDefault="002C53B2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W przypadku, gdy wnioskowana kwota zaliczki przekracza 10 mln zł, czy beneficjent dostarczył dodatkowe wymagane zabezpieczenie wypłaty środków zgodnie z</w:t>
            </w:r>
            <w:r w:rsidR="1376CE1F" w:rsidRPr="006E03F0">
              <w:rPr>
                <w:rFonts w:ascii="Arial" w:hAnsi="Arial" w:cs="Arial"/>
                <w:sz w:val="18"/>
                <w:szCs w:val="18"/>
              </w:rPr>
              <w:t xml:space="preserve"> Rozporządzeniem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Ministra </w:t>
            </w:r>
            <w:r w:rsidR="37BEEE43" w:rsidRPr="006E03F0">
              <w:rPr>
                <w:rFonts w:ascii="Arial" w:hAnsi="Arial" w:cs="Arial"/>
                <w:sz w:val="18"/>
                <w:szCs w:val="18"/>
              </w:rPr>
              <w:t>Funduszy i Polityki Regionalnej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4346CA1E" w:rsidRPr="006E03F0">
              <w:rPr>
                <w:rFonts w:ascii="Arial" w:hAnsi="Arial" w:cs="Arial"/>
                <w:sz w:val="18"/>
                <w:szCs w:val="18"/>
              </w:rPr>
              <w:t>21 września 2022 r</w:t>
            </w:r>
            <w:r w:rsidRPr="006E03F0">
              <w:rPr>
                <w:rFonts w:ascii="Arial" w:hAnsi="Arial" w:cs="Arial"/>
                <w:sz w:val="18"/>
                <w:szCs w:val="18"/>
              </w:rPr>
              <w:t>. w sprawie zaliczek w ramach programów finansowanych z udziałem środków europejskich?</w:t>
            </w:r>
            <w:r w:rsidR="410363E2" w:rsidRPr="006E0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03F0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  <w:r w:rsidR="005F042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3028B4C" w14:textId="62FF0CAE" w:rsidR="00F8544F" w:rsidRPr="006E03F0" w:rsidRDefault="00F8544F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W przypadku gdy beneficjent wniosku o zaliczkę na wydatki dot. grantów, należy zweryfikować czy beneficjent przedstawił zestawienie umów grantowych uwzględniające:</w:t>
            </w:r>
          </w:p>
          <w:p w14:paraId="44AC2B27" w14:textId="564E021F" w:rsidR="00202DCB" w:rsidRPr="006E03F0" w:rsidRDefault="00F8544F" w:rsidP="00BA1F5E">
            <w:pPr>
              <w:pStyle w:val="Akapitzlist"/>
              <w:numPr>
                <w:ilvl w:val="0"/>
                <w:numId w:val="96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- wartość wnioskowanej zaliczki dla grantów;</w:t>
            </w:r>
          </w:p>
          <w:p w14:paraId="09BED79B" w14:textId="78EDD4C8" w:rsidR="00B4543F" w:rsidRPr="007751AB" w:rsidRDefault="00F8544F" w:rsidP="00BA1F5E">
            <w:pPr>
              <w:pStyle w:val="Akapitzlist"/>
              <w:numPr>
                <w:ilvl w:val="0"/>
                <w:numId w:val="96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- sygnaturę kosztów;</w:t>
            </w:r>
          </w:p>
          <w:p w14:paraId="6C8F0977" w14:textId="32D31568" w:rsidR="00EB5B7D" w:rsidRPr="006E03F0" w:rsidRDefault="00EB5B7D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322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beneficjent wnioskuje o zaliczkę na wydatki inne niż granty? </w:t>
            </w:r>
          </w:p>
          <w:p w14:paraId="79621CA3" w14:textId="4D19BDAF" w:rsidR="00B4543F" w:rsidRPr="006E03F0" w:rsidRDefault="002C53B2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beneficjent dostarczył/wskazał umowy z wykonawcami potwierdzające wnioskowaną kwotę?</w:t>
            </w:r>
          </w:p>
          <w:p w14:paraId="3DF279FA" w14:textId="0D9AE4F0" w:rsidR="00090A90" w:rsidRPr="006E03F0" w:rsidRDefault="00090A90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7" w:hanging="42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Czy beneficjent dostarczył metodologię wyliczenia wnioskowanej kwoty zaliczki (w przypadku różnych struktur dofinansowania w WND)?</w:t>
            </w:r>
          </w:p>
          <w:p w14:paraId="262474CB" w14:textId="77777777" w:rsidR="00B4543F" w:rsidRPr="006E03F0" w:rsidRDefault="002C53B2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 xml:space="preserve">Czy beneficjent dostarczył Oświadczenie </w:t>
            </w:r>
            <w:r w:rsidRPr="006E03F0">
              <w:rPr>
                <w:rFonts w:ascii="Arial" w:hAnsi="Arial" w:cs="Arial"/>
                <w:i/>
                <w:sz w:val="18"/>
                <w:szCs w:val="18"/>
              </w:rPr>
              <w:t>wskazujące wartość kwoty kwalifikowalnej kosztu bezpośredniego będącego podstawą do  naliczania stawki ryczałtowej kosztów pośrednich? (jeśli dotyczy)?</w:t>
            </w:r>
            <w:r w:rsidRPr="006E03F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FA15521" w14:textId="295E7DE5" w:rsidR="00B4543F" w:rsidRPr="006E03F0" w:rsidRDefault="00B4543F" w:rsidP="003100CA">
            <w:pPr>
              <w:spacing w:before="120" w:after="120"/>
              <w:ind w:firstLine="705"/>
              <w:rPr>
                <w:rFonts w:ascii="Arial" w:hAnsi="Arial" w:cs="Arial"/>
                <w:sz w:val="18"/>
                <w:szCs w:val="18"/>
              </w:rPr>
            </w:pPr>
          </w:p>
          <w:p w14:paraId="4B4BB478" w14:textId="77777777" w:rsidR="00B4543F" w:rsidRPr="006E03F0" w:rsidRDefault="002C53B2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przedstawione umowy z wykonawcami są zgodne z umową o dofinansowanie i wnioskiem o dofinansowanie projektu oraz dokumentacją projektową w zakresie rzeczowej realizacji projektu?</w:t>
            </w:r>
            <w:r w:rsidRPr="006E03F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911F42C" w14:textId="77777777" w:rsidR="00B4543F" w:rsidRPr="007751AB" w:rsidRDefault="002C53B2" w:rsidP="003100CA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7751AB">
              <w:rPr>
                <w:rFonts w:ascii="Arial" w:hAnsi="Arial" w:cs="Arial"/>
                <w:i/>
                <w:sz w:val="18"/>
                <w:szCs w:val="18"/>
              </w:rPr>
              <w:t xml:space="preserve">Należy zweryfikować </w:t>
            </w:r>
          </w:p>
          <w:p w14:paraId="20D1306D" w14:textId="5F222199" w:rsidR="00B4543F" w:rsidRPr="007751AB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751AB">
              <w:rPr>
                <w:rFonts w:ascii="Arial" w:hAnsi="Arial" w:cs="Arial"/>
                <w:i/>
                <w:sz w:val="18"/>
                <w:szCs w:val="18"/>
              </w:rPr>
              <w:t>Czy termin zapłaty wynikający z umów z wykonawcami jest zgodny z terminem kwalifikowalności wydatków dla danego projektu?</w:t>
            </w:r>
          </w:p>
          <w:p w14:paraId="4A2D4DBA" w14:textId="4C758E71" w:rsidR="00B4543F" w:rsidRPr="007751AB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751AB">
              <w:rPr>
                <w:rFonts w:ascii="Arial" w:hAnsi="Arial" w:cs="Arial"/>
                <w:i/>
                <w:sz w:val="18"/>
                <w:szCs w:val="18"/>
              </w:rPr>
              <w:t xml:space="preserve">Czy wydatki szacowane na podstawie umów z wykonawcami nie podlegają </w:t>
            </w:r>
            <w:proofErr w:type="spellStart"/>
            <w:r w:rsidRPr="007751AB">
              <w:rPr>
                <w:rFonts w:ascii="Arial" w:hAnsi="Arial" w:cs="Arial"/>
                <w:i/>
                <w:sz w:val="18"/>
                <w:szCs w:val="18"/>
              </w:rPr>
              <w:t>wyłączeniom</w:t>
            </w:r>
            <w:proofErr w:type="spellEnd"/>
            <w:r w:rsidRPr="007751AB">
              <w:rPr>
                <w:rFonts w:ascii="Arial" w:hAnsi="Arial" w:cs="Arial"/>
                <w:i/>
                <w:sz w:val="18"/>
                <w:szCs w:val="18"/>
              </w:rPr>
              <w:t xml:space="preserve"> określonym w Wytycznych horyzontalnych w zakresie kwalifikowalności?</w:t>
            </w:r>
          </w:p>
          <w:p w14:paraId="27B9ACF4" w14:textId="342159F6" w:rsidR="00B4543F" w:rsidRPr="007751AB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51A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Czy wydatki szacowane na podstawie przedstawionych umów z wykonawcami są wydatkami kwalifikowalnymi, zgodnie z </w:t>
            </w:r>
            <w:r w:rsidR="7505A2D7" w:rsidRPr="007751AB">
              <w:rPr>
                <w:rFonts w:ascii="Arial" w:hAnsi="Arial" w:cs="Arial"/>
                <w:i/>
                <w:iCs/>
                <w:sz w:val="18"/>
                <w:szCs w:val="18"/>
              </w:rPr>
              <w:t>Zasadami realizacji</w:t>
            </w:r>
            <w:r w:rsidRPr="007751A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57EAF377" w:rsidRPr="007751A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FE SL </w:t>
            </w:r>
            <w:r w:rsidRPr="007751AB">
              <w:rPr>
                <w:rFonts w:ascii="Arial" w:hAnsi="Arial" w:cs="Arial"/>
                <w:i/>
                <w:iCs/>
                <w:sz w:val="18"/>
                <w:szCs w:val="18"/>
              </w:rPr>
              <w:t>2021-2027?</w:t>
            </w:r>
          </w:p>
          <w:p w14:paraId="6A5F10AE" w14:textId="65C40A38" w:rsidR="00B4543F" w:rsidRPr="007751AB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751AB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zostały zaplanowane jako wydatki kwalifikowalne w projekcie?</w:t>
            </w:r>
          </w:p>
          <w:p w14:paraId="6821305A" w14:textId="5362DC00" w:rsidR="00B4543F" w:rsidRPr="007751AB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751AB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są niezbędne dla realizacji projektu?</w:t>
            </w:r>
          </w:p>
          <w:p w14:paraId="7098F48F" w14:textId="3146DE44" w:rsidR="00B4543F" w:rsidRPr="007751AB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751AB">
              <w:rPr>
                <w:rFonts w:ascii="Arial" w:hAnsi="Arial" w:cs="Arial"/>
                <w:i/>
                <w:sz w:val="18"/>
                <w:szCs w:val="18"/>
              </w:rPr>
              <w:t>Czy umowa jaką zawarł  beneficjent z wykonawcą (na którą wnioskuje zaliczkę) przewiduje zabezpieczenie należytego wykonania umowy typu” kwota zatrzymana</w:t>
            </w:r>
            <w:r w:rsidRPr="007751AB">
              <w:rPr>
                <w:rFonts w:ascii="Arial" w:hAnsi="Arial" w:cs="Arial"/>
                <w:sz w:val="18"/>
                <w:szCs w:val="18"/>
              </w:rPr>
              <w:t>”?</w:t>
            </w:r>
          </w:p>
          <w:p w14:paraId="36EAF77A" w14:textId="77777777" w:rsidR="00B4543F" w:rsidRPr="006E03F0" w:rsidRDefault="002C53B2" w:rsidP="00BA1F5E">
            <w:pPr>
              <w:pStyle w:val="Akapitzlist"/>
              <w:numPr>
                <w:ilvl w:val="0"/>
                <w:numId w:val="25"/>
              </w:numPr>
              <w:spacing w:before="120" w:after="120"/>
              <w:ind w:left="1456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lastRenderedPageBreak/>
              <w:t>W przypadku niejednoznacznych zapisów umowy z wykonawcą w tym zakresie należy ustalić formę zabezpieczenie należytego wykonania umowy.</w:t>
            </w:r>
          </w:p>
          <w:p w14:paraId="6F24E1F4" w14:textId="5307EE42" w:rsidR="00B4543F" w:rsidRPr="006E03F0" w:rsidRDefault="002C53B2" w:rsidP="00BA1F5E">
            <w:pPr>
              <w:pStyle w:val="Akapitzlist"/>
              <w:numPr>
                <w:ilvl w:val="0"/>
                <w:numId w:val="25"/>
              </w:numPr>
              <w:spacing w:before="120" w:after="120"/>
              <w:ind w:left="1456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</w:rPr>
              <w:t>Kwota zatrzymana jest kwalifikowalna</w:t>
            </w:r>
            <w:r w:rsidR="22DA035F" w:rsidRPr="006E03F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gdy spełnia zasady kwalifikowalności</w:t>
            </w:r>
            <w:r w:rsidRPr="006E03F0">
              <w:rPr>
                <w:rFonts w:ascii="Arial" w:hAnsi="Arial" w:cs="Arial"/>
                <w:i/>
                <w:iCs/>
                <w:sz w:val="18"/>
                <w:szCs w:val="18"/>
              </w:rPr>
              <w:t>. W przypadku jej wystąpienia należy pomniejszyć wnioskowaną zaliczkę o wartość kwoty zatrzymanej</w:t>
            </w:r>
          </w:p>
          <w:p w14:paraId="313EF038" w14:textId="7723BE42" w:rsidR="00B4543F" w:rsidRPr="00D43BDE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43BDE">
              <w:rPr>
                <w:rFonts w:ascii="Arial" w:hAnsi="Arial" w:cs="Arial"/>
                <w:i/>
                <w:iCs/>
                <w:sz w:val="18"/>
                <w:szCs w:val="18"/>
              </w:rPr>
              <w:t>Czy beneficjent dostarczył harmonogramy rzeczowo-finansowe realizacji umowy z wykonawcą?</w:t>
            </w:r>
          </w:p>
          <w:p w14:paraId="48CDE770" w14:textId="77777777" w:rsidR="00B4543F" w:rsidRPr="00D43BDE" w:rsidRDefault="002C53B2" w:rsidP="003100CA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D43BDE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228FA13" w14:textId="78281BC0" w:rsidR="00B4543F" w:rsidRPr="00755B3E" w:rsidRDefault="002C53B2" w:rsidP="003100CA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>Czy wnioskowana zaliczka mieści się w kwocie wynikającej z harmonogramów rzeczowo-finansowych do umów z wykonawcami na dany okres rozliczeniowy (</w:t>
            </w:r>
            <w:r w:rsidR="00576DB0" w:rsidRPr="00755B3E">
              <w:rPr>
                <w:rFonts w:ascii="Arial" w:hAnsi="Arial" w:cs="Arial"/>
                <w:i/>
                <w:sz w:val="18"/>
                <w:szCs w:val="18"/>
              </w:rPr>
              <w:t xml:space="preserve">6 </w:t>
            </w:r>
            <w:r w:rsidRPr="00755B3E">
              <w:rPr>
                <w:rFonts w:ascii="Arial" w:hAnsi="Arial" w:cs="Arial"/>
                <w:i/>
                <w:sz w:val="18"/>
                <w:szCs w:val="18"/>
              </w:rPr>
              <w:t>miesięczny)?</w:t>
            </w:r>
          </w:p>
          <w:p w14:paraId="1EDEA97D" w14:textId="1A133F8D" w:rsidR="00B4543F" w:rsidRPr="00755B3E" w:rsidRDefault="002C53B2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3" w:hanging="3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wnioskowana kwota zaliczki uwzględnia pomniejszenia?</w:t>
            </w:r>
          </w:p>
          <w:p w14:paraId="5F18E21F" w14:textId="77777777" w:rsidR="00B4543F" w:rsidRPr="006E03F0" w:rsidRDefault="002C53B2" w:rsidP="003100CA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uwzględnić pomniejszenia o:</w:t>
            </w:r>
          </w:p>
          <w:p w14:paraId="58A7A490" w14:textId="067DC352" w:rsidR="00B4543F" w:rsidRPr="00755B3E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>stwierdzoną nieprawidłowość/nałożoną korektę finansową</w:t>
            </w:r>
          </w:p>
          <w:p w14:paraId="32611855" w14:textId="176E0661" w:rsidR="00B4543F" w:rsidRPr="00755B3E" w:rsidRDefault="002C53B2" w:rsidP="00BA1F5E">
            <w:pPr>
              <w:pStyle w:val="Akapitzlist"/>
              <w:numPr>
                <w:ilvl w:val="0"/>
                <w:numId w:val="97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>wydatki niekwalifikowalne m</w:t>
            </w:r>
            <w:r w:rsidR="00755B3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755B3E">
              <w:rPr>
                <w:rFonts w:ascii="Arial" w:hAnsi="Arial" w:cs="Arial"/>
                <w:i/>
                <w:sz w:val="18"/>
                <w:szCs w:val="18"/>
              </w:rPr>
              <w:t>in. z tytułu:</w:t>
            </w:r>
          </w:p>
          <w:p w14:paraId="51EF3D8F" w14:textId="339EF619" w:rsidR="00B4543F" w:rsidRPr="00755B3E" w:rsidRDefault="002C53B2" w:rsidP="00BA1F5E">
            <w:pPr>
              <w:pStyle w:val="Akapitzlist"/>
              <w:numPr>
                <w:ilvl w:val="1"/>
                <w:numId w:val="98"/>
              </w:numPr>
              <w:spacing w:before="120" w:after="120"/>
              <w:ind w:left="1026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>wystąpienia przesłanki do możliwości odzyskania podatku VAT,</w:t>
            </w:r>
          </w:p>
          <w:p w14:paraId="62197821" w14:textId="3C858C70" w:rsidR="00B4543F" w:rsidRPr="00755B3E" w:rsidRDefault="002C53B2" w:rsidP="00BA1F5E">
            <w:pPr>
              <w:pStyle w:val="Akapitzlist"/>
              <w:numPr>
                <w:ilvl w:val="1"/>
                <w:numId w:val="98"/>
              </w:numPr>
              <w:spacing w:before="120" w:after="120"/>
              <w:ind w:left="1026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>przekroczenia wartości dla danego kosztu/wydatku z obowiązującego wniosku o dofinansowanie</w:t>
            </w:r>
            <w:r w:rsidR="00576DB0" w:rsidRPr="00755B3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76DB0" w:rsidRPr="00755B3E">
              <w:rPr>
                <w:rFonts w:ascii="Arial" w:hAnsi="Arial" w:cs="Arial"/>
                <w:sz w:val="18"/>
                <w:szCs w:val="18"/>
              </w:rPr>
              <w:t>(w przypadku różnych struktur dofinansowania w WND)</w:t>
            </w:r>
            <w:r w:rsidR="00755B3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6227A62" w14:textId="5223A534" w:rsidR="00B4543F" w:rsidRPr="00755B3E" w:rsidRDefault="002C53B2" w:rsidP="00BA1F5E">
            <w:pPr>
              <w:pStyle w:val="Akapitzlist"/>
              <w:numPr>
                <w:ilvl w:val="1"/>
                <w:numId w:val="98"/>
              </w:numPr>
              <w:spacing w:before="120" w:after="120"/>
              <w:ind w:left="1026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>braku zaplanowania wydatku w projekcie</w:t>
            </w:r>
            <w:r w:rsidR="00755B3E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73BDC6C2" w14:textId="184F61C9" w:rsidR="00B4543F" w:rsidRPr="00755B3E" w:rsidRDefault="002C53B2" w:rsidP="00BA1F5E">
            <w:pPr>
              <w:pStyle w:val="Akapitzlist"/>
              <w:numPr>
                <w:ilvl w:val="1"/>
                <w:numId w:val="98"/>
              </w:numPr>
              <w:spacing w:before="120" w:after="120"/>
              <w:ind w:left="1026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 xml:space="preserve">określenia jako wydatek niekwalifikowalny w Wytycznych horyzontalnych w zakresie kwalifikowalności, Przewodniku dla </w:t>
            </w:r>
            <w:r w:rsidR="00611207" w:rsidRPr="00755B3E">
              <w:rPr>
                <w:rFonts w:ascii="Arial" w:hAnsi="Arial" w:cs="Arial"/>
                <w:i/>
                <w:sz w:val="18"/>
                <w:szCs w:val="18"/>
              </w:rPr>
              <w:t>B</w:t>
            </w:r>
            <w:r w:rsidRPr="00755B3E">
              <w:rPr>
                <w:rFonts w:ascii="Arial" w:hAnsi="Arial" w:cs="Arial"/>
                <w:i/>
                <w:sz w:val="18"/>
                <w:szCs w:val="18"/>
              </w:rPr>
              <w:t xml:space="preserve">eneficjentów </w:t>
            </w:r>
            <w:r w:rsidR="00015F17" w:rsidRPr="00755B3E">
              <w:rPr>
                <w:rFonts w:ascii="Arial" w:hAnsi="Arial" w:cs="Arial"/>
                <w:i/>
                <w:sz w:val="18"/>
                <w:szCs w:val="18"/>
              </w:rPr>
              <w:t xml:space="preserve">FE SL </w:t>
            </w:r>
            <w:r w:rsidRPr="00755B3E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="005251B3" w:rsidRPr="00755B3E">
              <w:rPr>
                <w:rFonts w:ascii="Arial" w:hAnsi="Arial" w:cs="Arial"/>
                <w:i/>
                <w:sz w:val="18"/>
                <w:szCs w:val="18"/>
              </w:rPr>
              <w:t>21</w:t>
            </w:r>
            <w:r w:rsidRPr="00755B3E">
              <w:rPr>
                <w:rFonts w:ascii="Arial" w:hAnsi="Arial" w:cs="Arial"/>
                <w:i/>
                <w:sz w:val="18"/>
                <w:szCs w:val="18"/>
              </w:rPr>
              <w:t>-202</w:t>
            </w:r>
            <w:r w:rsidR="005251B3" w:rsidRPr="00755B3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755B3E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</w:p>
          <w:p w14:paraId="527EF36A" w14:textId="6A6988A4" w:rsidR="00B4543F" w:rsidRPr="00755B3E" w:rsidRDefault="002C53B2" w:rsidP="00BA1F5E">
            <w:pPr>
              <w:pStyle w:val="Akapitzlist"/>
              <w:numPr>
                <w:ilvl w:val="1"/>
                <w:numId w:val="98"/>
              </w:numPr>
              <w:spacing w:before="120" w:after="120"/>
              <w:ind w:left="1026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  <w:r w:rsidR="00755B3E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5429EF3C" w14:textId="5C1D5BAE" w:rsidR="00090A90" w:rsidRPr="00755B3E" w:rsidRDefault="002C53B2" w:rsidP="00BA1F5E">
            <w:pPr>
              <w:pStyle w:val="Akapitzlist"/>
              <w:numPr>
                <w:ilvl w:val="1"/>
                <w:numId w:val="98"/>
              </w:numPr>
              <w:spacing w:before="120" w:after="120"/>
              <w:ind w:left="102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55B3E">
              <w:rPr>
                <w:rFonts w:ascii="Arial" w:hAnsi="Arial" w:cs="Arial"/>
                <w:i/>
                <w:sz w:val="18"/>
                <w:szCs w:val="18"/>
              </w:rPr>
              <w:t xml:space="preserve">z tytułu </w:t>
            </w:r>
            <w:r w:rsidRPr="00755B3E">
              <w:rPr>
                <w:rFonts w:ascii="Arial" w:hAnsi="Arial" w:cs="Arial"/>
                <w:sz w:val="18"/>
                <w:szCs w:val="18"/>
              </w:rPr>
              <w:t>limitu przewidzianego dla poszczególnego rodzaju wydatków</w:t>
            </w:r>
            <w:r w:rsidR="00755B3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8C8F02" w14:textId="5655FE07" w:rsidR="00090A90" w:rsidRPr="006E03F0" w:rsidRDefault="00090A90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3" w:hanging="3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Style w:val="normaltextrun"/>
                <w:rFonts w:ascii="Arial" w:hAnsi="Arial" w:cs="Arial"/>
                <w:sz w:val="18"/>
                <w:szCs w:val="18"/>
              </w:rPr>
              <w:t>Czy spełnione są warunki wypłaty kolejnej zaliczki?</w:t>
            </w:r>
          </w:p>
          <w:p w14:paraId="3656F740" w14:textId="31D6E9BD" w:rsidR="00090A90" w:rsidRPr="006E03F0" w:rsidRDefault="00090A90" w:rsidP="003100CA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Należy zweryfikować:</w:t>
            </w:r>
          </w:p>
          <w:p w14:paraId="41581C94" w14:textId="063A2AD8" w:rsidR="00090A90" w:rsidRPr="006E03F0" w:rsidRDefault="00523ACB" w:rsidP="00BA1F5E">
            <w:pPr>
              <w:pStyle w:val="paragraph"/>
              <w:numPr>
                <w:ilvl w:val="0"/>
                <w:numId w:val="99"/>
              </w:numPr>
              <w:spacing w:before="120" w:beforeAutospacing="0" w:after="12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00090A90"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zy złożono wniosek o płatność rozliczający ostatnią transzę zaliczki</w:t>
            </w:r>
            <w:r>
              <w:rPr>
                <w:rStyle w:val="eop"/>
              </w:rPr>
              <w:t>,</w:t>
            </w:r>
          </w:p>
          <w:p w14:paraId="6C4D3ACC" w14:textId="58893CA4" w:rsidR="00090A90" w:rsidRPr="006E03F0" w:rsidRDefault="00090A90" w:rsidP="00BA1F5E">
            <w:pPr>
              <w:pStyle w:val="paragraph"/>
              <w:numPr>
                <w:ilvl w:val="0"/>
                <w:numId w:val="99"/>
              </w:numPr>
              <w:spacing w:before="120" w:beforeAutospacing="0" w:after="12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czy zatwierdzono wniosek/i o płatność rozliczający/ce poprzednie transze zaliczek z wyłączeniem ostatniej</w:t>
            </w:r>
            <w:r w:rsidR="00523ACB">
              <w:rPr>
                <w:rStyle w:val="eop"/>
                <w:rFonts w:ascii="Arial" w:hAnsi="Arial" w:cs="Arial"/>
                <w:sz w:val="18"/>
                <w:szCs w:val="18"/>
              </w:rPr>
              <w:t>,</w:t>
            </w:r>
          </w:p>
          <w:p w14:paraId="69D58690" w14:textId="218D5CE0" w:rsidR="00090A90" w:rsidRPr="006E03F0" w:rsidRDefault="00090A90" w:rsidP="00BA1F5E">
            <w:pPr>
              <w:pStyle w:val="paragraph"/>
              <w:numPr>
                <w:ilvl w:val="0"/>
                <w:numId w:val="99"/>
              </w:numPr>
              <w:spacing w:before="120" w:beforeAutospacing="0" w:after="12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czy wydatki, wskazane jako rozliczające zaliczkę oraz zwroty dotyczące niewykorzystanej zaliczki, zostały przedstawione w wysokości co najmniej 70% kwot z dotychczas wypłaconych </w:t>
            </w:r>
            <w:r w:rsidRPr="006E03F0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zaliczek( nie</w:t>
            </w:r>
            <w:r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dotyczy </w:t>
            </w:r>
            <w:r w:rsidRPr="006E03F0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projektów</w:t>
            </w:r>
            <w:r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 ramach których dofinansowane są </w:t>
            </w:r>
            <w:r w:rsidRPr="006E03F0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koszty  rozliczane</w:t>
            </w:r>
            <w:r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metodami uproszczonymi)</w:t>
            </w:r>
            <w:r w:rsidR="00523ACB">
              <w:rPr>
                <w:rStyle w:val="eop"/>
                <w:rFonts w:ascii="Arial" w:hAnsi="Arial" w:cs="Arial"/>
                <w:sz w:val="18"/>
                <w:szCs w:val="18"/>
              </w:rPr>
              <w:t>,</w:t>
            </w:r>
          </w:p>
          <w:p w14:paraId="0526D053" w14:textId="364D3B35" w:rsidR="00090A90" w:rsidRPr="006E03F0" w:rsidRDefault="00090A90" w:rsidP="00BA1F5E">
            <w:pPr>
              <w:pStyle w:val="paragraph"/>
              <w:numPr>
                <w:ilvl w:val="0"/>
                <w:numId w:val="99"/>
              </w:numPr>
              <w:spacing w:before="120" w:beforeAutospacing="0" w:after="12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czy wydatki, wskazane jako wydatki rozliczające zaliczkę, zostały poniesione po dacie wypłaty środków z zaliczki</w:t>
            </w:r>
            <w:r w:rsidR="00523ACB">
              <w:rPr>
                <w:rStyle w:val="eop"/>
              </w:rPr>
              <w:t>.</w:t>
            </w:r>
          </w:p>
          <w:p w14:paraId="41735696" w14:textId="336F60CF" w:rsidR="00B4543F" w:rsidRPr="006E03F0" w:rsidRDefault="00BD218B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3" w:hanging="3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skumulowana wartość środków przekazanych na rzecz beneficjenta wraz z wnioskowaną kwotą weryfikowanego wniosku obejmuje nie więcej niż 95% środków dofinansowania przewidzianych w umowie o dofinansowanie, z uw</w:t>
            </w:r>
            <w:r w:rsidR="00FE0F70" w:rsidRPr="006E03F0">
              <w:rPr>
                <w:rFonts w:ascii="Arial" w:hAnsi="Arial" w:cs="Arial"/>
                <w:sz w:val="18"/>
                <w:szCs w:val="18"/>
              </w:rPr>
              <w:t>zględnieniem zgłoszonych przez b</w:t>
            </w:r>
            <w:r w:rsidRPr="006E03F0">
              <w:rPr>
                <w:rFonts w:ascii="Arial" w:hAnsi="Arial" w:cs="Arial"/>
                <w:sz w:val="18"/>
                <w:szCs w:val="18"/>
              </w:rPr>
              <w:t xml:space="preserve">eneficjenta oszczędności w ramach projektu? </w:t>
            </w:r>
          </w:p>
          <w:p w14:paraId="116D202A" w14:textId="0D5187A8" w:rsidR="00B4543F" w:rsidRPr="003100CA" w:rsidRDefault="002C53B2" w:rsidP="00BA1F5E">
            <w:pPr>
              <w:pStyle w:val="Akapitzlist"/>
              <w:numPr>
                <w:ilvl w:val="0"/>
                <w:numId w:val="15"/>
              </w:numPr>
              <w:spacing w:before="120" w:after="120"/>
              <w:ind w:left="743" w:hanging="3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100CA">
              <w:rPr>
                <w:rFonts w:ascii="Arial" w:hAnsi="Arial" w:cs="Arial"/>
                <w:sz w:val="18"/>
                <w:szCs w:val="18"/>
              </w:rPr>
              <w:t>Czy wnioskowana kwota zaliczki dla kosztów pośrednich jest prawidłowa w odniesieniu do wartości wskazanej w Oświadczeniu wskazującym wartość kwoty kwalifikowalnej kosztu bezpośredniego będącego podstawą do  naliczania stawki ryczałtowej kosztów pośrednich (jeśli dotyczy)?</w:t>
            </w:r>
          </w:p>
          <w:p w14:paraId="63677494" w14:textId="1B2A80F3" w:rsidR="00B4543F" w:rsidRPr="006E03F0" w:rsidRDefault="00B4543F" w:rsidP="003100CA">
            <w:pPr>
              <w:pStyle w:val="Akapitzlist"/>
              <w:spacing w:before="120" w:after="120"/>
              <w:ind w:left="36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543F" w:rsidRPr="006E03F0" w14:paraId="1053F4E8" w14:textId="77777777" w:rsidTr="00E7316D">
        <w:trPr>
          <w:trHeight w:val="815"/>
        </w:trPr>
        <w:tc>
          <w:tcPr>
            <w:tcW w:w="2263" w:type="dxa"/>
          </w:tcPr>
          <w:p w14:paraId="23F37D67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Rozliczenie zaliczki </w:t>
            </w:r>
          </w:p>
        </w:tc>
        <w:tc>
          <w:tcPr>
            <w:tcW w:w="7512" w:type="dxa"/>
          </w:tcPr>
          <w:p w14:paraId="65FD12EA" w14:textId="6CC24B8B" w:rsidR="00B4543F" w:rsidRPr="002C3B24" w:rsidRDefault="002C53B2" w:rsidP="00BA1F5E">
            <w:pPr>
              <w:pStyle w:val="Akapitzlist"/>
              <w:numPr>
                <w:ilvl w:val="0"/>
                <w:numId w:val="2"/>
              </w:numPr>
              <w:spacing w:before="120" w:after="120"/>
              <w:ind w:left="74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prawidłowo uzupełniono datę wypłaty zaliczki?</w:t>
            </w:r>
            <w:r w:rsidR="002C3B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C3B24">
              <w:rPr>
                <w:rFonts w:ascii="Arial" w:hAnsi="Arial" w:cs="Arial"/>
                <w:sz w:val="18"/>
                <w:szCs w:val="18"/>
              </w:rPr>
              <w:t>(jeśli dotyczy)</w:t>
            </w:r>
          </w:p>
          <w:p w14:paraId="760598AD" w14:textId="77777777" w:rsidR="00B4543F" w:rsidRPr="006E03F0" w:rsidRDefault="002C53B2" w:rsidP="00BA1F5E">
            <w:pPr>
              <w:pStyle w:val="Akapitzlist"/>
              <w:numPr>
                <w:ilvl w:val="0"/>
                <w:numId w:val="2"/>
              </w:numPr>
              <w:spacing w:before="120" w:after="120"/>
              <w:ind w:left="74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wniosek rozliczający zaliczkę został złożony w terminie zgodnie z zapisami umowy o dofinasowanie?</w:t>
            </w:r>
            <w:r w:rsidRPr="006E03F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FBF0A9A" w14:textId="77777777" w:rsidR="00B4543F" w:rsidRPr="006E03F0" w:rsidRDefault="002C53B2" w:rsidP="008914AD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6E03F0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F068332" w14:textId="3F8D4A3B" w:rsidR="00B4543F" w:rsidRPr="00355606" w:rsidRDefault="002C53B2" w:rsidP="00BA1F5E">
            <w:pPr>
              <w:pStyle w:val="Akapitzlist"/>
              <w:numPr>
                <w:ilvl w:val="0"/>
                <w:numId w:val="100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55606">
              <w:rPr>
                <w:rFonts w:ascii="Arial" w:hAnsi="Arial" w:cs="Arial"/>
                <w:i/>
                <w:sz w:val="18"/>
                <w:szCs w:val="18"/>
              </w:rPr>
              <w:t xml:space="preserve">Czy wniosek o płatność złożono w terminie </w:t>
            </w:r>
            <w:r w:rsidRPr="00355606">
              <w:rPr>
                <w:rFonts w:ascii="Arial" w:hAnsi="Arial" w:cs="Arial"/>
                <w:sz w:val="18"/>
                <w:szCs w:val="18"/>
              </w:rPr>
              <w:t xml:space="preserve">nie później niż 14 dni od upływu terminu </w:t>
            </w:r>
            <w:r w:rsidR="00542E6C" w:rsidRPr="00355606">
              <w:rPr>
                <w:rFonts w:ascii="Arial" w:hAnsi="Arial" w:cs="Arial"/>
                <w:sz w:val="18"/>
                <w:szCs w:val="18"/>
              </w:rPr>
              <w:t xml:space="preserve">6 </w:t>
            </w:r>
            <w:r w:rsidRPr="00355606">
              <w:rPr>
                <w:rFonts w:ascii="Arial" w:hAnsi="Arial" w:cs="Arial"/>
                <w:sz w:val="18"/>
                <w:szCs w:val="18"/>
              </w:rPr>
              <w:t>miesięcy  od daty przekazania zaliczki ?</w:t>
            </w:r>
          </w:p>
          <w:p w14:paraId="67E3F96B" w14:textId="2A6583C4" w:rsidR="00B4543F" w:rsidRPr="00355606" w:rsidRDefault="002C53B2" w:rsidP="00BA1F5E">
            <w:pPr>
              <w:pStyle w:val="Akapitzlist"/>
              <w:numPr>
                <w:ilvl w:val="0"/>
                <w:numId w:val="100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55606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Czy zwrotu niewykorzystanej zaliczki dokonano w terminie </w:t>
            </w:r>
            <w:r w:rsidR="00542E6C" w:rsidRPr="00355606">
              <w:rPr>
                <w:rFonts w:ascii="Arial" w:hAnsi="Arial" w:cs="Arial"/>
                <w:i/>
                <w:sz w:val="18"/>
                <w:szCs w:val="18"/>
              </w:rPr>
              <w:t xml:space="preserve">6 </w:t>
            </w:r>
            <w:r w:rsidRPr="00355606">
              <w:rPr>
                <w:rFonts w:ascii="Arial" w:hAnsi="Arial" w:cs="Arial"/>
                <w:i/>
                <w:sz w:val="18"/>
                <w:szCs w:val="18"/>
              </w:rPr>
              <w:t>miesięcy od dnia wypłaty środków?</w:t>
            </w:r>
          </w:p>
          <w:p w14:paraId="663F3033" w14:textId="2C9439FF" w:rsidR="00B4543F" w:rsidRPr="00355606" w:rsidRDefault="002C53B2" w:rsidP="00BA1F5E">
            <w:pPr>
              <w:pStyle w:val="Akapitzlist"/>
              <w:numPr>
                <w:ilvl w:val="0"/>
                <w:numId w:val="100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55606">
              <w:rPr>
                <w:rFonts w:ascii="Arial" w:hAnsi="Arial" w:cs="Arial"/>
                <w:i/>
                <w:sz w:val="18"/>
                <w:szCs w:val="18"/>
              </w:rPr>
              <w:t>Czy zwrotu dokonano z wyodrębnionego dla projektu rachunku bankowego na który przekazano zaliczkę?</w:t>
            </w:r>
            <w:r w:rsidR="00A66777" w:rsidRPr="00355606">
              <w:rPr>
                <w:rFonts w:ascii="Arial" w:hAnsi="Arial" w:cs="Arial"/>
                <w:i/>
                <w:sz w:val="18"/>
                <w:szCs w:val="18"/>
              </w:rPr>
              <w:t xml:space="preserve">(nie dotyczy </w:t>
            </w:r>
            <w:r w:rsidR="0093459D" w:rsidRPr="00355606">
              <w:rPr>
                <w:rFonts w:ascii="Arial" w:hAnsi="Arial" w:cs="Arial"/>
                <w:i/>
                <w:sz w:val="18"/>
                <w:szCs w:val="18"/>
              </w:rPr>
              <w:t>JST</w:t>
            </w:r>
            <w:r w:rsidR="00A66777" w:rsidRPr="003556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21290E96" w14:textId="77777777" w:rsidR="00B4543F" w:rsidRPr="006E03F0" w:rsidRDefault="002C53B2" w:rsidP="00BA1F5E">
            <w:pPr>
              <w:pStyle w:val="Akapitzlist"/>
              <w:numPr>
                <w:ilvl w:val="0"/>
                <w:numId w:val="2"/>
              </w:numPr>
              <w:spacing w:before="120" w:after="120"/>
              <w:ind w:left="74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dane transze zaliczki zostały rozliczone przez beneficjenta poprzez :</w:t>
            </w:r>
          </w:p>
          <w:p w14:paraId="11F749F9" w14:textId="56AFFFAD" w:rsidR="00877249" w:rsidRPr="00877249" w:rsidRDefault="002C53B2" w:rsidP="00BA1F5E">
            <w:pPr>
              <w:pStyle w:val="Akapitzlist"/>
              <w:numPr>
                <w:ilvl w:val="0"/>
                <w:numId w:val="101"/>
              </w:numPr>
              <w:spacing w:before="120" w:after="120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877249">
              <w:rPr>
                <w:rFonts w:ascii="Arial" w:hAnsi="Arial" w:cs="Arial"/>
                <w:iCs/>
                <w:sz w:val="18"/>
                <w:szCs w:val="18"/>
              </w:rPr>
              <w:t xml:space="preserve">złożenie wniosku o płatność w terminie nie później niż 14 dni od upływu terminu </w:t>
            </w:r>
            <w:r w:rsidR="008A2FCC" w:rsidRPr="00877249">
              <w:rPr>
                <w:rFonts w:ascii="Arial" w:hAnsi="Arial" w:cs="Arial"/>
                <w:iCs/>
                <w:sz w:val="18"/>
                <w:szCs w:val="18"/>
              </w:rPr>
              <w:t xml:space="preserve">6 </w:t>
            </w:r>
            <w:r w:rsidRPr="00877249">
              <w:rPr>
                <w:rFonts w:ascii="Arial" w:hAnsi="Arial" w:cs="Arial"/>
                <w:iCs/>
                <w:sz w:val="18"/>
                <w:szCs w:val="18"/>
              </w:rPr>
              <w:t>miesięcy  od daty przekazania zaliczki ?</w:t>
            </w:r>
          </w:p>
          <w:p w14:paraId="7F5AF7A9" w14:textId="24C7D742" w:rsidR="00B4543F" w:rsidRPr="00CC6C27" w:rsidRDefault="002C53B2" w:rsidP="00BA1F5E">
            <w:pPr>
              <w:pStyle w:val="Akapitzlist"/>
              <w:numPr>
                <w:ilvl w:val="0"/>
                <w:numId w:val="101"/>
              </w:numPr>
              <w:spacing w:before="120" w:after="120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877249">
              <w:rPr>
                <w:rFonts w:ascii="Arial" w:hAnsi="Arial" w:cs="Arial"/>
                <w:iCs/>
                <w:sz w:val="18"/>
                <w:szCs w:val="18"/>
              </w:rPr>
              <w:t xml:space="preserve">zwrot niewykorzystanej zaliczki w terminie </w:t>
            </w:r>
            <w:r w:rsidR="008A2FCC" w:rsidRPr="00877249">
              <w:rPr>
                <w:rFonts w:ascii="Arial" w:hAnsi="Arial" w:cs="Arial"/>
                <w:iCs/>
                <w:sz w:val="18"/>
                <w:szCs w:val="18"/>
              </w:rPr>
              <w:t xml:space="preserve">6 </w:t>
            </w:r>
            <w:r w:rsidRPr="00877249">
              <w:rPr>
                <w:rFonts w:ascii="Arial" w:hAnsi="Arial" w:cs="Arial"/>
                <w:iCs/>
                <w:sz w:val="18"/>
                <w:szCs w:val="18"/>
              </w:rPr>
              <w:t>miesięcy od dnia wypłaty środków?</w:t>
            </w:r>
          </w:p>
          <w:p w14:paraId="17907C43" w14:textId="1C67125C" w:rsidR="00B4543F" w:rsidRPr="00CC6C27" w:rsidRDefault="002C53B2" w:rsidP="00BA1F5E">
            <w:pPr>
              <w:pStyle w:val="Akapitzlist"/>
              <w:numPr>
                <w:ilvl w:val="0"/>
                <w:numId w:val="2"/>
              </w:numPr>
              <w:spacing w:before="120" w:after="120"/>
              <w:ind w:left="74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prawidłowo wskazano kwotę rozliczającą zaliczkę dotyczącą kosztów bezpośrednich i pośrednich w podziale na wydatki EFRR i BP –</w:t>
            </w:r>
            <w:r w:rsidR="00CC6C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03F0">
              <w:rPr>
                <w:rFonts w:ascii="Arial" w:hAnsi="Arial" w:cs="Arial"/>
                <w:sz w:val="18"/>
                <w:szCs w:val="18"/>
              </w:rPr>
              <w:t>(jeśli dotyczy)?</w:t>
            </w:r>
          </w:p>
          <w:p w14:paraId="02BC45A1" w14:textId="10898FED" w:rsidR="00B4543F" w:rsidRPr="00CC6C27" w:rsidRDefault="002C53B2" w:rsidP="00BA1F5E">
            <w:pPr>
              <w:pStyle w:val="Akapitzlist"/>
              <w:numPr>
                <w:ilvl w:val="0"/>
                <w:numId w:val="2"/>
              </w:numPr>
              <w:spacing w:before="120" w:after="120"/>
              <w:ind w:left="74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prawidłowo wskazano kwotę rozliczającą zaliczkę dotyczącą kosztów bezpośrednich i pośrednich w podziale na wydatki majątkowe i bieżące zgodnie z wypłatą środków w formie zaliczki?</w:t>
            </w:r>
          </w:p>
          <w:p w14:paraId="0BC7D276" w14:textId="77777777" w:rsidR="00B4543F" w:rsidRPr="006E03F0" w:rsidRDefault="002C53B2" w:rsidP="00BA1F5E">
            <w:pPr>
              <w:pStyle w:val="Akapitzlist"/>
              <w:numPr>
                <w:ilvl w:val="0"/>
                <w:numId w:val="2"/>
              </w:numPr>
              <w:spacing w:before="120" w:after="120"/>
              <w:ind w:left="743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beneficjent rozliczył zaliczkę w całości?</w:t>
            </w:r>
          </w:p>
          <w:p w14:paraId="0BE1A95A" w14:textId="6F1F4D80" w:rsidR="00B4543F" w:rsidRPr="008914AD" w:rsidRDefault="002C53B2" w:rsidP="008914AD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8914AD">
              <w:rPr>
                <w:rFonts w:ascii="Arial" w:hAnsi="Arial" w:cs="Arial"/>
                <w:i/>
                <w:sz w:val="18"/>
                <w:szCs w:val="18"/>
              </w:rPr>
              <w:t>Rozliczenie zaliczki polega na złożeniu wniosku o płatność lub/i zwrocie środków</w:t>
            </w:r>
            <w:r w:rsidR="008914AD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5C5B66A7" w14:textId="4631534E" w:rsidR="00B4543F" w:rsidRPr="006E03F0" w:rsidRDefault="002C53B2" w:rsidP="008914AD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8914AD">
              <w:rPr>
                <w:rFonts w:ascii="Arial" w:hAnsi="Arial" w:cs="Arial"/>
                <w:i/>
                <w:sz w:val="18"/>
                <w:szCs w:val="18"/>
              </w:rPr>
              <w:t>Należy uwzględnić złożone wnioski o płatność oraz zwroty z tytułu nierozliczonej zaliczki</w:t>
            </w:r>
            <w:r w:rsidR="008914AD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31E5A3DD" w14:textId="549029A3" w:rsidR="00B4543F" w:rsidRPr="008914AD" w:rsidRDefault="002C53B2" w:rsidP="00BA1F5E">
            <w:pPr>
              <w:pStyle w:val="Akapitzlist"/>
              <w:numPr>
                <w:ilvl w:val="0"/>
                <w:numId w:val="2"/>
              </w:numPr>
              <w:spacing w:before="120" w:after="120"/>
              <w:ind w:left="743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Czy został załączony dokument potwierdzający oprocentowanie rachunku, na który przekazywane są środki dotyczące zaliczki (nie dotyczy JST)?</w:t>
            </w:r>
          </w:p>
          <w:p w14:paraId="33243D64" w14:textId="58B39C6B" w:rsidR="00B4543F" w:rsidRPr="008914AD" w:rsidRDefault="00FE0F70" w:rsidP="00BA1F5E">
            <w:pPr>
              <w:pStyle w:val="Akapitzlist"/>
              <w:numPr>
                <w:ilvl w:val="0"/>
                <w:numId w:val="2"/>
              </w:numPr>
              <w:spacing w:before="120" w:after="120"/>
              <w:ind w:left="743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E03F0">
              <w:rPr>
                <w:rFonts w:ascii="Arial" w:hAnsi="Arial" w:cs="Arial"/>
                <w:sz w:val="18"/>
                <w:szCs w:val="18"/>
              </w:rPr>
              <w:t>W przypadku, gdy b</w:t>
            </w:r>
            <w:r w:rsidR="002C53B2" w:rsidRPr="006E03F0">
              <w:rPr>
                <w:rFonts w:ascii="Arial" w:hAnsi="Arial" w:cs="Arial"/>
                <w:sz w:val="18"/>
                <w:szCs w:val="18"/>
              </w:rPr>
              <w:t xml:space="preserve">eneficjentem projektu jest JST, a projekt realizowany jest przez inny podmiot, przedstawiono </w:t>
            </w:r>
            <w:r w:rsidR="009A2373" w:rsidRPr="006E03F0">
              <w:rPr>
                <w:rFonts w:ascii="Arial" w:hAnsi="Arial" w:cs="Arial"/>
                <w:sz w:val="18"/>
                <w:szCs w:val="18"/>
              </w:rPr>
              <w:t xml:space="preserve">dokument z którego wynika czy </w:t>
            </w:r>
            <w:r w:rsidR="00F72161" w:rsidRPr="006E03F0">
              <w:rPr>
                <w:rFonts w:ascii="Arial" w:hAnsi="Arial" w:cs="Arial"/>
                <w:sz w:val="18"/>
                <w:szCs w:val="18"/>
              </w:rPr>
              <w:t xml:space="preserve">i w jakiej wysokości </w:t>
            </w:r>
            <w:r w:rsidR="009A2373" w:rsidRPr="006E03F0">
              <w:rPr>
                <w:rFonts w:ascii="Arial" w:hAnsi="Arial" w:cs="Arial"/>
                <w:sz w:val="18"/>
                <w:szCs w:val="18"/>
              </w:rPr>
              <w:t xml:space="preserve">zostały </w:t>
            </w:r>
            <w:r w:rsidR="002C53B2" w:rsidRPr="006E03F0">
              <w:rPr>
                <w:rFonts w:ascii="Arial" w:hAnsi="Arial" w:cs="Arial"/>
                <w:sz w:val="18"/>
                <w:szCs w:val="18"/>
              </w:rPr>
              <w:t>wygenerowan</w:t>
            </w:r>
            <w:r w:rsidR="009A2373" w:rsidRPr="006E03F0">
              <w:rPr>
                <w:rFonts w:ascii="Arial" w:hAnsi="Arial" w:cs="Arial"/>
                <w:sz w:val="18"/>
                <w:szCs w:val="18"/>
              </w:rPr>
              <w:t>e</w:t>
            </w:r>
            <w:r w:rsidR="002C53B2" w:rsidRPr="006E03F0">
              <w:rPr>
                <w:rFonts w:ascii="Arial" w:hAnsi="Arial" w:cs="Arial"/>
                <w:sz w:val="18"/>
                <w:szCs w:val="18"/>
              </w:rPr>
              <w:t xml:space="preserve"> odsetk</w:t>
            </w:r>
            <w:r w:rsidR="009A2373" w:rsidRPr="006E03F0">
              <w:rPr>
                <w:rFonts w:ascii="Arial" w:hAnsi="Arial" w:cs="Arial"/>
                <w:sz w:val="18"/>
                <w:szCs w:val="18"/>
              </w:rPr>
              <w:t>i</w:t>
            </w:r>
            <w:r w:rsidR="002C53B2" w:rsidRPr="006E03F0">
              <w:rPr>
                <w:rFonts w:ascii="Arial" w:hAnsi="Arial" w:cs="Arial"/>
                <w:sz w:val="18"/>
                <w:szCs w:val="18"/>
              </w:rPr>
              <w:t xml:space="preserve"> od środków z zaliczki?</w:t>
            </w:r>
          </w:p>
        </w:tc>
      </w:tr>
      <w:tr w:rsidR="00B4543F" w:rsidRPr="006E03F0" w14:paraId="68DDD41C" w14:textId="77777777" w:rsidTr="00E7316D">
        <w:trPr>
          <w:trHeight w:val="815"/>
        </w:trPr>
        <w:tc>
          <w:tcPr>
            <w:tcW w:w="2263" w:type="dxa"/>
          </w:tcPr>
          <w:p w14:paraId="7FE71802" w14:textId="77777777" w:rsidR="00B4543F" w:rsidRPr="006E03F0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3F0">
              <w:rPr>
                <w:rFonts w:ascii="Arial" w:hAnsi="Arial" w:cs="Arial"/>
                <w:b/>
                <w:sz w:val="18"/>
                <w:szCs w:val="18"/>
              </w:rPr>
              <w:lastRenderedPageBreak/>
              <w:t>Płatność końcowa</w:t>
            </w:r>
          </w:p>
        </w:tc>
        <w:tc>
          <w:tcPr>
            <w:tcW w:w="7512" w:type="dxa"/>
          </w:tcPr>
          <w:p w14:paraId="297FF067" w14:textId="6E2BFA2E" w:rsidR="00BA7C76" w:rsidRPr="006E03F0" w:rsidRDefault="00BA7C76" w:rsidP="00740D2D">
            <w:pPr>
              <w:numPr>
                <w:ilvl w:val="0"/>
                <w:numId w:val="39"/>
              </w:numPr>
              <w:spacing w:before="120" w:after="120"/>
              <w:ind w:left="318" w:firstLine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Referat Kontroli Projektów, dostarczył:</w:t>
            </w:r>
          </w:p>
          <w:p w14:paraId="2C366A33" w14:textId="2829B784" w:rsidR="00BA7C76" w:rsidRPr="00077205" w:rsidRDefault="00BA7C76" w:rsidP="00740D2D">
            <w:pPr>
              <w:pStyle w:val="Akapitzlist"/>
              <w:numPr>
                <w:ilvl w:val="0"/>
                <w:numId w:val="102"/>
              </w:numPr>
              <w:spacing w:before="120" w:after="120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7205">
              <w:rPr>
                <w:rFonts w:ascii="Arial" w:hAnsi="Arial" w:cs="Arial"/>
                <w:sz w:val="18"/>
                <w:szCs w:val="18"/>
                <w:lang w:eastAsia="pl-PL"/>
              </w:rPr>
              <w:t>czy projekt wymaga kontroli na miejscu realizacji projektu</w:t>
            </w:r>
          </w:p>
          <w:p w14:paraId="3E94E4A5" w14:textId="6371FFB8" w:rsidR="00BA7C76" w:rsidRPr="00077205" w:rsidRDefault="00BA7C76" w:rsidP="00740D2D">
            <w:pPr>
              <w:pStyle w:val="Akapitzlist"/>
              <w:numPr>
                <w:ilvl w:val="0"/>
                <w:numId w:val="102"/>
              </w:numPr>
              <w:spacing w:before="120" w:after="120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720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informację o zakończeniu kontroli projektu na miejscu realizacji (nie dotyczy projekt nie wymaga kontroli na miejscu realizacji)</w:t>
            </w:r>
          </w:p>
          <w:p w14:paraId="711457AB" w14:textId="276C1B99" w:rsidR="00BA7C76" w:rsidRPr="00077205" w:rsidRDefault="00BA7C76" w:rsidP="00740D2D">
            <w:pPr>
              <w:pStyle w:val="Akapitzlist"/>
              <w:numPr>
                <w:ilvl w:val="0"/>
                <w:numId w:val="102"/>
              </w:numPr>
              <w:spacing w:before="120" w:after="120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7205">
              <w:rPr>
                <w:rFonts w:ascii="Arial" w:hAnsi="Arial" w:cs="Arial"/>
                <w:sz w:val="18"/>
                <w:szCs w:val="18"/>
                <w:lang w:eastAsia="pl-PL"/>
              </w:rPr>
              <w:t xml:space="preserve">informację dotyczącą </w:t>
            </w:r>
            <w:r w:rsidRPr="0007720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pl-PL"/>
              </w:rPr>
              <w:t>Zestawienia zamówień w projekcie do WNP</w:t>
            </w:r>
            <w:r w:rsidRPr="0007720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wszystkim zamówieniami wykazanymi w WNP</w:t>
            </w:r>
          </w:p>
          <w:p w14:paraId="34743122" w14:textId="796B89AE" w:rsidR="00BA7C76" w:rsidRPr="00077205" w:rsidRDefault="00BA7C76" w:rsidP="00740D2D">
            <w:pPr>
              <w:pStyle w:val="Akapitzlist"/>
              <w:numPr>
                <w:ilvl w:val="0"/>
                <w:numId w:val="102"/>
              </w:numPr>
              <w:spacing w:before="120" w:after="120"/>
              <w:contextualSpacing w:val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720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informację o zakończeniu kontroli zamówień (nie dotyczy, gdy  z matrycy ryzyka wynika , iż zamówienie nie wymaga kontroli.)</w:t>
            </w:r>
          </w:p>
          <w:p w14:paraId="688DC27C" w14:textId="3D1A00FE" w:rsidR="00BA7C76" w:rsidRPr="006E03F0" w:rsidRDefault="00BA7C76" w:rsidP="00740D2D">
            <w:pPr>
              <w:numPr>
                <w:ilvl w:val="0"/>
                <w:numId w:val="40"/>
              </w:numPr>
              <w:spacing w:before="120" w:after="120"/>
              <w:ind w:left="743" w:hanging="425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otrzymano z RKP,RMKT,RKPR, RPWiN informację o toczących się sprawach /braku toczących się spraw?</w:t>
            </w:r>
          </w:p>
          <w:p w14:paraId="216B06C9" w14:textId="352D1242" w:rsidR="00BA7C76" w:rsidRPr="006E03F0" w:rsidRDefault="00BA7C76" w:rsidP="00740D2D">
            <w:pPr>
              <w:numPr>
                <w:ilvl w:val="0"/>
                <w:numId w:val="41"/>
              </w:numPr>
              <w:spacing w:before="120" w:after="120"/>
              <w:ind w:left="743" w:hanging="425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otrzymano z RRP Informację dot. stanu rozliczenia projektu na dzień wpływu wniosku o płatność końcową FR-RRP ?</w:t>
            </w:r>
          </w:p>
          <w:p w14:paraId="21F00A8A" w14:textId="1725C277" w:rsidR="00BA7C76" w:rsidRPr="006E03F0" w:rsidRDefault="00BA7C76" w:rsidP="00740D2D">
            <w:pPr>
              <w:spacing w:before="120" w:after="120"/>
              <w:ind w:left="57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W przypadku gdy bilans rozliczonych zaliczek jest różny od zera należy dokonać analizy przekazanych/rozliczonych środków zaliczki</w:t>
            </w:r>
            <w:r w:rsidR="00C020E7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10D1087B" w14:textId="77777777" w:rsidR="00BA7C76" w:rsidRPr="006E03F0" w:rsidRDefault="00BA7C76" w:rsidP="00740D2D">
            <w:pPr>
              <w:numPr>
                <w:ilvl w:val="0"/>
                <w:numId w:val="42"/>
              </w:numPr>
              <w:spacing w:before="120" w:after="120"/>
              <w:ind w:left="318" w:firstLine="0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otrzymano informację /notatkę z RMKT w zakresie  wskaźników /celu?  </w:t>
            </w:r>
          </w:p>
          <w:p w14:paraId="3E3F20F0" w14:textId="5DED18E5" w:rsidR="00BA7C76" w:rsidRPr="006E03F0" w:rsidRDefault="00BA7C76" w:rsidP="00740D2D">
            <w:pPr>
              <w:numPr>
                <w:ilvl w:val="0"/>
                <w:numId w:val="43"/>
              </w:numPr>
              <w:spacing w:before="120" w:after="120"/>
              <w:ind w:left="743" w:hanging="425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w przypadku wniosku o płatność końcową wskazano całkowitą wartość projektu?</w:t>
            </w:r>
          </w:p>
          <w:p w14:paraId="16DF7141" w14:textId="4051DF62" w:rsidR="00BA7C76" w:rsidRPr="006E03F0" w:rsidRDefault="00BA7C76" w:rsidP="00740D2D">
            <w:pPr>
              <w:numPr>
                <w:ilvl w:val="0"/>
                <w:numId w:val="44"/>
              </w:numPr>
              <w:spacing w:before="120" w:after="120"/>
              <w:ind w:left="743" w:hanging="425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w związku ze zmianą całkowitej wartości projektu zmianie uległą kwalifikowalność VAT?</w:t>
            </w:r>
          </w:p>
          <w:p w14:paraId="03C2B40C" w14:textId="494AB467" w:rsidR="00BA7C76" w:rsidRPr="006E03F0" w:rsidRDefault="3A9A9EB7" w:rsidP="00740D2D">
            <w:pPr>
              <w:spacing w:before="120" w:after="120"/>
              <w:ind w:left="57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W przypadku zmiany całkowitej wartości projektu na wartość co najmniej 5 000 000 euro z VAT przy założeniu że  V</w:t>
            </w:r>
            <w:r w:rsidR="008237C7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AT</w:t>
            </w: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w projekcie jest kosztem </w:t>
            </w:r>
            <w:r w:rsidR="00611207"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kwalifikowalnym</w:t>
            </w: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,należy wezwać  beneficjenta do złożenia indywidualnej interpretacj</w:t>
            </w:r>
            <w:r w:rsidR="00611207"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i, </w:t>
            </w:r>
            <w:r w:rsidR="00611207"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oświadczenia o VAT (Załącznik do </w:t>
            </w:r>
            <w:r w:rsidR="06F23123"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Zasad realizacji </w:t>
            </w:r>
            <w:r w:rsidR="00611207"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FE SL </w:t>
            </w:r>
            <w:r w:rsidR="7984BA55"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2021-2027</w:t>
            </w:r>
            <w:r w:rsidR="00611207" w:rsidRPr="006E03F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oraz dokonać oceny kwalifikowalności wydatków dotyczących VAT</w:t>
            </w:r>
            <w:r w:rsidR="00BA1F5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.</w:t>
            </w:r>
          </w:p>
          <w:p w14:paraId="5F81D958" w14:textId="672FC27D" w:rsidR="00BA7C76" w:rsidRPr="006E03F0" w:rsidRDefault="79A39E08" w:rsidP="00740D2D">
            <w:pPr>
              <w:numPr>
                <w:ilvl w:val="0"/>
                <w:numId w:val="44"/>
              </w:numPr>
              <w:spacing w:before="120" w:after="120"/>
              <w:ind w:left="743" w:hanging="425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sz w:val="18"/>
                <w:szCs w:val="18"/>
                <w:lang w:eastAsia="pl-PL"/>
              </w:rPr>
              <w:t>Czy struktura dofinansowania w ramach projektu uległa zmianie?  </w:t>
            </w:r>
          </w:p>
          <w:p w14:paraId="175311C8" w14:textId="1E023A1E" w:rsidR="00B4543F" w:rsidRPr="00BA1F5E" w:rsidRDefault="00BA7C76" w:rsidP="00740D2D">
            <w:pPr>
              <w:spacing w:before="120" w:after="120"/>
              <w:ind w:left="57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Jeśli TAK to</w:t>
            </w:r>
            <w:r w:rsidR="00BA1F5E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79A39E08"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czy struktura dofinansowania w ramach projektu nie przekracza poziomu wskazanego w </w:t>
            </w:r>
            <w:r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Szczegółowym</w:t>
            </w:r>
            <w:r w:rsidR="79A39E08"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Opisie Priorytet</w:t>
            </w:r>
            <w:r w:rsidR="1C6E8319"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ów</w:t>
            </w:r>
            <w:r w:rsidR="79A39E08"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611207"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FE SL</w:t>
            </w:r>
            <w:r w:rsidR="79A39E08" w:rsidRPr="006E03F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?</w:t>
            </w:r>
          </w:p>
        </w:tc>
      </w:tr>
    </w:tbl>
    <w:p w14:paraId="211F27B1" w14:textId="77777777" w:rsidR="00B4543F" w:rsidRDefault="00B4543F">
      <w:pPr>
        <w:rPr>
          <w:rFonts w:ascii="Verdana" w:hAnsi="Verdana"/>
          <w:b/>
          <w:sz w:val="16"/>
          <w:szCs w:val="16"/>
        </w:rPr>
      </w:pPr>
    </w:p>
    <w:sectPr w:rsidR="00B4543F">
      <w:headerReference w:type="first" r:id="rId13"/>
      <w:endnotePr>
        <w:numFmt w:val="decimal"/>
      </w:endnotePr>
      <w:pgSz w:w="11906" w:h="16838"/>
      <w:pgMar w:top="1417" w:right="1417" w:bottom="1417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0D1F8" w14:textId="77777777" w:rsidR="00386798" w:rsidRDefault="00386798">
      <w:r>
        <w:separator/>
      </w:r>
    </w:p>
  </w:endnote>
  <w:endnote w:type="continuationSeparator" w:id="0">
    <w:p w14:paraId="53423926" w14:textId="77777777" w:rsidR="00386798" w:rsidRDefault="0038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DED21" w14:textId="77777777" w:rsidR="00386798" w:rsidRDefault="00386798">
      <w:r>
        <w:separator/>
      </w:r>
    </w:p>
  </w:footnote>
  <w:footnote w:type="continuationSeparator" w:id="0">
    <w:p w14:paraId="38DDBD75" w14:textId="77777777" w:rsidR="00386798" w:rsidRDefault="00386798">
      <w:r>
        <w:continuationSeparator/>
      </w:r>
    </w:p>
  </w:footnote>
  <w:footnote w:id="1">
    <w:p w14:paraId="5002EECD" w14:textId="77777777" w:rsidR="00611207" w:rsidRDefault="00611207">
      <w:pPr>
        <w:pStyle w:val="Tekstprzypisudolnego"/>
      </w:pPr>
      <w:r>
        <w:rPr>
          <w:rStyle w:val="Odwoanieprzypisudolnego"/>
        </w:rPr>
        <w:footnoteRef/>
      </w:r>
      <w:r>
        <w:t>(</w:t>
      </w:r>
      <w:r>
        <w:rPr>
          <w:rFonts w:ascii="Verdana" w:hAnsi="Verdana"/>
          <w:b/>
          <w:i/>
          <w:sz w:val="16"/>
          <w:szCs w:val="16"/>
        </w:rPr>
        <w:t>w SOD należy wskazać czy po weryfikacji przez II osoba są wnoszone uwagi do oceny wniosku /czy nie są wnoszone uwagi do oceny wniosku</w:t>
      </w:r>
      <w:r>
        <w:rPr>
          <w:rFonts w:ascii="Verdana" w:hAnsi="Verdana"/>
          <w:b/>
        </w:rPr>
        <w:t>)</w:t>
      </w:r>
    </w:p>
    <w:p w14:paraId="1B90047E" w14:textId="77777777" w:rsidR="00611207" w:rsidRDefault="0061120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DF13" w14:textId="5BFCB8FD" w:rsidR="00611207" w:rsidRDefault="00611207">
    <w:pPr>
      <w:pStyle w:val="Nagwek"/>
    </w:pPr>
    <w:r w:rsidRPr="00C77223">
      <w:rPr>
        <w:noProof/>
        <w:lang w:eastAsia="pl-PL"/>
      </w:rPr>
      <w:drawing>
        <wp:inline distT="0" distB="0" distL="0" distR="0" wp14:anchorId="0CBB7F57" wp14:editId="7E1B4E69">
          <wp:extent cx="5760720" cy="609776"/>
          <wp:effectExtent l="0" t="0" r="0" b="0"/>
          <wp:docPr id="2" name="Obraz 2" descr="C:\Users\kozlowskai\AppData\Local\Microsoft\Windows\INetCache\Content.Outlook\841FQ490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zlowskai\AppData\Local\Microsoft\Windows\INetCache\Content.Outlook\841FQ490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58E7"/>
    <w:multiLevelType w:val="hybridMultilevel"/>
    <w:tmpl w:val="B5EE1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396F"/>
    <w:multiLevelType w:val="hybridMultilevel"/>
    <w:tmpl w:val="0F382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B1492"/>
    <w:multiLevelType w:val="multilevel"/>
    <w:tmpl w:val="D8027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D0433"/>
    <w:multiLevelType w:val="hybridMultilevel"/>
    <w:tmpl w:val="6C521AF0"/>
    <w:name w:val="Lista numerowana 15"/>
    <w:lvl w:ilvl="0" w:tplc="04150017">
      <w:start w:val="1"/>
      <w:numFmt w:val="lowerLetter"/>
      <w:lvlText w:val="%1)"/>
      <w:lvlJc w:val="left"/>
      <w:pPr>
        <w:ind w:left="284" w:firstLine="0"/>
      </w:pPr>
      <w:rPr>
        <w:rFonts w:hint="default"/>
      </w:rPr>
    </w:lvl>
    <w:lvl w:ilvl="1" w:tplc="6A442FE2">
      <w:start w:val="1"/>
      <w:numFmt w:val="lowerLetter"/>
      <w:lvlText w:val="%2."/>
      <w:lvlJc w:val="left"/>
      <w:pPr>
        <w:ind w:left="1004" w:firstLine="0"/>
      </w:pPr>
    </w:lvl>
    <w:lvl w:ilvl="2" w:tplc="626E9C9E">
      <w:start w:val="1"/>
      <w:numFmt w:val="lowerRoman"/>
      <w:lvlText w:val="%3."/>
      <w:lvlJc w:val="left"/>
      <w:pPr>
        <w:ind w:left="1904" w:firstLine="0"/>
      </w:pPr>
    </w:lvl>
    <w:lvl w:ilvl="3" w:tplc="DE8674EA">
      <w:start w:val="1"/>
      <w:numFmt w:val="decimal"/>
      <w:lvlText w:val="%4."/>
      <w:lvlJc w:val="left"/>
      <w:pPr>
        <w:ind w:left="2444" w:firstLine="0"/>
      </w:pPr>
    </w:lvl>
    <w:lvl w:ilvl="4" w:tplc="B3D0E2E8">
      <w:start w:val="1"/>
      <w:numFmt w:val="lowerLetter"/>
      <w:lvlText w:val="%5."/>
      <w:lvlJc w:val="left"/>
      <w:pPr>
        <w:ind w:left="3164" w:firstLine="0"/>
      </w:pPr>
    </w:lvl>
    <w:lvl w:ilvl="5" w:tplc="74509E98">
      <w:start w:val="1"/>
      <w:numFmt w:val="lowerRoman"/>
      <w:lvlText w:val="%6."/>
      <w:lvlJc w:val="left"/>
      <w:pPr>
        <w:ind w:left="4064" w:firstLine="0"/>
      </w:pPr>
    </w:lvl>
    <w:lvl w:ilvl="6" w:tplc="9D9AB4FA">
      <w:start w:val="1"/>
      <w:numFmt w:val="decimal"/>
      <w:lvlText w:val="%7."/>
      <w:lvlJc w:val="left"/>
      <w:pPr>
        <w:ind w:left="4604" w:firstLine="0"/>
      </w:pPr>
    </w:lvl>
    <w:lvl w:ilvl="7" w:tplc="52E0F380">
      <w:start w:val="1"/>
      <w:numFmt w:val="lowerLetter"/>
      <w:lvlText w:val="%8."/>
      <w:lvlJc w:val="left"/>
      <w:pPr>
        <w:ind w:left="5324" w:firstLine="0"/>
      </w:pPr>
    </w:lvl>
    <w:lvl w:ilvl="8" w:tplc="2C80A5A4">
      <w:start w:val="1"/>
      <w:numFmt w:val="lowerRoman"/>
      <w:lvlText w:val="%9."/>
      <w:lvlJc w:val="left"/>
      <w:pPr>
        <w:ind w:left="6224" w:firstLine="0"/>
      </w:pPr>
    </w:lvl>
  </w:abstractNum>
  <w:abstractNum w:abstractNumId="4" w15:restartNumberingAfterBreak="0">
    <w:nsid w:val="08640A5E"/>
    <w:multiLevelType w:val="hybridMultilevel"/>
    <w:tmpl w:val="D924BCA0"/>
    <w:lvl w:ilvl="0" w:tplc="04150005">
      <w:start w:val="1"/>
      <w:numFmt w:val="bullet"/>
      <w:lvlText w:val=""/>
      <w:lvlJc w:val="left"/>
      <w:pPr>
        <w:ind w:left="360" w:firstLine="0"/>
      </w:pPr>
      <w:rPr>
        <w:rFonts w:ascii="Wingdings" w:hAnsi="Wingdings" w:hint="default"/>
      </w:rPr>
    </w:lvl>
    <w:lvl w:ilvl="1" w:tplc="C5EC765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112465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2A6AA6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D709A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124E7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A1406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E63EA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AEA1B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08E434A4"/>
    <w:multiLevelType w:val="hybridMultilevel"/>
    <w:tmpl w:val="593A7E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A3F0D"/>
    <w:multiLevelType w:val="hybridMultilevel"/>
    <w:tmpl w:val="D4DE0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2F7CBB"/>
    <w:multiLevelType w:val="hybridMultilevel"/>
    <w:tmpl w:val="D054B4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53683D"/>
    <w:multiLevelType w:val="hybridMultilevel"/>
    <w:tmpl w:val="60FC0F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51A01"/>
    <w:multiLevelType w:val="hybridMultilevel"/>
    <w:tmpl w:val="7C6008F2"/>
    <w:name w:val="Lista numerowana 18"/>
    <w:lvl w:ilvl="0" w:tplc="AA6C7F66">
      <w:numFmt w:val="bullet"/>
      <w:lvlText w:val=""/>
      <w:lvlJc w:val="left"/>
      <w:pPr>
        <w:ind w:left="142" w:firstLine="0"/>
      </w:pPr>
      <w:rPr>
        <w:rFonts w:ascii="Wingdings" w:hAnsi="Wingdings"/>
      </w:rPr>
    </w:lvl>
    <w:lvl w:ilvl="1" w:tplc="DA5232C8">
      <w:numFmt w:val="bullet"/>
      <w:lvlText w:val="o"/>
      <w:lvlJc w:val="left"/>
      <w:pPr>
        <w:ind w:left="862" w:firstLine="0"/>
      </w:pPr>
      <w:rPr>
        <w:rFonts w:ascii="Courier New" w:hAnsi="Courier New" w:cs="Courier New"/>
      </w:rPr>
    </w:lvl>
    <w:lvl w:ilvl="2" w:tplc="9E6AD11A">
      <w:numFmt w:val="bullet"/>
      <w:lvlText w:val=""/>
      <w:lvlJc w:val="left"/>
      <w:pPr>
        <w:ind w:left="1582" w:firstLine="0"/>
      </w:pPr>
      <w:rPr>
        <w:rFonts w:ascii="Wingdings" w:eastAsia="Wingdings" w:hAnsi="Wingdings" w:cs="Wingdings"/>
      </w:rPr>
    </w:lvl>
    <w:lvl w:ilvl="3" w:tplc="915049C6">
      <w:numFmt w:val="bullet"/>
      <w:lvlText w:val=""/>
      <w:lvlJc w:val="left"/>
      <w:pPr>
        <w:ind w:left="2302" w:firstLine="0"/>
      </w:pPr>
      <w:rPr>
        <w:rFonts w:ascii="Symbol" w:hAnsi="Symbol"/>
      </w:rPr>
    </w:lvl>
    <w:lvl w:ilvl="4" w:tplc="9DBCA520">
      <w:numFmt w:val="bullet"/>
      <w:lvlText w:val="o"/>
      <w:lvlJc w:val="left"/>
      <w:pPr>
        <w:ind w:left="3022" w:firstLine="0"/>
      </w:pPr>
      <w:rPr>
        <w:rFonts w:ascii="Courier New" w:hAnsi="Courier New" w:cs="Courier New"/>
      </w:rPr>
    </w:lvl>
    <w:lvl w:ilvl="5" w:tplc="5DBEC114">
      <w:numFmt w:val="bullet"/>
      <w:lvlText w:val=""/>
      <w:lvlJc w:val="left"/>
      <w:pPr>
        <w:ind w:left="3742" w:firstLine="0"/>
      </w:pPr>
      <w:rPr>
        <w:rFonts w:ascii="Wingdings" w:eastAsia="Wingdings" w:hAnsi="Wingdings" w:cs="Wingdings"/>
      </w:rPr>
    </w:lvl>
    <w:lvl w:ilvl="6" w:tplc="C85633A2">
      <w:numFmt w:val="bullet"/>
      <w:lvlText w:val=""/>
      <w:lvlJc w:val="left"/>
      <w:pPr>
        <w:ind w:left="4462" w:firstLine="0"/>
      </w:pPr>
      <w:rPr>
        <w:rFonts w:ascii="Symbol" w:hAnsi="Symbol"/>
      </w:rPr>
    </w:lvl>
    <w:lvl w:ilvl="7" w:tplc="2B468D6E">
      <w:numFmt w:val="bullet"/>
      <w:lvlText w:val="o"/>
      <w:lvlJc w:val="left"/>
      <w:pPr>
        <w:ind w:left="5182" w:firstLine="0"/>
      </w:pPr>
      <w:rPr>
        <w:rFonts w:ascii="Courier New" w:hAnsi="Courier New" w:cs="Courier New"/>
      </w:rPr>
    </w:lvl>
    <w:lvl w:ilvl="8" w:tplc="3FB69CF6">
      <w:numFmt w:val="bullet"/>
      <w:lvlText w:val=""/>
      <w:lvlJc w:val="left"/>
      <w:pPr>
        <w:ind w:left="5902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0BD6359A"/>
    <w:multiLevelType w:val="multilevel"/>
    <w:tmpl w:val="2A0EBF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FC78A3"/>
    <w:multiLevelType w:val="hybridMultilevel"/>
    <w:tmpl w:val="FB941774"/>
    <w:name w:val="Lista numerowana 26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0C8915AD"/>
    <w:multiLevelType w:val="hybridMultilevel"/>
    <w:tmpl w:val="857C7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D4FDA"/>
    <w:multiLevelType w:val="hybridMultilevel"/>
    <w:tmpl w:val="2E2CD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0B0D9D"/>
    <w:multiLevelType w:val="hybridMultilevel"/>
    <w:tmpl w:val="DFBE0BAA"/>
    <w:name w:val="Lista numerowana 32"/>
    <w:lvl w:ilvl="0" w:tplc="BE64A266">
      <w:numFmt w:val="bullet"/>
      <w:lvlText w:val=""/>
      <w:lvlJc w:val="left"/>
      <w:pPr>
        <w:ind w:left="435" w:firstLine="0"/>
      </w:pPr>
      <w:rPr>
        <w:rFonts w:ascii="Symbol" w:hAnsi="Symbol"/>
      </w:rPr>
    </w:lvl>
    <w:lvl w:ilvl="1" w:tplc="B53C42D8">
      <w:numFmt w:val="bullet"/>
      <w:lvlText w:val="o"/>
      <w:lvlJc w:val="left"/>
      <w:pPr>
        <w:ind w:left="1155" w:firstLine="0"/>
      </w:pPr>
      <w:rPr>
        <w:rFonts w:ascii="Courier New" w:hAnsi="Courier New" w:cs="Courier New"/>
      </w:rPr>
    </w:lvl>
    <w:lvl w:ilvl="2" w:tplc="A3F0D780">
      <w:numFmt w:val="bullet"/>
      <w:lvlText w:val=""/>
      <w:lvlJc w:val="left"/>
      <w:pPr>
        <w:ind w:left="1875" w:firstLine="0"/>
      </w:pPr>
      <w:rPr>
        <w:rFonts w:ascii="Wingdings" w:eastAsia="Wingdings" w:hAnsi="Wingdings" w:cs="Wingdings"/>
      </w:rPr>
    </w:lvl>
    <w:lvl w:ilvl="3" w:tplc="D9A66E86">
      <w:numFmt w:val="bullet"/>
      <w:lvlText w:val=""/>
      <w:lvlJc w:val="left"/>
      <w:pPr>
        <w:ind w:left="2595" w:firstLine="0"/>
      </w:pPr>
      <w:rPr>
        <w:rFonts w:ascii="Symbol" w:hAnsi="Symbol"/>
      </w:rPr>
    </w:lvl>
    <w:lvl w:ilvl="4" w:tplc="A7B2D43C">
      <w:numFmt w:val="bullet"/>
      <w:lvlText w:val="o"/>
      <w:lvlJc w:val="left"/>
      <w:pPr>
        <w:ind w:left="3315" w:firstLine="0"/>
      </w:pPr>
      <w:rPr>
        <w:rFonts w:ascii="Courier New" w:hAnsi="Courier New" w:cs="Courier New"/>
      </w:rPr>
    </w:lvl>
    <w:lvl w:ilvl="5" w:tplc="83F23B28">
      <w:numFmt w:val="bullet"/>
      <w:lvlText w:val=""/>
      <w:lvlJc w:val="left"/>
      <w:pPr>
        <w:ind w:left="4035" w:firstLine="0"/>
      </w:pPr>
      <w:rPr>
        <w:rFonts w:ascii="Wingdings" w:eastAsia="Wingdings" w:hAnsi="Wingdings" w:cs="Wingdings"/>
      </w:rPr>
    </w:lvl>
    <w:lvl w:ilvl="6" w:tplc="F634DA9E">
      <w:numFmt w:val="bullet"/>
      <w:lvlText w:val=""/>
      <w:lvlJc w:val="left"/>
      <w:pPr>
        <w:ind w:left="4755" w:firstLine="0"/>
      </w:pPr>
      <w:rPr>
        <w:rFonts w:ascii="Symbol" w:hAnsi="Symbol"/>
      </w:rPr>
    </w:lvl>
    <w:lvl w:ilvl="7" w:tplc="9E9C49CE">
      <w:numFmt w:val="bullet"/>
      <w:lvlText w:val="o"/>
      <w:lvlJc w:val="left"/>
      <w:pPr>
        <w:ind w:left="5475" w:firstLine="0"/>
      </w:pPr>
      <w:rPr>
        <w:rFonts w:ascii="Courier New" w:hAnsi="Courier New" w:cs="Courier New"/>
      </w:rPr>
    </w:lvl>
    <w:lvl w:ilvl="8" w:tplc="F31C1278">
      <w:numFmt w:val="bullet"/>
      <w:lvlText w:val=""/>
      <w:lvlJc w:val="left"/>
      <w:pPr>
        <w:ind w:left="6195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0D116DDB"/>
    <w:multiLevelType w:val="hybridMultilevel"/>
    <w:tmpl w:val="61624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915981"/>
    <w:multiLevelType w:val="hybridMultilevel"/>
    <w:tmpl w:val="06542D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DB72B9"/>
    <w:multiLevelType w:val="multilevel"/>
    <w:tmpl w:val="DD5233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FF13292"/>
    <w:multiLevelType w:val="hybridMultilevel"/>
    <w:tmpl w:val="8E7A7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EF425E"/>
    <w:multiLevelType w:val="hybridMultilevel"/>
    <w:tmpl w:val="814CE9D2"/>
    <w:name w:val="Lista numerowana 35"/>
    <w:lvl w:ilvl="0" w:tplc="A67A1D42">
      <w:start w:val="1"/>
      <w:numFmt w:val="decimal"/>
      <w:lvlText w:val="%1."/>
      <w:lvlJc w:val="left"/>
      <w:pPr>
        <w:ind w:left="360" w:firstLine="0"/>
      </w:pPr>
    </w:lvl>
    <w:lvl w:ilvl="1" w:tplc="F64440EC">
      <w:start w:val="1"/>
      <w:numFmt w:val="lowerLetter"/>
      <w:lvlText w:val="%2."/>
      <w:lvlJc w:val="left"/>
      <w:pPr>
        <w:ind w:left="1080" w:firstLine="0"/>
      </w:pPr>
    </w:lvl>
    <w:lvl w:ilvl="2" w:tplc="11068A6A">
      <w:start w:val="1"/>
      <w:numFmt w:val="lowerRoman"/>
      <w:lvlText w:val="%3."/>
      <w:lvlJc w:val="left"/>
      <w:pPr>
        <w:ind w:left="1980" w:firstLine="0"/>
      </w:pPr>
    </w:lvl>
    <w:lvl w:ilvl="3" w:tplc="930219E0">
      <w:start w:val="1"/>
      <w:numFmt w:val="decimal"/>
      <w:lvlText w:val="%4."/>
      <w:lvlJc w:val="left"/>
      <w:pPr>
        <w:ind w:left="2520" w:firstLine="0"/>
      </w:pPr>
    </w:lvl>
    <w:lvl w:ilvl="4" w:tplc="0DF4CCBA">
      <w:start w:val="1"/>
      <w:numFmt w:val="lowerLetter"/>
      <w:lvlText w:val="%5."/>
      <w:lvlJc w:val="left"/>
      <w:pPr>
        <w:ind w:left="3240" w:firstLine="0"/>
      </w:pPr>
    </w:lvl>
    <w:lvl w:ilvl="5" w:tplc="B074CF6C">
      <w:start w:val="1"/>
      <w:numFmt w:val="lowerRoman"/>
      <w:lvlText w:val="%6."/>
      <w:lvlJc w:val="left"/>
      <w:pPr>
        <w:ind w:left="4140" w:firstLine="0"/>
      </w:pPr>
    </w:lvl>
    <w:lvl w:ilvl="6" w:tplc="23282AAA">
      <w:start w:val="1"/>
      <w:numFmt w:val="decimal"/>
      <w:lvlText w:val="%7."/>
      <w:lvlJc w:val="left"/>
      <w:pPr>
        <w:ind w:left="4680" w:firstLine="0"/>
      </w:pPr>
    </w:lvl>
    <w:lvl w:ilvl="7" w:tplc="3D5A3892">
      <w:start w:val="1"/>
      <w:numFmt w:val="lowerLetter"/>
      <w:lvlText w:val="%8."/>
      <w:lvlJc w:val="left"/>
      <w:pPr>
        <w:ind w:left="5400" w:firstLine="0"/>
      </w:pPr>
    </w:lvl>
    <w:lvl w:ilvl="8" w:tplc="BA8E63D6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11F93606"/>
    <w:multiLevelType w:val="hybridMultilevel"/>
    <w:tmpl w:val="829AF0F8"/>
    <w:name w:val="Lista numerowana 34"/>
    <w:lvl w:ilvl="0" w:tplc="C03A2614">
      <w:start w:val="1"/>
      <w:numFmt w:val="decimal"/>
      <w:lvlText w:val="%1."/>
      <w:lvlJc w:val="left"/>
      <w:pPr>
        <w:ind w:left="360" w:firstLine="0"/>
      </w:pPr>
    </w:lvl>
    <w:lvl w:ilvl="1" w:tplc="1B96A5F4">
      <w:start w:val="1"/>
      <w:numFmt w:val="lowerLetter"/>
      <w:lvlText w:val="%2."/>
      <w:lvlJc w:val="left"/>
      <w:pPr>
        <w:ind w:left="1080" w:firstLine="0"/>
      </w:pPr>
    </w:lvl>
    <w:lvl w:ilvl="2" w:tplc="1AA821E6">
      <w:start w:val="1"/>
      <w:numFmt w:val="lowerRoman"/>
      <w:lvlText w:val="%3."/>
      <w:lvlJc w:val="left"/>
      <w:pPr>
        <w:ind w:left="1980" w:firstLine="0"/>
      </w:pPr>
    </w:lvl>
    <w:lvl w:ilvl="3" w:tplc="F252D30A">
      <w:start w:val="1"/>
      <w:numFmt w:val="decimal"/>
      <w:lvlText w:val="%4."/>
      <w:lvlJc w:val="left"/>
      <w:pPr>
        <w:ind w:left="2520" w:firstLine="0"/>
      </w:pPr>
    </w:lvl>
    <w:lvl w:ilvl="4" w:tplc="C1CC2BB0">
      <w:start w:val="1"/>
      <w:numFmt w:val="lowerLetter"/>
      <w:lvlText w:val="%5."/>
      <w:lvlJc w:val="left"/>
      <w:pPr>
        <w:ind w:left="3240" w:firstLine="0"/>
      </w:pPr>
    </w:lvl>
    <w:lvl w:ilvl="5" w:tplc="72907976">
      <w:start w:val="1"/>
      <w:numFmt w:val="lowerRoman"/>
      <w:lvlText w:val="%6."/>
      <w:lvlJc w:val="left"/>
      <w:pPr>
        <w:ind w:left="4140" w:firstLine="0"/>
      </w:pPr>
    </w:lvl>
    <w:lvl w:ilvl="6" w:tplc="1AE88D66">
      <w:start w:val="1"/>
      <w:numFmt w:val="decimal"/>
      <w:lvlText w:val="%7."/>
      <w:lvlJc w:val="left"/>
      <w:pPr>
        <w:ind w:left="4680" w:firstLine="0"/>
      </w:pPr>
    </w:lvl>
    <w:lvl w:ilvl="7" w:tplc="102600F4">
      <w:start w:val="1"/>
      <w:numFmt w:val="lowerLetter"/>
      <w:lvlText w:val="%8."/>
      <w:lvlJc w:val="left"/>
      <w:pPr>
        <w:ind w:left="5400" w:firstLine="0"/>
      </w:pPr>
    </w:lvl>
    <w:lvl w:ilvl="8" w:tplc="F39091C8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15994962"/>
    <w:multiLevelType w:val="multilevel"/>
    <w:tmpl w:val="F90857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5E074B1"/>
    <w:multiLevelType w:val="multilevel"/>
    <w:tmpl w:val="EAFC65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03794E"/>
    <w:multiLevelType w:val="hybridMultilevel"/>
    <w:tmpl w:val="0AB05BD8"/>
    <w:name w:val="Lista numerowana 25"/>
    <w:lvl w:ilvl="0" w:tplc="F510001C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AD40210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EE54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2B8961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C479F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376583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E0480A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BA0BC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1F00A6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17373D72"/>
    <w:multiLevelType w:val="hybridMultilevel"/>
    <w:tmpl w:val="14D203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891824"/>
    <w:multiLevelType w:val="hybridMultilevel"/>
    <w:tmpl w:val="823EE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B536C0"/>
    <w:multiLevelType w:val="hybridMultilevel"/>
    <w:tmpl w:val="2ECE14B2"/>
    <w:name w:val="Lista numerowana 5"/>
    <w:lvl w:ilvl="0" w:tplc="6114934C">
      <w:start w:val="1"/>
      <w:numFmt w:val="lowerLetter"/>
      <w:lvlText w:val="%1)"/>
      <w:lvlJc w:val="left"/>
      <w:pPr>
        <w:ind w:left="269" w:firstLine="0"/>
      </w:pPr>
    </w:lvl>
    <w:lvl w:ilvl="1" w:tplc="472262FA">
      <w:start w:val="1"/>
      <w:numFmt w:val="lowerLetter"/>
      <w:lvlText w:val="%2."/>
      <w:lvlJc w:val="left"/>
      <w:pPr>
        <w:ind w:left="989" w:firstLine="0"/>
      </w:pPr>
    </w:lvl>
    <w:lvl w:ilvl="2" w:tplc="6A5E2C1C">
      <w:start w:val="1"/>
      <w:numFmt w:val="lowerRoman"/>
      <w:lvlText w:val="%3."/>
      <w:lvlJc w:val="left"/>
      <w:pPr>
        <w:ind w:left="1889" w:firstLine="0"/>
      </w:pPr>
    </w:lvl>
    <w:lvl w:ilvl="3" w:tplc="B3B82D60">
      <w:start w:val="1"/>
      <w:numFmt w:val="decimal"/>
      <w:lvlText w:val="%4."/>
      <w:lvlJc w:val="left"/>
      <w:pPr>
        <w:ind w:left="2429" w:firstLine="0"/>
      </w:pPr>
    </w:lvl>
    <w:lvl w:ilvl="4" w:tplc="3DE6219A">
      <w:start w:val="1"/>
      <w:numFmt w:val="lowerLetter"/>
      <w:lvlText w:val="%5."/>
      <w:lvlJc w:val="left"/>
      <w:pPr>
        <w:ind w:left="3149" w:firstLine="0"/>
      </w:pPr>
    </w:lvl>
    <w:lvl w:ilvl="5" w:tplc="737E3652">
      <w:start w:val="1"/>
      <w:numFmt w:val="lowerRoman"/>
      <w:lvlText w:val="%6."/>
      <w:lvlJc w:val="left"/>
      <w:pPr>
        <w:ind w:left="4049" w:firstLine="0"/>
      </w:pPr>
    </w:lvl>
    <w:lvl w:ilvl="6" w:tplc="70FE63E8">
      <w:start w:val="1"/>
      <w:numFmt w:val="decimal"/>
      <w:lvlText w:val="%7."/>
      <w:lvlJc w:val="left"/>
      <w:pPr>
        <w:ind w:left="4589" w:firstLine="0"/>
      </w:pPr>
    </w:lvl>
    <w:lvl w:ilvl="7" w:tplc="46AA56A2">
      <w:start w:val="1"/>
      <w:numFmt w:val="lowerLetter"/>
      <w:lvlText w:val="%8."/>
      <w:lvlJc w:val="left"/>
      <w:pPr>
        <w:ind w:left="5309" w:firstLine="0"/>
      </w:pPr>
    </w:lvl>
    <w:lvl w:ilvl="8" w:tplc="E0FCB5A6">
      <w:start w:val="1"/>
      <w:numFmt w:val="lowerRoman"/>
      <w:lvlText w:val="%9."/>
      <w:lvlJc w:val="left"/>
      <w:pPr>
        <w:ind w:left="6209" w:firstLine="0"/>
      </w:pPr>
    </w:lvl>
  </w:abstractNum>
  <w:abstractNum w:abstractNumId="27" w15:restartNumberingAfterBreak="0">
    <w:nsid w:val="194354C5"/>
    <w:multiLevelType w:val="hybridMultilevel"/>
    <w:tmpl w:val="C2249B2A"/>
    <w:name w:val="Lista numerowana 13"/>
    <w:lvl w:ilvl="0" w:tplc="2DF8011A">
      <w:start w:val="1"/>
      <w:numFmt w:val="decimal"/>
      <w:lvlText w:val="%1."/>
      <w:lvlJc w:val="left"/>
      <w:pPr>
        <w:ind w:left="360" w:firstLine="0"/>
      </w:pPr>
    </w:lvl>
    <w:lvl w:ilvl="1" w:tplc="C4D46F3E">
      <w:start w:val="1"/>
      <w:numFmt w:val="lowerLetter"/>
      <w:lvlText w:val="%2."/>
      <w:lvlJc w:val="left"/>
      <w:pPr>
        <w:ind w:left="1080" w:firstLine="0"/>
      </w:pPr>
    </w:lvl>
    <w:lvl w:ilvl="2" w:tplc="2DEC0C0C">
      <w:start w:val="1"/>
      <w:numFmt w:val="lowerRoman"/>
      <w:lvlText w:val="%3."/>
      <w:lvlJc w:val="left"/>
      <w:pPr>
        <w:ind w:left="1980" w:firstLine="0"/>
      </w:pPr>
    </w:lvl>
    <w:lvl w:ilvl="3" w:tplc="66A8BA2C">
      <w:start w:val="1"/>
      <w:numFmt w:val="decimal"/>
      <w:lvlText w:val="%4."/>
      <w:lvlJc w:val="left"/>
      <w:pPr>
        <w:ind w:left="2520" w:firstLine="0"/>
      </w:pPr>
    </w:lvl>
    <w:lvl w:ilvl="4" w:tplc="CB88C8DA">
      <w:start w:val="1"/>
      <w:numFmt w:val="lowerLetter"/>
      <w:lvlText w:val="%5."/>
      <w:lvlJc w:val="left"/>
      <w:pPr>
        <w:ind w:left="3240" w:firstLine="0"/>
      </w:pPr>
    </w:lvl>
    <w:lvl w:ilvl="5" w:tplc="E3968A80">
      <w:start w:val="1"/>
      <w:numFmt w:val="lowerRoman"/>
      <w:lvlText w:val="%6."/>
      <w:lvlJc w:val="left"/>
      <w:pPr>
        <w:ind w:left="4140" w:firstLine="0"/>
      </w:pPr>
    </w:lvl>
    <w:lvl w:ilvl="6" w:tplc="B18E4AE8">
      <w:start w:val="1"/>
      <w:numFmt w:val="decimal"/>
      <w:lvlText w:val="%7."/>
      <w:lvlJc w:val="left"/>
      <w:pPr>
        <w:ind w:left="4680" w:firstLine="0"/>
      </w:pPr>
    </w:lvl>
    <w:lvl w:ilvl="7" w:tplc="38EAF51C">
      <w:start w:val="1"/>
      <w:numFmt w:val="lowerLetter"/>
      <w:lvlText w:val="%8."/>
      <w:lvlJc w:val="left"/>
      <w:pPr>
        <w:ind w:left="5400" w:firstLine="0"/>
      </w:pPr>
    </w:lvl>
    <w:lvl w:ilvl="8" w:tplc="EEBAE9F8">
      <w:start w:val="1"/>
      <w:numFmt w:val="lowerRoman"/>
      <w:lvlText w:val="%9."/>
      <w:lvlJc w:val="left"/>
      <w:pPr>
        <w:ind w:left="6300" w:firstLine="0"/>
      </w:pPr>
    </w:lvl>
  </w:abstractNum>
  <w:abstractNum w:abstractNumId="28" w15:restartNumberingAfterBreak="0">
    <w:nsid w:val="19A20239"/>
    <w:multiLevelType w:val="hybridMultilevel"/>
    <w:tmpl w:val="D4FEB93E"/>
    <w:name w:val="Lista numerowana 20"/>
    <w:lvl w:ilvl="0" w:tplc="1430F666">
      <w:start w:val="1"/>
      <w:numFmt w:val="decimal"/>
      <w:lvlText w:val="%1."/>
      <w:lvlJc w:val="left"/>
      <w:pPr>
        <w:ind w:left="360" w:firstLine="0"/>
      </w:pPr>
    </w:lvl>
    <w:lvl w:ilvl="1" w:tplc="61FC8454">
      <w:start w:val="1"/>
      <w:numFmt w:val="lowerLetter"/>
      <w:lvlText w:val="%2."/>
      <w:lvlJc w:val="left"/>
      <w:pPr>
        <w:ind w:left="1080" w:firstLine="0"/>
      </w:pPr>
    </w:lvl>
    <w:lvl w:ilvl="2" w:tplc="332C9F12">
      <w:start w:val="1"/>
      <w:numFmt w:val="lowerRoman"/>
      <w:lvlText w:val="%3."/>
      <w:lvlJc w:val="left"/>
      <w:pPr>
        <w:ind w:left="1980" w:firstLine="0"/>
      </w:pPr>
    </w:lvl>
    <w:lvl w:ilvl="3" w:tplc="E954D54C">
      <w:start w:val="1"/>
      <w:numFmt w:val="decimal"/>
      <w:lvlText w:val="%4."/>
      <w:lvlJc w:val="left"/>
      <w:pPr>
        <w:ind w:left="2520" w:firstLine="0"/>
      </w:pPr>
    </w:lvl>
    <w:lvl w:ilvl="4" w:tplc="83C20A3A">
      <w:start w:val="1"/>
      <w:numFmt w:val="lowerLetter"/>
      <w:lvlText w:val="%5."/>
      <w:lvlJc w:val="left"/>
      <w:pPr>
        <w:ind w:left="3240" w:firstLine="0"/>
      </w:pPr>
    </w:lvl>
    <w:lvl w:ilvl="5" w:tplc="C2362754">
      <w:start w:val="1"/>
      <w:numFmt w:val="lowerRoman"/>
      <w:lvlText w:val="%6."/>
      <w:lvlJc w:val="left"/>
      <w:pPr>
        <w:ind w:left="4140" w:firstLine="0"/>
      </w:pPr>
    </w:lvl>
    <w:lvl w:ilvl="6" w:tplc="088402FA">
      <w:start w:val="1"/>
      <w:numFmt w:val="decimal"/>
      <w:lvlText w:val="%7."/>
      <w:lvlJc w:val="left"/>
      <w:pPr>
        <w:ind w:left="4680" w:firstLine="0"/>
      </w:pPr>
    </w:lvl>
    <w:lvl w:ilvl="7" w:tplc="9794B298">
      <w:start w:val="1"/>
      <w:numFmt w:val="lowerLetter"/>
      <w:lvlText w:val="%8."/>
      <w:lvlJc w:val="left"/>
      <w:pPr>
        <w:ind w:left="5400" w:firstLine="0"/>
      </w:pPr>
    </w:lvl>
    <w:lvl w:ilvl="8" w:tplc="080885D2">
      <w:start w:val="1"/>
      <w:numFmt w:val="lowerRoman"/>
      <w:lvlText w:val="%9."/>
      <w:lvlJc w:val="left"/>
      <w:pPr>
        <w:ind w:left="6300" w:firstLine="0"/>
      </w:pPr>
    </w:lvl>
  </w:abstractNum>
  <w:abstractNum w:abstractNumId="29" w15:restartNumberingAfterBreak="0">
    <w:nsid w:val="1A7658A0"/>
    <w:multiLevelType w:val="hybridMultilevel"/>
    <w:tmpl w:val="696E2C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AB019DE"/>
    <w:multiLevelType w:val="hybridMultilevel"/>
    <w:tmpl w:val="3D18460E"/>
    <w:name w:val="Lista numerowana 21"/>
    <w:lvl w:ilvl="0" w:tplc="14A682EE">
      <w:start w:val="1"/>
      <w:numFmt w:val="decimal"/>
      <w:lvlText w:val="%1."/>
      <w:lvlJc w:val="left"/>
      <w:pPr>
        <w:ind w:left="360" w:firstLine="0"/>
      </w:pPr>
    </w:lvl>
    <w:lvl w:ilvl="1" w:tplc="589853A8">
      <w:start w:val="1"/>
      <w:numFmt w:val="lowerLetter"/>
      <w:lvlText w:val="%2."/>
      <w:lvlJc w:val="left"/>
      <w:pPr>
        <w:ind w:left="1080" w:firstLine="0"/>
      </w:pPr>
    </w:lvl>
    <w:lvl w:ilvl="2" w:tplc="ADA4E94C">
      <w:start w:val="1"/>
      <w:numFmt w:val="lowerRoman"/>
      <w:lvlText w:val="%3."/>
      <w:lvlJc w:val="left"/>
      <w:pPr>
        <w:ind w:left="1980" w:firstLine="0"/>
      </w:pPr>
    </w:lvl>
    <w:lvl w:ilvl="3" w:tplc="B1D2483C">
      <w:start w:val="1"/>
      <w:numFmt w:val="decimal"/>
      <w:lvlText w:val="%4."/>
      <w:lvlJc w:val="left"/>
      <w:pPr>
        <w:ind w:left="2520" w:firstLine="0"/>
      </w:pPr>
    </w:lvl>
    <w:lvl w:ilvl="4" w:tplc="A454B480">
      <w:start w:val="1"/>
      <w:numFmt w:val="lowerLetter"/>
      <w:lvlText w:val="%5."/>
      <w:lvlJc w:val="left"/>
      <w:pPr>
        <w:ind w:left="3240" w:firstLine="0"/>
      </w:pPr>
    </w:lvl>
    <w:lvl w:ilvl="5" w:tplc="470CF452">
      <w:start w:val="1"/>
      <w:numFmt w:val="lowerRoman"/>
      <w:lvlText w:val="%6."/>
      <w:lvlJc w:val="left"/>
      <w:pPr>
        <w:ind w:left="4140" w:firstLine="0"/>
      </w:pPr>
    </w:lvl>
    <w:lvl w:ilvl="6" w:tplc="B412879C">
      <w:start w:val="1"/>
      <w:numFmt w:val="decimal"/>
      <w:lvlText w:val="%7."/>
      <w:lvlJc w:val="left"/>
      <w:pPr>
        <w:ind w:left="4680" w:firstLine="0"/>
      </w:pPr>
    </w:lvl>
    <w:lvl w:ilvl="7" w:tplc="FB64EA4C">
      <w:start w:val="1"/>
      <w:numFmt w:val="lowerLetter"/>
      <w:lvlText w:val="%8."/>
      <w:lvlJc w:val="left"/>
      <w:pPr>
        <w:ind w:left="5400" w:firstLine="0"/>
      </w:pPr>
    </w:lvl>
    <w:lvl w:ilvl="8" w:tplc="FCE0C3E4">
      <w:start w:val="1"/>
      <w:numFmt w:val="lowerRoman"/>
      <w:lvlText w:val="%9."/>
      <w:lvlJc w:val="left"/>
      <w:pPr>
        <w:ind w:left="6300" w:firstLine="0"/>
      </w:pPr>
    </w:lvl>
  </w:abstractNum>
  <w:abstractNum w:abstractNumId="31" w15:restartNumberingAfterBreak="0">
    <w:nsid w:val="1B08408F"/>
    <w:multiLevelType w:val="multilevel"/>
    <w:tmpl w:val="E8A216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BC042DA"/>
    <w:multiLevelType w:val="hybridMultilevel"/>
    <w:tmpl w:val="BEE86C22"/>
    <w:name w:val="Lista numerowana 19"/>
    <w:lvl w:ilvl="0" w:tplc="E774E0B4">
      <w:start w:val="1"/>
      <w:numFmt w:val="decimal"/>
      <w:lvlText w:val="%1."/>
      <w:lvlJc w:val="left"/>
      <w:pPr>
        <w:ind w:left="360" w:firstLine="0"/>
      </w:pPr>
    </w:lvl>
    <w:lvl w:ilvl="1" w:tplc="DD22F062">
      <w:start w:val="1"/>
      <w:numFmt w:val="lowerLetter"/>
      <w:lvlText w:val="%2."/>
      <w:lvlJc w:val="left"/>
      <w:pPr>
        <w:ind w:left="1080" w:firstLine="0"/>
      </w:pPr>
    </w:lvl>
    <w:lvl w:ilvl="2" w:tplc="6F8CB104">
      <w:start w:val="1"/>
      <w:numFmt w:val="lowerRoman"/>
      <w:lvlText w:val="%3."/>
      <w:lvlJc w:val="left"/>
      <w:pPr>
        <w:ind w:left="1980" w:firstLine="0"/>
      </w:pPr>
    </w:lvl>
    <w:lvl w:ilvl="3" w:tplc="750A74AA">
      <w:start w:val="1"/>
      <w:numFmt w:val="decimal"/>
      <w:lvlText w:val="%4."/>
      <w:lvlJc w:val="left"/>
      <w:pPr>
        <w:ind w:left="2520" w:firstLine="0"/>
      </w:pPr>
    </w:lvl>
    <w:lvl w:ilvl="4" w:tplc="319693CE">
      <w:start w:val="1"/>
      <w:numFmt w:val="lowerLetter"/>
      <w:lvlText w:val="%5."/>
      <w:lvlJc w:val="left"/>
      <w:pPr>
        <w:ind w:left="3240" w:firstLine="0"/>
      </w:pPr>
    </w:lvl>
    <w:lvl w:ilvl="5" w:tplc="B35AFBE2">
      <w:start w:val="1"/>
      <w:numFmt w:val="lowerRoman"/>
      <w:lvlText w:val="%6."/>
      <w:lvlJc w:val="left"/>
      <w:pPr>
        <w:ind w:left="4140" w:firstLine="0"/>
      </w:pPr>
    </w:lvl>
    <w:lvl w:ilvl="6" w:tplc="CAB40DCA">
      <w:start w:val="1"/>
      <w:numFmt w:val="decimal"/>
      <w:lvlText w:val="%7."/>
      <w:lvlJc w:val="left"/>
      <w:pPr>
        <w:ind w:left="4680" w:firstLine="0"/>
      </w:pPr>
    </w:lvl>
    <w:lvl w:ilvl="7" w:tplc="836A0FA4">
      <w:start w:val="1"/>
      <w:numFmt w:val="lowerLetter"/>
      <w:lvlText w:val="%8."/>
      <w:lvlJc w:val="left"/>
      <w:pPr>
        <w:ind w:left="5400" w:firstLine="0"/>
      </w:pPr>
    </w:lvl>
    <w:lvl w:ilvl="8" w:tplc="574A27A4">
      <w:start w:val="1"/>
      <w:numFmt w:val="lowerRoman"/>
      <w:lvlText w:val="%9."/>
      <w:lvlJc w:val="left"/>
      <w:pPr>
        <w:ind w:left="6300" w:firstLine="0"/>
      </w:pPr>
    </w:lvl>
  </w:abstractNum>
  <w:abstractNum w:abstractNumId="33" w15:restartNumberingAfterBreak="0">
    <w:nsid w:val="1C885279"/>
    <w:multiLevelType w:val="hybridMultilevel"/>
    <w:tmpl w:val="704A3456"/>
    <w:name w:val="Lista numerowana 6"/>
    <w:lvl w:ilvl="0" w:tplc="1618E052">
      <w:start w:val="1"/>
      <w:numFmt w:val="decimal"/>
      <w:lvlText w:val="%1."/>
      <w:lvlJc w:val="left"/>
      <w:pPr>
        <w:ind w:left="360" w:firstLine="0"/>
      </w:pPr>
    </w:lvl>
    <w:lvl w:ilvl="1" w:tplc="3D8EF6F6">
      <w:start w:val="1"/>
      <w:numFmt w:val="lowerLetter"/>
      <w:lvlText w:val="%2."/>
      <w:lvlJc w:val="left"/>
      <w:pPr>
        <w:ind w:left="1080" w:firstLine="0"/>
      </w:pPr>
    </w:lvl>
    <w:lvl w:ilvl="2" w:tplc="EC2AB07E">
      <w:start w:val="1"/>
      <w:numFmt w:val="lowerRoman"/>
      <w:lvlText w:val="%3."/>
      <w:lvlJc w:val="left"/>
      <w:pPr>
        <w:ind w:left="1980" w:firstLine="0"/>
      </w:pPr>
    </w:lvl>
    <w:lvl w:ilvl="3" w:tplc="5F70B3AE">
      <w:start w:val="1"/>
      <w:numFmt w:val="decimal"/>
      <w:lvlText w:val="%4."/>
      <w:lvlJc w:val="left"/>
      <w:pPr>
        <w:ind w:left="2520" w:firstLine="0"/>
      </w:pPr>
    </w:lvl>
    <w:lvl w:ilvl="4" w:tplc="9FB6786A">
      <w:start w:val="1"/>
      <w:numFmt w:val="lowerLetter"/>
      <w:lvlText w:val="%5."/>
      <w:lvlJc w:val="left"/>
      <w:pPr>
        <w:ind w:left="3240" w:firstLine="0"/>
      </w:pPr>
    </w:lvl>
    <w:lvl w:ilvl="5" w:tplc="1340C812">
      <w:start w:val="1"/>
      <w:numFmt w:val="lowerRoman"/>
      <w:lvlText w:val="%6."/>
      <w:lvlJc w:val="left"/>
      <w:pPr>
        <w:ind w:left="4140" w:firstLine="0"/>
      </w:pPr>
    </w:lvl>
    <w:lvl w:ilvl="6" w:tplc="17128122">
      <w:start w:val="1"/>
      <w:numFmt w:val="decimal"/>
      <w:lvlText w:val="%7."/>
      <w:lvlJc w:val="left"/>
      <w:pPr>
        <w:ind w:left="4680" w:firstLine="0"/>
      </w:pPr>
    </w:lvl>
    <w:lvl w:ilvl="7" w:tplc="67246CAA">
      <w:start w:val="1"/>
      <w:numFmt w:val="lowerLetter"/>
      <w:lvlText w:val="%8."/>
      <w:lvlJc w:val="left"/>
      <w:pPr>
        <w:ind w:left="5400" w:firstLine="0"/>
      </w:pPr>
    </w:lvl>
    <w:lvl w:ilvl="8" w:tplc="4828AD90">
      <w:start w:val="1"/>
      <w:numFmt w:val="lowerRoman"/>
      <w:lvlText w:val="%9."/>
      <w:lvlJc w:val="left"/>
      <w:pPr>
        <w:ind w:left="6300" w:firstLine="0"/>
      </w:pPr>
    </w:lvl>
  </w:abstractNum>
  <w:abstractNum w:abstractNumId="34" w15:restartNumberingAfterBreak="0">
    <w:nsid w:val="1CFE66C5"/>
    <w:multiLevelType w:val="hybridMultilevel"/>
    <w:tmpl w:val="AF98F404"/>
    <w:lvl w:ilvl="0" w:tplc="0415000F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6A442FE2">
      <w:start w:val="1"/>
      <w:numFmt w:val="lowerLetter"/>
      <w:lvlText w:val="%2."/>
      <w:lvlJc w:val="left"/>
      <w:pPr>
        <w:ind w:left="1004" w:firstLine="0"/>
      </w:pPr>
    </w:lvl>
    <w:lvl w:ilvl="2" w:tplc="626E9C9E">
      <w:start w:val="1"/>
      <w:numFmt w:val="lowerRoman"/>
      <w:lvlText w:val="%3."/>
      <w:lvlJc w:val="left"/>
      <w:pPr>
        <w:ind w:left="1904" w:firstLine="0"/>
      </w:pPr>
    </w:lvl>
    <w:lvl w:ilvl="3" w:tplc="DE8674EA">
      <w:start w:val="1"/>
      <w:numFmt w:val="decimal"/>
      <w:lvlText w:val="%4."/>
      <w:lvlJc w:val="left"/>
      <w:pPr>
        <w:ind w:left="2444" w:firstLine="0"/>
      </w:pPr>
    </w:lvl>
    <w:lvl w:ilvl="4" w:tplc="B3D0E2E8">
      <w:start w:val="1"/>
      <w:numFmt w:val="lowerLetter"/>
      <w:lvlText w:val="%5."/>
      <w:lvlJc w:val="left"/>
      <w:pPr>
        <w:ind w:left="3164" w:firstLine="0"/>
      </w:pPr>
    </w:lvl>
    <w:lvl w:ilvl="5" w:tplc="74509E98">
      <w:start w:val="1"/>
      <w:numFmt w:val="lowerRoman"/>
      <w:lvlText w:val="%6."/>
      <w:lvlJc w:val="left"/>
      <w:pPr>
        <w:ind w:left="4064" w:firstLine="0"/>
      </w:pPr>
    </w:lvl>
    <w:lvl w:ilvl="6" w:tplc="9D9AB4FA">
      <w:start w:val="1"/>
      <w:numFmt w:val="decimal"/>
      <w:lvlText w:val="%7."/>
      <w:lvlJc w:val="left"/>
      <w:pPr>
        <w:ind w:left="4604" w:firstLine="0"/>
      </w:pPr>
    </w:lvl>
    <w:lvl w:ilvl="7" w:tplc="52E0F380">
      <w:start w:val="1"/>
      <w:numFmt w:val="lowerLetter"/>
      <w:lvlText w:val="%8."/>
      <w:lvlJc w:val="left"/>
      <w:pPr>
        <w:ind w:left="5324" w:firstLine="0"/>
      </w:pPr>
    </w:lvl>
    <w:lvl w:ilvl="8" w:tplc="2C80A5A4">
      <w:start w:val="1"/>
      <w:numFmt w:val="lowerRoman"/>
      <w:lvlText w:val="%9."/>
      <w:lvlJc w:val="left"/>
      <w:pPr>
        <w:ind w:left="6224" w:firstLine="0"/>
      </w:pPr>
    </w:lvl>
  </w:abstractNum>
  <w:abstractNum w:abstractNumId="35" w15:restartNumberingAfterBreak="0">
    <w:nsid w:val="1DD65AD0"/>
    <w:multiLevelType w:val="hybridMultilevel"/>
    <w:tmpl w:val="293083E0"/>
    <w:name w:val="Lista numerowana 8"/>
    <w:lvl w:ilvl="0" w:tplc="9CE22878">
      <w:start w:val="1"/>
      <w:numFmt w:val="decimal"/>
      <w:lvlText w:val="%1."/>
      <w:lvlJc w:val="left"/>
      <w:pPr>
        <w:ind w:left="360" w:firstLine="0"/>
      </w:pPr>
    </w:lvl>
    <w:lvl w:ilvl="1" w:tplc="E1540D02">
      <w:start w:val="1"/>
      <w:numFmt w:val="lowerLetter"/>
      <w:lvlText w:val="%2."/>
      <w:lvlJc w:val="left"/>
      <w:pPr>
        <w:ind w:left="1080" w:firstLine="0"/>
      </w:pPr>
    </w:lvl>
    <w:lvl w:ilvl="2" w:tplc="83641CF4">
      <w:start w:val="1"/>
      <w:numFmt w:val="lowerRoman"/>
      <w:lvlText w:val="%3."/>
      <w:lvlJc w:val="left"/>
      <w:pPr>
        <w:ind w:left="1980" w:firstLine="0"/>
      </w:pPr>
    </w:lvl>
    <w:lvl w:ilvl="3" w:tplc="221020AC">
      <w:start w:val="1"/>
      <w:numFmt w:val="decimal"/>
      <w:lvlText w:val="%4."/>
      <w:lvlJc w:val="left"/>
      <w:pPr>
        <w:ind w:left="2520" w:firstLine="0"/>
      </w:pPr>
    </w:lvl>
    <w:lvl w:ilvl="4" w:tplc="ECECDA8C">
      <w:start w:val="1"/>
      <w:numFmt w:val="lowerLetter"/>
      <w:lvlText w:val="%5."/>
      <w:lvlJc w:val="left"/>
      <w:pPr>
        <w:ind w:left="3240" w:firstLine="0"/>
      </w:pPr>
    </w:lvl>
    <w:lvl w:ilvl="5" w:tplc="DC5E81EE">
      <w:start w:val="1"/>
      <w:numFmt w:val="lowerRoman"/>
      <w:lvlText w:val="%6."/>
      <w:lvlJc w:val="left"/>
      <w:pPr>
        <w:ind w:left="4140" w:firstLine="0"/>
      </w:pPr>
    </w:lvl>
    <w:lvl w:ilvl="6" w:tplc="0964A146">
      <w:start w:val="1"/>
      <w:numFmt w:val="decimal"/>
      <w:lvlText w:val="%7."/>
      <w:lvlJc w:val="left"/>
      <w:pPr>
        <w:ind w:left="4680" w:firstLine="0"/>
      </w:pPr>
    </w:lvl>
    <w:lvl w:ilvl="7" w:tplc="8998FFF2">
      <w:start w:val="1"/>
      <w:numFmt w:val="lowerLetter"/>
      <w:lvlText w:val="%8."/>
      <w:lvlJc w:val="left"/>
      <w:pPr>
        <w:ind w:left="5400" w:firstLine="0"/>
      </w:pPr>
    </w:lvl>
    <w:lvl w:ilvl="8" w:tplc="9A0C6962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1E6F2C85"/>
    <w:multiLevelType w:val="hybridMultilevel"/>
    <w:tmpl w:val="67989F76"/>
    <w:name w:val="Lista numerowana 9"/>
    <w:lvl w:ilvl="0" w:tplc="20302120">
      <w:start w:val="1"/>
      <w:numFmt w:val="decimal"/>
      <w:lvlText w:val="%1."/>
      <w:lvlJc w:val="left"/>
      <w:pPr>
        <w:ind w:left="360" w:firstLine="0"/>
      </w:pPr>
    </w:lvl>
    <w:lvl w:ilvl="1" w:tplc="28A46790">
      <w:start w:val="1"/>
      <w:numFmt w:val="lowerLetter"/>
      <w:lvlText w:val="%2."/>
      <w:lvlJc w:val="left"/>
      <w:pPr>
        <w:ind w:left="1080" w:firstLine="0"/>
      </w:pPr>
    </w:lvl>
    <w:lvl w:ilvl="2" w:tplc="847AD7CA">
      <w:start w:val="1"/>
      <w:numFmt w:val="lowerRoman"/>
      <w:lvlText w:val="%3."/>
      <w:lvlJc w:val="left"/>
      <w:pPr>
        <w:ind w:left="1980" w:firstLine="0"/>
      </w:pPr>
    </w:lvl>
    <w:lvl w:ilvl="3" w:tplc="DA5ECE88">
      <w:start w:val="1"/>
      <w:numFmt w:val="decimal"/>
      <w:lvlText w:val="%4."/>
      <w:lvlJc w:val="left"/>
      <w:pPr>
        <w:ind w:left="2520" w:firstLine="0"/>
      </w:pPr>
    </w:lvl>
    <w:lvl w:ilvl="4" w:tplc="BAE0A9A0">
      <w:start w:val="1"/>
      <w:numFmt w:val="lowerLetter"/>
      <w:lvlText w:val="%5."/>
      <w:lvlJc w:val="left"/>
      <w:pPr>
        <w:ind w:left="3240" w:firstLine="0"/>
      </w:pPr>
    </w:lvl>
    <w:lvl w:ilvl="5" w:tplc="F7480B82">
      <w:start w:val="1"/>
      <w:numFmt w:val="lowerRoman"/>
      <w:lvlText w:val="%6."/>
      <w:lvlJc w:val="left"/>
      <w:pPr>
        <w:ind w:left="4140" w:firstLine="0"/>
      </w:pPr>
    </w:lvl>
    <w:lvl w:ilvl="6" w:tplc="DD9C5652">
      <w:start w:val="1"/>
      <w:numFmt w:val="decimal"/>
      <w:lvlText w:val="%7."/>
      <w:lvlJc w:val="left"/>
      <w:pPr>
        <w:ind w:left="4680" w:firstLine="0"/>
      </w:pPr>
    </w:lvl>
    <w:lvl w:ilvl="7" w:tplc="EA2AF59E">
      <w:start w:val="1"/>
      <w:numFmt w:val="lowerLetter"/>
      <w:lvlText w:val="%8."/>
      <w:lvlJc w:val="left"/>
      <w:pPr>
        <w:ind w:left="5400" w:firstLine="0"/>
      </w:pPr>
    </w:lvl>
    <w:lvl w:ilvl="8" w:tplc="70A87ED6">
      <w:start w:val="1"/>
      <w:numFmt w:val="lowerRoman"/>
      <w:lvlText w:val="%9."/>
      <w:lvlJc w:val="left"/>
      <w:pPr>
        <w:ind w:left="6300" w:firstLine="0"/>
      </w:pPr>
    </w:lvl>
  </w:abstractNum>
  <w:abstractNum w:abstractNumId="37" w15:restartNumberingAfterBreak="0">
    <w:nsid w:val="1ED62A4B"/>
    <w:multiLevelType w:val="hybridMultilevel"/>
    <w:tmpl w:val="638092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040D06"/>
    <w:multiLevelType w:val="hybridMultilevel"/>
    <w:tmpl w:val="0D0A7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246A8E"/>
    <w:multiLevelType w:val="hybridMultilevel"/>
    <w:tmpl w:val="28406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565832"/>
    <w:multiLevelType w:val="hybridMultilevel"/>
    <w:tmpl w:val="9FDC5CDC"/>
    <w:name w:val="Lista numerowana 342"/>
    <w:lvl w:ilvl="0" w:tplc="05D64EFA">
      <w:start w:val="6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175A88"/>
    <w:multiLevelType w:val="hybridMultilevel"/>
    <w:tmpl w:val="14E4F176"/>
    <w:name w:val="Lista numerowana 1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917698"/>
    <w:multiLevelType w:val="hybridMultilevel"/>
    <w:tmpl w:val="F7D40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635AF3"/>
    <w:multiLevelType w:val="hybridMultilevel"/>
    <w:tmpl w:val="D40ED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C42D84"/>
    <w:multiLevelType w:val="hybridMultilevel"/>
    <w:tmpl w:val="AB460EAC"/>
    <w:lvl w:ilvl="0" w:tplc="04150005">
      <w:start w:val="1"/>
      <w:numFmt w:val="bullet"/>
      <w:lvlText w:val=""/>
      <w:lvlJc w:val="left"/>
      <w:pPr>
        <w:ind w:left="11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5" w15:restartNumberingAfterBreak="0">
    <w:nsid w:val="25A84BBC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46" w15:restartNumberingAfterBreak="0">
    <w:nsid w:val="26652B5A"/>
    <w:multiLevelType w:val="hybridMultilevel"/>
    <w:tmpl w:val="A5261A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75943C3"/>
    <w:multiLevelType w:val="hybridMultilevel"/>
    <w:tmpl w:val="66789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79A7AB2"/>
    <w:multiLevelType w:val="hybridMultilevel"/>
    <w:tmpl w:val="8DDCB568"/>
    <w:name w:val="Lista numerowana 2"/>
    <w:lvl w:ilvl="0" w:tplc="CC743C2A">
      <w:start w:val="1"/>
      <w:numFmt w:val="decimal"/>
      <w:lvlText w:val="%1."/>
      <w:lvlJc w:val="left"/>
      <w:pPr>
        <w:ind w:left="360" w:firstLine="0"/>
      </w:pPr>
    </w:lvl>
    <w:lvl w:ilvl="1" w:tplc="610683C6">
      <w:start w:val="1"/>
      <w:numFmt w:val="lowerLetter"/>
      <w:lvlText w:val="%2."/>
      <w:lvlJc w:val="left"/>
      <w:pPr>
        <w:ind w:left="1080" w:firstLine="0"/>
      </w:pPr>
    </w:lvl>
    <w:lvl w:ilvl="2" w:tplc="D5383CB0">
      <w:start w:val="1"/>
      <w:numFmt w:val="lowerRoman"/>
      <w:lvlText w:val="%3."/>
      <w:lvlJc w:val="left"/>
      <w:pPr>
        <w:ind w:left="1980" w:firstLine="0"/>
      </w:pPr>
    </w:lvl>
    <w:lvl w:ilvl="3" w:tplc="B0B45D5A">
      <w:start w:val="1"/>
      <w:numFmt w:val="decimal"/>
      <w:lvlText w:val="%4."/>
      <w:lvlJc w:val="left"/>
      <w:pPr>
        <w:ind w:left="2520" w:firstLine="0"/>
      </w:pPr>
    </w:lvl>
    <w:lvl w:ilvl="4" w:tplc="A5F2A34E">
      <w:start w:val="1"/>
      <w:numFmt w:val="lowerLetter"/>
      <w:lvlText w:val="%5."/>
      <w:lvlJc w:val="left"/>
      <w:pPr>
        <w:ind w:left="3240" w:firstLine="0"/>
      </w:pPr>
    </w:lvl>
    <w:lvl w:ilvl="5" w:tplc="5532D392">
      <w:start w:val="1"/>
      <w:numFmt w:val="lowerRoman"/>
      <w:lvlText w:val="%6."/>
      <w:lvlJc w:val="left"/>
      <w:pPr>
        <w:ind w:left="4140" w:firstLine="0"/>
      </w:pPr>
    </w:lvl>
    <w:lvl w:ilvl="6" w:tplc="3D4E5784">
      <w:start w:val="1"/>
      <w:numFmt w:val="decimal"/>
      <w:lvlText w:val="%7."/>
      <w:lvlJc w:val="left"/>
      <w:pPr>
        <w:ind w:left="4680" w:firstLine="0"/>
      </w:pPr>
    </w:lvl>
    <w:lvl w:ilvl="7" w:tplc="C65C5216">
      <w:start w:val="1"/>
      <w:numFmt w:val="lowerLetter"/>
      <w:lvlText w:val="%8."/>
      <w:lvlJc w:val="left"/>
      <w:pPr>
        <w:ind w:left="5400" w:firstLine="0"/>
      </w:pPr>
    </w:lvl>
    <w:lvl w:ilvl="8" w:tplc="802A48B0">
      <w:start w:val="1"/>
      <w:numFmt w:val="lowerRoman"/>
      <w:lvlText w:val="%9."/>
      <w:lvlJc w:val="left"/>
      <w:pPr>
        <w:ind w:left="6300" w:firstLine="0"/>
      </w:pPr>
    </w:lvl>
  </w:abstractNum>
  <w:abstractNum w:abstractNumId="49" w15:restartNumberingAfterBreak="0">
    <w:nsid w:val="27B33898"/>
    <w:multiLevelType w:val="hybridMultilevel"/>
    <w:tmpl w:val="AF528C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CD7717F"/>
    <w:multiLevelType w:val="hybridMultilevel"/>
    <w:tmpl w:val="D5F46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DC38FA"/>
    <w:multiLevelType w:val="multilevel"/>
    <w:tmpl w:val="2A1CDD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D6B1CD2"/>
    <w:multiLevelType w:val="hybridMultilevel"/>
    <w:tmpl w:val="8B28E9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D722449"/>
    <w:multiLevelType w:val="hybridMultilevel"/>
    <w:tmpl w:val="80BE9504"/>
    <w:name w:val="Lista numerowana 12"/>
    <w:lvl w:ilvl="0" w:tplc="47DC39B0">
      <w:start w:val="1"/>
      <w:numFmt w:val="decimal"/>
      <w:lvlText w:val="%1."/>
      <w:lvlJc w:val="left"/>
      <w:pPr>
        <w:ind w:left="360" w:firstLine="0"/>
      </w:pPr>
    </w:lvl>
    <w:lvl w:ilvl="1" w:tplc="90E2CC06">
      <w:start w:val="1"/>
      <w:numFmt w:val="lowerLetter"/>
      <w:lvlText w:val="%2."/>
      <w:lvlJc w:val="left"/>
      <w:pPr>
        <w:ind w:left="1080" w:firstLine="0"/>
      </w:pPr>
    </w:lvl>
    <w:lvl w:ilvl="2" w:tplc="A2148A94">
      <w:start w:val="1"/>
      <w:numFmt w:val="lowerRoman"/>
      <w:lvlText w:val="%3."/>
      <w:lvlJc w:val="left"/>
      <w:pPr>
        <w:ind w:left="1980" w:firstLine="0"/>
      </w:pPr>
    </w:lvl>
    <w:lvl w:ilvl="3" w:tplc="B8B0EE56">
      <w:start w:val="1"/>
      <w:numFmt w:val="decimal"/>
      <w:lvlText w:val="%4."/>
      <w:lvlJc w:val="left"/>
      <w:pPr>
        <w:ind w:left="2520" w:firstLine="0"/>
      </w:pPr>
    </w:lvl>
    <w:lvl w:ilvl="4" w:tplc="E5D0DF30">
      <w:start w:val="1"/>
      <w:numFmt w:val="lowerLetter"/>
      <w:lvlText w:val="%5."/>
      <w:lvlJc w:val="left"/>
      <w:pPr>
        <w:ind w:left="3240" w:firstLine="0"/>
      </w:pPr>
    </w:lvl>
    <w:lvl w:ilvl="5" w:tplc="D03899CE">
      <w:start w:val="1"/>
      <w:numFmt w:val="lowerRoman"/>
      <w:lvlText w:val="%6."/>
      <w:lvlJc w:val="left"/>
      <w:pPr>
        <w:ind w:left="4140" w:firstLine="0"/>
      </w:pPr>
    </w:lvl>
    <w:lvl w:ilvl="6" w:tplc="F8DE1900">
      <w:start w:val="1"/>
      <w:numFmt w:val="decimal"/>
      <w:lvlText w:val="%7."/>
      <w:lvlJc w:val="left"/>
      <w:pPr>
        <w:ind w:left="4680" w:firstLine="0"/>
      </w:pPr>
    </w:lvl>
    <w:lvl w:ilvl="7" w:tplc="83A6EDA6">
      <w:start w:val="1"/>
      <w:numFmt w:val="lowerLetter"/>
      <w:lvlText w:val="%8."/>
      <w:lvlJc w:val="left"/>
      <w:pPr>
        <w:ind w:left="5400" w:firstLine="0"/>
      </w:pPr>
    </w:lvl>
    <w:lvl w:ilvl="8" w:tplc="C232A72E">
      <w:start w:val="1"/>
      <w:numFmt w:val="lowerRoman"/>
      <w:lvlText w:val="%9."/>
      <w:lvlJc w:val="left"/>
      <w:pPr>
        <w:ind w:left="6300" w:firstLine="0"/>
      </w:pPr>
    </w:lvl>
  </w:abstractNum>
  <w:abstractNum w:abstractNumId="54" w15:restartNumberingAfterBreak="0">
    <w:nsid w:val="305E46FB"/>
    <w:multiLevelType w:val="hybridMultilevel"/>
    <w:tmpl w:val="9B0A5C7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33074D91"/>
    <w:multiLevelType w:val="hybridMultilevel"/>
    <w:tmpl w:val="EE92E3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3482F"/>
    <w:multiLevelType w:val="hybridMultilevel"/>
    <w:tmpl w:val="11727E80"/>
    <w:name w:val="Lista numerowana 4"/>
    <w:lvl w:ilvl="0" w:tplc="7CE0FBB8">
      <w:start w:val="1"/>
      <w:numFmt w:val="decimal"/>
      <w:lvlText w:val="%1."/>
      <w:lvlJc w:val="left"/>
      <w:pPr>
        <w:ind w:left="360" w:firstLine="0"/>
      </w:pPr>
    </w:lvl>
    <w:lvl w:ilvl="1" w:tplc="57E8B9FE">
      <w:start w:val="1"/>
      <w:numFmt w:val="lowerLetter"/>
      <w:lvlText w:val="%2."/>
      <w:lvlJc w:val="left"/>
      <w:pPr>
        <w:ind w:left="1080" w:firstLine="0"/>
      </w:pPr>
    </w:lvl>
    <w:lvl w:ilvl="2" w:tplc="D2C2D650">
      <w:start w:val="1"/>
      <w:numFmt w:val="lowerRoman"/>
      <w:lvlText w:val="%3."/>
      <w:lvlJc w:val="left"/>
      <w:pPr>
        <w:ind w:left="1980" w:firstLine="0"/>
      </w:pPr>
    </w:lvl>
    <w:lvl w:ilvl="3" w:tplc="74126F7E">
      <w:start w:val="1"/>
      <w:numFmt w:val="decimal"/>
      <w:lvlText w:val="%4."/>
      <w:lvlJc w:val="left"/>
      <w:pPr>
        <w:ind w:left="2520" w:firstLine="0"/>
      </w:pPr>
    </w:lvl>
    <w:lvl w:ilvl="4" w:tplc="C9C87D56">
      <w:start w:val="1"/>
      <w:numFmt w:val="lowerLetter"/>
      <w:lvlText w:val="%5."/>
      <w:lvlJc w:val="left"/>
      <w:pPr>
        <w:ind w:left="3240" w:firstLine="0"/>
      </w:pPr>
    </w:lvl>
    <w:lvl w:ilvl="5" w:tplc="B7640CFC">
      <w:start w:val="1"/>
      <w:numFmt w:val="lowerRoman"/>
      <w:lvlText w:val="%6."/>
      <w:lvlJc w:val="left"/>
      <w:pPr>
        <w:ind w:left="4140" w:firstLine="0"/>
      </w:pPr>
    </w:lvl>
    <w:lvl w:ilvl="6" w:tplc="95521666">
      <w:start w:val="1"/>
      <w:numFmt w:val="decimal"/>
      <w:lvlText w:val="%7."/>
      <w:lvlJc w:val="left"/>
      <w:pPr>
        <w:ind w:left="4680" w:firstLine="0"/>
      </w:pPr>
    </w:lvl>
    <w:lvl w:ilvl="7" w:tplc="B55ADF6E">
      <w:start w:val="1"/>
      <w:numFmt w:val="lowerLetter"/>
      <w:lvlText w:val="%8."/>
      <w:lvlJc w:val="left"/>
      <w:pPr>
        <w:ind w:left="5400" w:firstLine="0"/>
      </w:pPr>
    </w:lvl>
    <w:lvl w:ilvl="8" w:tplc="26C6D7B8">
      <w:start w:val="1"/>
      <w:numFmt w:val="lowerRoman"/>
      <w:lvlText w:val="%9."/>
      <w:lvlJc w:val="left"/>
      <w:pPr>
        <w:ind w:left="6300" w:firstLine="0"/>
      </w:pPr>
    </w:lvl>
  </w:abstractNum>
  <w:abstractNum w:abstractNumId="57" w15:restartNumberingAfterBreak="0">
    <w:nsid w:val="35C334DA"/>
    <w:multiLevelType w:val="hybridMultilevel"/>
    <w:tmpl w:val="BA6E9886"/>
    <w:lvl w:ilvl="0" w:tplc="04150017">
      <w:start w:val="1"/>
      <w:numFmt w:val="lowerLetter"/>
      <w:lvlText w:val="%1)"/>
      <w:lvlJc w:val="left"/>
      <w:pPr>
        <w:ind w:left="284" w:firstLine="0"/>
      </w:pPr>
      <w:rPr>
        <w:rFonts w:hint="default"/>
      </w:rPr>
    </w:lvl>
    <w:lvl w:ilvl="1" w:tplc="6A442FE2">
      <w:start w:val="1"/>
      <w:numFmt w:val="lowerLetter"/>
      <w:lvlText w:val="%2."/>
      <w:lvlJc w:val="left"/>
      <w:pPr>
        <w:ind w:left="1004" w:firstLine="0"/>
      </w:pPr>
    </w:lvl>
    <w:lvl w:ilvl="2" w:tplc="626E9C9E">
      <w:start w:val="1"/>
      <w:numFmt w:val="lowerRoman"/>
      <w:lvlText w:val="%3."/>
      <w:lvlJc w:val="left"/>
      <w:pPr>
        <w:ind w:left="1904" w:firstLine="0"/>
      </w:pPr>
    </w:lvl>
    <w:lvl w:ilvl="3" w:tplc="DE8674EA">
      <w:start w:val="1"/>
      <w:numFmt w:val="decimal"/>
      <w:lvlText w:val="%4."/>
      <w:lvlJc w:val="left"/>
      <w:pPr>
        <w:ind w:left="2444" w:firstLine="0"/>
      </w:pPr>
    </w:lvl>
    <w:lvl w:ilvl="4" w:tplc="B3D0E2E8">
      <w:start w:val="1"/>
      <w:numFmt w:val="lowerLetter"/>
      <w:lvlText w:val="%5."/>
      <w:lvlJc w:val="left"/>
      <w:pPr>
        <w:ind w:left="3164" w:firstLine="0"/>
      </w:pPr>
    </w:lvl>
    <w:lvl w:ilvl="5" w:tplc="74509E98">
      <w:start w:val="1"/>
      <w:numFmt w:val="lowerRoman"/>
      <w:lvlText w:val="%6."/>
      <w:lvlJc w:val="left"/>
      <w:pPr>
        <w:ind w:left="4064" w:firstLine="0"/>
      </w:pPr>
    </w:lvl>
    <w:lvl w:ilvl="6" w:tplc="9D9AB4FA">
      <w:start w:val="1"/>
      <w:numFmt w:val="decimal"/>
      <w:lvlText w:val="%7."/>
      <w:lvlJc w:val="left"/>
      <w:pPr>
        <w:ind w:left="4604" w:firstLine="0"/>
      </w:pPr>
    </w:lvl>
    <w:lvl w:ilvl="7" w:tplc="52E0F380">
      <w:start w:val="1"/>
      <w:numFmt w:val="lowerLetter"/>
      <w:lvlText w:val="%8."/>
      <w:lvlJc w:val="left"/>
      <w:pPr>
        <w:ind w:left="5324" w:firstLine="0"/>
      </w:pPr>
    </w:lvl>
    <w:lvl w:ilvl="8" w:tplc="2C80A5A4">
      <w:start w:val="1"/>
      <w:numFmt w:val="lowerRoman"/>
      <w:lvlText w:val="%9."/>
      <w:lvlJc w:val="left"/>
      <w:pPr>
        <w:ind w:left="6224" w:firstLine="0"/>
      </w:pPr>
    </w:lvl>
  </w:abstractNum>
  <w:abstractNum w:abstractNumId="58" w15:restartNumberingAfterBreak="0">
    <w:nsid w:val="36190C8D"/>
    <w:multiLevelType w:val="hybridMultilevel"/>
    <w:tmpl w:val="7A1AAB5A"/>
    <w:lvl w:ilvl="0" w:tplc="14A682EE">
      <w:start w:val="1"/>
      <w:numFmt w:val="decimal"/>
      <w:lvlText w:val="%1."/>
      <w:lvlJc w:val="left"/>
      <w:pPr>
        <w:ind w:left="360" w:firstLine="0"/>
      </w:pPr>
    </w:lvl>
    <w:lvl w:ilvl="1" w:tplc="589853A8">
      <w:start w:val="1"/>
      <w:numFmt w:val="lowerLetter"/>
      <w:lvlText w:val="%2."/>
      <w:lvlJc w:val="left"/>
      <w:pPr>
        <w:ind w:left="1080" w:firstLine="0"/>
      </w:pPr>
    </w:lvl>
    <w:lvl w:ilvl="2" w:tplc="ADA4E94C">
      <w:start w:val="1"/>
      <w:numFmt w:val="lowerRoman"/>
      <w:lvlText w:val="%3."/>
      <w:lvlJc w:val="left"/>
      <w:pPr>
        <w:ind w:left="1980" w:firstLine="0"/>
      </w:pPr>
    </w:lvl>
    <w:lvl w:ilvl="3" w:tplc="B1D2483C">
      <w:start w:val="1"/>
      <w:numFmt w:val="decimal"/>
      <w:lvlText w:val="%4."/>
      <w:lvlJc w:val="left"/>
      <w:pPr>
        <w:ind w:left="2520" w:firstLine="0"/>
      </w:pPr>
    </w:lvl>
    <w:lvl w:ilvl="4" w:tplc="A454B480">
      <w:start w:val="1"/>
      <w:numFmt w:val="lowerLetter"/>
      <w:lvlText w:val="%5."/>
      <w:lvlJc w:val="left"/>
      <w:pPr>
        <w:ind w:left="3240" w:firstLine="0"/>
      </w:pPr>
    </w:lvl>
    <w:lvl w:ilvl="5" w:tplc="470CF452">
      <w:start w:val="1"/>
      <w:numFmt w:val="lowerRoman"/>
      <w:lvlText w:val="%6."/>
      <w:lvlJc w:val="left"/>
      <w:pPr>
        <w:ind w:left="4140" w:firstLine="0"/>
      </w:pPr>
    </w:lvl>
    <w:lvl w:ilvl="6" w:tplc="B412879C">
      <w:start w:val="1"/>
      <w:numFmt w:val="decimal"/>
      <w:lvlText w:val="%7."/>
      <w:lvlJc w:val="left"/>
      <w:pPr>
        <w:ind w:left="4680" w:firstLine="0"/>
      </w:pPr>
    </w:lvl>
    <w:lvl w:ilvl="7" w:tplc="FB64EA4C">
      <w:start w:val="1"/>
      <w:numFmt w:val="lowerLetter"/>
      <w:lvlText w:val="%8."/>
      <w:lvlJc w:val="left"/>
      <w:pPr>
        <w:ind w:left="5400" w:firstLine="0"/>
      </w:pPr>
    </w:lvl>
    <w:lvl w:ilvl="8" w:tplc="FCE0C3E4">
      <w:start w:val="1"/>
      <w:numFmt w:val="lowerRoman"/>
      <w:lvlText w:val="%9."/>
      <w:lvlJc w:val="left"/>
      <w:pPr>
        <w:ind w:left="6300" w:firstLine="0"/>
      </w:pPr>
    </w:lvl>
  </w:abstractNum>
  <w:abstractNum w:abstractNumId="59" w15:restartNumberingAfterBreak="0">
    <w:nsid w:val="36BA4D3B"/>
    <w:multiLevelType w:val="multilevel"/>
    <w:tmpl w:val="273A5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7AA29C1"/>
    <w:multiLevelType w:val="hybridMultilevel"/>
    <w:tmpl w:val="2B4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88C04FB"/>
    <w:multiLevelType w:val="hybridMultilevel"/>
    <w:tmpl w:val="62C0BE5E"/>
    <w:name w:val="Lista numerowana 1"/>
    <w:lvl w:ilvl="0" w:tplc="B554DA1E">
      <w:start w:val="1"/>
      <w:numFmt w:val="decimal"/>
      <w:lvlText w:val="%1."/>
      <w:lvlJc w:val="left"/>
      <w:pPr>
        <w:ind w:left="360" w:firstLine="0"/>
      </w:pPr>
    </w:lvl>
    <w:lvl w:ilvl="1" w:tplc="5F62CF02">
      <w:start w:val="1"/>
      <w:numFmt w:val="lowerLetter"/>
      <w:lvlText w:val="%2."/>
      <w:lvlJc w:val="left"/>
      <w:pPr>
        <w:ind w:left="1080" w:firstLine="0"/>
      </w:pPr>
    </w:lvl>
    <w:lvl w:ilvl="2" w:tplc="FEB27A76">
      <w:start w:val="1"/>
      <w:numFmt w:val="lowerRoman"/>
      <w:lvlText w:val="%3."/>
      <w:lvlJc w:val="left"/>
      <w:pPr>
        <w:ind w:left="1980" w:firstLine="0"/>
      </w:pPr>
    </w:lvl>
    <w:lvl w:ilvl="3" w:tplc="86E20210">
      <w:start w:val="1"/>
      <w:numFmt w:val="decimal"/>
      <w:lvlText w:val="%4."/>
      <w:lvlJc w:val="left"/>
      <w:pPr>
        <w:ind w:left="2520" w:firstLine="0"/>
      </w:pPr>
    </w:lvl>
    <w:lvl w:ilvl="4" w:tplc="66CE6202">
      <w:start w:val="1"/>
      <w:numFmt w:val="lowerLetter"/>
      <w:lvlText w:val="%5."/>
      <w:lvlJc w:val="left"/>
      <w:pPr>
        <w:ind w:left="3240" w:firstLine="0"/>
      </w:pPr>
    </w:lvl>
    <w:lvl w:ilvl="5" w:tplc="4A421324">
      <w:start w:val="1"/>
      <w:numFmt w:val="lowerRoman"/>
      <w:lvlText w:val="%6."/>
      <w:lvlJc w:val="left"/>
      <w:pPr>
        <w:ind w:left="4140" w:firstLine="0"/>
      </w:pPr>
    </w:lvl>
    <w:lvl w:ilvl="6" w:tplc="A80EA882">
      <w:start w:val="1"/>
      <w:numFmt w:val="decimal"/>
      <w:lvlText w:val="%7."/>
      <w:lvlJc w:val="left"/>
      <w:pPr>
        <w:ind w:left="4680" w:firstLine="0"/>
      </w:pPr>
    </w:lvl>
    <w:lvl w:ilvl="7" w:tplc="2A266D2E">
      <w:start w:val="1"/>
      <w:numFmt w:val="lowerLetter"/>
      <w:lvlText w:val="%8."/>
      <w:lvlJc w:val="left"/>
      <w:pPr>
        <w:ind w:left="5400" w:firstLine="0"/>
      </w:pPr>
    </w:lvl>
    <w:lvl w:ilvl="8" w:tplc="0A34BFAA">
      <w:start w:val="1"/>
      <w:numFmt w:val="lowerRoman"/>
      <w:lvlText w:val="%9."/>
      <w:lvlJc w:val="left"/>
      <w:pPr>
        <w:ind w:left="6300" w:firstLine="0"/>
      </w:pPr>
    </w:lvl>
  </w:abstractNum>
  <w:abstractNum w:abstractNumId="62" w15:restartNumberingAfterBreak="0">
    <w:nsid w:val="392A4C35"/>
    <w:multiLevelType w:val="hybridMultilevel"/>
    <w:tmpl w:val="80A00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A1A2ED5"/>
    <w:multiLevelType w:val="hybridMultilevel"/>
    <w:tmpl w:val="C3728764"/>
    <w:name w:val="Lista numerowana 10"/>
    <w:lvl w:ilvl="0" w:tplc="6EA06F76">
      <w:start w:val="1"/>
      <w:numFmt w:val="decimal"/>
      <w:lvlText w:val="%1."/>
      <w:lvlJc w:val="left"/>
      <w:pPr>
        <w:ind w:left="425" w:firstLine="0"/>
      </w:pPr>
      <w:rPr>
        <w:rFonts w:ascii="Verdana" w:hAnsi="Verdana"/>
        <w:sz w:val="16"/>
      </w:rPr>
    </w:lvl>
    <w:lvl w:ilvl="1" w:tplc="5E2ACF84">
      <w:start w:val="1"/>
      <w:numFmt w:val="lowerLetter"/>
      <w:lvlText w:val="%2."/>
      <w:lvlJc w:val="left"/>
      <w:pPr>
        <w:ind w:left="833" w:firstLine="0"/>
      </w:pPr>
    </w:lvl>
    <w:lvl w:ilvl="2" w:tplc="8C9A6DF6">
      <w:start w:val="1"/>
      <w:numFmt w:val="lowerRoman"/>
      <w:lvlText w:val="%3."/>
      <w:lvlJc w:val="left"/>
      <w:pPr>
        <w:ind w:left="1733" w:firstLine="0"/>
      </w:pPr>
    </w:lvl>
    <w:lvl w:ilvl="3" w:tplc="18688F38">
      <w:start w:val="1"/>
      <w:numFmt w:val="decimal"/>
      <w:lvlText w:val="%4."/>
      <w:lvlJc w:val="left"/>
      <w:pPr>
        <w:ind w:left="2273" w:firstLine="0"/>
      </w:pPr>
    </w:lvl>
    <w:lvl w:ilvl="4" w:tplc="F76C84CC">
      <w:start w:val="1"/>
      <w:numFmt w:val="lowerLetter"/>
      <w:lvlText w:val="%5."/>
      <w:lvlJc w:val="left"/>
      <w:pPr>
        <w:ind w:left="2993" w:firstLine="0"/>
      </w:pPr>
    </w:lvl>
    <w:lvl w:ilvl="5" w:tplc="23E214A2">
      <w:start w:val="1"/>
      <w:numFmt w:val="lowerRoman"/>
      <w:lvlText w:val="%6."/>
      <w:lvlJc w:val="left"/>
      <w:pPr>
        <w:ind w:left="3893" w:firstLine="0"/>
      </w:pPr>
    </w:lvl>
    <w:lvl w:ilvl="6" w:tplc="FABA38DA">
      <w:start w:val="1"/>
      <w:numFmt w:val="decimal"/>
      <w:lvlText w:val="%7."/>
      <w:lvlJc w:val="left"/>
      <w:pPr>
        <w:ind w:left="4433" w:firstLine="0"/>
      </w:pPr>
    </w:lvl>
    <w:lvl w:ilvl="7" w:tplc="6396F1FC">
      <w:start w:val="1"/>
      <w:numFmt w:val="lowerLetter"/>
      <w:lvlText w:val="%8."/>
      <w:lvlJc w:val="left"/>
      <w:pPr>
        <w:ind w:left="5153" w:firstLine="0"/>
      </w:pPr>
    </w:lvl>
    <w:lvl w:ilvl="8" w:tplc="DD14E72A">
      <w:start w:val="1"/>
      <w:numFmt w:val="lowerRoman"/>
      <w:lvlText w:val="%9."/>
      <w:lvlJc w:val="left"/>
      <w:pPr>
        <w:ind w:left="6053" w:firstLine="0"/>
      </w:pPr>
    </w:lvl>
  </w:abstractNum>
  <w:abstractNum w:abstractNumId="64" w15:restartNumberingAfterBreak="0">
    <w:nsid w:val="3B5F5EF9"/>
    <w:multiLevelType w:val="hybridMultilevel"/>
    <w:tmpl w:val="6BE23E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FE4B04"/>
    <w:multiLevelType w:val="hybridMultilevel"/>
    <w:tmpl w:val="4C9086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C357A03"/>
    <w:multiLevelType w:val="hybridMultilevel"/>
    <w:tmpl w:val="2820A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C723175"/>
    <w:multiLevelType w:val="hybridMultilevel"/>
    <w:tmpl w:val="81143D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DA9452E"/>
    <w:multiLevelType w:val="hybridMultilevel"/>
    <w:tmpl w:val="6EB805C4"/>
    <w:name w:val="Lista numerowana 14"/>
    <w:lvl w:ilvl="0" w:tplc="6CD23C60">
      <w:start w:val="1"/>
      <w:numFmt w:val="decimal"/>
      <w:lvlText w:val="%1."/>
      <w:lvlJc w:val="left"/>
      <w:pPr>
        <w:ind w:left="360" w:firstLine="0"/>
      </w:pPr>
    </w:lvl>
    <w:lvl w:ilvl="1" w:tplc="97DEC5FA">
      <w:start w:val="1"/>
      <w:numFmt w:val="lowerLetter"/>
      <w:lvlText w:val="%2."/>
      <w:lvlJc w:val="left"/>
      <w:pPr>
        <w:ind w:left="1080" w:firstLine="0"/>
      </w:pPr>
    </w:lvl>
    <w:lvl w:ilvl="2" w:tplc="C0B2F8EE">
      <w:start w:val="1"/>
      <w:numFmt w:val="lowerRoman"/>
      <w:lvlText w:val="%3."/>
      <w:lvlJc w:val="left"/>
      <w:pPr>
        <w:ind w:left="1980" w:firstLine="0"/>
      </w:pPr>
    </w:lvl>
    <w:lvl w:ilvl="3" w:tplc="7DF6B4D2">
      <w:start w:val="1"/>
      <w:numFmt w:val="decimal"/>
      <w:lvlText w:val="%4."/>
      <w:lvlJc w:val="left"/>
      <w:pPr>
        <w:ind w:left="2520" w:firstLine="0"/>
      </w:pPr>
    </w:lvl>
    <w:lvl w:ilvl="4" w:tplc="7066608C">
      <w:start w:val="1"/>
      <w:numFmt w:val="lowerLetter"/>
      <w:lvlText w:val="%5."/>
      <w:lvlJc w:val="left"/>
      <w:pPr>
        <w:ind w:left="3240" w:firstLine="0"/>
      </w:pPr>
    </w:lvl>
    <w:lvl w:ilvl="5" w:tplc="5BC4D90E">
      <w:start w:val="1"/>
      <w:numFmt w:val="lowerRoman"/>
      <w:lvlText w:val="%6."/>
      <w:lvlJc w:val="left"/>
      <w:pPr>
        <w:ind w:left="4140" w:firstLine="0"/>
      </w:pPr>
    </w:lvl>
    <w:lvl w:ilvl="6" w:tplc="7C1A718E">
      <w:start w:val="1"/>
      <w:numFmt w:val="decimal"/>
      <w:lvlText w:val="%7."/>
      <w:lvlJc w:val="left"/>
      <w:pPr>
        <w:ind w:left="4680" w:firstLine="0"/>
      </w:pPr>
    </w:lvl>
    <w:lvl w:ilvl="7" w:tplc="E690B3E2">
      <w:start w:val="1"/>
      <w:numFmt w:val="lowerLetter"/>
      <w:lvlText w:val="%8."/>
      <w:lvlJc w:val="left"/>
      <w:pPr>
        <w:ind w:left="5400" w:firstLine="0"/>
      </w:pPr>
    </w:lvl>
    <w:lvl w:ilvl="8" w:tplc="8C60B742">
      <w:start w:val="1"/>
      <w:numFmt w:val="lowerRoman"/>
      <w:lvlText w:val="%9."/>
      <w:lvlJc w:val="left"/>
      <w:pPr>
        <w:ind w:left="6300" w:firstLine="0"/>
      </w:pPr>
    </w:lvl>
  </w:abstractNum>
  <w:abstractNum w:abstractNumId="69" w15:restartNumberingAfterBreak="0">
    <w:nsid w:val="3EFC060F"/>
    <w:multiLevelType w:val="hybridMultilevel"/>
    <w:tmpl w:val="A000B81C"/>
    <w:lvl w:ilvl="0" w:tplc="31B07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F0F5199"/>
    <w:multiLevelType w:val="hybridMultilevel"/>
    <w:tmpl w:val="37400D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2550BC5"/>
    <w:multiLevelType w:val="multilevel"/>
    <w:tmpl w:val="62F60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3815C9B"/>
    <w:multiLevelType w:val="hybridMultilevel"/>
    <w:tmpl w:val="58A66A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542570"/>
    <w:multiLevelType w:val="hybridMultilevel"/>
    <w:tmpl w:val="E3024E92"/>
    <w:name w:val="Lista numerowana 22"/>
    <w:lvl w:ilvl="0" w:tplc="91BA3922">
      <w:start w:val="1"/>
      <w:numFmt w:val="decimal"/>
      <w:lvlText w:val="%1."/>
      <w:lvlJc w:val="left"/>
      <w:pPr>
        <w:ind w:left="360" w:firstLine="0"/>
      </w:pPr>
    </w:lvl>
    <w:lvl w:ilvl="1" w:tplc="3266C8F8">
      <w:start w:val="1"/>
      <w:numFmt w:val="lowerLetter"/>
      <w:lvlText w:val="%2."/>
      <w:lvlJc w:val="left"/>
      <w:pPr>
        <w:ind w:left="1080" w:firstLine="0"/>
      </w:pPr>
    </w:lvl>
    <w:lvl w:ilvl="2" w:tplc="861A3524">
      <w:start w:val="1"/>
      <w:numFmt w:val="lowerRoman"/>
      <w:lvlText w:val="%3."/>
      <w:lvlJc w:val="left"/>
      <w:pPr>
        <w:ind w:left="1980" w:firstLine="0"/>
      </w:pPr>
    </w:lvl>
    <w:lvl w:ilvl="3" w:tplc="2CE01158">
      <w:start w:val="1"/>
      <w:numFmt w:val="decimal"/>
      <w:lvlText w:val="%4."/>
      <w:lvlJc w:val="left"/>
      <w:pPr>
        <w:ind w:left="2520" w:firstLine="0"/>
      </w:pPr>
    </w:lvl>
    <w:lvl w:ilvl="4" w:tplc="D0DC38F6">
      <w:start w:val="1"/>
      <w:numFmt w:val="lowerLetter"/>
      <w:lvlText w:val="%5."/>
      <w:lvlJc w:val="left"/>
      <w:pPr>
        <w:ind w:left="3240" w:firstLine="0"/>
      </w:pPr>
    </w:lvl>
    <w:lvl w:ilvl="5" w:tplc="8E049B20">
      <w:start w:val="1"/>
      <w:numFmt w:val="lowerRoman"/>
      <w:lvlText w:val="%6."/>
      <w:lvlJc w:val="left"/>
      <w:pPr>
        <w:ind w:left="4140" w:firstLine="0"/>
      </w:pPr>
    </w:lvl>
    <w:lvl w:ilvl="6" w:tplc="B4F23122">
      <w:start w:val="1"/>
      <w:numFmt w:val="decimal"/>
      <w:lvlText w:val="%7."/>
      <w:lvlJc w:val="left"/>
      <w:pPr>
        <w:ind w:left="4680" w:firstLine="0"/>
      </w:pPr>
    </w:lvl>
    <w:lvl w:ilvl="7" w:tplc="4F3E9058">
      <w:start w:val="1"/>
      <w:numFmt w:val="lowerLetter"/>
      <w:lvlText w:val="%8."/>
      <w:lvlJc w:val="left"/>
      <w:pPr>
        <w:ind w:left="5400" w:firstLine="0"/>
      </w:pPr>
    </w:lvl>
    <w:lvl w:ilvl="8" w:tplc="E83E4EA0">
      <w:start w:val="1"/>
      <w:numFmt w:val="lowerRoman"/>
      <w:lvlText w:val="%9."/>
      <w:lvlJc w:val="left"/>
      <w:pPr>
        <w:ind w:left="6300" w:firstLine="0"/>
      </w:pPr>
    </w:lvl>
  </w:abstractNum>
  <w:abstractNum w:abstractNumId="74" w15:restartNumberingAfterBreak="0">
    <w:nsid w:val="478D1CEB"/>
    <w:multiLevelType w:val="hybridMultilevel"/>
    <w:tmpl w:val="24AE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8773C22"/>
    <w:multiLevelType w:val="hybridMultilevel"/>
    <w:tmpl w:val="66AE7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89B20DC"/>
    <w:multiLevelType w:val="multilevel"/>
    <w:tmpl w:val="B8E83D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97558C7"/>
    <w:multiLevelType w:val="hybridMultilevel"/>
    <w:tmpl w:val="23DE67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A987241"/>
    <w:multiLevelType w:val="hybridMultilevel"/>
    <w:tmpl w:val="03ECD8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C0D636B"/>
    <w:multiLevelType w:val="multilevel"/>
    <w:tmpl w:val="B2A29D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CF46DCF"/>
    <w:multiLevelType w:val="hybridMultilevel"/>
    <w:tmpl w:val="BB1A84B2"/>
    <w:name w:val="Lista numerowana 36"/>
    <w:lvl w:ilvl="0" w:tplc="321E3500">
      <w:start w:val="1"/>
      <w:numFmt w:val="decimal"/>
      <w:lvlText w:val="%1."/>
      <w:lvlJc w:val="left"/>
      <w:pPr>
        <w:ind w:left="360" w:firstLine="0"/>
      </w:pPr>
    </w:lvl>
    <w:lvl w:ilvl="1" w:tplc="AFDE4D60">
      <w:start w:val="1"/>
      <w:numFmt w:val="lowerLetter"/>
      <w:lvlText w:val="%2."/>
      <w:lvlJc w:val="left"/>
      <w:pPr>
        <w:ind w:left="1080" w:firstLine="0"/>
      </w:pPr>
    </w:lvl>
    <w:lvl w:ilvl="2" w:tplc="DCBCBBBA">
      <w:start w:val="1"/>
      <w:numFmt w:val="lowerRoman"/>
      <w:lvlText w:val="%3."/>
      <w:lvlJc w:val="left"/>
      <w:pPr>
        <w:ind w:left="1980" w:firstLine="0"/>
      </w:pPr>
    </w:lvl>
    <w:lvl w:ilvl="3" w:tplc="8954CF06">
      <w:start w:val="1"/>
      <w:numFmt w:val="decimal"/>
      <w:lvlText w:val="%4."/>
      <w:lvlJc w:val="left"/>
      <w:pPr>
        <w:ind w:left="2520" w:firstLine="0"/>
      </w:pPr>
    </w:lvl>
    <w:lvl w:ilvl="4" w:tplc="A2343EAA">
      <w:start w:val="1"/>
      <w:numFmt w:val="lowerLetter"/>
      <w:lvlText w:val="%5."/>
      <w:lvlJc w:val="left"/>
      <w:pPr>
        <w:ind w:left="3240" w:firstLine="0"/>
      </w:pPr>
    </w:lvl>
    <w:lvl w:ilvl="5" w:tplc="68365774">
      <w:start w:val="1"/>
      <w:numFmt w:val="lowerRoman"/>
      <w:lvlText w:val="%6."/>
      <w:lvlJc w:val="left"/>
      <w:pPr>
        <w:ind w:left="4140" w:firstLine="0"/>
      </w:pPr>
    </w:lvl>
    <w:lvl w:ilvl="6" w:tplc="7402F404">
      <w:start w:val="1"/>
      <w:numFmt w:val="decimal"/>
      <w:lvlText w:val="%7."/>
      <w:lvlJc w:val="left"/>
      <w:pPr>
        <w:ind w:left="4680" w:firstLine="0"/>
      </w:pPr>
    </w:lvl>
    <w:lvl w:ilvl="7" w:tplc="036A62D8">
      <w:start w:val="1"/>
      <w:numFmt w:val="lowerLetter"/>
      <w:lvlText w:val="%8."/>
      <w:lvlJc w:val="left"/>
      <w:pPr>
        <w:ind w:left="5400" w:firstLine="0"/>
      </w:pPr>
    </w:lvl>
    <w:lvl w:ilvl="8" w:tplc="8D242D06">
      <w:start w:val="1"/>
      <w:numFmt w:val="lowerRoman"/>
      <w:lvlText w:val="%9."/>
      <w:lvlJc w:val="left"/>
      <w:pPr>
        <w:ind w:left="6300" w:firstLine="0"/>
      </w:pPr>
    </w:lvl>
  </w:abstractNum>
  <w:abstractNum w:abstractNumId="81" w15:restartNumberingAfterBreak="0">
    <w:nsid w:val="4D0B554C"/>
    <w:multiLevelType w:val="hybridMultilevel"/>
    <w:tmpl w:val="1D220444"/>
    <w:name w:val="Lista numerowana 27"/>
    <w:lvl w:ilvl="0" w:tplc="091011DE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C5EC765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112465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2A6AA6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D709A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124E7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A1406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E63EA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AEA1B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2" w15:restartNumberingAfterBreak="0">
    <w:nsid w:val="4ECC24F3"/>
    <w:multiLevelType w:val="hybridMultilevel"/>
    <w:tmpl w:val="6DD63A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F460929"/>
    <w:multiLevelType w:val="hybridMultilevel"/>
    <w:tmpl w:val="1BD6297E"/>
    <w:name w:val="Lista numerowana 28"/>
    <w:lvl w:ilvl="0" w:tplc="331E7112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2BFE1B6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9AEA1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2D8665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B0A5D5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77AE12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CB4474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A54DA5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C82C8E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4" w15:restartNumberingAfterBreak="0">
    <w:nsid w:val="514339DE"/>
    <w:multiLevelType w:val="hybridMultilevel"/>
    <w:tmpl w:val="6BDA1D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1807346"/>
    <w:multiLevelType w:val="multilevel"/>
    <w:tmpl w:val="2FB22D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3594CEF"/>
    <w:multiLevelType w:val="multilevel"/>
    <w:tmpl w:val="3FDAF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43F35E2"/>
    <w:multiLevelType w:val="hybridMultilevel"/>
    <w:tmpl w:val="DD4890D0"/>
    <w:lvl w:ilvl="0" w:tplc="0415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8" w15:restartNumberingAfterBreak="0">
    <w:nsid w:val="54FC0DFF"/>
    <w:multiLevelType w:val="hybridMultilevel"/>
    <w:tmpl w:val="268C1F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61D61C1"/>
    <w:multiLevelType w:val="multilevel"/>
    <w:tmpl w:val="CF5EE0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8B2782A"/>
    <w:multiLevelType w:val="hybridMultilevel"/>
    <w:tmpl w:val="47888496"/>
    <w:name w:val="Lista numerowana 24"/>
    <w:lvl w:ilvl="0" w:tplc="06983446">
      <w:start w:val="1"/>
      <w:numFmt w:val="decimal"/>
      <w:lvlText w:val="%1."/>
      <w:lvlJc w:val="left"/>
      <w:pPr>
        <w:ind w:left="360" w:firstLine="0"/>
      </w:pPr>
    </w:lvl>
    <w:lvl w:ilvl="1" w:tplc="C97A0992">
      <w:start w:val="1"/>
      <w:numFmt w:val="lowerLetter"/>
      <w:lvlText w:val="%2."/>
      <w:lvlJc w:val="left"/>
      <w:pPr>
        <w:ind w:left="1080" w:firstLine="0"/>
      </w:pPr>
    </w:lvl>
    <w:lvl w:ilvl="2" w:tplc="71007908">
      <w:start w:val="1"/>
      <w:numFmt w:val="lowerRoman"/>
      <w:lvlText w:val="%3."/>
      <w:lvlJc w:val="left"/>
      <w:pPr>
        <w:ind w:left="1980" w:firstLine="0"/>
      </w:pPr>
    </w:lvl>
    <w:lvl w:ilvl="3" w:tplc="96F00464">
      <w:start w:val="1"/>
      <w:numFmt w:val="decimal"/>
      <w:lvlText w:val="%4."/>
      <w:lvlJc w:val="left"/>
      <w:pPr>
        <w:ind w:left="2520" w:firstLine="0"/>
      </w:pPr>
    </w:lvl>
    <w:lvl w:ilvl="4" w:tplc="E24E6CEE">
      <w:start w:val="1"/>
      <w:numFmt w:val="lowerLetter"/>
      <w:lvlText w:val="%5."/>
      <w:lvlJc w:val="left"/>
      <w:pPr>
        <w:ind w:left="3240" w:firstLine="0"/>
      </w:pPr>
    </w:lvl>
    <w:lvl w:ilvl="5" w:tplc="87821E28">
      <w:start w:val="1"/>
      <w:numFmt w:val="lowerRoman"/>
      <w:lvlText w:val="%6."/>
      <w:lvlJc w:val="left"/>
      <w:pPr>
        <w:ind w:left="4140" w:firstLine="0"/>
      </w:pPr>
    </w:lvl>
    <w:lvl w:ilvl="6" w:tplc="551C7052">
      <w:start w:val="1"/>
      <w:numFmt w:val="decimal"/>
      <w:lvlText w:val="%7."/>
      <w:lvlJc w:val="left"/>
      <w:pPr>
        <w:ind w:left="4680" w:firstLine="0"/>
      </w:pPr>
    </w:lvl>
    <w:lvl w:ilvl="7" w:tplc="75A84F0E">
      <w:start w:val="1"/>
      <w:numFmt w:val="lowerLetter"/>
      <w:lvlText w:val="%8."/>
      <w:lvlJc w:val="left"/>
      <w:pPr>
        <w:ind w:left="5400" w:firstLine="0"/>
      </w:pPr>
    </w:lvl>
    <w:lvl w:ilvl="8" w:tplc="543A8B6C">
      <w:start w:val="1"/>
      <w:numFmt w:val="lowerRoman"/>
      <w:lvlText w:val="%9."/>
      <w:lvlJc w:val="left"/>
      <w:pPr>
        <w:ind w:left="6300" w:firstLine="0"/>
      </w:pPr>
    </w:lvl>
  </w:abstractNum>
  <w:abstractNum w:abstractNumId="91" w15:restartNumberingAfterBreak="0">
    <w:nsid w:val="5AE24D93"/>
    <w:multiLevelType w:val="multilevel"/>
    <w:tmpl w:val="6D92E2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B2D150E"/>
    <w:multiLevelType w:val="multilevel"/>
    <w:tmpl w:val="EEB8CE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B5A5838"/>
    <w:multiLevelType w:val="hybridMultilevel"/>
    <w:tmpl w:val="306E6786"/>
    <w:name w:val="Lista numerowana 31"/>
    <w:lvl w:ilvl="0" w:tplc="1E504DDE">
      <w:start w:val="1"/>
      <w:numFmt w:val="decimal"/>
      <w:lvlText w:val="%1."/>
      <w:lvlJc w:val="left"/>
      <w:pPr>
        <w:ind w:left="360" w:firstLine="0"/>
      </w:pPr>
    </w:lvl>
    <w:lvl w:ilvl="1" w:tplc="98F20EF8">
      <w:start w:val="1"/>
      <w:numFmt w:val="lowerLetter"/>
      <w:lvlText w:val="%2."/>
      <w:lvlJc w:val="left"/>
      <w:pPr>
        <w:ind w:left="1080" w:firstLine="0"/>
      </w:pPr>
    </w:lvl>
    <w:lvl w:ilvl="2" w:tplc="AA98226C">
      <w:start w:val="1"/>
      <w:numFmt w:val="lowerRoman"/>
      <w:lvlText w:val="%3."/>
      <w:lvlJc w:val="left"/>
      <w:pPr>
        <w:ind w:left="1980" w:firstLine="0"/>
      </w:pPr>
    </w:lvl>
    <w:lvl w:ilvl="3" w:tplc="E64C7356">
      <w:start w:val="1"/>
      <w:numFmt w:val="decimal"/>
      <w:lvlText w:val="%4."/>
      <w:lvlJc w:val="left"/>
      <w:pPr>
        <w:ind w:left="2520" w:firstLine="0"/>
      </w:pPr>
    </w:lvl>
    <w:lvl w:ilvl="4" w:tplc="068C7B46">
      <w:start w:val="1"/>
      <w:numFmt w:val="lowerLetter"/>
      <w:lvlText w:val="%5."/>
      <w:lvlJc w:val="left"/>
      <w:pPr>
        <w:ind w:left="3240" w:firstLine="0"/>
      </w:pPr>
    </w:lvl>
    <w:lvl w:ilvl="5" w:tplc="913C2842">
      <w:start w:val="1"/>
      <w:numFmt w:val="lowerRoman"/>
      <w:lvlText w:val="%6."/>
      <w:lvlJc w:val="left"/>
      <w:pPr>
        <w:ind w:left="4140" w:firstLine="0"/>
      </w:pPr>
    </w:lvl>
    <w:lvl w:ilvl="6" w:tplc="CFE8810C">
      <w:start w:val="1"/>
      <w:numFmt w:val="decimal"/>
      <w:lvlText w:val="%7."/>
      <w:lvlJc w:val="left"/>
      <w:pPr>
        <w:ind w:left="4680" w:firstLine="0"/>
      </w:pPr>
    </w:lvl>
    <w:lvl w:ilvl="7" w:tplc="4C2E0240">
      <w:start w:val="1"/>
      <w:numFmt w:val="lowerLetter"/>
      <w:lvlText w:val="%8."/>
      <w:lvlJc w:val="left"/>
      <w:pPr>
        <w:ind w:left="5400" w:firstLine="0"/>
      </w:pPr>
    </w:lvl>
    <w:lvl w:ilvl="8" w:tplc="8E40D62E">
      <w:start w:val="1"/>
      <w:numFmt w:val="lowerRoman"/>
      <w:lvlText w:val="%9."/>
      <w:lvlJc w:val="left"/>
      <w:pPr>
        <w:ind w:left="6300" w:firstLine="0"/>
      </w:pPr>
    </w:lvl>
  </w:abstractNum>
  <w:abstractNum w:abstractNumId="94" w15:restartNumberingAfterBreak="0">
    <w:nsid w:val="5BB87965"/>
    <w:multiLevelType w:val="multilevel"/>
    <w:tmpl w:val="ABD24A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5" w15:restartNumberingAfterBreak="0">
    <w:nsid w:val="5D182B93"/>
    <w:multiLevelType w:val="multilevel"/>
    <w:tmpl w:val="C56092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D623FFE"/>
    <w:multiLevelType w:val="hybridMultilevel"/>
    <w:tmpl w:val="5F0CE326"/>
    <w:name w:val="Lista numerowana 37"/>
    <w:lvl w:ilvl="0" w:tplc="C06A1E4E">
      <w:start w:val="1"/>
      <w:numFmt w:val="decimal"/>
      <w:lvlText w:val="%1."/>
      <w:lvlJc w:val="left"/>
      <w:pPr>
        <w:ind w:left="360" w:firstLine="0"/>
      </w:pPr>
    </w:lvl>
    <w:lvl w:ilvl="1" w:tplc="FE209F3E">
      <w:start w:val="1"/>
      <w:numFmt w:val="lowerLetter"/>
      <w:lvlText w:val="%2."/>
      <w:lvlJc w:val="left"/>
      <w:pPr>
        <w:ind w:left="1080" w:firstLine="0"/>
      </w:pPr>
    </w:lvl>
    <w:lvl w:ilvl="2" w:tplc="9ED4AAE8">
      <w:start w:val="1"/>
      <w:numFmt w:val="lowerRoman"/>
      <w:lvlText w:val="%3."/>
      <w:lvlJc w:val="left"/>
      <w:pPr>
        <w:ind w:left="1980" w:firstLine="0"/>
      </w:pPr>
    </w:lvl>
    <w:lvl w:ilvl="3" w:tplc="172EA92C">
      <w:start w:val="1"/>
      <w:numFmt w:val="decimal"/>
      <w:lvlText w:val="%4."/>
      <w:lvlJc w:val="left"/>
      <w:pPr>
        <w:ind w:left="2520" w:firstLine="0"/>
      </w:pPr>
    </w:lvl>
    <w:lvl w:ilvl="4" w:tplc="8E5E1B1C">
      <w:start w:val="1"/>
      <w:numFmt w:val="lowerLetter"/>
      <w:lvlText w:val="%5."/>
      <w:lvlJc w:val="left"/>
      <w:pPr>
        <w:ind w:left="3240" w:firstLine="0"/>
      </w:pPr>
    </w:lvl>
    <w:lvl w:ilvl="5" w:tplc="74FC6EA2">
      <w:start w:val="1"/>
      <w:numFmt w:val="lowerRoman"/>
      <w:lvlText w:val="%6."/>
      <w:lvlJc w:val="left"/>
      <w:pPr>
        <w:ind w:left="4140" w:firstLine="0"/>
      </w:pPr>
    </w:lvl>
    <w:lvl w:ilvl="6" w:tplc="B84EF8C2">
      <w:start w:val="1"/>
      <w:numFmt w:val="decimal"/>
      <w:lvlText w:val="%7."/>
      <w:lvlJc w:val="left"/>
      <w:pPr>
        <w:ind w:left="4680" w:firstLine="0"/>
      </w:pPr>
    </w:lvl>
    <w:lvl w:ilvl="7" w:tplc="B810D11A">
      <w:start w:val="1"/>
      <w:numFmt w:val="lowerLetter"/>
      <w:lvlText w:val="%8."/>
      <w:lvlJc w:val="left"/>
      <w:pPr>
        <w:ind w:left="5400" w:firstLine="0"/>
      </w:pPr>
    </w:lvl>
    <w:lvl w:ilvl="8" w:tplc="5ABA0844">
      <w:start w:val="1"/>
      <w:numFmt w:val="lowerRoman"/>
      <w:lvlText w:val="%9."/>
      <w:lvlJc w:val="left"/>
      <w:pPr>
        <w:ind w:left="6300" w:firstLine="0"/>
      </w:pPr>
    </w:lvl>
  </w:abstractNum>
  <w:abstractNum w:abstractNumId="97" w15:restartNumberingAfterBreak="0">
    <w:nsid w:val="5DA37DAA"/>
    <w:multiLevelType w:val="hybridMultilevel"/>
    <w:tmpl w:val="7A1AAB5A"/>
    <w:lvl w:ilvl="0" w:tplc="14A682EE">
      <w:start w:val="1"/>
      <w:numFmt w:val="decimal"/>
      <w:lvlText w:val="%1."/>
      <w:lvlJc w:val="left"/>
      <w:pPr>
        <w:ind w:left="360" w:firstLine="0"/>
      </w:pPr>
    </w:lvl>
    <w:lvl w:ilvl="1" w:tplc="589853A8">
      <w:start w:val="1"/>
      <w:numFmt w:val="lowerLetter"/>
      <w:lvlText w:val="%2."/>
      <w:lvlJc w:val="left"/>
      <w:pPr>
        <w:ind w:left="1080" w:firstLine="0"/>
      </w:pPr>
    </w:lvl>
    <w:lvl w:ilvl="2" w:tplc="ADA4E94C">
      <w:start w:val="1"/>
      <w:numFmt w:val="lowerRoman"/>
      <w:lvlText w:val="%3."/>
      <w:lvlJc w:val="left"/>
      <w:pPr>
        <w:ind w:left="1980" w:firstLine="0"/>
      </w:pPr>
    </w:lvl>
    <w:lvl w:ilvl="3" w:tplc="B1D2483C">
      <w:start w:val="1"/>
      <w:numFmt w:val="decimal"/>
      <w:lvlText w:val="%4."/>
      <w:lvlJc w:val="left"/>
      <w:pPr>
        <w:ind w:left="2520" w:firstLine="0"/>
      </w:pPr>
    </w:lvl>
    <w:lvl w:ilvl="4" w:tplc="A454B480">
      <w:start w:val="1"/>
      <w:numFmt w:val="lowerLetter"/>
      <w:lvlText w:val="%5."/>
      <w:lvlJc w:val="left"/>
      <w:pPr>
        <w:ind w:left="3240" w:firstLine="0"/>
      </w:pPr>
    </w:lvl>
    <w:lvl w:ilvl="5" w:tplc="470CF452">
      <w:start w:val="1"/>
      <w:numFmt w:val="lowerRoman"/>
      <w:lvlText w:val="%6."/>
      <w:lvlJc w:val="left"/>
      <w:pPr>
        <w:ind w:left="4140" w:firstLine="0"/>
      </w:pPr>
    </w:lvl>
    <w:lvl w:ilvl="6" w:tplc="B412879C">
      <w:start w:val="1"/>
      <w:numFmt w:val="decimal"/>
      <w:lvlText w:val="%7."/>
      <w:lvlJc w:val="left"/>
      <w:pPr>
        <w:ind w:left="4680" w:firstLine="0"/>
      </w:pPr>
    </w:lvl>
    <w:lvl w:ilvl="7" w:tplc="FB64EA4C">
      <w:start w:val="1"/>
      <w:numFmt w:val="lowerLetter"/>
      <w:lvlText w:val="%8."/>
      <w:lvlJc w:val="left"/>
      <w:pPr>
        <w:ind w:left="5400" w:firstLine="0"/>
      </w:pPr>
    </w:lvl>
    <w:lvl w:ilvl="8" w:tplc="FCE0C3E4">
      <w:start w:val="1"/>
      <w:numFmt w:val="lowerRoman"/>
      <w:lvlText w:val="%9."/>
      <w:lvlJc w:val="left"/>
      <w:pPr>
        <w:ind w:left="6300" w:firstLine="0"/>
      </w:pPr>
    </w:lvl>
  </w:abstractNum>
  <w:abstractNum w:abstractNumId="98" w15:restartNumberingAfterBreak="0">
    <w:nsid w:val="60211995"/>
    <w:multiLevelType w:val="hybridMultilevel"/>
    <w:tmpl w:val="4E98AA42"/>
    <w:name w:val="Lista numerowana 23"/>
    <w:lvl w:ilvl="0" w:tplc="127C9946">
      <w:start w:val="1"/>
      <w:numFmt w:val="decimal"/>
      <w:lvlText w:val="%1."/>
      <w:lvlJc w:val="left"/>
      <w:pPr>
        <w:ind w:left="360" w:firstLine="0"/>
      </w:pPr>
    </w:lvl>
    <w:lvl w:ilvl="1" w:tplc="81FC116E">
      <w:start w:val="1"/>
      <w:numFmt w:val="lowerLetter"/>
      <w:lvlText w:val="%2."/>
      <w:lvlJc w:val="left"/>
      <w:pPr>
        <w:ind w:left="1080" w:firstLine="0"/>
      </w:pPr>
    </w:lvl>
    <w:lvl w:ilvl="2" w:tplc="0ADE2578">
      <w:start w:val="1"/>
      <w:numFmt w:val="lowerRoman"/>
      <w:lvlText w:val="%3."/>
      <w:lvlJc w:val="left"/>
      <w:pPr>
        <w:ind w:left="1980" w:firstLine="0"/>
      </w:pPr>
    </w:lvl>
    <w:lvl w:ilvl="3" w:tplc="DD106868">
      <w:start w:val="1"/>
      <w:numFmt w:val="decimal"/>
      <w:lvlText w:val="%4."/>
      <w:lvlJc w:val="left"/>
      <w:pPr>
        <w:ind w:left="2520" w:firstLine="0"/>
      </w:pPr>
    </w:lvl>
    <w:lvl w:ilvl="4" w:tplc="B9C41000">
      <w:start w:val="1"/>
      <w:numFmt w:val="lowerLetter"/>
      <w:lvlText w:val="%5."/>
      <w:lvlJc w:val="left"/>
      <w:pPr>
        <w:ind w:left="3240" w:firstLine="0"/>
      </w:pPr>
    </w:lvl>
    <w:lvl w:ilvl="5" w:tplc="14F694CA">
      <w:start w:val="1"/>
      <w:numFmt w:val="lowerRoman"/>
      <w:lvlText w:val="%6."/>
      <w:lvlJc w:val="left"/>
      <w:pPr>
        <w:ind w:left="4140" w:firstLine="0"/>
      </w:pPr>
    </w:lvl>
    <w:lvl w:ilvl="6" w:tplc="709A4A44">
      <w:start w:val="1"/>
      <w:numFmt w:val="decimal"/>
      <w:lvlText w:val="%7."/>
      <w:lvlJc w:val="left"/>
      <w:pPr>
        <w:ind w:left="4680" w:firstLine="0"/>
      </w:pPr>
    </w:lvl>
    <w:lvl w:ilvl="7" w:tplc="6D4C7786">
      <w:start w:val="1"/>
      <w:numFmt w:val="lowerLetter"/>
      <w:lvlText w:val="%8."/>
      <w:lvlJc w:val="left"/>
      <w:pPr>
        <w:ind w:left="5400" w:firstLine="0"/>
      </w:pPr>
    </w:lvl>
    <w:lvl w:ilvl="8" w:tplc="BAC48598">
      <w:start w:val="1"/>
      <w:numFmt w:val="lowerRoman"/>
      <w:lvlText w:val="%9."/>
      <w:lvlJc w:val="left"/>
      <w:pPr>
        <w:ind w:left="6300" w:firstLine="0"/>
      </w:pPr>
    </w:lvl>
  </w:abstractNum>
  <w:abstractNum w:abstractNumId="99" w15:restartNumberingAfterBreak="0">
    <w:nsid w:val="63807499"/>
    <w:multiLevelType w:val="hybridMultilevel"/>
    <w:tmpl w:val="236EA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41835B6"/>
    <w:multiLevelType w:val="hybridMultilevel"/>
    <w:tmpl w:val="90D6FE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6075BB7"/>
    <w:multiLevelType w:val="hybridMultilevel"/>
    <w:tmpl w:val="9E768A26"/>
    <w:name w:val="Lista numerowana 29"/>
    <w:lvl w:ilvl="0" w:tplc="4306A946">
      <w:start w:val="1"/>
      <w:numFmt w:val="decimal"/>
      <w:lvlText w:val="%1."/>
      <w:lvlJc w:val="left"/>
      <w:pPr>
        <w:ind w:left="360" w:firstLine="0"/>
      </w:pPr>
    </w:lvl>
    <w:lvl w:ilvl="1" w:tplc="53B6FD94">
      <w:start w:val="1"/>
      <w:numFmt w:val="lowerLetter"/>
      <w:lvlText w:val="%2."/>
      <w:lvlJc w:val="left"/>
      <w:pPr>
        <w:ind w:left="1080" w:firstLine="0"/>
      </w:pPr>
    </w:lvl>
    <w:lvl w:ilvl="2" w:tplc="9CB2D80A">
      <w:start w:val="1"/>
      <w:numFmt w:val="lowerRoman"/>
      <w:lvlText w:val="%3."/>
      <w:lvlJc w:val="left"/>
      <w:pPr>
        <w:ind w:left="1980" w:firstLine="0"/>
      </w:pPr>
    </w:lvl>
    <w:lvl w:ilvl="3" w:tplc="96D4AA1A">
      <w:start w:val="1"/>
      <w:numFmt w:val="decimal"/>
      <w:lvlText w:val="%4."/>
      <w:lvlJc w:val="left"/>
      <w:pPr>
        <w:ind w:left="2520" w:firstLine="0"/>
      </w:pPr>
    </w:lvl>
    <w:lvl w:ilvl="4" w:tplc="5442E716">
      <w:start w:val="1"/>
      <w:numFmt w:val="lowerLetter"/>
      <w:lvlText w:val="%5."/>
      <w:lvlJc w:val="left"/>
      <w:pPr>
        <w:ind w:left="3240" w:firstLine="0"/>
      </w:pPr>
    </w:lvl>
    <w:lvl w:ilvl="5" w:tplc="C138078C">
      <w:start w:val="1"/>
      <w:numFmt w:val="lowerRoman"/>
      <w:lvlText w:val="%6."/>
      <w:lvlJc w:val="left"/>
      <w:pPr>
        <w:ind w:left="4140" w:firstLine="0"/>
      </w:pPr>
    </w:lvl>
    <w:lvl w:ilvl="6" w:tplc="EF3A202C">
      <w:start w:val="1"/>
      <w:numFmt w:val="decimal"/>
      <w:lvlText w:val="%7."/>
      <w:lvlJc w:val="left"/>
      <w:pPr>
        <w:ind w:left="4680" w:firstLine="0"/>
      </w:pPr>
    </w:lvl>
    <w:lvl w:ilvl="7" w:tplc="918668A2">
      <w:start w:val="1"/>
      <w:numFmt w:val="lowerLetter"/>
      <w:lvlText w:val="%8."/>
      <w:lvlJc w:val="left"/>
      <w:pPr>
        <w:ind w:left="5400" w:firstLine="0"/>
      </w:pPr>
    </w:lvl>
    <w:lvl w:ilvl="8" w:tplc="7B608260">
      <w:start w:val="1"/>
      <w:numFmt w:val="lowerRoman"/>
      <w:lvlText w:val="%9."/>
      <w:lvlJc w:val="left"/>
      <w:pPr>
        <w:ind w:left="6300" w:firstLine="0"/>
      </w:pPr>
    </w:lvl>
  </w:abstractNum>
  <w:abstractNum w:abstractNumId="102" w15:restartNumberingAfterBreak="0">
    <w:nsid w:val="6681246F"/>
    <w:multiLevelType w:val="hybridMultilevel"/>
    <w:tmpl w:val="CBB8CD18"/>
    <w:lvl w:ilvl="0" w:tplc="0415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03" w15:restartNumberingAfterBreak="0">
    <w:nsid w:val="66EE0EAD"/>
    <w:multiLevelType w:val="hybridMultilevel"/>
    <w:tmpl w:val="5D0CF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CA520C"/>
    <w:multiLevelType w:val="hybridMultilevel"/>
    <w:tmpl w:val="D58CF226"/>
    <w:name w:val="Lista numerowana 11"/>
    <w:lvl w:ilvl="0" w:tplc="24FAD72C">
      <w:start w:val="1"/>
      <w:numFmt w:val="decimal"/>
      <w:lvlText w:val="%1."/>
      <w:lvlJc w:val="left"/>
      <w:pPr>
        <w:ind w:left="284" w:firstLine="0"/>
      </w:pPr>
    </w:lvl>
    <w:lvl w:ilvl="1" w:tplc="3DCE9034">
      <w:start w:val="1"/>
      <w:numFmt w:val="lowerLetter"/>
      <w:lvlText w:val="%2."/>
      <w:lvlJc w:val="left"/>
      <w:pPr>
        <w:ind w:left="1080" w:firstLine="0"/>
      </w:pPr>
    </w:lvl>
    <w:lvl w:ilvl="2" w:tplc="8646BC52">
      <w:start w:val="1"/>
      <w:numFmt w:val="lowerRoman"/>
      <w:lvlText w:val="%3."/>
      <w:lvlJc w:val="left"/>
      <w:pPr>
        <w:ind w:left="1980" w:firstLine="0"/>
      </w:pPr>
    </w:lvl>
    <w:lvl w:ilvl="3" w:tplc="37DC5A4E">
      <w:start w:val="1"/>
      <w:numFmt w:val="decimal"/>
      <w:lvlText w:val="%4."/>
      <w:lvlJc w:val="left"/>
      <w:pPr>
        <w:ind w:left="2520" w:firstLine="0"/>
      </w:pPr>
    </w:lvl>
    <w:lvl w:ilvl="4" w:tplc="EEA82D20">
      <w:start w:val="1"/>
      <w:numFmt w:val="lowerLetter"/>
      <w:lvlText w:val="%5."/>
      <w:lvlJc w:val="left"/>
      <w:pPr>
        <w:ind w:left="3240" w:firstLine="0"/>
      </w:pPr>
    </w:lvl>
    <w:lvl w:ilvl="5" w:tplc="6EFC27C8">
      <w:start w:val="1"/>
      <w:numFmt w:val="lowerRoman"/>
      <w:lvlText w:val="%6."/>
      <w:lvlJc w:val="left"/>
      <w:pPr>
        <w:ind w:left="4140" w:firstLine="0"/>
      </w:pPr>
    </w:lvl>
    <w:lvl w:ilvl="6" w:tplc="ADB22148">
      <w:start w:val="1"/>
      <w:numFmt w:val="decimal"/>
      <w:lvlText w:val="%7."/>
      <w:lvlJc w:val="left"/>
      <w:pPr>
        <w:ind w:left="4680" w:firstLine="0"/>
      </w:pPr>
    </w:lvl>
    <w:lvl w:ilvl="7" w:tplc="0F5452A8">
      <w:start w:val="1"/>
      <w:numFmt w:val="lowerLetter"/>
      <w:lvlText w:val="%8."/>
      <w:lvlJc w:val="left"/>
      <w:pPr>
        <w:ind w:left="5400" w:firstLine="0"/>
      </w:pPr>
    </w:lvl>
    <w:lvl w:ilvl="8" w:tplc="63669DC6">
      <w:start w:val="1"/>
      <w:numFmt w:val="lowerRoman"/>
      <w:lvlText w:val="%9."/>
      <w:lvlJc w:val="left"/>
      <w:pPr>
        <w:ind w:left="6300" w:firstLine="0"/>
      </w:pPr>
    </w:lvl>
  </w:abstractNum>
  <w:abstractNum w:abstractNumId="105" w15:restartNumberingAfterBreak="0">
    <w:nsid w:val="69A3558A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106" w15:restartNumberingAfterBreak="0">
    <w:nsid w:val="6A202E8E"/>
    <w:multiLevelType w:val="hybridMultilevel"/>
    <w:tmpl w:val="3AECFD50"/>
    <w:lvl w:ilvl="0" w:tplc="04150005">
      <w:start w:val="1"/>
      <w:numFmt w:val="bullet"/>
      <w:lvlText w:val=""/>
      <w:lvlJc w:val="left"/>
      <w:pPr>
        <w:ind w:left="10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07" w15:restartNumberingAfterBreak="0">
    <w:nsid w:val="6CC22FB5"/>
    <w:multiLevelType w:val="hybridMultilevel"/>
    <w:tmpl w:val="038EBE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D620562"/>
    <w:multiLevelType w:val="hybridMultilevel"/>
    <w:tmpl w:val="5C8CDAC6"/>
    <w:name w:val="Lista numerowana 3"/>
    <w:lvl w:ilvl="0" w:tplc="59465D52">
      <w:start w:val="1"/>
      <w:numFmt w:val="decimal"/>
      <w:lvlText w:val="%1."/>
      <w:lvlJc w:val="left"/>
      <w:pPr>
        <w:ind w:left="851" w:firstLine="0"/>
      </w:pPr>
    </w:lvl>
    <w:lvl w:ilvl="1" w:tplc="6C1E580A">
      <w:start w:val="1"/>
      <w:numFmt w:val="lowerLetter"/>
      <w:lvlText w:val="%2."/>
      <w:lvlJc w:val="left"/>
      <w:pPr>
        <w:ind w:left="1080" w:firstLine="0"/>
      </w:pPr>
    </w:lvl>
    <w:lvl w:ilvl="2" w:tplc="067E8FD2">
      <w:start w:val="1"/>
      <w:numFmt w:val="lowerRoman"/>
      <w:lvlText w:val="%3."/>
      <w:lvlJc w:val="left"/>
      <w:pPr>
        <w:ind w:left="1980" w:firstLine="0"/>
      </w:pPr>
    </w:lvl>
    <w:lvl w:ilvl="3" w:tplc="F14A4E92">
      <w:start w:val="1"/>
      <w:numFmt w:val="decimal"/>
      <w:lvlText w:val="%4."/>
      <w:lvlJc w:val="left"/>
      <w:pPr>
        <w:ind w:left="2520" w:firstLine="0"/>
      </w:pPr>
    </w:lvl>
    <w:lvl w:ilvl="4" w:tplc="C944C318">
      <w:start w:val="1"/>
      <w:numFmt w:val="lowerLetter"/>
      <w:lvlText w:val="%5."/>
      <w:lvlJc w:val="left"/>
      <w:pPr>
        <w:ind w:left="3240" w:firstLine="0"/>
      </w:pPr>
    </w:lvl>
    <w:lvl w:ilvl="5" w:tplc="02D6097E">
      <w:start w:val="1"/>
      <w:numFmt w:val="lowerRoman"/>
      <w:lvlText w:val="%6."/>
      <w:lvlJc w:val="left"/>
      <w:pPr>
        <w:ind w:left="4140" w:firstLine="0"/>
      </w:pPr>
    </w:lvl>
    <w:lvl w:ilvl="6" w:tplc="A8DC84F8">
      <w:start w:val="1"/>
      <w:numFmt w:val="decimal"/>
      <w:lvlText w:val="%7."/>
      <w:lvlJc w:val="left"/>
      <w:pPr>
        <w:ind w:left="4680" w:firstLine="0"/>
      </w:pPr>
    </w:lvl>
    <w:lvl w:ilvl="7" w:tplc="9582097A">
      <w:start w:val="1"/>
      <w:numFmt w:val="lowerLetter"/>
      <w:lvlText w:val="%8."/>
      <w:lvlJc w:val="left"/>
      <w:pPr>
        <w:ind w:left="5400" w:firstLine="0"/>
      </w:pPr>
    </w:lvl>
    <w:lvl w:ilvl="8" w:tplc="C75CB1F4">
      <w:start w:val="1"/>
      <w:numFmt w:val="lowerRoman"/>
      <w:lvlText w:val="%9."/>
      <w:lvlJc w:val="left"/>
      <w:pPr>
        <w:ind w:left="6300" w:firstLine="0"/>
      </w:pPr>
    </w:lvl>
  </w:abstractNum>
  <w:abstractNum w:abstractNumId="109" w15:restartNumberingAfterBreak="0">
    <w:nsid w:val="6EEE64AE"/>
    <w:multiLevelType w:val="hybridMultilevel"/>
    <w:tmpl w:val="653AFB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DD2499"/>
    <w:multiLevelType w:val="hybridMultilevel"/>
    <w:tmpl w:val="89EC86BE"/>
    <w:name w:val="Lista numerowana 33"/>
    <w:lvl w:ilvl="0" w:tplc="C8DE6528">
      <w:start w:val="1"/>
      <w:numFmt w:val="decimal"/>
      <w:lvlText w:val="%1."/>
      <w:lvlJc w:val="left"/>
      <w:pPr>
        <w:ind w:left="360" w:firstLine="0"/>
      </w:pPr>
    </w:lvl>
    <w:lvl w:ilvl="1" w:tplc="18D88FBE">
      <w:start w:val="1"/>
      <w:numFmt w:val="lowerLetter"/>
      <w:lvlText w:val="%2."/>
      <w:lvlJc w:val="left"/>
      <w:pPr>
        <w:ind w:left="1080" w:firstLine="0"/>
      </w:pPr>
    </w:lvl>
    <w:lvl w:ilvl="2" w:tplc="D802679A">
      <w:start w:val="1"/>
      <w:numFmt w:val="lowerRoman"/>
      <w:lvlText w:val="%3."/>
      <w:lvlJc w:val="left"/>
      <w:pPr>
        <w:ind w:left="1980" w:firstLine="0"/>
      </w:pPr>
    </w:lvl>
    <w:lvl w:ilvl="3" w:tplc="131EB5FE">
      <w:start w:val="1"/>
      <w:numFmt w:val="decimal"/>
      <w:lvlText w:val="%4."/>
      <w:lvlJc w:val="left"/>
      <w:pPr>
        <w:ind w:left="2520" w:firstLine="0"/>
      </w:pPr>
    </w:lvl>
    <w:lvl w:ilvl="4" w:tplc="6C86B2F8">
      <w:start w:val="1"/>
      <w:numFmt w:val="lowerLetter"/>
      <w:lvlText w:val="%5."/>
      <w:lvlJc w:val="left"/>
      <w:pPr>
        <w:ind w:left="3240" w:firstLine="0"/>
      </w:pPr>
    </w:lvl>
    <w:lvl w:ilvl="5" w:tplc="4FCE236A">
      <w:start w:val="1"/>
      <w:numFmt w:val="lowerRoman"/>
      <w:lvlText w:val="%6."/>
      <w:lvlJc w:val="left"/>
      <w:pPr>
        <w:ind w:left="4140" w:firstLine="0"/>
      </w:pPr>
    </w:lvl>
    <w:lvl w:ilvl="6" w:tplc="F11C5964">
      <w:start w:val="1"/>
      <w:numFmt w:val="decimal"/>
      <w:lvlText w:val="%7."/>
      <w:lvlJc w:val="left"/>
      <w:pPr>
        <w:ind w:left="4680" w:firstLine="0"/>
      </w:pPr>
    </w:lvl>
    <w:lvl w:ilvl="7" w:tplc="B1102F98">
      <w:start w:val="1"/>
      <w:numFmt w:val="lowerLetter"/>
      <w:lvlText w:val="%8."/>
      <w:lvlJc w:val="left"/>
      <w:pPr>
        <w:ind w:left="5400" w:firstLine="0"/>
      </w:pPr>
    </w:lvl>
    <w:lvl w:ilvl="8" w:tplc="1F30E9BA">
      <w:start w:val="1"/>
      <w:numFmt w:val="lowerRoman"/>
      <w:lvlText w:val="%9."/>
      <w:lvlJc w:val="left"/>
      <w:pPr>
        <w:ind w:left="6300" w:firstLine="0"/>
      </w:pPr>
    </w:lvl>
  </w:abstractNum>
  <w:abstractNum w:abstractNumId="111" w15:restartNumberingAfterBreak="0">
    <w:nsid w:val="713721D9"/>
    <w:multiLevelType w:val="hybridMultilevel"/>
    <w:tmpl w:val="3FB0C10E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112" w15:restartNumberingAfterBreak="0">
    <w:nsid w:val="72533C5C"/>
    <w:multiLevelType w:val="hybridMultilevel"/>
    <w:tmpl w:val="8D7C332A"/>
    <w:lvl w:ilvl="0" w:tplc="F70E7124">
      <w:start w:val="1"/>
      <w:numFmt w:val="decimal"/>
      <w:lvlText w:val="%1."/>
      <w:lvlJc w:val="left"/>
      <w:pPr>
        <w:ind w:left="360" w:firstLine="0"/>
      </w:pPr>
    </w:lvl>
    <w:lvl w:ilvl="1" w:tplc="DF488FD6">
      <w:start w:val="1"/>
      <w:numFmt w:val="lowerLetter"/>
      <w:lvlText w:val="%2."/>
      <w:lvlJc w:val="left"/>
      <w:pPr>
        <w:ind w:left="1080" w:firstLine="0"/>
      </w:pPr>
    </w:lvl>
    <w:lvl w:ilvl="2" w:tplc="AE547BE2">
      <w:start w:val="1"/>
      <w:numFmt w:val="lowerRoman"/>
      <w:lvlText w:val="%3."/>
      <w:lvlJc w:val="left"/>
      <w:pPr>
        <w:ind w:left="1980" w:firstLine="0"/>
      </w:pPr>
    </w:lvl>
    <w:lvl w:ilvl="3" w:tplc="20F6C510">
      <w:start w:val="1"/>
      <w:numFmt w:val="decimal"/>
      <w:lvlText w:val="%4."/>
      <w:lvlJc w:val="left"/>
      <w:pPr>
        <w:ind w:left="2520" w:firstLine="0"/>
      </w:pPr>
    </w:lvl>
    <w:lvl w:ilvl="4" w:tplc="906E4006">
      <w:start w:val="1"/>
      <w:numFmt w:val="lowerLetter"/>
      <w:lvlText w:val="%5."/>
      <w:lvlJc w:val="left"/>
      <w:pPr>
        <w:ind w:left="3240" w:firstLine="0"/>
      </w:pPr>
    </w:lvl>
    <w:lvl w:ilvl="5" w:tplc="A846147C">
      <w:start w:val="1"/>
      <w:numFmt w:val="lowerRoman"/>
      <w:lvlText w:val="%6."/>
      <w:lvlJc w:val="left"/>
      <w:pPr>
        <w:ind w:left="4140" w:firstLine="0"/>
      </w:pPr>
    </w:lvl>
    <w:lvl w:ilvl="6" w:tplc="173C985A">
      <w:start w:val="1"/>
      <w:numFmt w:val="decimal"/>
      <w:lvlText w:val="%7."/>
      <w:lvlJc w:val="left"/>
      <w:pPr>
        <w:ind w:left="4680" w:firstLine="0"/>
      </w:pPr>
    </w:lvl>
    <w:lvl w:ilvl="7" w:tplc="37204E8A">
      <w:start w:val="1"/>
      <w:numFmt w:val="lowerLetter"/>
      <w:lvlText w:val="%8."/>
      <w:lvlJc w:val="left"/>
      <w:pPr>
        <w:ind w:left="5400" w:firstLine="0"/>
      </w:pPr>
    </w:lvl>
    <w:lvl w:ilvl="8" w:tplc="644AC11C">
      <w:start w:val="1"/>
      <w:numFmt w:val="lowerRoman"/>
      <w:lvlText w:val="%9."/>
      <w:lvlJc w:val="left"/>
      <w:pPr>
        <w:ind w:left="6300" w:firstLine="0"/>
      </w:pPr>
    </w:lvl>
  </w:abstractNum>
  <w:abstractNum w:abstractNumId="113" w15:restartNumberingAfterBreak="0">
    <w:nsid w:val="73F83FF5"/>
    <w:multiLevelType w:val="hybridMultilevel"/>
    <w:tmpl w:val="D64494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5F45561"/>
    <w:multiLevelType w:val="hybridMultilevel"/>
    <w:tmpl w:val="74C2B0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6422566"/>
    <w:multiLevelType w:val="hybridMultilevel"/>
    <w:tmpl w:val="D11E1C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6B3765F"/>
    <w:multiLevelType w:val="hybridMultilevel"/>
    <w:tmpl w:val="FC7266C6"/>
    <w:name w:val="Lista numerowana 17"/>
    <w:lvl w:ilvl="0" w:tplc="4860EB24">
      <w:start w:val="1"/>
      <w:numFmt w:val="decimal"/>
      <w:lvlText w:val="%1."/>
      <w:lvlJc w:val="left"/>
      <w:pPr>
        <w:ind w:left="360" w:firstLine="0"/>
      </w:pPr>
    </w:lvl>
    <w:lvl w:ilvl="1" w:tplc="4F46BCFA">
      <w:start w:val="1"/>
      <w:numFmt w:val="lowerLetter"/>
      <w:lvlText w:val="%2."/>
      <w:lvlJc w:val="left"/>
      <w:pPr>
        <w:ind w:left="1080" w:firstLine="0"/>
      </w:pPr>
    </w:lvl>
    <w:lvl w:ilvl="2" w:tplc="3C3C5CC0">
      <w:start w:val="1"/>
      <w:numFmt w:val="lowerRoman"/>
      <w:lvlText w:val="%3."/>
      <w:lvlJc w:val="left"/>
      <w:pPr>
        <w:ind w:left="1980" w:firstLine="0"/>
      </w:pPr>
    </w:lvl>
    <w:lvl w:ilvl="3" w:tplc="C5B410D4">
      <w:start w:val="1"/>
      <w:numFmt w:val="decimal"/>
      <w:lvlText w:val="%4."/>
      <w:lvlJc w:val="left"/>
      <w:pPr>
        <w:ind w:left="2520" w:firstLine="0"/>
      </w:pPr>
    </w:lvl>
    <w:lvl w:ilvl="4" w:tplc="1B968A8C">
      <w:start w:val="1"/>
      <w:numFmt w:val="lowerLetter"/>
      <w:lvlText w:val="%5."/>
      <w:lvlJc w:val="left"/>
      <w:pPr>
        <w:ind w:left="3240" w:firstLine="0"/>
      </w:pPr>
    </w:lvl>
    <w:lvl w:ilvl="5" w:tplc="9EE0A51E">
      <w:start w:val="1"/>
      <w:numFmt w:val="lowerRoman"/>
      <w:lvlText w:val="%6."/>
      <w:lvlJc w:val="left"/>
      <w:pPr>
        <w:ind w:left="4140" w:firstLine="0"/>
      </w:pPr>
    </w:lvl>
    <w:lvl w:ilvl="6" w:tplc="1CE83D12">
      <w:start w:val="1"/>
      <w:numFmt w:val="decimal"/>
      <w:lvlText w:val="%7."/>
      <w:lvlJc w:val="left"/>
      <w:pPr>
        <w:ind w:left="4680" w:firstLine="0"/>
      </w:pPr>
    </w:lvl>
    <w:lvl w:ilvl="7" w:tplc="2ADCA9F2">
      <w:start w:val="1"/>
      <w:numFmt w:val="lowerLetter"/>
      <w:lvlText w:val="%8."/>
      <w:lvlJc w:val="left"/>
      <w:pPr>
        <w:ind w:left="5400" w:firstLine="0"/>
      </w:pPr>
    </w:lvl>
    <w:lvl w:ilvl="8" w:tplc="4C1AD4AA">
      <w:start w:val="1"/>
      <w:numFmt w:val="lowerRoman"/>
      <w:lvlText w:val="%9."/>
      <w:lvlJc w:val="left"/>
      <w:pPr>
        <w:ind w:left="6300" w:firstLine="0"/>
      </w:pPr>
    </w:lvl>
  </w:abstractNum>
  <w:abstractNum w:abstractNumId="117" w15:restartNumberingAfterBreak="0">
    <w:nsid w:val="76DF08AF"/>
    <w:multiLevelType w:val="hybridMultilevel"/>
    <w:tmpl w:val="85BC1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84F2E0D"/>
    <w:multiLevelType w:val="multilevel"/>
    <w:tmpl w:val="DADE0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9A50BEB"/>
    <w:multiLevelType w:val="hybridMultilevel"/>
    <w:tmpl w:val="8D7C332A"/>
    <w:name w:val="Lista numerowana 16"/>
    <w:lvl w:ilvl="0" w:tplc="F70E7124">
      <w:start w:val="1"/>
      <w:numFmt w:val="decimal"/>
      <w:lvlText w:val="%1."/>
      <w:lvlJc w:val="left"/>
      <w:pPr>
        <w:ind w:left="360" w:firstLine="0"/>
      </w:pPr>
    </w:lvl>
    <w:lvl w:ilvl="1" w:tplc="DF488FD6">
      <w:start w:val="1"/>
      <w:numFmt w:val="lowerLetter"/>
      <w:lvlText w:val="%2."/>
      <w:lvlJc w:val="left"/>
      <w:pPr>
        <w:ind w:left="1080" w:firstLine="0"/>
      </w:pPr>
    </w:lvl>
    <w:lvl w:ilvl="2" w:tplc="AE547BE2">
      <w:start w:val="1"/>
      <w:numFmt w:val="lowerRoman"/>
      <w:lvlText w:val="%3."/>
      <w:lvlJc w:val="left"/>
      <w:pPr>
        <w:ind w:left="1980" w:firstLine="0"/>
      </w:pPr>
    </w:lvl>
    <w:lvl w:ilvl="3" w:tplc="20F6C510">
      <w:start w:val="1"/>
      <w:numFmt w:val="decimal"/>
      <w:lvlText w:val="%4."/>
      <w:lvlJc w:val="left"/>
      <w:pPr>
        <w:ind w:left="2520" w:firstLine="0"/>
      </w:pPr>
    </w:lvl>
    <w:lvl w:ilvl="4" w:tplc="906E4006">
      <w:start w:val="1"/>
      <w:numFmt w:val="lowerLetter"/>
      <w:lvlText w:val="%5."/>
      <w:lvlJc w:val="left"/>
      <w:pPr>
        <w:ind w:left="3240" w:firstLine="0"/>
      </w:pPr>
    </w:lvl>
    <w:lvl w:ilvl="5" w:tplc="A846147C">
      <w:start w:val="1"/>
      <w:numFmt w:val="lowerRoman"/>
      <w:lvlText w:val="%6."/>
      <w:lvlJc w:val="left"/>
      <w:pPr>
        <w:ind w:left="4140" w:firstLine="0"/>
      </w:pPr>
    </w:lvl>
    <w:lvl w:ilvl="6" w:tplc="173C985A">
      <w:start w:val="1"/>
      <w:numFmt w:val="decimal"/>
      <w:lvlText w:val="%7."/>
      <w:lvlJc w:val="left"/>
      <w:pPr>
        <w:ind w:left="4680" w:firstLine="0"/>
      </w:pPr>
    </w:lvl>
    <w:lvl w:ilvl="7" w:tplc="37204E8A">
      <w:start w:val="1"/>
      <w:numFmt w:val="lowerLetter"/>
      <w:lvlText w:val="%8."/>
      <w:lvlJc w:val="left"/>
      <w:pPr>
        <w:ind w:left="5400" w:firstLine="0"/>
      </w:pPr>
    </w:lvl>
    <w:lvl w:ilvl="8" w:tplc="644AC11C">
      <w:start w:val="1"/>
      <w:numFmt w:val="lowerRoman"/>
      <w:lvlText w:val="%9."/>
      <w:lvlJc w:val="left"/>
      <w:pPr>
        <w:ind w:left="6300" w:firstLine="0"/>
      </w:pPr>
    </w:lvl>
  </w:abstractNum>
  <w:abstractNum w:abstractNumId="120" w15:restartNumberingAfterBreak="0">
    <w:nsid w:val="7CCE3FD8"/>
    <w:multiLevelType w:val="hybridMultilevel"/>
    <w:tmpl w:val="1A14D472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1" w15:restartNumberingAfterBreak="0">
    <w:nsid w:val="7D2F59C7"/>
    <w:multiLevelType w:val="hybridMultilevel"/>
    <w:tmpl w:val="CBBEC5D8"/>
    <w:name w:val="Lista numerowana 7"/>
    <w:lvl w:ilvl="0" w:tplc="828E117E">
      <w:start w:val="1"/>
      <w:numFmt w:val="decimal"/>
      <w:lvlText w:val="%1."/>
      <w:lvlJc w:val="left"/>
      <w:pPr>
        <w:ind w:left="360" w:firstLine="0"/>
      </w:pPr>
    </w:lvl>
    <w:lvl w:ilvl="1" w:tplc="952424FA">
      <w:start w:val="1"/>
      <w:numFmt w:val="lowerLetter"/>
      <w:lvlText w:val="%2."/>
      <w:lvlJc w:val="left"/>
      <w:pPr>
        <w:ind w:left="1080" w:firstLine="0"/>
      </w:pPr>
    </w:lvl>
    <w:lvl w:ilvl="2" w:tplc="DE086200">
      <w:start w:val="1"/>
      <w:numFmt w:val="lowerRoman"/>
      <w:lvlText w:val="%3."/>
      <w:lvlJc w:val="left"/>
      <w:pPr>
        <w:ind w:left="1980" w:firstLine="0"/>
      </w:pPr>
    </w:lvl>
    <w:lvl w:ilvl="3" w:tplc="F1A6EEF6">
      <w:start w:val="1"/>
      <w:numFmt w:val="decimal"/>
      <w:lvlText w:val="%4."/>
      <w:lvlJc w:val="left"/>
      <w:pPr>
        <w:ind w:left="2520" w:firstLine="0"/>
      </w:pPr>
    </w:lvl>
    <w:lvl w:ilvl="4" w:tplc="D55CA7E8">
      <w:start w:val="1"/>
      <w:numFmt w:val="lowerLetter"/>
      <w:lvlText w:val="%5."/>
      <w:lvlJc w:val="left"/>
      <w:pPr>
        <w:ind w:left="3240" w:firstLine="0"/>
      </w:pPr>
    </w:lvl>
    <w:lvl w:ilvl="5" w:tplc="DA383FE6">
      <w:start w:val="1"/>
      <w:numFmt w:val="lowerRoman"/>
      <w:lvlText w:val="%6."/>
      <w:lvlJc w:val="left"/>
      <w:pPr>
        <w:ind w:left="4140" w:firstLine="0"/>
      </w:pPr>
    </w:lvl>
    <w:lvl w:ilvl="6" w:tplc="EF5883D0">
      <w:start w:val="1"/>
      <w:numFmt w:val="decimal"/>
      <w:lvlText w:val="%7."/>
      <w:lvlJc w:val="left"/>
      <w:pPr>
        <w:ind w:left="4680" w:firstLine="0"/>
      </w:pPr>
    </w:lvl>
    <w:lvl w:ilvl="7" w:tplc="28186FA6">
      <w:start w:val="1"/>
      <w:numFmt w:val="lowerLetter"/>
      <w:lvlText w:val="%8."/>
      <w:lvlJc w:val="left"/>
      <w:pPr>
        <w:ind w:left="5400" w:firstLine="0"/>
      </w:pPr>
    </w:lvl>
    <w:lvl w:ilvl="8" w:tplc="B8F03DB8">
      <w:start w:val="1"/>
      <w:numFmt w:val="lowerRoman"/>
      <w:lvlText w:val="%9."/>
      <w:lvlJc w:val="left"/>
      <w:pPr>
        <w:ind w:left="6300" w:firstLine="0"/>
      </w:pPr>
    </w:lvl>
  </w:abstractNum>
  <w:abstractNum w:abstractNumId="122" w15:restartNumberingAfterBreak="0">
    <w:nsid w:val="7D4502BC"/>
    <w:multiLevelType w:val="hybridMultilevel"/>
    <w:tmpl w:val="CD000C78"/>
    <w:name w:val="Lista numerowana 30"/>
    <w:lvl w:ilvl="0" w:tplc="287A3972">
      <w:start w:val="1"/>
      <w:numFmt w:val="decimal"/>
      <w:lvlText w:val="%1."/>
      <w:lvlJc w:val="left"/>
      <w:pPr>
        <w:ind w:left="142" w:firstLine="0"/>
      </w:pPr>
    </w:lvl>
    <w:lvl w:ilvl="1" w:tplc="50681C58">
      <w:start w:val="1"/>
      <w:numFmt w:val="lowerLetter"/>
      <w:lvlText w:val="%2."/>
      <w:lvlJc w:val="left"/>
      <w:pPr>
        <w:ind w:left="1080" w:firstLine="0"/>
      </w:pPr>
    </w:lvl>
    <w:lvl w:ilvl="2" w:tplc="A5FC48D0">
      <w:start w:val="1"/>
      <w:numFmt w:val="lowerRoman"/>
      <w:lvlText w:val="%3."/>
      <w:lvlJc w:val="left"/>
      <w:pPr>
        <w:ind w:left="1980" w:firstLine="0"/>
      </w:pPr>
    </w:lvl>
    <w:lvl w:ilvl="3" w:tplc="C79C1EFA">
      <w:start w:val="1"/>
      <w:numFmt w:val="decimal"/>
      <w:lvlText w:val="%4."/>
      <w:lvlJc w:val="left"/>
      <w:pPr>
        <w:ind w:left="2520" w:firstLine="0"/>
      </w:pPr>
    </w:lvl>
    <w:lvl w:ilvl="4" w:tplc="B4FE0286">
      <w:start w:val="1"/>
      <w:numFmt w:val="lowerLetter"/>
      <w:lvlText w:val="%5."/>
      <w:lvlJc w:val="left"/>
      <w:pPr>
        <w:ind w:left="3240" w:firstLine="0"/>
      </w:pPr>
    </w:lvl>
    <w:lvl w:ilvl="5" w:tplc="4CD63736">
      <w:start w:val="1"/>
      <w:numFmt w:val="lowerRoman"/>
      <w:lvlText w:val="%6."/>
      <w:lvlJc w:val="left"/>
      <w:pPr>
        <w:ind w:left="4140" w:firstLine="0"/>
      </w:pPr>
    </w:lvl>
    <w:lvl w:ilvl="6" w:tplc="96049FDC">
      <w:start w:val="1"/>
      <w:numFmt w:val="decimal"/>
      <w:lvlText w:val="%7."/>
      <w:lvlJc w:val="left"/>
      <w:pPr>
        <w:ind w:left="4680" w:firstLine="0"/>
      </w:pPr>
    </w:lvl>
    <w:lvl w:ilvl="7" w:tplc="39FE2F08">
      <w:start w:val="1"/>
      <w:numFmt w:val="lowerLetter"/>
      <w:lvlText w:val="%8."/>
      <w:lvlJc w:val="left"/>
      <w:pPr>
        <w:ind w:left="5400" w:firstLine="0"/>
      </w:pPr>
    </w:lvl>
    <w:lvl w:ilvl="8" w:tplc="A4A03104">
      <w:start w:val="1"/>
      <w:numFmt w:val="lowerRoman"/>
      <w:lvlText w:val="%9."/>
      <w:lvlJc w:val="left"/>
      <w:pPr>
        <w:ind w:left="6300" w:firstLine="0"/>
      </w:pPr>
    </w:lvl>
  </w:abstractNum>
  <w:abstractNum w:abstractNumId="123" w15:restartNumberingAfterBreak="0">
    <w:nsid w:val="7DD12135"/>
    <w:multiLevelType w:val="hybridMultilevel"/>
    <w:tmpl w:val="5FDE5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DA5DEE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E4D3512"/>
    <w:multiLevelType w:val="hybridMultilevel"/>
    <w:tmpl w:val="FEFE0E44"/>
    <w:lvl w:ilvl="0" w:tplc="FE98C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D91ECA"/>
    <w:multiLevelType w:val="hybridMultilevel"/>
    <w:tmpl w:val="DEF05F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108"/>
  </w:num>
  <w:num w:numId="3">
    <w:abstractNumId w:val="56"/>
  </w:num>
  <w:num w:numId="4">
    <w:abstractNumId w:val="121"/>
  </w:num>
  <w:num w:numId="5">
    <w:abstractNumId w:val="104"/>
  </w:num>
  <w:num w:numId="6">
    <w:abstractNumId w:val="53"/>
  </w:num>
  <w:num w:numId="7">
    <w:abstractNumId w:val="27"/>
  </w:num>
  <w:num w:numId="8">
    <w:abstractNumId w:val="3"/>
  </w:num>
  <w:num w:numId="9">
    <w:abstractNumId w:val="119"/>
  </w:num>
  <w:num w:numId="10">
    <w:abstractNumId w:val="116"/>
  </w:num>
  <w:num w:numId="11">
    <w:abstractNumId w:val="32"/>
  </w:num>
  <w:num w:numId="12">
    <w:abstractNumId w:val="30"/>
  </w:num>
  <w:num w:numId="13">
    <w:abstractNumId w:val="98"/>
  </w:num>
  <w:num w:numId="14">
    <w:abstractNumId w:val="11"/>
  </w:num>
  <w:num w:numId="15">
    <w:abstractNumId w:val="20"/>
  </w:num>
  <w:num w:numId="16">
    <w:abstractNumId w:val="80"/>
  </w:num>
  <w:num w:numId="17">
    <w:abstractNumId w:val="105"/>
  </w:num>
  <w:num w:numId="18">
    <w:abstractNumId w:val="45"/>
  </w:num>
  <w:num w:numId="19">
    <w:abstractNumId w:val="111"/>
  </w:num>
  <w:num w:numId="20">
    <w:abstractNumId w:val="124"/>
  </w:num>
  <w:num w:numId="21">
    <w:abstractNumId w:val="69"/>
  </w:num>
  <w:num w:numId="22">
    <w:abstractNumId w:val="112"/>
  </w:num>
  <w:num w:numId="23">
    <w:abstractNumId w:val="58"/>
  </w:num>
  <w:num w:numId="24">
    <w:abstractNumId w:val="97"/>
  </w:num>
  <w:num w:numId="25">
    <w:abstractNumId w:val="13"/>
  </w:num>
  <w:num w:numId="26">
    <w:abstractNumId w:val="118"/>
  </w:num>
  <w:num w:numId="27">
    <w:abstractNumId w:val="10"/>
  </w:num>
  <w:num w:numId="28">
    <w:abstractNumId w:val="51"/>
  </w:num>
  <w:num w:numId="29">
    <w:abstractNumId w:val="89"/>
  </w:num>
  <w:num w:numId="30">
    <w:abstractNumId w:val="92"/>
  </w:num>
  <w:num w:numId="31">
    <w:abstractNumId w:val="79"/>
  </w:num>
  <w:num w:numId="32">
    <w:abstractNumId w:val="76"/>
  </w:num>
  <w:num w:numId="33">
    <w:abstractNumId w:val="95"/>
  </w:num>
  <w:num w:numId="34">
    <w:abstractNumId w:val="21"/>
  </w:num>
  <w:num w:numId="35">
    <w:abstractNumId w:val="22"/>
  </w:num>
  <w:num w:numId="36">
    <w:abstractNumId w:val="86"/>
  </w:num>
  <w:num w:numId="37">
    <w:abstractNumId w:val="17"/>
  </w:num>
  <w:num w:numId="38">
    <w:abstractNumId w:val="94"/>
  </w:num>
  <w:num w:numId="39">
    <w:abstractNumId w:val="71"/>
  </w:num>
  <w:num w:numId="40">
    <w:abstractNumId w:val="91"/>
  </w:num>
  <w:num w:numId="41">
    <w:abstractNumId w:val="2"/>
  </w:num>
  <w:num w:numId="42">
    <w:abstractNumId w:val="59"/>
  </w:num>
  <w:num w:numId="43">
    <w:abstractNumId w:val="31"/>
  </w:num>
  <w:num w:numId="44">
    <w:abstractNumId w:val="85"/>
  </w:num>
  <w:num w:numId="45">
    <w:abstractNumId w:val="25"/>
  </w:num>
  <w:num w:numId="46">
    <w:abstractNumId w:val="123"/>
  </w:num>
  <w:num w:numId="47">
    <w:abstractNumId w:val="38"/>
  </w:num>
  <w:num w:numId="48">
    <w:abstractNumId w:val="50"/>
  </w:num>
  <w:num w:numId="49">
    <w:abstractNumId w:val="16"/>
  </w:num>
  <w:num w:numId="50">
    <w:abstractNumId w:val="6"/>
  </w:num>
  <w:num w:numId="51">
    <w:abstractNumId w:val="100"/>
  </w:num>
  <w:num w:numId="52">
    <w:abstractNumId w:val="72"/>
  </w:num>
  <w:num w:numId="53">
    <w:abstractNumId w:val="1"/>
  </w:num>
  <w:num w:numId="54">
    <w:abstractNumId w:val="77"/>
  </w:num>
  <w:num w:numId="55">
    <w:abstractNumId w:val="120"/>
  </w:num>
  <w:num w:numId="56">
    <w:abstractNumId w:val="64"/>
  </w:num>
  <w:num w:numId="57">
    <w:abstractNumId w:val="82"/>
  </w:num>
  <w:num w:numId="58">
    <w:abstractNumId w:val="18"/>
  </w:num>
  <w:num w:numId="59">
    <w:abstractNumId w:val="7"/>
  </w:num>
  <w:num w:numId="60">
    <w:abstractNumId w:val="67"/>
  </w:num>
  <w:num w:numId="61">
    <w:abstractNumId w:val="70"/>
  </w:num>
  <w:num w:numId="62">
    <w:abstractNumId w:val="15"/>
  </w:num>
  <w:num w:numId="63">
    <w:abstractNumId w:val="60"/>
  </w:num>
  <w:num w:numId="64">
    <w:abstractNumId w:val="43"/>
  </w:num>
  <w:num w:numId="65">
    <w:abstractNumId w:val="55"/>
  </w:num>
  <w:num w:numId="66">
    <w:abstractNumId w:val="29"/>
  </w:num>
  <w:num w:numId="67">
    <w:abstractNumId w:val="8"/>
  </w:num>
  <w:num w:numId="68">
    <w:abstractNumId w:val="114"/>
  </w:num>
  <w:num w:numId="69">
    <w:abstractNumId w:val="62"/>
  </w:num>
  <w:num w:numId="70">
    <w:abstractNumId w:val="84"/>
  </w:num>
  <w:num w:numId="71">
    <w:abstractNumId w:val="106"/>
  </w:num>
  <w:num w:numId="72">
    <w:abstractNumId w:val="52"/>
  </w:num>
  <w:num w:numId="73">
    <w:abstractNumId w:val="39"/>
  </w:num>
  <w:num w:numId="74">
    <w:abstractNumId w:val="88"/>
  </w:num>
  <w:num w:numId="75">
    <w:abstractNumId w:val="102"/>
  </w:num>
  <w:num w:numId="76">
    <w:abstractNumId w:val="99"/>
  </w:num>
  <w:num w:numId="77">
    <w:abstractNumId w:val="57"/>
  </w:num>
  <w:num w:numId="78">
    <w:abstractNumId w:val="0"/>
  </w:num>
  <w:num w:numId="79">
    <w:abstractNumId w:val="78"/>
  </w:num>
  <w:num w:numId="80">
    <w:abstractNumId w:val="44"/>
  </w:num>
  <w:num w:numId="81">
    <w:abstractNumId w:val="5"/>
  </w:num>
  <w:num w:numId="82">
    <w:abstractNumId w:val="117"/>
  </w:num>
  <w:num w:numId="83">
    <w:abstractNumId w:val="49"/>
  </w:num>
  <w:num w:numId="84">
    <w:abstractNumId w:val="37"/>
  </w:num>
  <w:num w:numId="85">
    <w:abstractNumId w:val="4"/>
  </w:num>
  <w:num w:numId="86">
    <w:abstractNumId w:val="47"/>
  </w:num>
  <w:num w:numId="87">
    <w:abstractNumId w:val="24"/>
  </w:num>
  <w:num w:numId="88">
    <w:abstractNumId w:val="12"/>
  </w:num>
  <w:num w:numId="89">
    <w:abstractNumId w:val="74"/>
  </w:num>
  <w:num w:numId="90">
    <w:abstractNumId w:val="115"/>
  </w:num>
  <w:num w:numId="91">
    <w:abstractNumId w:val="103"/>
  </w:num>
  <w:num w:numId="92">
    <w:abstractNumId w:val="46"/>
  </w:num>
  <w:num w:numId="93">
    <w:abstractNumId w:val="42"/>
  </w:num>
  <w:num w:numId="94">
    <w:abstractNumId w:val="66"/>
  </w:num>
  <w:num w:numId="95">
    <w:abstractNumId w:val="109"/>
  </w:num>
  <w:num w:numId="96">
    <w:abstractNumId w:val="54"/>
  </w:num>
  <w:num w:numId="97">
    <w:abstractNumId w:val="125"/>
  </w:num>
  <w:num w:numId="98">
    <w:abstractNumId w:val="75"/>
  </w:num>
  <w:num w:numId="99">
    <w:abstractNumId w:val="65"/>
  </w:num>
  <w:num w:numId="100">
    <w:abstractNumId w:val="107"/>
  </w:num>
  <w:num w:numId="101">
    <w:abstractNumId w:val="113"/>
  </w:num>
  <w:num w:numId="102">
    <w:abstractNumId w:val="87"/>
  </w:num>
  <w:num w:numId="103">
    <w:abstractNumId w:val="41"/>
  </w:num>
  <w:num w:numId="104">
    <w:abstractNumId w:val="34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91C2E7"/>
    <w:rsid w:val="0000277D"/>
    <w:rsid w:val="00002DF6"/>
    <w:rsid w:val="0001042A"/>
    <w:rsid w:val="00013520"/>
    <w:rsid w:val="00013CFF"/>
    <w:rsid w:val="00014EC4"/>
    <w:rsid w:val="00015F17"/>
    <w:rsid w:val="00021834"/>
    <w:rsid w:val="0003099D"/>
    <w:rsid w:val="00031A56"/>
    <w:rsid w:val="0003232E"/>
    <w:rsid w:val="00033600"/>
    <w:rsid w:val="0003642E"/>
    <w:rsid w:val="00042E2C"/>
    <w:rsid w:val="000452CB"/>
    <w:rsid w:val="0004730C"/>
    <w:rsid w:val="00055835"/>
    <w:rsid w:val="00063B34"/>
    <w:rsid w:val="00070179"/>
    <w:rsid w:val="00073AE9"/>
    <w:rsid w:val="00076191"/>
    <w:rsid w:val="00077205"/>
    <w:rsid w:val="0008333D"/>
    <w:rsid w:val="00085028"/>
    <w:rsid w:val="00090A90"/>
    <w:rsid w:val="00092CA5"/>
    <w:rsid w:val="00093217"/>
    <w:rsid w:val="00094864"/>
    <w:rsid w:val="000A1AA8"/>
    <w:rsid w:val="000A38B9"/>
    <w:rsid w:val="000C3CC2"/>
    <w:rsid w:val="000C4C85"/>
    <w:rsid w:val="000D00A1"/>
    <w:rsid w:val="000D3A34"/>
    <w:rsid w:val="000F4C95"/>
    <w:rsid w:val="000F6550"/>
    <w:rsid w:val="00103492"/>
    <w:rsid w:val="00104948"/>
    <w:rsid w:val="001115D1"/>
    <w:rsid w:val="00127F6E"/>
    <w:rsid w:val="00131891"/>
    <w:rsid w:val="001549E2"/>
    <w:rsid w:val="00165456"/>
    <w:rsid w:val="00167F05"/>
    <w:rsid w:val="00173860"/>
    <w:rsid w:val="00177164"/>
    <w:rsid w:val="00183873"/>
    <w:rsid w:val="001873F1"/>
    <w:rsid w:val="00197ECE"/>
    <w:rsid w:val="001B2592"/>
    <w:rsid w:val="001B57C5"/>
    <w:rsid w:val="001B6E14"/>
    <w:rsid w:val="001C1D2F"/>
    <w:rsid w:val="001C2228"/>
    <w:rsid w:val="001C2834"/>
    <w:rsid w:val="001C603F"/>
    <w:rsid w:val="001D0FBC"/>
    <w:rsid w:val="001D2BE9"/>
    <w:rsid w:val="001D3C2A"/>
    <w:rsid w:val="001F33B9"/>
    <w:rsid w:val="001F4E36"/>
    <w:rsid w:val="001F59B6"/>
    <w:rsid w:val="00202DCB"/>
    <w:rsid w:val="00203D14"/>
    <w:rsid w:val="00205E58"/>
    <w:rsid w:val="0020725D"/>
    <w:rsid w:val="0022076C"/>
    <w:rsid w:val="00235202"/>
    <w:rsid w:val="0024094B"/>
    <w:rsid w:val="00251508"/>
    <w:rsid w:val="002548F1"/>
    <w:rsid w:val="00262CF9"/>
    <w:rsid w:val="00277739"/>
    <w:rsid w:val="002931BA"/>
    <w:rsid w:val="0029391F"/>
    <w:rsid w:val="00294891"/>
    <w:rsid w:val="00295503"/>
    <w:rsid w:val="002966C9"/>
    <w:rsid w:val="002A4682"/>
    <w:rsid w:val="002A65BE"/>
    <w:rsid w:val="002B7745"/>
    <w:rsid w:val="002C3B24"/>
    <w:rsid w:val="002C501A"/>
    <w:rsid w:val="002C53B2"/>
    <w:rsid w:val="002C5464"/>
    <w:rsid w:val="002C5B55"/>
    <w:rsid w:val="002C7769"/>
    <w:rsid w:val="002D7E7F"/>
    <w:rsid w:val="002F239A"/>
    <w:rsid w:val="002F4763"/>
    <w:rsid w:val="002F72C1"/>
    <w:rsid w:val="00304ADB"/>
    <w:rsid w:val="003100CA"/>
    <w:rsid w:val="00312978"/>
    <w:rsid w:val="00312D7D"/>
    <w:rsid w:val="00327B32"/>
    <w:rsid w:val="00330DBE"/>
    <w:rsid w:val="00340B3E"/>
    <w:rsid w:val="003420A4"/>
    <w:rsid w:val="003450C7"/>
    <w:rsid w:val="0034648A"/>
    <w:rsid w:val="0035481C"/>
    <w:rsid w:val="00355606"/>
    <w:rsid w:val="0037188E"/>
    <w:rsid w:val="00372A60"/>
    <w:rsid w:val="0037743D"/>
    <w:rsid w:val="00386798"/>
    <w:rsid w:val="0038699D"/>
    <w:rsid w:val="0038710D"/>
    <w:rsid w:val="003A311E"/>
    <w:rsid w:val="003A6F1E"/>
    <w:rsid w:val="003A7075"/>
    <w:rsid w:val="003B6B18"/>
    <w:rsid w:val="003B6CA0"/>
    <w:rsid w:val="003B7FB1"/>
    <w:rsid w:val="003C02E1"/>
    <w:rsid w:val="003D0000"/>
    <w:rsid w:val="003D14CA"/>
    <w:rsid w:val="003D435F"/>
    <w:rsid w:val="003D48A2"/>
    <w:rsid w:val="003E1DAE"/>
    <w:rsid w:val="003F7ECC"/>
    <w:rsid w:val="00406F29"/>
    <w:rsid w:val="004245FB"/>
    <w:rsid w:val="0043296B"/>
    <w:rsid w:val="00440BE3"/>
    <w:rsid w:val="004430DC"/>
    <w:rsid w:val="00446E8B"/>
    <w:rsid w:val="00462CA5"/>
    <w:rsid w:val="00477E4B"/>
    <w:rsid w:val="004C133F"/>
    <w:rsid w:val="004CC16E"/>
    <w:rsid w:val="004D79FC"/>
    <w:rsid w:val="004E30A6"/>
    <w:rsid w:val="004E31B5"/>
    <w:rsid w:val="004E38B7"/>
    <w:rsid w:val="00502D27"/>
    <w:rsid w:val="005211B9"/>
    <w:rsid w:val="00523ACB"/>
    <w:rsid w:val="00524B84"/>
    <w:rsid w:val="005251B3"/>
    <w:rsid w:val="00535553"/>
    <w:rsid w:val="00540629"/>
    <w:rsid w:val="00542464"/>
    <w:rsid w:val="00542E6C"/>
    <w:rsid w:val="0054782E"/>
    <w:rsid w:val="00553B99"/>
    <w:rsid w:val="0055485B"/>
    <w:rsid w:val="00562E39"/>
    <w:rsid w:val="00566DF2"/>
    <w:rsid w:val="00571859"/>
    <w:rsid w:val="00576DB0"/>
    <w:rsid w:val="005770AA"/>
    <w:rsid w:val="00587147"/>
    <w:rsid w:val="00587A3E"/>
    <w:rsid w:val="00594387"/>
    <w:rsid w:val="00594572"/>
    <w:rsid w:val="005B262F"/>
    <w:rsid w:val="005B34D4"/>
    <w:rsid w:val="005B56A7"/>
    <w:rsid w:val="005B67BE"/>
    <w:rsid w:val="005C1468"/>
    <w:rsid w:val="005C32A4"/>
    <w:rsid w:val="005D4588"/>
    <w:rsid w:val="005D52CA"/>
    <w:rsid w:val="005D737B"/>
    <w:rsid w:val="005E4675"/>
    <w:rsid w:val="005E5B20"/>
    <w:rsid w:val="005F0426"/>
    <w:rsid w:val="005F21B8"/>
    <w:rsid w:val="00611207"/>
    <w:rsid w:val="00612333"/>
    <w:rsid w:val="006131FD"/>
    <w:rsid w:val="0061436C"/>
    <w:rsid w:val="00616C0F"/>
    <w:rsid w:val="00622F01"/>
    <w:rsid w:val="006272F1"/>
    <w:rsid w:val="006331F8"/>
    <w:rsid w:val="00642723"/>
    <w:rsid w:val="00654661"/>
    <w:rsid w:val="00654DE5"/>
    <w:rsid w:val="00656DB7"/>
    <w:rsid w:val="006620DC"/>
    <w:rsid w:val="00684D22"/>
    <w:rsid w:val="0068620D"/>
    <w:rsid w:val="00691C37"/>
    <w:rsid w:val="006A4DEA"/>
    <w:rsid w:val="006C3586"/>
    <w:rsid w:val="006C612F"/>
    <w:rsid w:val="006D1BC6"/>
    <w:rsid w:val="006E03F0"/>
    <w:rsid w:val="006E7CA3"/>
    <w:rsid w:val="006F4F58"/>
    <w:rsid w:val="0071218C"/>
    <w:rsid w:val="00716937"/>
    <w:rsid w:val="00721064"/>
    <w:rsid w:val="00724398"/>
    <w:rsid w:val="00724441"/>
    <w:rsid w:val="00736B7E"/>
    <w:rsid w:val="00740D2D"/>
    <w:rsid w:val="00742A2D"/>
    <w:rsid w:val="00745EDD"/>
    <w:rsid w:val="00751332"/>
    <w:rsid w:val="00751C91"/>
    <w:rsid w:val="00755B3E"/>
    <w:rsid w:val="00762379"/>
    <w:rsid w:val="00763A95"/>
    <w:rsid w:val="007659B3"/>
    <w:rsid w:val="007662A3"/>
    <w:rsid w:val="00771F39"/>
    <w:rsid w:val="00773154"/>
    <w:rsid w:val="007751AB"/>
    <w:rsid w:val="007852FD"/>
    <w:rsid w:val="00797407"/>
    <w:rsid w:val="007A3D73"/>
    <w:rsid w:val="007A5CAA"/>
    <w:rsid w:val="007A5D36"/>
    <w:rsid w:val="007B543A"/>
    <w:rsid w:val="007C138E"/>
    <w:rsid w:val="007C56F6"/>
    <w:rsid w:val="007C729E"/>
    <w:rsid w:val="007E0FEA"/>
    <w:rsid w:val="007E2B75"/>
    <w:rsid w:val="007F059C"/>
    <w:rsid w:val="00807338"/>
    <w:rsid w:val="008168A8"/>
    <w:rsid w:val="008237C7"/>
    <w:rsid w:val="00824276"/>
    <w:rsid w:val="008263A0"/>
    <w:rsid w:val="00843B53"/>
    <w:rsid w:val="0085087F"/>
    <w:rsid w:val="008508B8"/>
    <w:rsid w:val="0086085A"/>
    <w:rsid w:val="0086157D"/>
    <w:rsid w:val="00861CBF"/>
    <w:rsid w:val="008658F7"/>
    <w:rsid w:val="00877249"/>
    <w:rsid w:val="0088657F"/>
    <w:rsid w:val="008914AD"/>
    <w:rsid w:val="00897DB1"/>
    <w:rsid w:val="008A2FCC"/>
    <w:rsid w:val="008A4EC1"/>
    <w:rsid w:val="008C5AE5"/>
    <w:rsid w:val="008D16AC"/>
    <w:rsid w:val="008D1AAE"/>
    <w:rsid w:val="008D7782"/>
    <w:rsid w:val="008E3325"/>
    <w:rsid w:val="008F0216"/>
    <w:rsid w:val="008F66A6"/>
    <w:rsid w:val="009029D2"/>
    <w:rsid w:val="00912E33"/>
    <w:rsid w:val="00914ECC"/>
    <w:rsid w:val="00915C8B"/>
    <w:rsid w:val="009160F1"/>
    <w:rsid w:val="009205A7"/>
    <w:rsid w:val="0093459D"/>
    <w:rsid w:val="00936C3F"/>
    <w:rsid w:val="0094527A"/>
    <w:rsid w:val="009464CB"/>
    <w:rsid w:val="009465FC"/>
    <w:rsid w:val="00946BB9"/>
    <w:rsid w:val="00957C5F"/>
    <w:rsid w:val="009618BD"/>
    <w:rsid w:val="0097096A"/>
    <w:rsid w:val="0097741C"/>
    <w:rsid w:val="00986F5E"/>
    <w:rsid w:val="00995AC7"/>
    <w:rsid w:val="009A1731"/>
    <w:rsid w:val="009A20D8"/>
    <w:rsid w:val="009A2373"/>
    <w:rsid w:val="009B3BE9"/>
    <w:rsid w:val="009B7A12"/>
    <w:rsid w:val="009D4108"/>
    <w:rsid w:val="009D4DFE"/>
    <w:rsid w:val="009E5666"/>
    <w:rsid w:val="009E776C"/>
    <w:rsid w:val="009E7B20"/>
    <w:rsid w:val="00A0370B"/>
    <w:rsid w:val="00A0562E"/>
    <w:rsid w:val="00A120D5"/>
    <w:rsid w:val="00A41B77"/>
    <w:rsid w:val="00A46132"/>
    <w:rsid w:val="00A514F6"/>
    <w:rsid w:val="00A530E6"/>
    <w:rsid w:val="00A61A90"/>
    <w:rsid w:val="00A641B0"/>
    <w:rsid w:val="00A66777"/>
    <w:rsid w:val="00A73093"/>
    <w:rsid w:val="00A82B58"/>
    <w:rsid w:val="00A83CC4"/>
    <w:rsid w:val="00A92FA7"/>
    <w:rsid w:val="00AA15DC"/>
    <w:rsid w:val="00AA1B82"/>
    <w:rsid w:val="00AA41C7"/>
    <w:rsid w:val="00AA5321"/>
    <w:rsid w:val="00AA7A89"/>
    <w:rsid w:val="00AB61BC"/>
    <w:rsid w:val="00AB71C3"/>
    <w:rsid w:val="00AC185E"/>
    <w:rsid w:val="00AC306A"/>
    <w:rsid w:val="00AC57DE"/>
    <w:rsid w:val="00AC703A"/>
    <w:rsid w:val="00AD6E3E"/>
    <w:rsid w:val="00AE0F5F"/>
    <w:rsid w:val="00B068A9"/>
    <w:rsid w:val="00B106F3"/>
    <w:rsid w:val="00B1131C"/>
    <w:rsid w:val="00B1299E"/>
    <w:rsid w:val="00B213EF"/>
    <w:rsid w:val="00B2721A"/>
    <w:rsid w:val="00B436E6"/>
    <w:rsid w:val="00B442EF"/>
    <w:rsid w:val="00B44744"/>
    <w:rsid w:val="00B4543F"/>
    <w:rsid w:val="00B4686E"/>
    <w:rsid w:val="00B5547F"/>
    <w:rsid w:val="00B57298"/>
    <w:rsid w:val="00B70F99"/>
    <w:rsid w:val="00B7155C"/>
    <w:rsid w:val="00B73554"/>
    <w:rsid w:val="00B73CED"/>
    <w:rsid w:val="00B77615"/>
    <w:rsid w:val="00B81024"/>
    <w:rsid w:val="00B8523D"/>
    <w:rsid w:val="00B90A90"/>
    <w:rsid w:val="00B93A1F"/>
    <w:rsid w:val="00BA1F5E"/>
    <w:rsid w:val="00BA7C76"/>
    <w:rsid w:val="00BD1884"/>
    <w:rsid w:val="00BD18FA"/>
    <w:rsid w:val="00BD218B"/>
    <w:rsid w:val="00BD4064"/>
    <w:rsid w:val="00BE506B"/>
    <w:rsid w:val="00BE5522"/>
    <w:rsid w:val="00BE75CF"/>
    <w:rsid w:val="00BF184A"/>
    <w:rsid w:val="00BF3DBB"/>
    <w:rsid w:val="00C020E7"/>
    <w:rsid w:val="00C025A2"/>
    <w:rsid w:val="00C03034"/>
    <w:rsid w:val="00C1291A"/>
    <w:rsid w:val="00C13BE5"/>
    <w:rsid w:val="00C14513"/>
    <w:rsid w:val="00C23F33"/>
    <w:rsid w:val="00C30497"/>
    <w:rsid w:val="00C42E8A"/>
    <w:rsid w:val="00C64316"/>
    <w:rsid w:val="00C746C5"/>
    <w:rsid w:val="00C77223"/>
    <w:rsid w:val="00C86911"/>
    <w:rsid w:val="00C90E39"/>
    <w:rsid w:val="00C92B40"/>
    <w:rsid w:val="00CC0F8C"/>
    <w:rsid w:val="00CC6C27"/>
    <w:rsid w:val="00CE27D6"/>
    <w:rsid w:val="00CE575D"/>
    <w:rsid w:val="00CF2CF0"/>
    <w:rsid w:val="00CF2D96"/>
    <w:rsid w:val="00CF4243"/>
    <w:rsid w:val="00D00031"/>
    <w:rsid w:val="00D07418"/>
    <w:rsid w:val="00D249E0"/>
    <w:rsid w:val="00D30D9C"/>
    <w:rsid w:val="00D31A20"/>
    <w:rsid w:val="00D32147"/>
    <w:rsid w:val="00D43BDE"/>
    <w:rsid w:val="00D44822"/>
    <w:rsid w:val="00D45B96"/>
    <w:rsid w:val="00D5052A"/>
    <w:rsid w:val="00D5150D"/>
    <w:rsid w:val="00D52DAA"/>
    <w:rsid w:val="00D541A3"/>
    <w:rsid w:val="00D561FC"/>
    <w:rsid w:val="00D60219"/>
    <w:rsid w:val="00D661B2"/>
    <w:rsid w:val="00D91E6F"/>
    <w:rsid w:val="00DB3194"/>
    <w:rsid w:val="00DD11BB"/>
    <w:rsid w:val="00DD3C2D"/>
    <w:rsid w:val="00DD407B"/>
    <w:rsid w:val="00DD4D6D"/>
    <w:rsid w:val="00DE4264"/>
    <w:rsid w:val="00DF64AA"/>
    <w:rsid w:val="00E033BD"/>
    <w:rsid w:val="00E157E3"/>
    <w:rsid w:val="00E264D2"/>
    <w:rsid w:val="00E32024"/>
    <w:rsid w:val="00E33A2C"/>
    <w:rsid w:val="00E4555F"/>
    <w:rsid w:val="00E52825"/>
    <w:rsid w:val="00E7316D"/>
    <w:rsid w:val="00E74D12"/>
    <w:rsid w:val="00E83494"/>
    <w:rsid w:val="00E83D86"/>
    <w:rsid w:val="00E92A86"/>
    <w:rsid w:val="00EA1B49"/>
    <w:rsid w:val="00EB1E4D"/>
    <w:rsid w:val="00EB5B7D"/>
    <w:rsid w:val="00EB702E"/>
    <w:rsid w:val="00EC068E"/>
    <w:rsid w:val="00EC2918"/>
    <w:rsid w:val="00EC5D68"/>
    <w:rsid w:val="00EE04A9"/>
    <w:rsid w:val="00EE158C"/>
    <w:rsid w:val="00F13221"/>
    <w:rsid w:val="00F141CF"/>
    <w:rsid w:val="00F22B12"/>
    <w:rsid w:val="00F22D59"/>
    <w:rsid w:val="00F411DC"/>
    <w:rsid w:val="00F41F3A"/>
    <w:rsid w:val="00F46916"/>
    <w:rsid w:val="00F53D87"/>
    <w:rsid w:val="00F72161"/>
    <w:rsid w:val="00F75860"/>
    <w:rsid w:val="00F815B9"/>
    <w:rsid w:val="00F8544F"/>
    <w:rsid w:val="00F85E32"/>
    <w:rsid w:val="00F91986"/>
    <w:rsid w:val="00FA03C6"/>
    <w:rsid w:val="00FA57FC"/>
    <w:rsid w:val="00FB0046"/>
    <w:rsid w:val="00FC0AB6"/>
    <w:rsid w:val="00FD6A81"/>
    <w:rsid w:val="00FE0F70"/>
    <w:rsid w:val="00FE18D8"/>
    <w:rsid w:val="00FF3905"/>
    <w:rsid w:val="01AB48C1"/>
    <w:rsid w:val="0348DE8F"/>
    <w:rsid w:val="0349021C"/>
    <w:rsid w:val="042D998D"/>
    <w:rsid w:val="048DB3DC"/>
    <w:rsid w:val="04ADEF5B"/>
    <w:rsid w:val="04E47860"/>
    <w:rsid w:val="05CD20C1"/>
    <w:rsid w:val="05D2EE4C"/>
    <w:rsid w:val="06F23123"/>
    <w:rsid w:val="08541AFE"/>
    <w:rsid w:val="08689BB2"/>
    <w:rsid w:val="0AB6D6BD"/>
    <w:rsid w:val="0B32C914"/>
    <w:rsid w:val="0C1FBF05"/>
    <w:rsid w:val="0D17A8A3"/>
    <w:rsid w:val="0D98EF1A"/>
    <w:rsid w:val="0DF12C9E"/>
    <w:rsid w:val="0EC2741A"/>
    <w:rsid w:val="0F107D21"/>
    <w:rsid w:val="1040946C"/>
    <w:rsid w:val="10A7623B"/>
    <w:rsid w:val="112463FF"/>
    <w:rsid w:val="11875B16"/>
    <w:rsid w:val="11CB1F7E"/>
    <w:rsid w:val="12CE0380"/>
    <w:rsid w:val="1338FEFB"/>
    <w:rsid w:val="13717AA2"/>
    <w:rsid w:val="1376CE1F"/>
    <w:rsid w:val="1386EA27"/>
    <w:rsid w:val="13BAFE55"/>
    <w:rsid w:val="1522BA88"/>
    <w:rsid w:val="159294FB"/>
    <w:rsid w:val="159AF1B1"/>
    <w:rsid w:val="1799257F"/>
    <w:rsid w:val="181C8C5C"/>
    <w:rsid w:val="182B1E69"/>
    <w:rsid w:val="1887C6B1"/>
    <w:rsid w:val="194584EF"/>
    <w:rsid w:val="194E1E3D"/>
    <w:rsid w:val="19B0152F"/>
    <w:rsid w:val="1A724082"/>
    <w:rsid w:val="1BD53661"/>
    <w:rsid w:val="1C1848CA"/>
    <w:rsid w:val="1C65C4B7"/>
    <w:rsid w:val="1C6E8319"/>
    <w:rsid w:val="1D8CC218"/>
    <w:rsid w:val="1DFFA6F5"/>
    <w:rsid w:val="1F309976"/>
    <w:rsid w:val="1FA6758F"/>
    <w:rsid w:val="1FD894BA"/>
    <w:rsid w:val="2275FE62"/>
    <w:rsid w:val="22DA035F"/>
    <w:rsid w:val="22FFEB0B"/>
    <w:rsid w:val="24F2E0AC"/>
    <w:rsid w:val="257610D4"/>
    <w:rsid w:val="2581EE04"/>
    <w:rsid w:val="27B736CF"/>
    <w:rsid w:val="27C871A6"/>
    <w:rsid w:val="27DB60E0"/>
    <w:rsid w:val="283823A1"/>
    <w:rsid w:val="28B0AA4B"/>
    <w:rsid w:val="28B52565"/>
    <w:rsid w:val="29195972"/>
    <w:rsid w:val="292B1F62"/>
    <w:rsid w:val="294FDE4A"/>
    <w:rsid w:val="2A25B50A"/>
    <w:rsid w:val="2A91967D"/>
    <w:rsid w:val="2AB1DEAF"/>
    <w:rsid w:val="2C5E55CE"/>
    <w:rsid w:val="2C60AE28"/>
    <w:rsid w:val="2D3930B5"/>
    <w:rsid w:val="2E946FDE"/>
    <w:rsid w:val="3073FABF"/>
    <w:rsid w:val="309F78D7"/>
    <w:rsid w:val="30AE1E21"/>
    <w:rsid w:val="30DF3633"/>
    <w:rsid w:val="31562B8F"/>
    <w:rsid w:val="33C5C49B"/>
    <w:rsid w:val="33D3761D"/>
    <w:rsid w:val="33F6E3E5"/>
    <w:rsid w:val="3416D6F5"/>
    <w:rsid w:val="343138E8"/>
    <w:rsid w:val="34C2AD9B"/>
    <w:rsid w:val="358B1C60"/>
    <w:rsid w:val="36755237"/>
    <w:rsid w:val="367E2DC5"/>
    <w:rsid w:val="37BEEE43"/>
    <w:rsid w:val="38317F0E"/>
    <w:rsid w:val="3861FC45"/>
    <w:rsid w:val="39BCF528"/>
    <w:rsid w:val="39ED8981"/>
    <w:rsid w:val="3A9A9EB7"/>
    <w:rsid w:val="3AFB2BF2"/>
    <w:rsid w:val="3BD0D680"/>
    <w:rsid w:val="3C9E951A"/>
    <w:rsid w:val="3CA3BF1E"/>
    <w:rsid w:val="3CB9CC97"/>
    <w:rsid w:val="3CF495EA"/>
    <w:rsid w:val="3D9F06AF"/>
    <w:rsid w:val="3E3C9C1D"/>
    <w:rsid w:val="3E95B888"/>
    <w:rsid w:val="3EF5A3DF"/>
    <w:rsid w:val="3F983EA1"/>
    <w:rsid w:val="3FF70AF4"/>
    <w:rsid w:val="4034AC71"/>
    <w:rsid w:val="40623613"/>
    <w:rsid w:val="40A447A3"/>
    <w:rsid w:val="410363E2"/>
    <w:rsid w:val="4176BDCB"/>
    <w:rsid w:val="421B9E85"/>
    <w:rsid w:val="42DA449A"/>
    <w:rsid w:val="42FE74C2"/>
    <w:rsid w:val="430A5582"/>
    <w:rsid w:val="4346CA1E"/>
    <w:rsid w:val="43E2BA50"/>
    <w:rsid w:val="43EAA7D6"/>
    <w:rsid w:val="44ABDDA1"/>
    <w:rsid w:val="4540FEA6"/>
    <w:rsid w:val="4581A922"/>
    <w:rsid w:val="45BF35FA"/>
    <w:rsid w:val="45EDDB1C"/>
    <w:rsid w:val="465A9464"/>
    <w:rsid w:val="46C8CC77"/>
    <w:rsid w:val="47224898"/>
    <w:rsid w:val="4730AF51"/>
    <w:rsid w:val="48726D44"/>
    <w:rsid w:val="4888EE47"/>
    <w:rsid w:val="4896312B"/>
    <w:rsid w:val="492B03AA"/>
    <w:rsid w:val="49CD88DB"/>
    <w:rsid w:val="4A59E95A"/>
    <w:rsid w:val="4B09FF18"/>
    <w:rsid w:val="4D69A24E"/>
    <w:rsid w:val="4D7861BF"/>
    <w:rsid w:val="4F7B594C"/>
    <w:rsid w:val="504A47FC"/>
    <w:rsid w:val="5103A7F6"/>
    <w:rsid w:val="51947EB7"/>
    <w:rsid w:val="52615321"/>
    <w:rsid w:val="542E4D0C"/>
    <w:rsid w:val="55A4A4B6"/>
    <w:rsid w:val="55C5F95E"/>
    <w:rsid w:val="5623571E"/>
    <w:rsid w:val="571F4405"/>
    <w:rsid w:val="5761C9BF"/>
    <w:rsid w:val="57BF277F"/>
    <w:rsid w:val="57EAF377"/>
    <w:rsid w:val="59F39AA1"/>
    <w:rsid w:val="5A2753EF"/>
    <w:rsid w:val="5A5012DC"/>
    <w:rsid w:val="5B1F490A"/>
    <w:rsid w:val="5CA48C26"/>
    <w:rsid w:val="5D239497"/>
    <w:rsid w:val="5E14953A"/>
    <w:rsid w:val="5ED33E82"/>
    <w:rsid w:val="5F65C361"/>
    <w:rsid w:val="5FA58E0F"/>
    <w:rsid w:val="60541D8A"/>
    <w:rsid w:val="60C9FE2A"/>
    <w:rsid w:val="616ABED1"/>
    <w:rsid w:val="6177A654"/>
    <w:rsid w:val="61A1E0BD"/>
    <w:rsid w:val="61ECAD47"/>
    <w:rsid w:val="625BF79B"/>
    <w:rsid w:val="62DD2ED1"/>
    <w:rsid w:val="63FBF90A"/>
    <w:rsid w:val="6478FF32"/>
    <w:rsid w:val="647A5EF1"/>
    <w:rsid w:val="648EEA3F"/>
    <w:rsid w:val="65A6D9B1"/>
    <w:rsid w:val="6614CF93"/>
    <w:rsid w:val="667080C0"/>
    <w:rsid w:val="669E8315"/>
    <w:rsid w:val="66D08B67"/>
    <w:rsid w:val="67225B74"/>
    <w:rsid w:val="691FFAAB"/>
    <w:rsid w:val="69367BAE"/>
    <w:rsid w:val="6A5CC333"/>
    <w:rsid w:val="6C8EC6AE"/>
    <w:rsid w:val="6C91C2E7"/>
    <w:rsid w:val="6C9C11D1"/>
    <w:rsid w:val="6D439F36"/>
    <w:rsid w:val="6E986C46"/>
    <w:rsid w:val="6EDC3445"/>
    <w:rsid w:val="6FD7EBEE"/>
    <w:rsid w:val="704B20F3"/>
    <w:rsid w:val="71B5DF46"/>
    <w:rsid w:val="7505A2D7"/>
    <w:rsid w:val="753A047F"/>
    <w:rsid w:val="7984BA55"/>
    <w:rsid w:val="798EBE9B"/>
    <w:rsid w:val="79A39E08"/>
    <w:rsid w:val="7A089E11"/>
    <w:rsid w:val="7B48A44F"/>
    <w:rsid w:val="7BE92E39"/>
    <w:rsid w:val="7C5111F3"/>
    <w:rsid w:val="7DEB5971"/>
    <w:rsid w:val="7E0F2C46"/>
    <w:rsid w:val="7E20F1D3"/>
    <w:rsid w:val="7F071B44"/>
    <w:rsid w:val="7F89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89DC"/>
  <w15:docId w15:val="{E8C841EB-7D8B-4488-AC24-D99F14E5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B61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Tekstpodstawowy">
    <w:name w:val="Body Text"/>
    <w:basedOn w:val="Normalny"/>
    <w:qFormat/>
    <w:pPr>
      <w:jc w:val="both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Poprawka1">
    <w:name w:val="Poprawka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rPr>
      <w:color w:val="0563C1"/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NormalTable0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NormalTabl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654661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BE506B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BE506B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E506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BE506B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BE50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B61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Normalny"/>
    <w:rsid w:val="007662A3"/>
    <w:pPr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basedOn w:val="Domylnaczcionkaakapitu"/>
    <w:rsid w:val="007662A3"/>
  </w:style>
  <w:style w:type="character" w:customStyle="1" w:styleId="eop">
    <w:name w:val="eop"/>
    <w:basedOn w:val="Domylnaczcionkaakapitu"/>
    <w:rsid w:val="007662A3"/>
  </w:style>
  <w:style w:type="character" w:customStyle="1" w:styleId="contextualspellingandgrammarerror">
    <w:name w:val="contextualspellingandgrammarerror"/>
    <w:basedOn w:val="Domylnaczcionkaakapitu"/>
    <w:rsid w:val="007662A3"/>
  </w:style>
  <w:style w:type="character" w:customStyle="1" w:styleId="superscript">
    <w:name w:val="superscript"/>
    <w:basedOn w:val="Domylnaczcionkaakapitu"/>
    <w:rsid w:val="007662A3"/>
  </w:style>
  <w:style w:type="character" w:customStyle="1" w:styleId="spellingerror">
    <w:name w:val="spellingerror"/>
    <w:basedOn w:val="Domylnaczcionkaakapitu"/>
    <w:rsid w:val="007662A3"/>
  </w:style>
  <w:style w:type="character" w:customStyle="1" w:styleId="tabchar">
    <w:name w:val="tabchar"/>
    <w:basedOn w:val="Domylnaczcionkaakapitu"/>
    <w:rsid w:val="00BA7C76"/>
  </w:style>
  <w:style w:type="character" w:styleId="Nierozpoznanawzmianka">
    <w:name w:val="Unresolved Mention"/>
    <w:basedOn w:val="Domylnaczcionkaakapitu"/>
    <w:uiPriority w:val="99"/>
    <w:semiHidden/>
    <w:unhideWhenUsed/>
    <w:rsid w:val="00F1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9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76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4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5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24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94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3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0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1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2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4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4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6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3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6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7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13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5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7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82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3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71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80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76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8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23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53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9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4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7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77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8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8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7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9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2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3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5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0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2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5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6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7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7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8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6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7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55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5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49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2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555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88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77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8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8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54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65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2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9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0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9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4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0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73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4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2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0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86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41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3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4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6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11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9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8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3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3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5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34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33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13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0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8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1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90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1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94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2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1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7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1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9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6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7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13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szukiwarki/sprawdzenie-statusu-podmiotu-w-va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datki.gov.pl/wyszukiwarki/sprawdzenie-statusu-podmiotu-w-vat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EE7AB-760D-4E55-BB96-BD904C5A588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5342988d-6845-4e7b-9c11-9364b799213f"/>
    <ds:schemaRef ds:uri="http://schemas.microsoft.com/office/infopath/2007/PartnerControls"/>
    <ds:schemaRef ds:uri="http://schemas.openxmlformats.org/package/2006/metadata/core-properties"/>
    <ds:schemaRef ds:uri="945595bd-0fc1-4e73-9902-100781b31bf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EC5EF9-1AF8-4DDC-9463-70DF96A60C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4EB78E-F262-43F2-B754-8966A8D42D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BE4D19-DF33-4BE0-9591-3D679B934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26</Pages>
  <Words>9132</Words>
  <Characters>54798</Characters>
  <Application>Microsoft Office Word</Application>
  <DocSecurity>0</DocSecurity>
  <Lines>456</Lines>
  <Paragraphs>127</Paragraphs>
  <ScaleCrop>false</ScaleCrop>
  <Company/>
  <LinksUpToDate>false</LinksUpToDate>
  <CharactersWithSpaces>63803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Dańszczyk Izabela</dc:creator>
  <cp:keywords/>
  <dc:description/>
  <cp:lastModifiedBy>Idczak Anita</cp:lastModifiedBy>
  <cp:revision>202</cp:revision>
  <cp:lastPrinted>2019-08-05T07:33:00Z</cp:lastPrinted>
  <dcterms:created xsi:type="dcterms:W3CDTF">2023-03-26T20:02:00Z</dcterms:created>
  <dcterms:modified xsi:type="dcterms:W3CDTF">2024-03-18T09:27:00Z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