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4A50" w14:textId="0D4E9298" w:rsidR="0045230A" w:rsidRPr="00E51AE6" w:rsidRDefault="0045230A" w:rsidP="0032159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bookmarkStart w:id="0" w:name="_Hlk127272583"/>
      <w:r w:rsidRPr="00E51AE6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Lista sprawdzająca </w:t>
      </w:r>
      <w:r w:rsidR="003F6516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</w:t>
      </w:r>
      <w:r w:rsidR="003F6516" w:rsidRPr="00E51AE6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 </w:t>
      </w:r>
      <w:r w:rsidRPr="00E51AE6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kontroli </w:t>
      </w:r>
      <w:r w:rsidR="00214495" w:rsidRPr="00E51AE6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doraźnej</w:t>
      </w:r>
    </w:p>
    <w:p w14:paraId="5EBCCF9A" w14:textId="77777777" w:rsidR="0045230A" w:rsidRPr="00E51AE6" w:rsidRDefault="0045230A" w:rsidP="001F454A">
      <w:pPr>
        <w:keepNext/>
        <w:suppressAutoHyphens/>
        <w:spacing w:after="0" w:line="240" w:lineRule="auto"/>
        <w:jc w:val="both"/>
        <w:rPr>
          <w:rFonts w:ascii="Arial" w:eastAsia="Lucida Sans Unicode" w:hAnsi="Arial" w:cs="Arial"/>
          <w:i/>
          <w:iCs/>
          <w:sz w:val="21"/>
          <w:szCs w:val="21"/>
          <w:lang w:eastAsia="ar-SA"/>
        </w:rPr>
      </w:pPr>
    </w:p>
    <w:p w14:paraId="169C47A7" w14:textId="77777777" w:rsidR="005F53C2" w:rsidRPr="00864280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Tytuł projektu:</w:t>
      </w:r>
    </w:p>
    <w:p w14:paraId="04758F57" w14:textId="77777777" w:rsidR="005F53C2" w:rsidRPr="00864280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Nazwa Beneficjenta:</w:t>
      </w:r>
    </w:p>
    <w:p w14:paraId="2D089C87" w14:textId="77777777" w:rsidR="005F53C2" w:rsidRPr="00864280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Nr umowy/ decyzji o dofinansowanie/ nr projektu:</w:t>
      </w:r>
    </w:p>
    <w:p w14:paraId="3E69A90E" w14:textId="6610AC58" w:rsidR="005F53C2" w:rsidRPr="00864280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Termin przeprowadzenia kontroli:…</w:t>
      </w:r>
      <w:r w:rsidRPr="00864280">
        <w:rPr>
          <w:rStyle w:val="tabchar"/>
          <w:rFonts w:ascii="Calibri" w:hAnsi="Calibri" w:cs="Calibri"/>
          <w:b/>
          <w:bCs/>
          <w:sz w:val="21"/>
          <w:szCs w:val="21"/>
        </w:rPr>
        <w:t xml:space="preserve"> 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 </w:t>
      </w:r>
    </w:p>
    <w:p w14:paraId="768758E5" w14:textId="77777777" w:rsidR="005F53C2" w:rsidRPr="00864280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>N</w:t>
      </w:r>
      <w:r>
        <w:rPr>
          <w:rStyle w:val="normaltextrun"/>
          <w:rFonts w:ascii="Arial" w:hAnsi="Arial" w:cs="Arial"/>
          <w:b/>
          <w:bCs/>
          <w:sz w:val="21"/>
          <w:szCs w:val="21"/>
        </w:rPr>
        <w:t>umer</w:t>
      </w:r>
      <w:r w:rsidRPr="00864280">
        <w:rPr>
          <w:rStyle w:val="normaltextrun"/>
          <w:rFonts w:ascii="Arial" w:hAnsi="Arial" w:cs="Arial"/>
          <w:b/>
          <w:bCs/>
          <w:sz w:val="21"/>
          <w:szCs w:val="21"/>
        </w:rPr>
        <w:t xml:space="preserve"> sprawy SOD: </w:t>
      </w:r>
    </w:p>
    <w:p w14:paraId="416A4F17" w14:textId="77777777" w:rsidR="005F53C2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>N</w:t>
      </w:r>
      <w:r>
        <w:rPr>
          <w:rStyle w:val="eop"/>
          <w:rFonts w:ascii="Arial" w:eastAsia="Calibri" w:hAnsi="Arial" w:cs="Arial"/>
          <w:b/>
          <w:bCs/>
          <w:sz w:val="21"/>
          <w:szCs w:val="21"/>
        </w:rPr>
        <w:t>umer</w:t>
      </w:r>
      <w:r w:rsidRPr="00864280"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 kontroli:</w:t>
      </w:r>
    </w:p>
    <w:p w14:paraId="2668EF9C" w14:textId="77777777" w:rsidR="005F53C2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Sporządził:</w:t>
      </w:r>
    </w:p>
    <w:p w14:paraId="22BD0DBD" w14:textId="77777777" w:rsidR="005F53C2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Sprawdził:</w:t>
      </w:r>
    </w:p>
    <w:p w14:paraId="49C4CBE0" w14:textId="77777777" w:rsidR="005F53C2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>Zatwierdził:</w:t>
      </w:r>
    </w:p>
    <w:p w14:paraId="1DCE1D67" w14:textId="73184C1C" w:rsidR="005F53C2" w:rsidRDefault="005F53C2" w:rsidP="00B73C34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276" w:lineRule="auto"/>
        <w:jc w:val="both"/>
        <w:textAlignment w:val="baseline"/>
        <w:rPr>
          <w:rStyle w:val="eop"/>
          <w:rFonts w:ascii="Arial" w:eastAsia="Calibri" w:hAnsi="Arial" w:cs="Arial"/>
          <w:b/>
          <w:bCs/>
          <w:sz w:val="21"/>
          <w:szCs w:val="21"/>
        </w:rPr>
      </w:pPr>
      <w:r>
        <w:rPr>
          <w:rStyle w:val="eop"/>
          <w:rFonts w:ascii="Arial" w:eastAsia="Calibri" w:hAnsi="Arial" w:cs="Arial"/>
          <w:b/>
          <w:bCs/>
          <w:sz w:val="21"/>
          <w:szCs w:val="21"/>
        </w:rPr>
        <w:t xml:space="preserve">Wynik kontroli: </w:t>
      </w:r>
    </w:p>
    <w:p w14:paraId="1782CE01" w14:textId="77777777" w:rsidR="0023231E" w:rsidRPr="006D0990" w:rsidRDefault="0023231E" w:rsidP="00B73C34">
      <w:pPr>
        <w:suppressAutoHyphens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536"/>
        <w:gridCol w:w="947"/>
        <w:gridCol w:w="3022"/>
      </w:tblGrid>
      <w:tr w:rsidR="005F53C2" w:rsidRPr="00E51AE6" w14:paraId="19181159" w14:textId="77777777" w:rsidTr="00D77F0E">
        <w:trPr>
          <w:cantSplit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268B2CEE" w14:textId="03F54180" w:rsidR="005F53C2" w:rsidRPr="00E51AE6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  <w:t>P</w:t>
            </w:r>
            <w:r w:rsidRPr="00E51AE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4475C56" w14:textId="72DE90E1" w:rsidR="005F53C2" w:rsidRPr="00E51AE6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  <w:t>PYTANIE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00AE19BA" w14:textId="5F690F95" w:rsidR="005F53C2" w:rsidRPr="00E51AE6" w:rsidRDefault="004332E3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  <w:r w:rsidRPr="006005DB">
              <w:rPr>
                <w:rFonts w:ascii="Arial" w:hAnsi="Arial" w:cs="Arial"/>
                <w:b/>
                <w:bCs/>
              </w:rPr>
              <w:t>T/N/ND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DDF42F2" w14:textId="5C87AD1B" w:rsidR="005F53C2" w:rsidRPr="00E51AE6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  <w:t>UWAGI</w:t>
            </w:r>
          </w:p>
        </w:tc>
      </w:tr>
      <w:tr w:rsidR="005F53C2" w:rsidRPr="00E51AE6" w14:paraId="1B38126E" w14:textId="77777777" w:rsidTr="00D77F0E">
        <w:trPr>
          <w:cantSplit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4AB0FE" w14:textId="77777777" w:rsidR="005F53C2" w:rsidRPr="00E51AE6" w:rsidRDefault="005F53C2" w:rsidP="00B73C34">
            <w:pPr>
              <w:numPr>
                <w:ilvl w:val="0"/>
                <w:numId w:val="3"/>
              </w:numPr>
              <w:tabs>
                <w:tab w:val="left" w:pos="57"/>
                <w:tab w:val="left" w:pos="199"/>
              </w:tabs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74FC49" w14:textId="1C08F44B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Czy zaistniała przesłanka do 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wszczęcia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 kontroli doraźnej?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FF2150" w14:textId="77777777" w:rsidR="005F53C2" w:rsidRPr="00D77F0E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FBE9" w14:textId="1E90B1F2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- należy wskazać podstawę wszczęcia kontroli oraz jej zakres 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(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np. realizacja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 rzeczow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a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zamówienia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realizacja umów z wykonawcami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, aneksy itp.)</w:t>
            </w:r>
          </w:p>
        </w:tc>
      </w:tr>
      <w:tr w:rsidR="005F53C2" w:rsidRPr="00E51AE6" w14:paraId="78D54524" w14:textId="77777777" w:rsidTr="00D77F0E">
        <w:trPr>
          <w:cantSplit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047602" w14:textId="77777777" w:rsidR="005F53C2" w:rsidRPr="00E51AE6" w:rsidRDefault="005F53C2" w:rsidP="00B73C34">
            <w:pPr>
              <w:numPr>
                <w:ilvl w:val="0"/>
                <w:numId w:val="3"/>
              </w:numPr>
              <w:tabs>
                <w:tab w:val="left" w:pos="57"/>
                <w:tab w:val="left" w:pos="199"/>
              </w:tabs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3010C7" w14:textId="5C08C6D0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Czy przed 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wszczęciem 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kontrol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i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 doraźn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ej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 przeprowadzono czynności wyjaśniające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 w</w:t>
            </w:r>
            <w:r w:rsidR="005266CD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celu identyfikacji ewentualnych nieprawidłowości?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008B44" w14:textId="77777777" w:rsidR="005F53C2" w:rsidRPr="00D77F0E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813A" w14:textId="575CD057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- j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eśli tak, należy opisać</w:t>
            </w: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 dotychczasowe ustalenia</w:t>
            </w:r>
          </w:p>
        </w:tc>
      </w:tr>
      <w:tr w:rsidR="005F53C2" w:rsidRPr="00E51AE6" w14:paraId="7409AD2A" w14:textId="77777777" w:rsidTr="00D77F0E">
        <w:trPr>
          <w:cantSplit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27D84E" w14:textId="03C83130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A21A15" w14:textId="2572387D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Czy 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projekt podlegał wcześniej kontroli /wizycie monitoringowej 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przeprowadzo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nej przez IZ FE SL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?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CF40C3" w14:textId="77777777" w:rsidR="005F53C2" w:rsidRPr="00D77F0E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5B5C" w14:textId="0B7FDEEE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</w:pPr>
          </w:p>
        </w:tc>
      </w:tr>
      <w:tr w:rsidR="005F53C2" w:rsidRPr="00E51AE6" w14:paraId="0633D740" w14:textId="77777777" w:rsidTr="00D77F0E">
        <w:trPr>
          <w:cantSplit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303011" w14:textId="37979B73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B0BA97" w14:textId="5539A1BA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Czy Beneficjent udostępnił </w:t>
            </w:r>
            <w:r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 xml:space="preserve">wszystkie wymagane </w:t>
            </w: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dokumenty?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F31876" w14:textId="77777777" w:rsidR="005F53C2" w:rsidRPr="00D77F0E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AD1EB" w14:textId="7DA38DE5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</w:pPr>
          </w:p>
        </w:tc>
      </w:tr>
      <w:tr w:rsidR="005F53C2" w:rsidRPr="00E51AE6" w14:paraId="6E9030E8" w14:textId="77777777" w:rsidTr="00D77F0E">
        <w:trPr>
          <w:cantSplit/>
          <w:trHeight w:val="61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9B80DC" w14:textId="234C02B9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AB6B17" w14:textId="57C009E1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Czy potwierdzono wystąpienie podejrzanej nieprawidłowości?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380BCC" w14:textId="77777777" w:rsidR="005F53C2" w:rsidRPr="00D77F0E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E9F" w14:textId="0FF7EB85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- </w:t>
            </w:r>
            <w:r w:rsidRPr="00F10DC7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 xml:space="preserve">jeśli tak, 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należy opisać</w:t>
            </w:r>
          </w:p>
        </w:tc>
      </w:tr>
      <w:tr w:rsidR="005F53C2" w:rsidRPr="00E51AE6" w14:paraId="61E173C1" w14:textId="77777777" w:rsidTr="00D77F0E">
        <w:trPr>
          <w:cantSplit/>
          <w:trHeight w:val="61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B1287F" w14:textId="4AF1BA27" w:rsidR="005F53C2" w:rsidRPr="00E51AE6" w:rsidDel="00C90A7F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3AFF98" w14:textId="02EA7683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</w:pPr>
            <w:r w:rsidRPr="00E51AE6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 xml:space="preserve">Czy w trakcie kontroli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 xml:space="preserve">wystąpiła konieczność </w:t>
            </w:r>
            <w:r w:rsidRPr="00E51AE6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rozszerz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enia</w:t>
            </w:r>
            <w:r w:rsidRPr="00E51AE6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 xml:space="preserve"> jej zakres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u</w:t>
            </w:r>
            <w:r w:rsidRPr="00E51AE6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?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C6B79" w14:textId="77777777" w:rsidR="005F53C2" w:rsidRPr="00D77F0E" w:rsidRDefault="005F53C2" w:rsidP="00B73C34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6C09" w14:textId="763B3CAF" w:rsidR="005F53C2" w:rsidRPr="00E51AE6" w:rsidRDefault="005F53C2" w:rsidP="00B73C34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- j</w:t>
            </w:r>
            <w:r w:rsidRPr="00E51AE6">
              <w:rPr>
                <w:rFonts w:ascii="Arial" w:eastAsia="Times New Roman" w:hAnsi="Arial" w:cs="Arial"/>
                <w:i/>
                <w:sz w:val="21"/>
                <w:szCs w:val="21"/>
                <w:lang w:eastAsia="ar-SA"/>
              </w:rPr>
              <w:t>eśli tak, należy opisać</w:t>
            </w:r>
          </w:p>
        </w:tc>
      </w:tr>
    </w:tbl>
    <w:p w14:paraId="5515615F" w14:textId="77777777" w:rsidR="00B350F6" w:rsidRDefault="00B350F6" w:rsidP="0045230A">
      <w:pPr>
        <w:suppressAutoHyphens/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36CBEAD3" w14:textId="77777777" w:rsidR="00AE597C" w:rsidRPr="00212867" w:rsidRDefault="00AE597C" w:rsidP="00D77F0E">
      <w:pPr>
        <w:widowControl w:val="0"/>
        <w:spacing w:line="276" w:lineRule="auto"/>
        <w:outlineLvl w:val="0"/>
        <w:rPr>
          <w:rFonts w:ascii="Arial" w:hAnsi="Arial" w:cs="Arial"/>
          <w:b/>
          <w:color w:val="000000" w:themeColor="text1"/>
          <w:sz w:val="21"/>
          <w:szCs w:val="21"/>
        </w:rPr>
      </w:pPr>
      <w:r w:rsidRPr="00212867">
        <w:rPr>
          <w:rFonts w:ascii="Arial" w:hAnsi="Arial" w:cs="Arial"/>
          <w:b/>
          <w:color w:val="000000" w:themeColor="text1"/>
          <w:sz w:val="21"/>
          <w:szCs w:val="21"/>
        </w:rPr>
        <w:t>WNIOSKI Z WERYFIKACJI</w:t>
      </w:r>
      <w:r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bookmarkEnd w:id="0"/>
    <w:p w14:paraId="489C1B6B" w14:textId="1D5DA926" w:rsidR="00D94D99" w:rsidRPr="00E51AE6" w:rsidRDefault="00D94D99" w:rsidP="00D77F0E">
      <w:pPr>
        <w:suppressAutoHyphens/>
        <w:spacing w:after="0" w:line="276" w:lineRule="auto"/>
        <w:rPr>
          <w:rFonts w:ascii="Arial" w:eastAsia="Times New Roman" w:hAnsi="Arial" w:cs="Arial"/>
          <w:sz w:val="21"/>
          <w:szCs w:val="21"/>
          <w:lang w:eastAsia="ar-SA"/>
        </w:rPr>
      </w:pPr>
    </w:p>
    <w:sectPr w:rsidR="00D94D99" w:rsidRPr="00E51A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C5E0" w14:textId="77777777" w:rsidR="009D0C1B" w:rsidRDefault="009D0C1B" w:rsidP="00F231EA">
      <w:pPr>
        <w:spacing w:after="0" w:line="240" w:lineRule="auto"/>
      </w:pPr>
      <w:r>
        <w:separator/>
      </w:r>
    </w:p>
  </w:endnote>
  <w:endnote w:type="continuationSeparator" w:id="0">
    <w:p w14:paraId="4C177D89" w14:textId="77777777" w:rsidR="009D0C1B" w:rsidRDefault="009D0C1B" w:rsidP="00F2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71D8" w14:textId="77777777" w:rsidR="00250EA8" w:rsidRDefault="00250E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5510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4D6A8E" w14:textId="77777777" w:rsidR="00340657" w:rsidRDefault="00340657">
            <w:pPr>
              <w:pStyle w:val="Stopka"/>
              <w:jc w:val="right"/>
            </w:pPr>
            <w:r w:rsidRPr="00340657">
              <w:t>Numer kontroli: ……………………………………</w:t>
            </w:r>
          </w:p>
          <w:p w14:paraId="1EA6AE6A" w14:textId="06D72259" w:rsidR="00340657" w:rsidRDefault="003406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AFEF" w14:textId="34A3A23F" w:rsidR="00340657" w:rsidRDefault="00340657">
    <w:pPr>
      <w:pStyle w:val="Stopka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D88C" w14:textId="77777777" w:rsidR="00250EA8" w:rsidRDefault="00250E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0CE8" w14:textId="77777777" w:rsidR="009D0C1B" w:rsidRDefault="009D0C1B" w:rsidP="00F231EA">
      <w:pPr>
        <w:spacing w:after="0" w:line="240" w:lineRule="auto"/>
      </w:pPr>
      <w:r>
        <w:separator/>
      </w:r>
    </w:p>
  </w:footnote>
  <w:footnote w:type="continuationSeparator" w:id="0">
    <w:p w14:paraId="3FAFD095" w14:textId="77777777" w:rsidR="009D0C1B" w:rsidRDefault="009D0C1B" w:rsidP="00F23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FA30" w14:textId="77777777" w:rsidR="00250EA8" w:rsidRDefault="00250E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DAB3" w14:textId="418FB956" w:rsidR="00F231EA" w:rsidRDefault="00F231EA">
    <w:pPr>
      <w:pStyle w:val="Nagwek"/>
    </w:pPr>
    <w:r w:rsidRPr="00E51AE6">
      <w:rPr>
        <w:rFonts w:ascii="Arial" w:eastAsia="Times New Roman" w:hAnsi="Arial" w:cs="Arial"/>
        <w:b/>
        <w:bCs/>
        <w:noProof/>
        <w:sz w:val="21"/>
        <w:szCs w:val="21"/>
        <w:lang w:eastAsia="ar-SA"/>
      </w:rPr>
      <w:drawing>
        <wp:inline distT="0" distB="0" distL="0" distR="0" wp14:anchorId="41C5DF59" wp14:editId="5F1641A1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C23946" w14:textId="5DAED326" w:rsidR="00404B7E" w:rsidRPr="00404B7E" w:rsidRDefault="00404B7E" w:rsidP="00404B7E">
    <w:pPr>
      <w:rPr>
        <w:rFonts w:cstheme="minorHAnsi"/>
      </w:rPr>
    </w:pPr>
    <w:r w:rsidRPr="00404B7E">
      <w:rPr>
        <w:rFonts w:cstheme="minorHAnsi"/>
      </w:rPr>
      <w:t>7.1</w:t>
    </w:r>
    <w:r w:rsidR="00FD6E58">
      <w:rPr>
        <w:rFonts w:cstheme="minorHAnsi"/>
      </w:rPr>
      <w:t xml:space="preserve"> – Załącznik </w:t>
    </w:r>
    <w:r w:rsidRPr="00404B7E">
      <w:rPr>
        <w:rFonts w:cstheme="minorHAnsi"/>
      </w:rPr>
      <w:t>5</w:t>
    </w:r>
    <w:r w:rsidR="00FD6E58">
      <w:rPr>
        <w:rFonts w:cstheme="minorHAnsi"/>
      </w:rPr>
      <w:t xml:space="preserve"> -</w:t>
    </w:r>
    <w:r w:rsidRPr="00404B7E">
      <w:rPr>
        <w:rFonts w:cstheme="minorHAnsi"/>
      </w:rPr>
      <w:t xml:space="preserve"> Wzór listy sprawdzającej z kontroli doraźnej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FBE3" w14:textId="77777777" w:rsidR="00250EA8" w:rsidRDefault="00250E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889D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1" w15:restartNumberingAfterBreak="0">
    <w:nsid w:val="41DF456E"/>
    <w:multiLevelType w:val="hybridMultilevel"/>
    <w:tmpl w:val="A1EAFADE"/>
    <w:name w:val="WW8Num22"/>
    <w:lvl w:ilvl="0" w:tplc="70B2C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B35AE"/>
    <w:multiLevelType w:val="hybridMultilevel"/>
    <w:tmpl w:val="E4902B6A"/>
    <w:lvl w:ilvl="0" w:tplc="145ED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D4"/>
    <w:rsid w:val="00077A0C"/>
    <w:rsid w:val="000943F4"/>
    <w:rsid w:val="000A41E7"/>
    <w:rsid w:val="000C561E"/>
    <w:rsid w:val="000D6F53"/>
    <w:rsid w:val="001138E4"/>
    <w:rsid w:val="00164EFA"/>
    <w:rsid w:val="001753C0"/>
    <w:rsid w:val="001F454A"/>
    <w:rsid w:val="00214495"/>
    <w:rsid w:val="00217EDB"/>
    <w:rsid w:val="0023231E"/>
    <w:rsid w:val="00250EA8"/>
    <w:rsid w:val="00255871"/>
    <w:rsid w:val="002E04BF"/>
    <w:rsid w:val="00302675"/>
    <w:rsid w:val="0032159C"/>
    <w:rsid w:val="00340657"/>
    <w:rsid w:val="00341112"/>
    <w:rsid w:val="00343BBB"/>
    <w:rsid w:val="003E740D"/>
    <w:rsid w:val="003F6516"/>
    <w:rsid w:val="00404B7E"/>
    <w:rsid w:val="004332E3"/>
    <w:rsid w:val="0045230A"/>
    <w:rsid w:val="004D1393"/>
    <w:rsid w:val="004E39FC"/>
    <w:rsid w:val="00512676"/>
    <w:rsid w:val="005266CD"/>
    <w:rsid w:val="005602D6"/>
    <w:rsid w:val="00571D7B"/>
    <w:rsid w:val="005A2B5E"/>
    <w:rsid w:val="005B40B1"/>
    <w:rsid w:val="005D7209"/>
    <w:rsid w:val="005E4DAC"/>
    <w:rsid w:val="005E564C"/>
    <w:rsid w:val="005F53C2"/>
    <w:rsid w:val="00611411"/>
    <w:rsid w:val="00621F90"/>
    <w:rsid w:val="00640C02"/>
    <w:rsid w:val="00651D0C"/>
    <w:rsid w:val="006A6937"/>
    <w:rsid w:val="006B7BE2"/>
    <w:rsid w:val="006D08F5"/>
    <w:rsid w:val="006D0990"/>
    <w:rsid w:val="006F7CF3"/>
    <w:rsid w:val="00741174"/>
    <w:rsid w:val="00773609"/>
    <w:rsid w:val="007965F0"/>
    <w:rsid w:val="007B335B"/>
    <w:rsid w:val="007C4F09"/>
    <w:rsid w:val="007E2001"/>
    <w:rsid w:val="007E5D46"/>
    <w:rsid w:val="007F31B9"/>
    <w:rsid w:val="00806064"/>
    <w:rsid w:val="00830803"/>
    <w:rsid w:val="008729F7"/>
    <w:rsid w:val="00874B59"/>
    <w:rsid w:val="008B7E9D"/>
    <w:rsid w:val="008D6157"/>
    <w:rsid w:val="008F058E"/>
    <w:rsid w:val="00945034"/>
    <w:rsid w:val="00993DCE"/>
    <w:rsid w:val="009D0C1B"/>
    <w:rsid w:val="00AD44AE"/>
    <w:rsid w:val="00AE597C"/>
    <w:rsid w:val="00B218F1"/>
    <w:rsid w:val="00B24842"/>
    <w:rsid w:val="00B350F6"/>
    <w:rsid w:val="00B6144E"/>
    <w:rsid w:val="00B73C34"/>
    <w:rsid w:val="00BB4EAE"/>
    <w:rsid w:val="00BC2CA3"/>
    <w:rsid w:val="00BC640A"/>
    <w:rsid w:val="00BD7DC5"/>
    <w:rsid w:val="00BE3EC4"/>
    <w:rsid w:val="00C13AB6"/>
    <w:rsid w:val="00C57D69"/>
    <w:rsid w:val="00CD652B"/>
    <w:rsid w:val="00CE15E8"/>
    <w:rsid w:val="00CE654B"/>
    <w:rsid w:val="00D428D4"/>
    <w:rsid w:val="00D77F0E"/>
    <w:rsid w:val="00D94D99"/>
    <w:rsid w:val="00DE2047"/>
    <w:rsid w:val="00E51AE6"/>
    <w:rsid w:val="00E94C61"/>
    <w:rsid w:val="00F10DC7"/>
    <w:rsid w:val="00F231EA"/>
    <w:rsid w:val="00F4592F"/>
    <w:rsid w:val="00F64FAC"/>
    <w:rsid w:val="00FD533B"/>
    <w:rsid w:val="00FD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5650"/>
  <w15:chartTrackingRefBased/>
  <w15:docId w15:val="{3894980F-DC4D-414D-8FF2-E1217C78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1EA"/>
  </w:style>
  <w:style w:type="paragraph" w:styleId="Stopka">
    <w:name w:val="footer"/>
    <w:basedOn w:val="Normalny"/>
    <w:link w:val="StopkaZnak"/>
    <w:uiPriority w:val="99"/>
    <w:unhideWhenUsed/>
    <w:rsid w:val="00F23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1EA"/>
  </w:style>
  <w:style w:type="paragraph" w:styleId="Akapitzlist">
    <w:name w:val="List Paragraph"/>
    <w:basedOn w:val="Normalny"/>
    <w:uiPriority w:val="34"/>
    <w:qFormat/>
    <w:rsid w:val="000C561E"/>
    <w:pPr>
      <w:ind w:left="720"/>
      <w:contextualSpacing/>
    </w:pPr>
  </w:style>
  <w:style w:type="paragraph" w:customStyle="1" w:styleId="paragraph">
    <w:name w:val="paragraph"/>
    <w:basedOn w:val="Normalny"/>
    <w:rsid w:val="005F5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53C2"/>
  </w:style>
  <w:style w:type="character" w:customStyle="1" w:styleId="eop">
    <w:name w:val="eop"/>
    <w:basedOn w:val="Domylnaczcionkaakapitu"/>
    <w:rsid w:val="005F53C2"/>
  </w:style>
  <w:style w:type="character" w:customStyle="1" w:styleId="tabchar">
    <w:name w:val="tabchar"/>
    <w:basedOn w:val="Domylnaczcionkaakapitu"/>
    <w:rsid w:val="005F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4995-7076-4A52-9EAC-7E2974FEAEDC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945595bd-0fc1-4e73-9902-100781b31bf3"/>
    <ds:schemaRef ds:uri="5342988d-6845-4e7b-9c11-9364b799213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5DE75F-04C2-4985-91CF-2432353CE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E8F34-924F-4414-BF5E-0F13F6E72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06C16-8DA5-43FD-BF8F-2A1A0F6B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Stósik-Góralczyk Agnieszka</dc:creator>
  <cp:keywords/>
  <dc:description/>
  <cp:lastModifiedBy>Idczak Anita</cp:lastModifiedBy>
  <cp:revision>8</cp:revision>
  <cp:lastPrinted>2023-02-22T06:45:00Z</cp:lastPrinted>
  <dcterms:created xsi:type="dcterms:W3CDTF">2023-03-10T12:14:00Z</dcterms:created>
  <dcterms:modified xsi:type="dcterms:W3CDTF">2024-03-15T11:43:00Z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