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56C1A94D" w14:textId="77777777" w:rsidTr="005E3068">
        <w:trPr>
          <w:trHeight w:val="2274"/>
        </w:trPr>
        <w:tc>
          <w:tcPr>
            <w:tcW w:w="5778" w:type="dxa"/>
          </w:tcPr>
          <w:p w14:paraId="402FF86F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714293763" w:edGrp="everyone"/>
          </w:p>
          <w:p w14:paraId="0B5A9E0F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2E6E4FDC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714293763"/>
          <w:p w14:paraId="58FA7D6B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1CAA4B30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4C1337B2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84C778A" w14:textId="1AA8D56B" w:rsidR="002A482F" w:rsidRPr="001F4807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  <w:r w:rsidRPr="001F4807">
              <w:rPr>
                <w:szCs w:val="24"/>
              </w:rPr>
              <w:t xml:space="preserve">Katowice, </w:t>
            </w:r>
            <w:r w:rsidR="00784A1F">
              <w:rPr>
                <w:szCs w:val="24"/>
              </w:rPr>
              <w:t>30.10.</w:t>
            </w:r>
            <w:r w:rsidR="00C35961" w:rsidRPr="001F4807">
              <w:rPr>
                <w:szCs w:val="24"/>
              </w:rPr>
              <w:t>2024 r.</w:t>
            </w:r>
          </w:p>
          <w:p w14:paraId="4892B4BC" w14:textId="6025DC43" w:rsidR="002A482F" w:rsidRPr="001F4807" w:rsidRDefault="00C35961" w:rsidP="00473A60">
            <w:pPr>
              <w:pStyle w:val="Tre0"/>
              <w:spacing w:line="320" w:lineRule="atLeast"/>
              <w:rPr>
                <w:szCs w:val="24"/>
              </w:rPr>
            </w:pPr>
            <w:r w:rsidRPr="001F4807">
              <w:rPr>
                <w:szCs w:val="24"/>
              </w:rPr>
              <w:t>OR-OL.1710.</w:t>
            </w:r>
            <w:r w:rsidR="007955ED" w:rsidRPr="001F4807">
              <w:rPr>
                <w:szCs w:val="24"/>
              </w:rPr>
              <w:t>13</w:t>
            </w:r>
            <w:r w:rsidRPr="001F4807">
              <w:rPr>
                <w:szCs w:val="24"/>
              </w:rPr>
              <w:t>.2024</w:t>
            </w:r>
          </w:p>
          <w:p w14:paraId="3F2C74B3" w14:textId="66E045C1" w:rsidR="002A482F" w:rsidRPr="001F4807" w:rsidRDefault="00782DDC" w:rsidP="00473A60">
            <w:pPr>
              <w:pStyle w:val="Tre0"/>
              <w:spacing w:line="320" w:lineRule="atLeast"/>
              <w:rPr>
                <w:szCs w:val="24"/>
              </w:rPr>
            </w:pPr>
            <w:r w:rsidRPr="001F4807">
              <w:rPr>
                <w:szCs w:val="24"/>
              </w:rPr>
              <w:t>OR-OL.KW-0</w:t>
            </w:r>
            <w:r w:rsidR="00666221" w:rsidRPr="001F4807">
              <w:rPr>
                <w:szCs w:val="24"/>
              </w:rPr>
              <w:t>0172</w:t>
            </w:r>
            <w:r w:rsidR="00C35961" w:rsidRPr="001F4807">
              <w:rPr>
                <w:szCs w:val="24"/>
              </w:rPr>
              <w:t>/24</w:t>
            </w:r>
          </w:p>
          <w:p w14:paraId="2785E027" w14:textId="77777777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</w:p>
          <w:p w14:paraId="55F50BF0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34D7D2E0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2A482F" w:rsidRPr="000E63B0" w14:paraId="61DD8B7E" w14:textId="77777777" w:rsidTr="005E3068">
        <w:trPr>
          <w:trHeight w:val="1554"/>
        </w:trPr>
        <w:tc>
          <w:tcPr>
            <w:tcW w:w="5778" w:type="dxa"/>
          </w:tcPr>
          <w:p w14:paraId="5E88C537" w14:textId="77777777" w:rsidR="002A482F" w:rsidRPr="000E63B0" w:rsidRDefault="002A482F" w:rsidP="00473A60">
            <w:pPr>
              <w:pStyle w:val="TreBold"/>
              <w:spacing w:line="320" w:lineRule="atLeast"/>
              <w:ind w:left="5727"/>
              <w:rPr>
                <w:sz w:val="21"/>
              </w:rPr>
            </w:pPr>
            <w:permStart w:id="994509361" w:edGrp="everyone"/>
          </w:p>
          <w:p w14:paraId="4002AB71" w14:textId="77777777" w:rsidR="002A482F" w:rsidRPr="000E63B0" w:rsidRDefault="002A482F" w:rsidP="00473A60">
            <w:pPr>
              <w:pStyle w:val="TreBold"/>
              <w:spacing w:line="320" w:lineRule="atLeast"/>
              <w:ind w:left="5727"/>
              <w:rPr>
                <w:sz w:val="21"/>
              </w:rPr>
            </w:pPr>
          </w:p>
          <w:p w14:paraId="4177ED6F" w14:textId="77777777" w:rsidR="002A482F" w:rsidRPr="000E63B0" w:rsidRDefault="002A482F" w:rsidP="00473A60">
            <w:pPr>
              <w:pStyle w:val="TreBold"/>
              <w:spacing w:line="320" w:lineRule="atLeast"/>
              <w:ind w:left="5727"/>
              <w:rPr>
                <w:sz w:val="21"/>
              </w:rPr>
            </w:pPr>
          </w:p>
          <w:permEnd w:id="994509361"/>
          <w:p w14:paraId="30DC9DEE" w14:textId="77777777" w:rsidR="002A482F" w:rsidRPr="000E63B0" w:rsidRDefault="002A482F" w:rsidP="00473A60">
            <w:pPr>
              <w:pStyle w:val="TreBold"/>
              <w:spacing w:line="320" w:lineRule="atLeast"/>
              <w:rPr>
                <w:sz w:val="21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AA38ECD" w14:textId="176B45D9" w:rsidR="002A482F" w:rsidRPr="001F4807" w:rsidRDefault="00C35961" w:rsidP="00473A60">
            <w:pPr>
              <w:pStyle w:val="TreBold"/>
              <w:spacing w:line="320" w:lineRule="atLeast"/>
              <w:rPr>
                <w:szCs w:val="24"/>
              </w:rPr>
            </w:pPr>
            <w:r w:rsidRPr="001F4807">
              <w:rPr>
                <w:szCs w:val="24"/>
              </w:rPr>
              <w:t>Pan</w:t>
            </w:r>
          </w:p>
          <w:p w14:paraId="220AA2C8" w14:textId="77777777" w:rsidR="002A482F" w:rsidRPr="001F4807" w:rsidRDefault="000E63B0" w:rsidP="00C35961">
            <w:pPr>
              <w:pStyle w:val="TreBold"/>
              <w:spacing w:line="320" w:lineRule="atLeast"/>
              <w:rPr>
                <w:szCs w:val="24"/>
              </w:rPr>
            </w:pPr>
            <w:r w:rsidRPr="001F4807">
              <w:rPr>
                <w:szCs w:val="24"/>
              </w:rPr>
              <w:t>Mariusz Marquardt</w:t>
            </w:r>
          </w:p>
          <w:p w14:paraId="2248CAC5" w14:textId="77777777" w:rsidR="000E63B0" w:rsidRPr="001F4807" w:rsidRDefault="000E63B0" w:rsidP="00C35961">
            <w:pPr>
              <w:pStyle w:val="TreBold"/>
              <w:spacing w:line="320" w:lineRule="atLeast"/>
              <w:rPr>
                <w:szCs w:val="24"/>
              </w:rPr>
            </w:pPr>
            <w:r w:rsidRPr="001F4807">
              <w:rPr>
                <w:szCs w:val="24"/>
              </w:rPr>
              <w:t xml:space="preserve">p.o. Dyrektora </w:t>
            </w:r>
          </w:p>
          <w:p w14:paraId="3A6578F1" w14:textId="734BE793" w:rsidR="000E63B0" w:rsidRPr="001F4807" w:rsidRDefault="000E63B0" w:rsidP="00C35961">
            <w:pPr>
              <w:pStyle w:val="TreBold"/>
              <w:spacing w:line="320" w:lineRule="atLeast"/>
              <w:rPr>
                <w:szCs w:val="24"/>
              </w:rPr>
            </w:pPr>
            <w:r w:rsidRPr="001F4807">
              <w:rPr>
                <w:szCs w:val="24"/>
              </w:rPr>
              <w:t>Delegatury Najwyższej Izby Kontroli w Katowicach</w:t>
            </w:r>
          </w:p>
        </w:tc>
      </w:tr>
    </w:tbl>
    <w:p w14:paraId="0B3D47BA" w14:textId="77777777" w:rsidR="00BC56C4" w:rsidRPr="000E63B0" w:rsidRDefault="00BC56C4" w:rsidP="005F65DE">
      <w:pPr>
        <w:pStyle w:val="TreBold"/>
        <w:rPr>
          <w:sz w:val="21"/>
        </w:rPr>
      </w:pPr>
    </w:p>
    <w:p w14:paraId="0B72DE03" w14:textId="77777777" w:rsidR="005F65DE" w:rsidRPr="000E63B0" w:rsidRDefault="005F65DE" w:rsidP="005F65DE">
      <w:pPr>
        <w:pStyle w:val="Tre12"/>
        <w:rPr>
          <w:sz w:val="21"/>
          <w:szCs w:val="21"/>
        </w:rPr>
      </w:pPr>
    </w:p>
    <w:p w14:paraId="51F98D72" w14:textId="5CAAE84C" w:rsidR="005F65DE" w:rsidRPr="001F4807" w:rsidRDefault="000E63B0" w:rsidP="005F65DE">
      <w:pPr>
        <w:pStyle w:val="Tre0"/>
        <w:rPr>
          <w:b/>
          <w:szCs w:val="24"/>
        </w:rPr>
      </w:pPr>
      <w:r w:rsidRPr="001F4807">
        <w:rPr>
          <w:b/>
          <w:szCs w:val="24"/>
        </w:rPr>
        <w:t xml:space="preserve">Szanowny Panie Dyrektorze, </w:t>
      </w:r>
    </w:p>
    <w:p w14:paraId="57BA87E2" w14:textId="77777777" w:rsidR="00274526" w:rsidRPr="001F4807" w:rsidRDefault="00274526" w:rsidP="00274526">
      <w:pPr>
        <w:pStyle w:val="Tre0"/>
        <w:jc w:val="both"/>
        <w:rPr>
          <w:bCs/>
          <w:szCs w:val="24"/>
        </w:rPr>
      </w:pPr>
    </w:p>
    <w:p w14:paraId="6DB440FA" w14:textId="4A7BEFAF" w:rsidR="00BC56C4" w:rsidRPr="001F4807" w:rsidRDefault="00274526" w:rsidP="004A0741">
      <w:pPr>
        <w:pStyle w:val="Tre0"/>
        <w:spacing w:line="240" w:lineRule="auto"/>
        <w:jc w:val="both"/>
        <w:rPr>
          <w:szCs w:val="24"/>
        </w:rPr>
      </w:pPr>
      <w:r w:rsidRPr="001F4807">
        <w:rPr>
          <w:bCs/>
          <w:szCs w:val="24"/>
        </w:rPr>
        <w:t>stosownie do art. 62 ustawy z dnia 23 grudnia 1994 r. o Najwyższej Izbie Kontroli przesyłam informację o sposobie wykonania wniosku zawart</w:t>
      </w:r>
      <w:r w:rsidR="00562E93" w:rsidRPr="001F4807">
        <w:rPr>
          <w:bCs/>
          <w:szCs w:val="24"/>
        </w:rPr>
        <w:t>ego</w:t>
      </w:r>
      <w:r w:rsidRPr="001F4807">
        <w:rPr>
          <w:bCs/>
          <w:szCs w:val="24"/>
        </w:rPr>
        <w:t xml:space="preserve"> w wystąpieniu pokontrolnym z dnia </w:t>
      </w:r>
      <w:r w:rsidR="007C4D53">
        <w:rPr>
          <w:bCs/>
          <w:szCs w:val="24"/>
        </w:rPr>
        <w:t>9.10.</w:t>
      </w:r>
      <w:r w:rsidRPr="001F4807">
        <w:rPr>
          <w:bCs/>
          <w:szCs w:val="24"/>
        </w:rPr>
        <w:t xml:space="preserve">2024 r. z kontroli pn.: </w:t>
      </w:r>
      <w:r w:rsidR="00A00B9C" w:rsidRPr="001F4807">
        <w:rPr>
          <w:bCs/>
          <w:i/>
          <w:szCs w:val="24"/>
        </w:rPr>
        <w:t>„P/24/056</w:t>
      </w:r>
      <w:r w:rsidRPr="001F4807">
        <w:rPr>
          <w:bCs/>
          <w:i/>
          <w:szCs w:val="24"/>
        </w:rPr>
        <w:t xml:space="preserve"> – </w:t>
      </w:r>
      <w:r w:rsidR="00A00B9C" w:rsidRPr="001F4807">
        <w:rPr>
          <w:bCs/>
          <w:i/>
          <w:szCs w:val="24"/>
        </w:rPr>
        <w:t>Funkcjonowanie opieki nad osobami starszymi z chorobami neurodegeneracyjnymi oraz wsparcie ich opiekunów</w:t>
      </w:r>
      <w:r w:rsidRPr="001F4807">
        <w:rPr>
          <w:bCs/>
          <w:i/>
          <w:szCs w:val="24"/>
        </w:rPr>
        <w:t>”.</w:t>
      </w:r>
    </w:p>
    <w:p w14:paraId="372DAC9C" w14:textId="77777777" w:rsidR="00BC56C4" w:rsidRPr="001F4807" w:rsidRDefault="00BC56C4" w:rsidP="005F65DE">
      <w:pPr>
        <w:pStyle w:val="Tre0"/>
        <w:rPr>
          <w:szCs w:val="24"/>
        </w:rPr>
      </w:pPr>
    </w:p>
    <w:p w14:paraId="6E43A4D3" w14:textId="61F04C88" w:rsidR="00BC56C4" w:rsidRPr="007C4D53" w:rsidRDefault="00A00B9C" w:rsidP="00824636">
      <w:pPr>
        <w:pStyle w:val="Tre0"/>
        <w:spacing w:line="240" w:lineRule="auto"/>
        <w:ind w:left="714"/>
        <w:jc w:val="both"/>
        <w:rPr>
          <w:rFonts w:eastAsia="Times New Roman" w:cs="Arial"/>
          <w:b/>
          <w:szCs w:val="24"/>
          <w:lang w:eastAsia="pl-PL"/>
        </w:rPr>
      </w:pPr>
      <w:r w:rsidRPr="001F4807">
        <w:rPr>
          <w:rFonts w:eastAsia="Times New Roman" w:cs="Arial"/>
          <w:b/>
          <w:szCs w:val="24"/>
          <w:lang w:eastAsia="pl-PL"/>
        </w:rPr>
        <w:t>Wniosek</w:t>
      </w:r>
      <w:r w:rsidR="007C4D53">
        <w:rPr>
          <w:rFonts w:eastAsia="Times New Roman" w:cs="Arial"/>
          <w:b/>
          <w:szCs w:val="24"/>
          <w:lang w:eastAsia="pl-PL"/>
        </w:rPr>
        <w:t>:</w:t>
      </w:r>
      <w:r w:rsidR="00824636" w:rsidRPr="001F4807">
        <w:rPr>
          <w:rFonts w:eastAsia="Times New Roman" w:cs="Arial"/>
          <w:b/>
          <w:szCs w:val="24"/>
          <w:lang w:eastAsia="pl-PL"/>
        </w:rPr>
        <w:t xml:space="preserve"> </w:t>
      </w:r>
      <w:r w:rsidRPr="007C4D53">
        <w:rPr>
          <w:rFonts w:eastAsia="Times New Roman" w:cs="Arial"/>
          <w:szCs w:val="24"/>
          <w:lang w:eastAsia="pl-PL"/>
        </w:rPr>
        <w:t xml:space="preserve">Podjęcie przez Departament NZ działań w celu realizacji wyznaczonych zadań skierowanych do osób starszych, w ramach celu operacyjnego nr 5 </w:t>
      </w:r>
      <w:r w:rsidRPr="007C4D53">
        <w:rPr>
          <w:rFonts w:eastAsia="Times New Roman" w:cs="Arial"/>
          <w:i/>
          <w:szCs w:val="24"/>
          <w:lang w:eastAsia="pl-PL"/>
        </w:rPr>
        <w:t>Wyzwania demograficzne NPZ.</w:t>
      </w:r>
    </w:p>
    <w:p w14:paraId="34172FC9" w14:textId="73875A08" w:rsidR="00BC56C4" w:rsidRDefault="00BC56C4" w:rsidP="005F65DE">
      <w:pPr>
        <w:pStyle w:val="Tre0"/>
      </w:pPr>
    </w:p>
    <w:p w14:paraId="2A95CD6F" w14:textId="35D5DAD5" w:rsidR="001F4807" w:rsidRDefault="001F4807" w:rsidP="000C4E41">
      <w:pPr>
        <w:pStyle w:val="Tre0"/>
        <w:spacing w:line="240" w:lineRule="auto"/>
        <w:jc w:val="both"/>
      </w:pPr>
      <w:r>
        <w:rPr>
          <w:szCs w:val="24"/>
        </w:rPr>
        <w:t>Departament Nadzoru Podmiotów Leczniczych i Ochrony Zdrowia (dalej:</w:t>
      </w:r>
      <w:r w:rsidR="007C4D53">
        <w:rPr>
          <w:szCs w:val="24"/>
        </w:rPr>
        <w:t xml:space="preserve"> Departament</w:t>
      </w:r>
      <w:r>
        <w:rPr>
          <w:szCs w:val="24"/>
        </w:rPr>
        <w:t xml:space="preserve"> NZ) Urzędu Marszałkowskiego Województwa Śląskiego (dalej: Urząd) </w:t>
      </w:r>
      <w:r w:rsidR="00F568DE">
        <w:rPr>
          <w:szCs w:val="24"/>
        </w:rPr>
        <w:t xml:space="preserve">w bieżącym roku </w:t>
      </w:r>
      <w:r w:rsidR="007C4D53">
        <w:rPr>
          <w:szCs w:val="24"/>
        </w:rPr>
        <w:t>zaplanował współpracę z </w:t>
      </w:r>
      <w:r w:rsidR="000C4E41">
        <w:rPr>
          <w:szCs w:val="24"/>
        </w:rPr>
        <w:t xml:space="preserve">mediami, w ramach której nadawcy </w:t>
      </w:r>
      <w:r w:rsidR="000C4E41" w:rsidRPr="00EA44B8">
        <w:rPr>
          <w:szCs w:val="24"/>
        </w:rPr>
        <w:t xml:space="preserve">przedstawią zagadnienia </w:t>
      </w:r>
      <w:r w:rsidR="000C4E41">
        <w:rPr>
          <w:szCs w:val="24"/>
        </w:rPr>
        <w:t xml:space="preserve"> </w:t>
      </w:r>
      <w:r w:rsidR="000C4E41" w:rsidRPr="00EA44B8">
        <w:rPr>
          <w:szCs w:val="24"/>
        </w:rPr>
        <w:t>z</w:t>
      </w:r>
      <w:r w:rsidR="000C4E41">
        <w:rPr>
          <w:szCs w:val="24"/>
        </w:rPr>
        <w:t xml:space="preserve"> </w:t>
      </w:r>
      <w:r w:rsidR="007C4D53">
        <w:rPr>
          <w:szCs w:val="24"/>
        </w:rPr>
        <w:t> </w:t>
      </w:r>
      <w:r w:rsidR="000C4E41" w:rsidRPr="00EA44B8">
        <w:rPr>
          <w:szCs w:val="24"/>
        </w:rPr>
        <w:t xml:space="preserve">zakresu zdrowia publicznego </w:t>
      </w:r>
      <w:r w:rsidR="000C4E41">
        <w:rPr>
          <w:szCs w:val="24"/>
        </w:rPr>
        <w:t>wynikające z</w:t>
      </w:r>
      <w:r w:rsidR="00784A1F">
        <w:rPr>
          <w:szCs w:val="24"/>
        </w:rPr>
        <w:t xml:space="preserve"> Narodowego Programu Zdrowia (dalej:</w:t>
      </w:r>
      <w:r w:rsidR="000C4E41">
        <w:rPr>
          <w:szCs w:val="24"/>
        </w:rPr>
        <w:t xml:space="preserve"> NPZ</w:t>
      </w:r>
      <w:r w:rsidR="00784A1F">
        <w:rPr>
          <w:szCs w:val="24"/>
        </w:rPr>
        <w:t>)</w:t>
      </w:r>
      <w:r w:rsidR="000C4E41">
        <w:rPr>
          <w:szCs w:val="24"/>
        </w:rPr>
        <w:t>. Nadawcy zostali zobowiązani, aby wśród tematów znalazły się zagadnienia dotyczące problematyki zdrowia osób starszych wskazane w NPZ. Emisja audycji nastąpi w</w:t>
      </w:r>
      <w:r w:rsidR="00784A1F">
        <w:rPr>
          <w:szCs w:val="24"/>
        </w:rPr>
        <w:t> </w:t>
      </w:r>
      <w:r w:rsidR="000C4E41">
        <w:rPr>
          <w:szCs w:val="24"/>
        </w:rPr>
        <w:t xml:space="preserve">terminie od listopada do grudnia 2024 r. </w:t>
      </w:r>
    </w:p>
    <w:p w14:paraId="4BFBF18F" w14:textId="55902E91" w:rsidR="00B37DBE" w:rsidRDefault="00B37DBE" w:rsidP="005F65DE">
      <w:pPr>
        <w:pStyle w:val="Tre0"/>
      </w:pPr>
    </w:p>
    <w:p w14:paraId="36B0F941" w14:textId="4C6F78F4" w:rsidR="000C4E41" w:rsidRPr="000C4E41" w:rsidRDefault="00914664" w:rsidP="000C4E41">
      <w:pPr>
        <w:spacing w:line="268" w:lineRule="exact"/>
        <w:jc w:val="both"/>
        <w:rPr>
          <w:sz w:val="24"/>
          <w:szCs w:val="24"/>
        </w:rPr>
      </w:pPr>
      <w:r w:rsidRPr="00F568DE">
        <w:rPr>
          <w:sz w:val="24"/>
          <w:szCs w:val="24"/>
        </w:rPr>
        <w:t>Ponadto,</w:t>
      </w:r>
      <w:r w:rsidR="007C4D53">
        <w:rPr>
          <w:sz w:val="24"/>
          <w:szCs w:val="24"/>
        </w:rPr>
        <w:t xml:space="preserve"> </w:t>
      </w:r>
      <w:r w:rsidR="000C4E41" w:rsidRPr="000C4E41">
        <w:rPr>
          <w:sz w:val="24"/>
          <w:szCs w:val="24"/>
        </w:rPr>
        <w:t>na mocy porozumie</w:t>
      </w:r>
      <w:r w:rsidR="007C4D53">
        <w:rPr>
          <w:sz w:val="24"/>
          <w:szCs w:val="24"/>
        </w:rPr>
        <w:t>ń</w:t>
      </w:r>
      <w:r w:rsidR="000C4E41" w:rsidRPr="000C4E41">
        <w:rPr>
          <w:sz w:val="24"/>
          <w:szCs w:val="24"/>
        </w:rPr>
        <w:t xml:space="preserve"> zawart</w:t>
      </w:r>
      <w:r w:rsidR="007C4D53">
        <w:rPr>
          <w:sz w:val="24"/>
          <w:szCs w:val="24"/>
        </w:rPr>
        <w:t>ych</w:t>
      </w:r>
      <w:r w:rsidR="000C4E41" w:rsidRPr="000C4E41">
        <w:rPr>
          <w:sz w:val="24"/>
          <w:szCs w:val="24"/>
        </w:rPr>
        <w:t xml:space="preserve"> pomiędzy Województwem Śląskim </w:t>
      </w:r>
      <w:r w:rsidR="007C4D53">
        <w:rPr>
          <w:sz w:val="24"/>
          <w:szCs w:val="24"/>
        </w:rPr>
        <w:t xml:space="preserve">a </w:t>
      </w:r>
      <w:r w:rsidR="000C4E41" w:rsidRPr="000C4E41">
        <w:rPr>
          <w:sz w:val="24"/>
          <w:szCs w:val="24"/>
        </w:rPr>
        <w:t>gmin</w:t>
      </w:r>
      <w:r w:rsidR="007C4D53">
        <w:rPr>
          <w:sz w:val="24"/>
          <w:szCs w:val="24"/>
        </w:rPr>
        <w:t xml:space="preserve">ami </w:t>
      </w:r>
      <w:r w:rsidR="000C4E41" w:rsidRPr="000C4E41">
        <w:rPr>
          <w:sz w:val="24"/>
          <w:szCs w:val="24"/>
        </w:rPr>
        <w:t xml:space="preserve">Czeladź </w:t>
      </w:r>
      <w:r w:rsidR="007C4D53">
        <w:rPr>
          <w:sz w:val="24"/>
          <w:szCs w:val="24"/>
        </w:rPr>
        <w:t>i</w:t>
      </w:r>
      <w:r w:rsidR="000C4E41" w:rsidRPr="000C4E41">
        <w:rPr>
          <w:sz w:val="24"/>
          <w:szCs w:val="24"/>
        </w:rPr>
        <w:t xml:space="preserve"> Sosnowiec</w:t>
      </w:r>
      <w:r w:rsidR="007C4D53">
        <w:rPr>
          <w:sz w:val="24"/>
          <w:szCs w:val="24"/>
        </w:rPr>
        <w:t>,</w:t>
      </w:r>
      <w:r w:rsidR="000C4E41" w:rsidRPr="000C4E41">
        <w:rPr>
          <w:sz w:val="24"/>
          <w:szCs w:val="24"/>
        </w:rPr>
        <w:t xml:space="preserve"> </w:t>
      </w:r>
      <w:r w:rsidR="007C4D53">
        <w:rPr>
          <w:sz w:val="24"/>
          <w:szCs w:val="24"/>
        </w:rPr>
        <w:t xml:space="preserve">Departament </w:t>
      </w:r>
      <w:r w:rsidR="00784A1F">
        <w:rPr>
          <w:sz w:val="24"/>
          <w:szCs w:val="24"/>
        </w:rPr>
        <w:t xml:space="preserve">NZ </w:t>
      </w:r>
      <w:r w:rsidR="000C4E41" w:rsidRPr="000C4E41">
        <w:rPr>
          <w:sz w:val="24"/>
          <w:szCs w:val="24"/>
        </w:rPr>
        <w:t>realizuj</w:t>
      </w:r>
      <w:r w:rsidR="007C4D53">
        <w:rPr>
          <w:sz w:val="24"/>
          <w:szCs w:val="24"/>
        </w:rPr>
        <w:t>e</w:t>
      </w:r>
      <w:r w:rsidR="000C4E41" w:rsidRPr="000C4E41">
        <w:rPr>
          <w:sz w:val="24"/>
          <w:szCs w:val="24"/>
        </w:rPr>
        <w:t xml:space="preserve"> cykliczne spotkania w zakresie profilaktyki</w:t>
      </w:r>
      <w:r w:rsidR="007C4D53">
        <w:rPr>
          <w:sz w:val="24"/>
          <w:szCs w:val="24"/>
        </w:rPr>
        <w:t xml:space="preserve"> i </w:t>
      </w:r>
      <w:r w:rsidR="000C4E41" w:rsidRPr="000C4E41">
        <w:rPr>
          <w:sz w:val="24"/>
          <w:szCs w:val="24"/>
        </w:rPr>
        <w:t xml:space="preserve">promocji zdrowia. Podczas grudniowego spotkania </w:t>
      </w:r>
      <w:r w:rsidRPr="00F568DE">
        <w:rPr>
          <w:sz w:val="24"/>
          <w:szCs w:val="24"/>
        </w:rPr>
        <w:t>w </w:t>
      </w:r>
      <w:r w:rsidR="000C4E41" w:rsidRPr="000C4E41">
        <w:rPr>
          <w:sz w:val="24"/>
          <w:szCs w:val="24"/>
        </w:rPr>
        <w:t xml:space="preserve">Sosnowcu zostanie wygłoszona prelekcja pt.: </w:t>
      </w:r>
      <w:r w:rsidR="000C4E41" w:rsidRPr="000C4E41">
        <w:rPr>
          <w:i/>
          <w:sz w:val="24"/>
          <w:szCs w:val="24"/>
        </w:rPr>
        <w:t>„Zaburzenia pamięci – czy to już choroba Alzheimera? Pierwsze objawy, profilaktyka, możli</w:t>
      </w:r>
      <w:r w:rsidR="000C4E41" w:rsidRPr="00F568DE">
        <w:rPr>
          <w:i/>
          <w:sz w:val="24"/>
          <w:szCs w:val="24"/>
        </w:rPr>
        <w:t>wości leczenia zaburzeń pamięci</w:t>
      </w:r>
      <w:r w:rsidR="000C4E41" w:rsidRPr="000C4E41">
        <w:rPr>
          <w:i/>
          <w:sz w:val="24"/>
          <w:szCs w:val="24"/>
        </w:rPr>
        <w:t>”.</w:t>
      </w:r>
    </w:p>
    <w:p w14:paraId="3E571226" w14:textId="7FC84AEF" w:rsidR="000C4E41" w:rsidRPr="000C4E41" w:rsidRDefault="000C4E41" w:rsidP="000C4E41">
      <w:pPr>
        <w:spacing w:line="268" w:lineRule="exact"/>
        <w:jc w:val="both"/>
        <w:rPr>
          <w:sz w:val="24"/>
          <w:szCs w:val="24"/>
        </w:rPr>
      </w:pPr>
      <w:r w:rsidRPr="000C4E41">
        <w:rPr>
          <w:sz w:val="24"/>
          <w:szCs w:val="24"/>
        </w:rPr>
        <w:t xml:space="preserve">Ponadto, tematyka dotycząca zdrowia osób starszych będzie poruszana </w:t>
      </w:r>
      <w:r w:rsidR="00784A1F">
        <w:rPr>
          <w:sz w:val="24"/>
          <w:szCs w:val="24"/>
        </w:rPr>
        <w:t xml:space="preserve">także </w:t>
      </w:r>
      <w:r w:rsidRPr="000C4E41">
        <w:rPr>
          <w:sz w:val="24"/>
          <w:szCs w:val="24"/>
        </w:rPr>
        <w:t>podczas prelekcji w 2025 r.</w:t>
      </w:r>
    </w:p>
    <w:p w14:paraId="34D78080" w14:textId="1F252D58" w:rsidR="006E337A" w:rsidRPr="006E337A" w:rsidRDefault="006E337A" w:rsidP="005F65DE">
      <w:pPr>
        <w:pStyle w:val="Tre0"/>
        <w:rPr>
          <w:sz w:val="21"/>
          <w:szCs w:val="21"/>
        </w:rPr>
      </w:pPr>
    </w:p>
    <w:p w14:paraId="386437E5" w14:textId="77777777" w:rsidR="007C4D53" w:rsidRPr="000C4E41" w:rsidRDefault="007C4D53" w:rsidP="007C4D53">
      <w:pPr>
        <w:spacing w:line="268" w:lineRule="exact"/>
        <w:ind w:left="720"/>
        <w:rPr>
          <w:color w:val="000000"/>
          <w:sz w:val="24"/>
          <w:szCs w:val="24"/>
        </w:rPr>
      </w:pPr>
    </w:p>
    <w:p w14:paraId="3672555F" w14:textId="77777777" w:rsidR="00FF40FD" w:rsidRDefault="00FF40FD" w:rsidP="007C4D53">
      <w:pPr>
        <w:pStyle w:val="Tre0"/>
        <w:spacing w:line="268" w:lineRule="exact"/>
        <w:jc w:val="both"/>
        <w:rPr>
          <w:color w:val="auto"/>
          <w:szCs w:val="24"/>
        </w:rPr>
      </w:pPr>
    </w:p>
    <w:p w14:paraId="77C11C10" w14:textId="0147B188" w:rsidR="007C4D53" w:rsidRPr="000C4E41" w:rsidRDefault="007C4D53" w:rsidP="007C4D53">
      <w:pPr>
        <w:pStyle w:val="Tre0"/>
        <w:spacing w:line="268" w:lineRule="exact"/>
        <w:jc w:val="both"/>
        <w:rPr>
          <w:szCs w:val="24"/>
        </w:rPr>
      </w:pPr>
      <w:r>
        <w:rPr>
          <w:color w:val="auto"/>
          <w:szCs w:val="24"/>
        </w:rPr>
        <w:lastRenderedPageBreak/>
        <w:t xml:space="preserve">W roku bieżącym </w:t>
      </w:r>
      <w:r w:rsidRPr="000C4E41">
        <w:rPr>
          <w:color w:val="auto"/>
          <w:szCs w:val="24"/>
        </w:rPr>
        <w:t xml:space="preserve">Departament NZ zlecił </w:t>
      </w:r>
      <w:r>
        <w:rPr>
          <w:color w:val="auto"/>
          <w:szCs w:val="24"/>
        </w:rPr>
        <w:t xml:space="preserve">ponadto </w:t>
      </w:r>
      <w:r w:rsidRPr="000C4E41">
        <w:rPr>
          <w:color w:val="auto"/>
          <w:szCs w:val="24"/>
        </w:rPr>
        <w:t>opracowanie Śląskiego Programu Ochrony Zdrowia Psychicznego na lata 2024</w:t>
      </w:r>
      <w:r>
        <w:rPr>
          <w:color w:val="auto"/>
          <w:szCs w:val="24"/>
        </w:rPr>
        <w:t xml:space="preserve"> </w:t>
      </w:r>
      <w:r w:rsidRPr="000C4E41">
        <w:rPr>
          <w:color w:val="auto"/>
          <w:szCs w:val="24"/>
        </w:rPr>
        <w:t>-</w:t>
      </w:r>
      <w:r>
        <w:rPr>
          <w:color w:val="auto"/>
          <w:szCs w:val="24"/>
        </w:rPr>
        <w:t xml:space="preserve"> </w:t>
      </w:r>
      <w:r w:rsidRPr="000C4E41">
        <w:rPr>
          <w:color w:val="auto"/>
          <w:szCs w:val="24"/>
        </w:rPr>
        <w:t>2030 (</w:t>
      </w:r>
      <w:r>
        <w:rPr>
          <w:color w:val="auto"/>
          <w:szCs w:val="24"/>
        </w:rPr>
        <w:t xml:space="preserve">dalej: </w:t>
      </w:r>
      <w:r w:rsidRPr="000C4E41">
        <w:rPr>
          <w:color w:val="auto"/>
          <w:szCs w:val="24"/>
        </w:rPr>
        <w:t>ŚPOZP)</w:t>
      </w:r>
      <w:r w:rsidRPr="000C4E41">
        <w:rPr>
          <w:szCs w:val="24"/>
        </w:rPr>
        <w:t xml:space="preserve"> wykonawcy zewnętrznemu. Jednym z priorytetów Programu jest promocja zdrowia psychicznego osób starszych w ramach której zaplanowano następujące zadania:</w:t>
      </w:r>
    </w:p>
    <w:p w14:paraId="465E83C7" w14:textId="77777777" w:rsidR="007C4D53" w:rsidRPr="000C4E41" w:rsidRDefault="007C4D53" w:rsidP="007C4D53">
      <w:pPr>
        <w:ind w:left="851" w:hanging="142"/>
        <w:contextualSpacing/>
        <w:jc w:val="both"/>
        <w:rPr>
          <w:sz w:val="24"/>
          <w:szCs w:val="24"/>
        </w:rPr>
      </w:pPr>
      <w:r w:rsidRPr="000C4E41">
        <w:rPr>
          <w:sz w:val="24"/>
          <w:szCs w:val="24"/>
        </w:rPr>
        <w:t xml:space="preserve">- zapobieganie zaburzeniom psychicznym w populacji seniorów poprzez działania </w:t>
      </w:r>
      <w:r>
        <w:rPr>
          <w:sz w:val="24"/>
          <w:szCs w:val="24"/>
        </w:rPr>
        <w:t>z </w:t>
      </w:r>
      <w:r w:rsidRPr="000C4E41">
        <w:rPr>
          <w:sz w:val="24"/>
          <w:szCs w:val="24"/>
        </w:rPr>
        <w:t>zakresu profilaktyki pierwotnej, w tym dzięki wzmacnianiu zdrowia psychicznego,</w:t>
      </w:r>
    </w:p>
    <w:p w14:paraId="32F24DC6" w14:textId="77777777" w:rsidR="007C4D53" w:rsidRPr="000C4E41" w:rsidRDefault="007C4D53" w:rsidP="007C4D53">
      <w:pPr>
        <w:ind w:left="851" w:hanging="142"/>
        <w:contextualSpacing/>
        <w:jc w:val="both"/>
        <w:rPr>
          <w:sz w:val="24"/>
          <w:szCs w:val="24"/>
        </w:rPr>
      </w:pPr>
      <w:r w:rsidRPr="000C4E41">
        <w:rPr>
          <w:sz w:val="24"/>
          <w:szCs w:val="24"/>
        </w:rPr>
        <w:t>- redukcja szkód spowodowanych zaburzeniami psychicznymi w populacji seniorów poprzez działania z zakresu profilaktyki wtórnej i trzeciorzędowej,</w:t>
      </w:r>
    </w:p>
    <w:p w14:paraId="149E6EA9" w14:textId="77777777" w:rsidR="007C4D53" w:rsidRPr="000C4E41" w:rsidRDefault="007C4D53" w:rsidP="007C4D53">
      <w:pPr>
        <w:ind w:left="851" w:hanging="142"/>
        <w:contextualSpacing/>
        <w:jc w:val="both"/>
        <w:rPr>
          <w:sz w:val="24"/>
          <w:szCs w:val="24"/>
        </w:rPr>
      </w:pPr>
      <w:r w:rsidRPr="000C4E41">
        <w:rPr>
          <w:sz w:val="24"/>
          <w:szCs w:val="24"/>
        </w:rPr>
        <w:t xml:space="preserve">- zwiększanie świadomości społecznej na temat chorób związanych z wiekiem </w:t>
      </w:r>
    </w:p>
    <w:p w14:paraId="1D08190C" w14:textId="77777777" w:rsidR="007C4D53" w:rsidRDefault="007C4D53" w:rsidP="007C4D53">
      <w:pPr>
        <w:ind w:left="851" w:hanging="142"/>
        <w:contextualSpacing/>
        <w:jc w:val="both"/>
        <w:rPr>
          <w:sz w:val="24"/>
          <w:szCs w:val="24"/>
        </w:rPr>
      </w:pPr>
      <w:r w:rsidRPr="000C4E41">
        <w:rPr>
          <w:sz w:val="24"/>
          <w:szCs w:val="24"/>
        </w:rPr>
        <w:t xml:space="preserve">  oraz zasad właściwej opieki nad osobami starszymi.</w:t>
      </w:r>
    </w:p>
    <w:p w14:paraId="5AB5980E" w14:textId="334910B3" w:rsidR="007C4D53" w:rsidRDefault="007C4D53" w:rsidP="007C4D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Powyższe zadania mimo realizacji w ramach </w:t>
      </w:r>
      <w:r w:rsidRPr="00FC76B5">
        <w:rPr>
          <w:sz w:val="24"/>
          <w:szCs w:val="24"/>
        </w:rPr>
        <w:t>ŚPOZP</w:t>
      </w:r>
      <w:r>
        <w:rPr>
          <w:sz w:val="24"/>
          <w:szCs w:val="24"/>
        </w:rPr>
        <w:t xml:space="preserve">, wpisują się w </w:t>
      </w:r>
      <w:r w:rsidR="00841578">
        <w:rPr>
          <w:sz w:val="24"/>
          <w:szCs w:val="24"/>
        </w:rPr>
        <w:t xml:space="preserve">przedmiotowy </w:t>
      </w:r>
      <w:r w:rsidRPr="00FC76B5">
        <w:rPr>
          <w:sz w:val="24"/>
          <w:szCs w:val="24"/>
        </w:rPr>
        <w:t>cel operacyjn</w:t>
      </w:r>
      <w:r>
        <w:rPr>
          <w:sz w:val="24"/>
          <w:szCs w:val="24"/>
        </w:rPr>
        <w:t>y</w:t>
      </w:r>
      <w:r w:rsidR="00841578">
        <w:rPr>
          <w:sz w:val="24"/>
          <w:szCs w:val="24"/>
        </w:rPr>
        <w:t>.</w:t>
      </w:r>
    </w:p>
    <w:p w14:paraId="6A2DDB27" w14:textId="77777777" w:rsidR="007C4D53" w:rsidRDefault="007C4D53" w:rsidP="000C4E41">
      <w:pPr>
        <w:spacing w:line="268" w:lineRule="exact"/>
        <w:jc w:val="both"/>
        <w:rPr>
          <w:color w:val="000000"/>
          <w:sz w:val="24"/>
          <w:szCs w:val="24"/>
        </w:rPr>
      </w:pPr>
    </w:p>
    <w:p w14:paraId="67AA037D" w14:textId="3678F42C" w:rsidR="000C4E41" w:rsidRPr="000C4E41" w:rsidRDefault="00841578" w:rsidP="000C4E41">
      <w:pPr>
        <w:spacing w:line="26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roku</w:t>
      </w:r>
      <w:r w:rsidR="000C4E41" w:rsidRPr="000C4E41">
        <w:rPr>
          <w:color w:val="000000"/>
          <w:sz w:val="24"/>
          <w:szCs w:val="24"/>
        </w:rPr>
        <w:t xml:space="preserve"> </w:t>
      </w:r>
      <w:r w:rsidR="00F568DE">
        <w:rPr>
          <w:color w:val="000000"/>
          <w:sz w:val="24"/>
          <w:szCs w:val="24"/>
        </w:rPr>
        <w:t>2025</w:t>
      </w:r>
      <w:r w:rsidR="007C4D53">
        <w:rPr>
          <w:color w:val="000000"/>
          <w:sz w:val="24"/>
          <w:szCs w:val="24"/>
        </w:rPr>
        <w:t xml:space="preserve"> r.</w:t>
      </w:r>
      <w:r w:rsidR="00F568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ogłoszony zostanie konkurs </w:t>
      </w:r>
      <w:r w:rsidR="000C4E41" w:rsidRPr="000C4E41">
        <w:rPr>
          <w:color w:val="000000"/>
          <w:sz w:val="24"/>
          <w:szCs w:val="24"/>
        </w:rPr>
        <w:t>ofert na realizację zadania Województwa Śląskiego z zakresu zdrowia publicznego dotyczącego ochrony i promocji zdrowia w</w:t>
      </w:r>
      <w:r>
        <w:rPr>
          <w:color w:val="000000"/>
          <w:sz w:val="24"/>
          <w:szCs w:val="24"/>
        </w:rPr>
        <w:t> </w:t>
      </w:r>
      <w:r w:rsidR="000C4E41" w:rsidRPr="000C4E41">
        <w:rPr>
          <w:color w:val="000000"/>
          <w:sz w:val="24"/>
          <w:szCs w:val="24"/>
        </w:rPr>
        <w:t>ramach Narodowego</w:t>
      </w:r>
      <w:r w:rsidR="000C4E41">
        <w:rPr>
          <w:color w:val="000000"/>
          <w:sz w:val="24"/>
          <w:szCs w:val="24"/>
        </w:rPr>
        <w:t xml:space="preserve"> </w:t>
      </w:r>
      <w:r w:rsidR="000C4E41" w:rsidRPr="000C4E41">
        <w:rPr>
          <w:color w:val="000000"/>
          <w:sz w:val="24"/>
          <w:szCs w:val="24"/>
        </w:rPr>
        <w:t>Programu Zdrowia na lata 2021</w:t>
      </w:r>
      <w:r w:rsidR="000C4E41">
        <w:rPr>
          <w:color w:val="000000"/>
          <w:sz w:val="24"/>
          <w:szCs w:val="24"/>
        </w:rPr>
        <w:t xml:space="preserve"> </w:t>
      </w:r>
      <w:r w:rsidR="000C4E41" w:rsidRPr="000C4E41">
        <w:rPr>
          <w:color w:val="000000"/>
          <w:sz w:val="24"/>
          <w:szCs w:val="24"/>
        </w:rPr>
        <w:t>-</w:t>
      </w:r>
      <w:r w:rsidR="000C4E41">
        <w:rPr>
          <w:color w:val="000000"/>
          <w:sz w:val="24"/>
          <w:szCs w:val="24"/>
        </w:rPr>
        <w:t xml:space="preserve"> </w:t>
      </w:r>
      <w:r w:rsidR="000C4E41" w:rsidRPr="000C4E41">
        <w:rPr>
          <w:color w:val="000000"/>
          <w:sz w:val="24"/>
          <w:szCs w:val="24"/>
        </w:rPr>
        <w:t>2025 z uwzględnieniem działań na rzecz osób starszych w ramach celu operacyjnego NPZ nr 5 Wyzwania demograficzne.</w:t>
      </w:r>
    </w:p>
    <w:p w14:paraId="050753E1" w14:textId="77777777" w:rsidR="000C4E41" w:rsidRDefault="000C4E41" w:rsidP="000C4E41">
      <w:pPr>
        <w:rPr>
          <w:sz w:val="24"/>
          <w:szCs w:val="24"/>
        </w:rPr>
      </w:pPr>
    </w:p>
    <w:p w14:paraId="05299BBC" w14:textId="7AABEB62" w:rsidR="000C4E41" w:rsidRPr="003F6175" w:rsidRDefault="00F568DE" w:rsidP="003F61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informuję, że Dyrekcja </w:t>
      </w:r>
      <w:r w:rsidR="000C4E41" w:rsidRPr="003F6175">
        <w:rPr>
          <w:sz w:val="24"/>
          <w:szCs w:val="24"/>
        </w:rPr>
        <w:t>Departament</w:t>
      </w:r>
      <w:r>
        <w:rPr>
          <w:sz w:val="24"/>
          <w:szCs w:val="24"/>
        </w:rPr>
        <w:t>u</w:t>
      </w:r>
      <w:r w:rsidR="000C4E41" w:rsidRPr="003F6175">
        <w:rPr>
          <w:sz w:val="24"/>
          <w:szCs w:val="24"/>
        </w:rPr>
        <w:t xml:space="preserve"> NZ, w ramach </w:t>
      </w:r>
      <w:r w:rsidR="00FF40FD">
        <w:rPr>
          <w:sz w:val="24"/>
          <w:szCs w:val="24"/>
        </w:rPr>
        <w:t>nadzoru nad samodzielnymi publicznymi zakładami opieki zdrowotnej (</w:t>
      </w:r>
      <w:r w:rsidR="00FF40FD" w:rsidRPr="003F6175">
        <w:rPr>
          <w:sz w:val="24"/>
          <w:szCs w:val="24"/>
        </w:rPr>
        <w:t>dla których podmiotem tworzącym jest Województwo Śląskie</w:t>
      </w:r>
      <w:r w:rsidR="00FF40FD">
        <w:rPr>
          <w:sz w:val="24"/>
          <w:szCs w:val="24"/>
        </w:rPr>
        <w:t>)</w:t>
      </w:r>
      <w:r w:rsidR="000C4E41" w:rsidRPr="003F6175">
        <w:rPr>
          <w:sz w:val="24"/>
          <w:szCs w:val="24"/>
        </w:rPr>
        <w:t xml:space="preserve"> </w:t>
      </w:r>
      <w:r w:rsidR="00FF40FD" w:rsidRPr="003F6175">
        <w:rPr>
          <w:sz w:val="24"/>
          <w:szCs w:val="24"/>
        </w:rPr>
        <w:t xml:space="preserve">zamierza </w:t>
      </w:r>
      <w:r w:rsidR="000C4E41" w:rsidRPr="003F6175">
        <w:rPr>
          <w:sz w:val="24"/>
          <w:szCs w:val="24"/>
        </w:rPr>
        <w:t>cyklicznie zwracać się</w:t>
      </w:r>
      <w:r w:rsidR="00FF40FD">
        <w:rPr>
          <w:sz w:val="24"/>
          <w:szCs w:val="24"/>
        </w:rPr>
        <w:t xml:space="preserve"> do niniejszych podmiotów z</w:t>
      </w:r>
      <w:r w:rsidR="000C4E41" w:rsidRPr="003F6175">
        <w:rPr>
          <w:sz w:val="24"/>
          <w:szCs w:val="24"/>
        </w:rPr>
        <w:t xml:space="preserve"> </w:t>
      </w:r>
      <w:r w:rsidR="00FF40FD">
        <w:rPr>
          <w:sz w:val="24"/>
          <w:szCs w:val="24"/>
        </w:rPr>
        <w:t>pis</w:t>
      </w:r>
      <w:r>
        <w:rPr>
          <w:sz w:val="24"/>
          <w:szCs w:val="24"/>
        </w:rPr>
        <w:t>m</w:t>
      </w:r>
      <w:r w:rsidR="00FF40FD">
        <w:rPr>
          <w:sz w:val="24"/>
          <w:szCs w:val="24"/>
        </w:rPr>
        <w:t xml:space="preserve">em, w którym będzie zachęcać do podejmowania inicjatyw </w:t>
      </w:r>
      <w:r w:rsidR="000C4E41" w:rsidRPr="003F6175">
        <w:rPr>
          <w:sz w:val="24"/>
          <w:szCs w:val="24"/>
        </w:rPr>
        <w:t>na rzecz osób starszych</w:t>
      </w:r>
      <w:r w:rsidR="00FF6847">
        <w:rPr>
          <w:sz w:val="24"/>
          <w:szCs w:val="24"/>
        </w:rPr>
        <w:t xml:space="preserve">, </w:t>
      </w:r>
      <w:r w:rsidR="00562FD5">
        <w:rPr>
          <w:sz w:val="24"/>
          <w:szCs w:val="24"/>
        </w:rPr>
        <w:t>tym samym będzie</w:t>
      </w:r>
      <w:r w:rsidR="000C4E41" w:rsidRPr="003F6175">
        <w:rPr>
          <w:sz w:val="24"/>
          <w:szCs w:val="24"/>
        </w:rPr>
        <w:t xml:space="preserve"> zbierać informacje</w:t>
      </w:r>
      <w:r w:rsidR="003F6175">
        <w:rPr>
          <w:sz w:val="24"/>
          <w:szCs w:val="24"/>
        </w:rPr>
        <w:t xml:space="preserve"> </w:t>
      </w:r>
      <w:r w:rsidR="000C4E41" w:rsidRPr="003F6175">
        <w:rPr>
          <w:sz w:val="24"/>
          <w:szCs w:val="24"/>
        </w:rPr>
        <w:t xml:space="preserve">o już zrealizowanych zadaniach. </w:t>
      </w:r>
    </w:p>
    <w:p w14:paraId="0ACF0570" w14:textId="77777777" w:rsidR="00FF40FD" w:rsidRDefault="00FF40FD" w:rsidP="003F6175">
      <w:pPr>
        <w:jc w:val="both"/>
        <w:rPr>
          <w:sz w:val="24"/>
          <w:szCs w:val="24"/>
        </w:rPr>
      </w:pPr>
    </w:p>
    <w:p w14:paraId="2848293B" w14:textId="7D3C3BCC" w:rsidR="000C4E41" w:rsidRPr="003F6175" w:rsidRDefault="000C4E41" w:rsidP="003F6175">
      <w:pPr>
        <w:jc w:val="both"/>
        <w:rPr>
          <w:sz w:val="24"/>
          <w:szCs w:val="24"/>
        </w:rPr>
      </w:pPr>
      <w:r w:rsidRPr="003F6175">
        <w:rPr>
          <w:sz w:val="24"/>
          <w:szCs w:val="24"/>
        </w:rPr>
        <w:t>Ponadto, celem Departamentu NZ będzie ukierunkowywanie placówek ochrony zdrowia Województwa Śląskiego na rozwijanie dziennych form wsparcia i pomocy psychologicznej dla osób starszych.</w:t>
      </w:r>
    </w:p>
    <w:p w14:paraId="0BC40D2E" w14:textId="4ADC1E27" w:rsidR="000C4E41" w:rsidRDefault="000C4E41" w:rsidP="000C4E41">
      <w:pPr>
        <w:contextualSpacing/>
        <w:rPr>
          <w:sz w:val="24"/>
          <w:szCs w:val="24"/>
        </w:rPr>
      </w:pPr>
    </w:p>
    <w:p w14:paraId="17846445" w14:textId="77777777" w:rsidR="00FF40FD" w:rsidRDefault="00FF40FD" w:rsidP="000C4E41">
      <w:pPr>
        <w:contextualSpacing/>
        <w:rPr>
          <w:sz w:val="24"/>
          <w:szCs w:val="24"/>
        </w:rPr>
      </w:pPr>
    </w:p>
    <w:p w14:paraId="797D9741" w14:textId="5892EC69" w:rsidR="00562FD5" w:rsidRPr="000C4E41" w:rsidRDefault="00562FD5" w:rsidP="000C4E4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 poważaniem, </w:t>
      </w:r>
    </w:p>
    <w:p w14:paraId="4D5597B6" w14:textId="77777777" w:rsidR="00A32600" w:rsidRDefault="00A32600" w:rsidP="00841578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Cs w:val="24"/>
        </w:rPr>
      </w:pPr>
    </w:p>
    <w:p w14:paraId="1121396A" w14:textId="77777777" w:rsidR="00A32600" w:rsidRDefault="00A32600" w:rsidP="00A32600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z</w:t>
      </w:r>
      <w:r w:rsidR="00841578" w:rsidRPr="00A32600">
        <w:rPr>
          <w:b/>
          <w:bCs/>
          <w:szCs w:val="24"/>
        </w:rPr>
        <w:t xml:space="preserve">  up. Marszałka Województwa </w:t>
      </w:r>
    </w:p>
    <w:p w14:paraId="348CCF55" w14:textId="77777777" w:rsidR="00A32600" w:rsidRDefault="00A32600" w:rsidP="00A32600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b/>
          <w:bCs/>
          <w:szCs w:val="24"/>
        </w:rPr>
      </w:pPr>
    </w:p>
    <w:p w14:paraId="3244CF9B" w14:textId="42A44F8E" w:rsidR="00841578" w:rsidRPr="00A32600" w:rsidRDefault="00841578" w:rsidP="00A32600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b/>
          <w:bCs/>
          <w:szCs w:val="24"/>
        </w:rPr>
      </w:pPr>
      <w:r w:rsidRPr="00A32600">
        <w:rPr>
          <w:b/>
          <w:bCs/>
          <w:i/>
          <w:iCs/>
        </w:rPr>
        <w:t>Grzegorz Boski</w:t>
      </w:r>
    </w:p>
    <w:p w14:paraId="50CDD99E" w14:textId="6B48AD98" w:rsidR="00841578" w:rsidRPr="00A32600" w:rsidRDefault="00841578" w:rsidP="00A32600">
      <w:pPr>
        <w:pStyle w:val="Tre0"/>
        <w:spacing w:line="240" w:lineRule="auto"/>
        <w:rPr>
          <w:b/>
          <w:bCs/>
        </w:rPr>
      </w:pPr>
      <w:r w:rsidRPr="00A32600">
        <w:rPr>
          <w:b/>
          <w:bCs/>
        </w:rPr>
        <w:t>Wicemarszałek Województwa Śląskiego</w:t>
      </w:r>
    </w:p>
    <w:p w14:paraId="6A4B765C" w14:textId="77777777" w:rsidR="006E337A" w:rsidRDefault="006E337A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sz w:val="16"/>
          <w:szCs w:val="16"/>
        </w:rPr>
      </w:pPr>
    </w:p>
    <w:p w14:paraId="6FF37A3A" w14:textId="40FE0596" w:rsidR="006E337A" w:rsidRDefault="006E337A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sz w:val="16"/>
          <w:szCs w:val="16"/>
        </w:rPr>
      </w:pPr>
    </w:p>
    <w:p w14:paraId="621E3CAF" w14:textId="220CF2A8" w:rsidR="00F9639E" w:rsidRDefault="00F9639E" w:rsidP="008A1CC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b/>
          <w:sz w:val="16"/>
          <w:szCs w:val="16"/>
          <w:u w:val="single"/>
        </w:rPr>
      </w:pPr>
    </w:p>
    <w:p w14:paraId="649D214C" w14:textId="77777777" w:rsidR="002A482F" w:rsidRPr="00C609B0" w:rsidRDefault="002A482F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sz w:val="21"/>
          <w:szCs w:val="21"/>
        </w:rPr>
      </w:pPr>
    </w:p>
    <w:p w14:paraId="296F6AEC" w14:textId="555C05CC" w:rsidR="00F9639E" w:rsidRDefault="00F9639E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46573AB3" w14:textId="310FFEC7" w:rsidR="00FF6847" w:rsidRDefault="00FF6847" w:rsidP="00FF6847">
      <w:pPr>
        <w:pStyle w:val="Tre0"/>
      </w:pPr>
    </w:p>
    <w:p w14:paraId="4DADE758" w14:textId="00CC73F5" w:rsidR="00FF6847" w:rsidRDefault="00FF6847" w:rsidP="00FF6847">
      <w:pPr>
        <w:pStyle w:val="Tre0"/>
      </w:pPr>
    </w:p>
    <w:p w14:paraId="3E893753" w14:textId="67136999" w:rsidR="00FF6847" w:rsidRDefault="00FF6847" w:rsidP="00FF6847">
      <w:pPr>
        <w:pStyle w:val="Tre0"/>
      </w:pPr>
    </w:p>
    <w:p w14:paraId="6EC710C2" w14:textId="4B9536D1" w:rsidR="00FF6847" w:rsidRDefault="00FF6847" w:rsidP="00FF6847">
      <w:pPr>
        <w:pStyle w:val="Tre0"/>
      </w:pPr>
    </w:p>
    <w:p w14:paraId="3664C113" w14:textId="55B85E4F" w:rsidR="00FF6847" w:rsidRDefault="00FF6847" w:rsidP="00FF6847">
      <w:pPr>
        <w:pStyle w:val="Tre0"/>
      </w:pPr>
    </w:p>
    <w:p w14:paraId="1D06EA79" w14:textId="584B6FF3" w:rsidR="00FF6847" w:rsidRDefault="00FF6847" w:rsidP="00FF6847">
      <w:pPr>
        <w:pStyle w:val="Tre0"/>
      </w:pPr>
    </w:p>
    <w:p w14:paraId="6112A4C0" w14:textId="2FA38BC1" w:rsidR="00FF6847" w:rsidRDefault="00FF6847" w:rsidP="00FF6847">
      <w:pPr>
        <w:pStyle w:val="Tre0"/>
      </w:pPr>
    </w:p>
    <w:p w14:paraId="30353E96" w14:textId="6533C3D9" w:rsidR="00FF6847" w:rsidRDefault="00FF6847" w:rsidP="00FF6847">
      <w:pPr>
        <w:pStyle w:val="Tre0"/>
      </w:pPr>
    </w:p>
    <w:p w14:paraId="0DED36F3" w14:textId="6B1366A5" w:rsidR="00FF6847" w:rsidRDefault="00FF6847" w:rsidP="00FF6847">
      <w:pPr>
        <w:pStyle w:val="Tre0"/>
      </w:pPr>
    </w:p>
    <w:p w14:paraId="6255C8AB" w14:textId="5BF7CE49" w:rsidR="00FF6847" w:rsidRDefault="00FF6847" w:rsidP="00FF6847">
      <w:pPr>
        <w:pStyle w:val="Tre0"/>
      </w:pPr>
    </w:p>
    <w:p w14:paraId="4CB1B484" w14:textId="3D8D5383" w:rsidR="00FF6847" w:rsidRDefault="00FF6847" w:rsidP="00FF6847">
      <w:pPr>
        <w:pStyle w:val="Tre0"/>
      </w:pPr>
    </w:p>
    <w:p w14:paraId="71C996ED" w14:textId="370B336C" w:rsidR="00FF6847" w:rsidRDefault="00FF6847" w:rsidP="00FF6847">
      <w:pPr>
        <w:pStyle w:val="Tre0"/>
      </w:pPr>
    </w:p>
    <w:p w14:paraId="7B134529" w14:textId="1D38DC7D" w:rsidR="009D1113" w:rsidRPr="006E337A" w:rsidRDefault="006E337A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  <w:r w:rsidRPr="006E337A">
        <w:rPr>
          <w:sz w:val="16"/>
          <w:szCs w:val="16"/>
        </w:rPr>
        <w:t xml:space="preserve">Otrzymują:           </w:t>
      </w:r>
      <w:r w:rsidR="002A482F" w:rsidRPr="006E337A">
        <w:rPr>
          <w:sz w:val="16"/>
          <w:szCs w:val="16"/>
        </w:rPr>
        <w:t>Adresat,</w:t>
      </w:r>
      <w:r w:rsidR="005F65DE" w:rsidRPr="006E337A">
        <w:rPr>
          <w:sz w:val="16"/>
          <w:szCs w:val="16"/>
        </w:rPr>
        <w:br/>
      </w:r>
      <w:r w:rsidRPr="006E337A">
        <w:rPr>
          <w:sz w:val="16"/>
          <w:szCs w:val="16"/>
        </w:rPr>
        <w:t xml:space="preserve">(do wiadomości)  </w:t>
      </w:r>
      <w:r w:rsidR="002A482F" w:rsidRPr="006E337A">
        <w:rPr>
          <w:sz w:val="16"/>
          <w:szCs w:val="16"/>
        </w:rPr>
        <w:t>kopia a/a</w:t>
      </w:r>
    </w:p>
    <w:sectPr w:rsidR="009D1113" w:rsidRPr="006E337A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5AEF" w14:textId="77777777" w:rsidR="00A81473" w:rsidRDefault="00A81473" w:rsidP="00AB4A4A">
      <w:r>
        <w:separator/>
      </w:r>
    </w:p>
  </w:endnote>
  <w:endnote w:type="continuationSeparator" w:id="0">
    <w:p w14:paraId="6467ABFE" w14:textId="77777777" w:rsidR="00A81473" w:rsidRDefault="00A814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63F7" w14:textId="1A95FA9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40F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F40F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1471" w14:textId="2D93E24A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40F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F40F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7E9C" w14:textId="77777777" w:rsidR="00A81473" w:rsidRDefault="00A81473" w:rsidP="00AB4A4A">
      <w:r>
        <w:separator/>
      </w:r>
    </w:p>
  </w:footnote>
  <w:footnote w:type="continuationSeparator" w:id="0">
    <w:p w14:paraId="498A033E" w14:textId="77777777" w:rsidR="00A81473" w:rsidRDefault="00A8147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9DB" w14:textId="463F6D3A" w:rsidR="001C4AA2" w:rsidRDefault="00944412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A4E31ED" wp14:editId="74DDFB21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30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E43384" wp14:editId="23991CA8">
          <wp:simplePos x="0" y="0"/>
          <wp:positionH relativeFrom="margin">
            <wp:posOffset>118109</wp:posOffset>
          </wp:positionH>
          <wp:positionV relativeFrom="paragraph">
            <wp:posOffset>3368675</wp:posOffset>
          </wp:positionV>
          <wp:extent cx="1343025" cy="219767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085" cy="2204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3ED1A5E" wp14:editId="7A1970F8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FDEB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D1A5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" o:allowoverlap="f" filled="f" stroked="f">
              <v:textbox inset="0,0,0,0">
                <w:txbxContent>
                  <w:p w14:paraId="3D0FDEB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291"/>
    <w:multiLevelType w:val="hybridMultilevel"/>
    <w:tmpl w:val="77765C7C"/>
    <w:lvl w:ilvl="0" w:tplc="83A8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62823FD"/>
    <w:multiLevelType w:val="hybridMultilevel"/>
    <w:tmpl w:val="CBF2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676B4"/>
    <w:rsid w:val="00076181"/>
    <w:rsid w:val="00082EBA"/>
    <w:rsid w:val="000A6DD0"/>
    <w:rsid w:val="000C4E41"/>
    <w:rsid w:val="000E63B0"/>
    <w:rsid w:val="0013636D"/>
    <w:rsid w:val="00160961"/>
    <w:rsid w:val="00197E93"/>
    <w:rsid w:val="001A7EEE"/>
    <w:rsid w:val="001C4AA2"/>
    <w:rsid w:val="001D5529"/>
    <w:rsid w:val="001E6FE6"/>
    <w:rsid w:val="001F40E6"/>
    <w:rsid w:val="001F4807"/>
    <w:rsid w:val="00213C0D"/>
    <w:rsid w:val="002369DC"/>
    <w:rsid w:val="0024013A"/>
    <w:rsid w:val="00240EDE"/>
    <w:rsid w:val="0024632C"/>
    <w:rsid w:val="00274526"/>
    <w:rsid w:val="00277368"/>
    <w:rsid w:val="00282C05"/>
    <w:rsid w:val="00286B41"/>
    <w:rsid w:val="002A482F"/>
    <w:rsid w:val="002C6693"/>
    <w:rsid w:val="002E3FFD"/>
    <w:rsid w:val="003039A5"/>
    <w:rsid w:val="00310EED"/>
    <w:rsid w:val="0031614F"/>
    <w:rsid w:val="00317313"/>
    <w:rsid w:val="00324552"/>
    <w:rsid w:val="00337A5E"/>
    <w:rsid w:val="00390108"/>
    <w:rsid w:val="003D4CDD"/>
    <w:rsid w:val="003E5C79"/>
    <w:rsid w:val="003E64C0"/>
    <w:rsid w:val="003F6175"/>
    <w:rsid w:val="003F7A20"/>
    <w:rsid w:val="0040055C"/>
    <w:rsid w:val="004060DA"/>
    <w:rsid w:val="004279B0"/>
    <w:rsid w:val="004469C4"/>
    <w:rsid w:val="00470595"/>
    <w:rsid w:val="00473297"/>
    <w:rsid w:val="00473A60"/>
    <w:rsid w:val="004A0741"/>
    <w:rsid w:val="004A1F4D"/>
    <w:rsid w:val="004A43EC"/>
    <w:rsid w:val="004B21A9"/>
    <w:rsid w:val="004B3D78"/>
    <w:rsid w:val="004B5F03"/>
    <w:rsid w:val="004E0604"/>
    <w:rsid w:val="004E50F3"/>
    <w:rsid w:val="005223DD"/>
    <w:rsid w:val="00541D56"/>
    <w:rsid w:val="00550F41"/>
    <w:rsid w:val="00562E93"/>
    <w:rsid w:val="00562FD5"/>
    <w:rsid w:val="005D4748"/>
    <w:rsid w:val="005F1C87"/>
    <w:rsid w:val="005F2DB1"/>
    <w:rsid w:val="005F65DE"/>
    <w:rsid w:val="00604101"/>
    <w:rsid w:val="006476FE"/>
    <w:rsid w:val="00651A52"/>
    <w:rsid w:val="00656933"/>
    <w:rsid w:val="00665345"/>
    <w:rsid w:val="00666221"/>
    <w:rsid w:val="006917EA"/>
    <w:rsid w:val="00697952"/>
    <w:rsid w:val="006E337A"/>
    <w:rsid w:val="006F6030"/>
    <w:rsid w:val="007079D0"/>
    <w:rsid w:val="00746624"/>
    <w:rsid w:val="007625B3"/>
    <w:rsid w:val="00763975"/>
    <w:rsid w:val="00782DDC"/>
    <w:rsid w:val="00784A1F"/>
    <w:rsid w:val="0079165A"/>
    <w:rsid w:val="00794A1A"/>
    <w:rsid w:val="00795194"/>
    <w:rsid w:val="007955ED"/>
    <w:rsid w:val="007B3AC5"/>
    <w:rsid w:val="007C4D53"/>
    <w:rsid w:val="007E162A"/>
    <w:rsid w:val="007E5643"/>
    <w:rsid w:val="007E7AB8"/>
    <w:rsid w:val="007F0F31"/>
    <w:rsid w:val="007F513A"/>
    <w:rsid w:val="00801EA5"/>
    <w:rsid w:val="00810EB7"/>
    <w:rsid w:val="00811248"/>
    <w:rsid w:val="00814C20"/>
    <w:rsid w:val="008177A4"/>
    <w:rsid w:val="008214A0"/>
    <w:rsid w:val="00824636"/>
    <w:rsid w:val="00836CB3"/>
    <w:rsid w:val="00841578"/>
    <w:rsid w:val="0084242E"/>
    <w:rsid w:val="008574EB"/>
    <w:rsid w:val="00867804"/>
    <w:rsid w:val="0088682B"/>
    <w:rsid w:val="00891CDE"/>
    <w:rsid w:val="008A1CCA"/>
    <w:rsid w:val="008A4948"/>
    <w:rsid w:val="008E0535"/>
    <w:rsid w:val="008F3A1B"/>
    <w:rsid w:val="008F58CF"/>
    <w:rsid w:val="0091363F"/>
    <w:rsid w:val="00914664"/>
    <w:rsid w:val="00944412"/>
    <w:rsid w:val="009465B8"/>
    <w:rsid w:val="0095386C"/>
    <w:rsid w:val="00954FC8"/>
    <w:rsid w:val="00964842"/>
    <w:rsid w:val="00982ADF"/>
    <w:rsid w:val="009A1138"/>
    <w:rsid w:val="009B7E49"/>
    <w:rsid w:val="009D1113"/>
    <w:rsid w:val="009E2AAC"/>
    <w:rsid w:val="009E781A"/>
    <w:rsid w:val="009F1C7B"/>
    <w:rsid w:val="00A00B9C"/>
    <w:rsid w:val="00A03081"/>
    <w:rsid w:val="00A2630E"/>
    <w:rsid w:val="00A32600"/>
    <w:rsid w:val="00A64717"/>
    <w:rsid w:val="00A81473"/>
    <w:rsid w:val="00A82E72"/>
    <w:rsid w:val="00A9282A"/>
    <w:rsid w:val="00AA2599"/>
    <w:rsid w:val="00AB4A4A"/>
    <w:rsid w:val="00AB7874"/>
    <w:rsid w:val="00AD678C"/>
    <w:rsid w:val="00AF0361"/>
    <w:rsid w:val="00AF6C86"/>
    <w:rsid w:val="00B004B0"/>
    <w:rsid w:val="00B10A69"/>
    <w:rsid w:val="00B12132"/>
    <w:rsid w:val="00B138F8"/>
    <w:rsid w:val="00B3477F"/>
    <w:rsid w:val="00B37DBE"/>
    <w:rsid w:val="00B37FC8"/>
    <w:rsid w:val="00B4557C"/>
    <w:rsid w:val="00B633D8"/>
    <w:rsid w:val="00B822AA"/>
    <w:rsid w:val="00BA5AC0"/>
    <w:rsid w:val="00BA7D0A"/>
    <w:rsid w:val="00BC56C4"/>
    <w:rsid w:val="00BD0CB4"/>
    <w:rsid w:val="00BD0D20"/>
    <w:rsid w:val="00BF725F"/>
    <w:rsid w:val="00BF7C94"/>
    <w:rsid w:val="00C14E3C"/>
    <w:rsid w:val="00C35961"/>
    <w:rsid w:val="00C609B0"/>
    <w:rsid w:val="00C87348"/>
    <w:rsid w:val="00C92164"/>
    <w:rsid w:val="00C92B73"/>
    <w:rsid w:val="00CA0FFF"/>
    <w:rsid w:val="00CA7D31"/>
    <w:rsid w:val="00CB67C5"/>
    <w:rsid w:val="00CF1866"/>
    <w:rsid w:val="00CF522C"/>
    <w:rsid w:val="00D0750F"/>
    <w:rsid w:val="00D16739"/>
    <w:rsid w:val="00D446F2"/>
    <w:rsid w:val="00D50E2C"/>
    <w:rsid w:val="00D54B50"/>
    <w:rsid w:val="00D62067"/>
    <w:rsid w:val="00D860E3"/>
    <w:rsid w:val="00D9540E"/>
    <w:rsid w:val="00DA3A9B"/>
    <w:rsid w:val="00DD6FA7"/>
    <w:rsid w:val="00DE7850"/>
    <w:rsid w:val="00E53A8B"/>
    <w:rsid w:val="00E72384"/>
    <w:rsid w:val="00EA5F63"/>
    <w:rsid w:val="00EA79D3"/>
    <w:rsid w:val="00EC6FF0"/>
    <w:rsid w:val="00ED0954"/>
    <w:rsid w:val="00ED5EAA"/>
    <w:rsid w:val="00ED6368"/>
    <w:rsid w:val="00EE77AB"/>
    <w:rsid w:val="00F35842"/>
    <w:rsid w:val="00F45D9D"/>
    <w:rsid w:val="00F568DE"/>
    <w:rsid w:val="00F57C35"/>
    <w:rsid w:val="00F83FD3"/>
    <w:rsid w:val="00F91D98"/>
    <w:rsid w:val="00F94CC5"/>
    <w:rsid w:val="00F9639E"/>
    <w:rsid w:val="00FA6EFF"/>
    <w:rsid w:val="00FB3A61"/>
    <w:rsid w:val="00FC41E0"/>
    <w:rsid w:val="00FC5FFB"/>
    <w:rsid w:val="00FC63DF"/>
    <w:rsid w:val="00FC6A14"/>
    <w:rsid w:val="00FE67FE"/>
    <w:rsid w:val="00FF1CA3"/>
    <w:rsid w:val="00FF40FD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445DEB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qFormat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paragraph" w:styleId="Akapitzlist">
    <w:name w:val="List Paragraph"/>
    <w:basedOn w:val="Normalny"/>
    <w:uiPriority w:val="34"/>
    <w:locked/>
    <w:rsid w:val="000C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bf137c4489e5dc6ac114d34b41786124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50b865efb3024c196bd926f75c0f1f80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EC19-4971-45E4-A187-F0D575C3E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F3DD9-99B8-4E5E-9216-C7F8A0047B3D}">
  <ds:schemaRefs>
    <ds:schemaRef ds:uri="49850c7a-c5cd-44e1-822a-05a5544ec0e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4204e15-e510-4884-8cc8-e3b54c113bcf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D49A46-C05F-4459-B77A-507765F64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655EA-9CB9-4560-AADB-4A422890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Lorenc-Fatyga Anna</cp:lastModifiedBy>
  <cp:revision>2</cp:revision>
  <cp:lastPrinted>2016-07-22T11:45:00Z</cp:lastPrinted>
  <dcterms:created xsi:type="dcterms:W3CDTF">2025-05-06T10:22:00Z</dcterms:created>
  <dcterms:modified xsi:type="dcterms:W3CDTF">2025-05-06T10:22:00Z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