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C7CB6F" w14:textId="68CE97E9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Załącznik</w:t>
      </w:r>
    </w:p>
    <w:p w14:paraId="18D45A7C" w14:textId="4B520D59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do Uchwały nr</w:t>
      </w:r>
      <w:r w:rsidR="002519B8" w:rsidRPr="00290C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D90B90" w:rsidRPr="00D90B90">
        <w:rPr>
          <w:rFonts w:ascii="Arial" w:eastAsia="Calibri" w:hAnsi="Arial" w:cs="Arial"/>
          <w:sz w:val="21"/>
          <w:szCs w:val="21"/>
          <w:lang w:eastAsia="en-US"/>
        </w:rPr>
        <w:t>423/10/VII/2024</w:t>
      </w:r>
    </w:p>
    <w:p w14:paraId="25A015F3" w14:textId="77777777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Zarządu Województwa Śląskiego</w:t>
      </w:r>
    </w:p>
    <w:p w14:paraId="0976C906" w14:textId="66540898" w:rsidR="00661908" w:rsidRPr="00290C5A" w:rsidRDefault="00661908" w:rsidP="00BC24F9">
      <w:pPr>
        <w:spacing w:line="259" w:lineRule="auto"/>
        <w:ind w:left="6372"/>
        <w:rPr>
          <w:rFonts w:ascii="Arial" w:eastAsia="Calibri" w:hAnsi="Arial" w:cs="Arial"/>
          <w:sz w:val="21"/>
          <w:szCs w:val="21"/>
          <w:lang w:eastAsia="en-US"/>
        </w:rPr>
      </w:pPr>
      <w:r w:rsidRPr="00290C5A">
        <w:rPr>
          <w:rFonts w:ascii="Arial" w:eastAsia="Calibri" w:hAnsi="Arial" w:cs="Arial"/>
          <w:sz w:val="21"/>
          <w:szCs w:val="21"/>
          <w:lang w:eastAsia="en-US"/>
        </w:rPr>
        <w:t>z dnia</w:t>
      </w:r>
      <w:r w:rsidR="002519B8" w:rsidRPr="00290C5A">
        <w:rPr>
          <w:rFonts w:ascii="Arial" w:eastAsia="Calibri" w:hAnsi="Arial" w:cs="Arial"/>
          <w:sz w:val="21"/>
          <w:szCs w:val="21"/>
          <w:lang w:eastAsia="en-US"/>
        </w:rPr>
        <w:t xml:space="preserve"> </w:t>
      </w:r>
      <w:r w:rsidR="00D90B90" w:rsidRPr="00D90B90">
        <w:rPr>
          <w:rFonts w:ascii="Arial" w:eastAsia="Calibri" w:hAnsi="Arial" w:cs="Arial"/>
          <w:sz w:val="21"/>
          <w:szCs w:val="21"/>
          <w:lang w:eastAsia="en-US"/>
        </w:rPr>
        <w:t>19 czerwca 2024 r.</w:t>
      </w:r>
      <w:bookmarkStart w:id="0" w:name="_GoBack"/>
      <w:bookmarkEnd w:id="0"/>
    </w:p>
    <w:p w14:paraId="2D0A9212" w14:textId="77777777" w:rsidR="00661908" w:rsidRPr="00290C5A" w:rsidRDefault="00661908" w:rsidP="00661908">
      <w:pPr>
        <w:spacing w:line="259" w:lineRule="auto"/>
        <w:ind w:left="5664"/>
        <w:rPr>
          <w:rFonts w:ascii="Arial" w:eastAsia="Calibri" w:hAnsi="Arial" w:cs="Arial"/>
          <w:sz w:val="21"/>
          <w:szCs w:val="21"/>
          <w:lang w:eastAsia="en-US"/>
        </w:rPr>
      </w:pPr>
    </w:p>
    <w:p w14:paraId="72614535" w14:textId="3B3DC915" w:rsidR="0011069A" w:rsidRDefault="0011069A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</w:p>
    <w:p w14:paraId="4C580C56" w14:textId="77777777" w:rsidR="0011069A" w:rsidRDefault="0011069A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</w:p>
    <w:p w14:paraId="09927A6F" w14:textId="5BF434AE" w:rsidR="00661908" w:rsidRPr="00290C5A" w:rsidRDefault="007D64D1" w:rsidP="00661908">
      <w:pPr>
        <w:spacing w:line="259" w:lineRule="auto"/>
        <w:rPr>
          <w:rFonts w:ascii="Arial" w:eastAsia="Calibri" w:hAnsi="Arial" w:cs="Arial"/>
          <w:b/>
          <w:bCs/>
          <w:sz w:val="21"/>
          <w:szCs w:val="21"/>
          <w:lang w:eastAsia="en-US"/>
        </w:rPr>
      </w:pPr>
      <w:r>
        <w:rPr>
          <w:rFonts w:ascii="Arial" w:eastAsia="Calibri" w:hAnsi="Arial" w:cs="Arial"/>
          <w:b/>
          <w:bCs/>
          <w:sz w:val="21"/>
          <w:szCs w:val="21"/>
          <w:lang w:eastAsia="en-US"/>
        </w:rPr>
        <w:t>Wykaz mienia przekazywanego na rzecz</w:t>
      </w:r>
      <w:r w:rsidR="006D052B">
        <w:rPr>
          <w:rFonts w:ascii="Arial" w:eastAsia="Calibri" w:hAnsi="Arial" w:cs="Arial"/>
          <w:b/>
          <w:bCs/>
          <w:sz w:val="21"/>
          <w:szCs w:val="21"/>
          <w:lang w:eastAsia="en-US"/>
        </w:rPr>
        <w:t xml:space="preserve"> </w:t>
      </w:r>
      <w:r w:rsidR="0023684E" w:rsidRPr="0023684E">
        <w:rPr>
          <w:rFonts w:ascii="Arial" w:eastAsia="Calibri" w:hAnsi="Arial" w:cs="Arial"/>
          <w:b/>
          <w:bCs/>
          <w:sz w:val="21"/>
          <w:szCs w:val="21"/>
          <w:lang w:eastAsia="en-US"/>
        </w:rPr>
        <w:t>„Stadionu Śląskiego” w Chorzowie</w:t>
      </w:r>
      <w:r w:rsidR="007E14F9" w:rsidRPr="007E14F9">
        <w:rPr>
          <w:rFonts w:ascii="Arial" w:eastAsia="Calibri" w:hAnsi="Arial" w:cs="Arial"/>
          <w:b/>
          <w:bCs/>
          <w:sz w:val="21"/>
          <w:szCs w:val="21"/>
          <w:lang w:eastAsia="en-US"/>
        </w:rPr>
        <w:t>:</w:t>
      </w:r>
    </w:p>
    <w:p w14:paraId="3DE8CA30" w14:textId="77777777" w:rsidR="0011069A" w:rsidRDefault="0011069A">
      <w:pPr>
        <w:rPr>
          <w:rFonts w:ascii="Arial" w:hAnsi="Arial" w:cs="Arial"/>
          <w:i/>
          <w:sz w:val="21"/>
          <w:szCs w:val="21"/>
        </w:rPr>
      </w:pPr>
    </w:p>
    <w:tbl>
      <w:tblPr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3811"/>
        <w:gridCol w:w="1701"/>
        <w:gridCol w:w="1701"/>
        <w:gridCol w:w="1843"/>
      </w:tblGrid>
      <w:tr w:rsidR="003E6E6B" w:rsidRPr="00290C5A" w14:paraId="35009F96" w14:textId="77777777" w:rsidTr="00535D0F">
        <w:tc>
          <w:tcPr>
            <w:tcW w:w="579" w:type="dxa"/>
            <w:shd w:val="clear" w:color="auto" w:fill="D9D9D9" w:themeFill="background1" w:themeFillShade="D9"/>
            <w:vAlign w:val="center"/>
          </w:tcPr>
          <w:p w14:paraId="38686998" w14:textId="77777777" w:rsidR="003E6E6B" w:rsidRPr="00290C5A" w:rsidRDefault="003E6E6B" w:rsidP="00EB1CA8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90C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Lp.</w:t>
            </w:r>
          </w:p>
        </w:tc>
        <w:tc>
          <w:tcPr>
            <w:tcW w:w="3811" w:type="dxa"/>
            <w:shd w:val="clear" w:color="auto" w:fill="D9D9D9" w:themeFill="background1" w:themeFillShade="D9"/>
            <w:vAlign w:val="center"/>
          </w:tcPr>
          <w:p w14:paraId="18A7ABB0" w14:textId="77777777" w:rsidR="003E6E6B" w:rsidRPr="00290C5A" w:rsidRDefault="003E6E6B" w:rsidP="00EB1CA8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 w:rsidRPr="00CA26E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3722CA4" w14:textId="77777777" w:rsidR="003E6E6B" w:rsidRPr="00EC56E5" w:rsidRDefault="003E6E6B" w:rsidP="006714FA">
            <w:pPr>
              <w:pStyle w:val="Nagwek1"/>
              <w:spacing w:before="0"/>
              <w:jc w:val="center"/>
              <w:rPr>
                <w:bCs/>
              </w:rPr>
            </w:pPr>
            <w:r w:rsidRPr="00290C5A">
              <w:rPr>
                <w:rFonts w:cs="Arial"/>
                <w:bCs/>
                <w:color w:val="000000"/>
                <w:szCs w:val="21"/>
              </w:rPr>
              <w:t>Numer inwent</w:t>
            </w:r>
            <w:r>
              <w:rPr>
                <w:rFonts w:cs="Arial"/>
                <w:bCs/>
                <w:color w:val="000000"/>
                <w:szCs w:val="21"/>
              </w:rPr>
              <w:t>a</w:t>
            </w:r>
            <w:r w:rsidRPr="00290C5A">
              <w:rPr>
                <w:rFonts w:cs="Arial"/>
                <w:bCs/>
                <w:color w:val="000000"/>
                <w:szCs w:val="21"/>
              </w:rPr>
              <w:t>rzowy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D9E8A98" w14:textId="32B641FB" w:rsidR="003E6E6B" w:rsidRPr="00DE713F" w:rsidRDefault="003E6E6B" w:rsidP="0011069A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Rok nabycia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5637C801" w14:textId="77777777" w:rsidR="003E6E6B" w:rsidRDefault="003E6E6B" w:rsidP="00EB1CA8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Wartość początkowa (zł)</w:t>
            </w:r>
          </w:p>
        </w:tc>
      </w:tr>
      <w:tr w:rsidR="00027C9F" w:rsidRPr="006714FA" w14:paraId="74880E85" w14:textId="77777777" w:rsidTr="00EA5029">
        <w:tc>
          <w:tcPr>
            <w:tcW w:w="9635" w:type="dxa"/>
            <w:gridSpan w:val="5"/>
            <w:shd w:val="clear" w:color="auto" w:fill="auto"/>
            <w:vAlign w:val="center"/>
          </w:tcPr>
          <w:p w14:paraId="2935158A" w14:textId="22AE0C69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Ewidencja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 xml:space="preserve"> środk</w:t>
            </w:r>
            <w:r>
              <w:rPr>
                <w:rFonts w:ascii="Arial" w:hAnsi="Arial" w:cs="Arial"/>
                <w:b/>
                <w:sz w:val="21"/>
                <w:szCs w:val="21"/>
              </w:rPr>
              <w:t>ów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 xml:space="preserve"> trwał</w:t>
            </w:r>
            <w:r>
              <w:rPr>
                <w:rFonts w:ascii="Arial" w:hAnsi="Arial" w:cs="Arial"/>
                <w:b/>
                <w:sz w:val="21"/>
                <w:szCs w:val="21"/>
              </w:rPr>
              <w:t>ych</w:t>
            </w:r>
          </w:p>
        </w:tc>
      </w:tr>
      <w:tr w:rsidR="00027C9F" w:rsidRPr="006714FA" w14:paraId="32CA3969" w14:textId="77777777" w:rsidTr="008007A6">
        <w:tc>
          <w:tcPr>
            <w:tcW w:w="579" w:type="dxa"/>
            <w:shd w:val="clear" w:color="auto" w:fill="auto"/>
            <w:vAlign w:val="center"/>
          </w:tcPr>
          <w:p w14:paraId="22A1F7C8" w14:textId="3C1F93B5" w:rsidR="00027C9F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3AAB8A0D" w14:textId="253B7A54" w:rsidR="00027C9F" w:rsidRDefault="00027C9F" w:rsidP="00027C9F">
            <w:pPr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szafa ubraniowa z drzwiami przes</w:t>
            </w:r>
          </w:p>
        </w:tc>
        <w:tc>
          <w:tcPr>
            <w:tcW w:w="1701" w:type="dxa"/>
            <w:shd w:val="clear" w:color="FFFFFF" w:fill="FFFFFF"/>
          </w:tcPr>
          <w:p w14:paraId="61DBD8C1" w14:textId="75D0A56E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805/00103</w:t>
            </w:r>
          </w:p>
        </w:tc>
        <w:tc>
          <w:tcPr>
            <w:tcW w:w="1701" w:type="dxa"/>
            <w:shd w:val="clear" w:color="auto" w:fill="auto"/>
          </w:tcPr>
          <w:p w14:paraId="4A17619E" w14:textId="606760A6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2015*</w:t>
            </w:r>
          </w:p>
        </w:tc>
        <w:tc>
          <w:tcPr>
            <w:tcW w:w="1843" w:type="dxa"/>
            <w:shd w:val="clear" w:color="FFFFFF" w:fill="FFFFFF"/>
          </w:tcPr>
          <w:p w14:paraId="7E08CDC0" w14:textId="653BA46B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3965,00</w:t>
            </w:r>
          </w:p>
        </w:tc>
      </w:tr>
      <w:tr w:rsidR="00027C9F" w:rsidRPr="006714FA" w14:paraId="0323F5AD" w14:textId="77777777" w:rsidTr="00D573F2">
        <w:tc>
          <w:tcPr>
            <w:tcW w:w="9635" w:type="dxa"/>
            <w:gridSpan w:val="5"/>
            <w:shd w:val="clear" w:color="auto" w:fill="auto"/>
            <w:vAlign w:val="center"/>
          </w:tcPr>
          <w:p w14:paraId="2FA90B51" w14:textId="4B8545BB" w:rsidR="00027C9F" w:rsidRPr="00027C9F" w:rsidRDefault="00027C9F" w:rsidP="00027C9F">
            <w:pPr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Ewidencja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 xml:space="preserve"> pozost</w:t>
            </w:r>
            <w:r>
              <w:rPr>
                <w:rFonts w:ascii="Arial" w:hAnsi="Arial" w:cs="Arial"/>
                <w:b/>
                <w:sz w:val="21"/>
                <w:szCs w:val="21"/>
              </w:rPr>
              <w:t>ałych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 xml:space="preserve"> środk</w:t>
            </w:r>
            <w:r>
              <w:rPr>
                <w:rFonts w:ascii="Arial" w:hAnsi="Arial" w:cs="Arial"/>
                <w:b/>
                <w:sz w:val="21"/>
                <w:szCs w:val="21"/>
              </w:rPr>
              <w:t>ów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 xml:space="preserve"> trwał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ych </w:t>
            </w:r>
            <w:r w:rsidRPr="00027C9F">
              <w:rPr>
                <w:rFonts w:ascii="Arial" w:hAnsi="Arial" w:cs="Arial"/>
                <w:b/>
                <w:sz w:val="21"/>
                <w:szCs w:val="21"/>
              </w:rPr>
              <w:t>o charakterze wyposażenia</w:t>
            </w:r>
          </w:p>
        </w:tc>
      </w:tr>
      <w:tr w:rsidR="00027C9F" w:rsidRPr="006714FA" w14:paraId="1DBEB7B4" w14:textId="77777777" w:rsidTr="00535D0F">
        <w:tc>
          <w:tcPr>
            <w:tcW w:w="579" w:type="dxa"/>
            <w:shd w:val="clear" w:color="auto" w:fill="auto"/>
            <w:vAlign w:val="center"/>
          </w:tcPr>
          <w:p w14:paraId="159499C2" w14:textId="7C038453" w:rsidR="00027C9F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00DB6BE5" w14:textId="7ABC561F" w:rsidR="00027C9F" w:rsidRPr="00871404" w:rsidRDefault="00027C9F" w:rsidP="00027C9F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lodówka - witryna na napoje (2 szt.) 1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7CC6CE16" w14:textId="2640E304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02-09176</w:t>
            </w:r>
          </w:p>
        </w:tc>
        <w:tc>
          <w:tcPr>
            <w:tcW w:w="1701" w:type="dxa"/>
            <w:shd w:val="clear" w:color="auto" w:fill="auto"/>
          </w:tcPr>
          <w:p w14:paraId="71DD0E0A" w14:textId="2251DEC1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2015*</w:t>
            </w:r>
          </w:p>
        </w:tc>
        <w:tc>
          <w:tcPr>
            <w:tcW w:w="1843" w:type="dxa"/>
            <w:shd w:val="clear" w:color="FFFFFF" w:fill="FFFFFF"/>
            <w:vAlign w:val="center"/>
          </w:tcPr>
          <w:p w14:paraId="4870782A" w14:textId="05B1407C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3260,00</w:t>
            </w:r>
          </w:p>
        </w:tc>
      </w:tr>
      <w:tr w:rsidR="00027C9F" w:rsidRPr="006714FA" w14:paraId="193EC492" w14:textId="77777777" w:rsidTr="00535D0F">
        <w:tc>
          <w:tcPr>
            <w:tcW w:w="579" w:type="dxa"/>
            <w:shd w:val="clear" w:color="auto" w:fill="auto"/>
            <w:vAlign w:val="center"/>
          </w:tcPr>
          <w:p w14:paraId="389A4311" w14:textId="25C4B06E" w:rsidR="00027C9F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110BB261" w14:textId="7F6FDE15" w:rsidR="00027C9F" w:rsidRPr="00871404" w:rsidRDefault="00027C9F" w:rsidP="00027C9F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lodówka - witryna na napoje 1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08C6E67E" w14:textId="01A7D2F4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02-09177</w:t>
            </w:r>
          </w:p>
        </w:tc>
        <w:tc>
          <w:tcPr>
            <w:tcW w:w="1701" w:type="dxa"/>
            <w:shd w:val="clear" w:color="auto" w:fill="auto"/>
          </w:tcPr>
          <w:p w14:paraId="51852C8A" w14:textId="1E548FEB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2015*</w:t>
            </w:r>
          </w:p>
        </w:tc>
        <w:tc>
          <w:tcPr>
            <w:tcW w:w="1843" w:type="dxa"/>
            <w:shd w:val="clear" w:color="FFFFFF" w:fill="FFFFFF"/>
            <w:vAlign w:val="center"/>
          </w:tcPr>
          <w:p w14:paraId="7D0A8FE2" w14:textId="3E217CFC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3260,00</w:t>
            </w:r>
          </w:p>
        </w:tc>
      </w:tr>
      <w:tr w:rsidR="00027C9F" w:rsidRPr="006714FA" w14:paraId="0D6FEB68" w14:textId="77777777" w:rsidTr="00205E65">
        <w:tc>
          <w:tcPr>
            <w:tcW w:w="579" w:type="dxa"/>
            <w:shd w:val="clear" w:color="auto" w:fill="auto"/>
            <w:vAlign w:val="center"/>
          </w:tcPr>
          <w:p w14:paraId="1807C512" w14:textId="285E20EA" w:rsidR="00027C9F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7D200792" w14:textId="0EECE3D2" w:rsidR="00027C9F" w:rsidRPr="00871404" w:rsidRDefault="00027C9F" w:rsidP="00027C9F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lodówka do zabudowy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50CF698B" w14:textId="30ECACBB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02-08893</w:t>
            </w:r>
          </w:p>
        </w:tc>
        <w:tc>
          <w:tcPr>
            <w:tcW w:w="1701" w:type="dxa"/>
            <w:shd w:val="clear" w:color="auto" w:fill="auto"/>
          </w:tcPr>
          <w:p w14:paraId="4010DCED" w14:textId="02AB59AE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2015*</w:t>
            </w:r>
          </w:p>
        </w:tc>
        <w:tc>
          <w:tcPr>
            <w:tcW w:w="1843" w:type="dxa"/>
            <w:shd w:val="clear" w:color="FFFFFF" w:fill="FFFFFF"/>
            <w:vAlign w:val="center"/>
          </w:tcPr>
          <w:p w14:paraId="61F84B5C" w14:textId="1963E53D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1997,26</w:t>
            </w:r>
          </w:p>
        </w:tc>
      </w:tr>
      <w:tr w:rsidR="00027C9F" w:rsidRPr="006714FA" w14:paraId="1E9FA2B4" w14:textId="77777777" w:rsidTr="00C86F24">
        <w:tc>
          <w:tcPr>
            <w:tcW w:w="9635" w:type="dxa"/>
            <w:gridSpan w:val="5"/>
            <w:shd w:val="clear" w:color="auto" w:fill="auto"/>
            <w:vAlign w:val="center"/>
          </w:tcPr>
          <w:p w14:paraId="2B70BA16" w14:textId="4AD99CDF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33285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Łączna wartość </w:t>
            </w:r>
            <w:r w:rsidRPr="00302FF1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początkowa: </w:t>
            </w:r>
            <w:r w:rsidRPr="00080B03">
              <w:rPr>
                <w:rFonts w:ascii="Arial" w:hAnsi="Arial" w:cs="Arial"/>
                <w:b/>
                <w:color w:val="000000"/>
                <w:sz w:val="21"/>
                <w:szCs w:val="21"/>
              </w:rPr>
              <w:t>12</w:t>
            </w:r>
            <w:r>
              <w:rPr>
                <w:rFonts w:ascii="Arial" w:hAnsi="Arial" w:cs="Arial"/>
                <w:b/>
                <w:color w:val="000000"/>
                <w:sz w:val="21"/>
                <w:szCs w:val="21"/>
              </w:rPr>
              <w:t> </w:t>
            </w:r>
            <w:r w:rsidRPr="00080B03">
              <w:rPr>
                <w:rFonts w:ascii="Arial" w:hAnsi="Arial" w:cs="Arial"/>
                <w:b/>
                <w:color w:val="000000"/>
                <w:sz w:val="21"/>
                <w:szCs w:val="21"/>
              </w:rPr>
              <w:t>482,26</w:t>
            </w:r>
            <w:r w:rsidRPr="00302FF1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 zł</w:t>
            </w:r>
            <w:r>
              <w:rPr>
                <w:rFonts w:ascii="Arial" w:hAnsi="Arial" w:cs="Arial"/>
                <w:b/>
                <w:color w:val="000000"/>
                <w:sz w:val="21"/>
                <w:szCs w:val="21"/>
              </w:rPr>
              <w:t> </w:t>
            </w:r>
            <w:r w:rsidRPr="00333285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(w </w:t>
            </w:r>
            <w:r w:rsidRPr="00740C4C">
              <w:rPr>
                <w:rFonts w:ascii="Arial" w:hAnsi="Arial" w:cs="Arial"/>
                <w:b/>
                <w:color w:val="000000"/>
                <w:sz w:val="21"/>
                <w:szCs w:val="21"/>
              </w:rPr>
              <w:t>100%</w:t>
            </w:r>
            <w:r w:rsidRPr="00333285">
              <w:rPr>
                <w:rFonts w:ascii="Arial" w:hAnsi="Arial" w:cs="Arial"/>
                <w:b/>
                <w:color w:val="000000"/>
                <w:sz w:val="21"/>
                <w:szCs w:val="21"/>
              </w:rPr>
              <w:t xml:space="preserve"> umorzona)</w:t>
            </w:r>
          </w:p>
        </w:tc>
      </w:tr>
      <w:tr w:rsidR="00027C9F" w:rsidRPr="006714FA" w14:paraId="181B84A3" w14:textId="77777777" w:rsidTr="0077276C">
        <w:tc>
          <w:tcPr>
            <w:tcW w:w="6091" w:type="dxa"/>
            <w:gridSpan w:val="3"/>
            <w:shd w:val="clear" w:color="auto" w:fill="auto"/>
            <w:vAlign w:val="center"/>
          </w:tcPr>
          <w:p w14:paraId="0ADE2B66" w14:textId="5309A387" w:rsidR="00027C9F" w:rsidRPr="0077276C" w:rsidRDefault="00027C9F" w:rsidP="00027C9F">
            <w:pPr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Ewidencja ilościowa</w:t>
            </w:r>
          </w:p>
        </w:tc>
        <w:tc>
          <w:tcPr>
            <w:tcW w:w="1701" w:type="dxa"/>
            <w:tcBorders>
              <w:bottom w:val="nil"/>
              <w:right w:val="nil"/>
            </w:tcBorders>
            <w:shd w:val="clear" w:color="auto" w:fill="auto"/>
          </w:tcPr>
          <w:p w14:paraId="0833AD5E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18EA34C" w14:textId="22B9F571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41E698C8" w14:textId="77777777" w:rsidTr="0077276C">
        <w:tc>
          <w:tcPr>
            <w:tcW w:w="579" w:type="dxa"/>
            <w:shd w:val="clear" w:color="auto" w:fill="D0CECE" w:themeFill="background2" w:themeFillShade="E6"/>
            <w:vAlign w:val="center"/>
          </w:tcPr>
          <w:p w14:paraId="1E931D83" w14:textId="1ED3142E" w:rsidR="00027C9F" w:rsidRDefault="00027C9F" w:rsidP="00027C9F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90C5A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Lp.</w:t>
            </w:r>
          </w:p>
        </w:tc>
        <w:tc>
          <w:tcPr>
            <w:tcW w:w="3811" w:type="dxa"/>
            <w:shd w:val="clear" w:color="auto" w:fill="D0CECE" w:themeFill="background2" w:themeFillShade="E6"/>
            <w:vAlign w:val="center"/>
          </w:tcPr>
          <w:p w14:paraId="0CDFDD18" w14:textId="227E2511" w:rsidR="00027C9F" w:rsidRPr="00871404" w:rsidRDefault="00027C9F" w:rsidP="00027C9F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CA26E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Nazwa</w:t>
            </w: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14:paraId="0331A588" w14:textId="40A68AB6" w:rsidR="00027C9F" w:rsidRPr="0077276C" w:rsidRDefault="00027C9F" w:rsidP="00027C9F">
            <w:pPr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Liczba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2A814A5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52CC74D" w14:textId="27B9D2A7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14E09D06" w14:textId="77777777" w:rsidTr="0077276C">
        <w:tc>
          <w:tcPr>
            <w:tcW w:w="579" w:type="dxa"/>
            <w:shd w:val="clear" w:color="auto" w:fill="auto"/>
            <w:vAlign w:val="center"/>
          </w:tcPr>
          <w:p w14:paraId="4A334B59" w14:textId="7A04DDB1" w:rsidR="00027C9F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2CDE6894" w14:textId="2A58E4A8" w:rsidR="00027C9F" w:rsidRPr="00871404" w:rsidRDefault="00027C9F" w:rsidP="00027C9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71404">
              <w:rPr>
                <w:rFonts w:ascii="Arial" w:hAnsi="Arial" w:cs="Arial"/>
                <w:sz w:val="21"/>
                <w:szCs w:val="21"/>
              </w:rPr>
              <w:t>bateria zlewozmywakowa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6B5EC809" w14:textId="5D1E7EB6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E2CEC0B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6835B2" w14:textId="20E7DC8D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29A28B61" w14:textId="77777777" w:rsidTr="0077276C">
        <w:tc>
          <w:tcPr>
            <w:tcW w:w="579" w:type="dxa"/>
            <w:shd w:val="clear" w:color="auto" w:fill="auto"/>
            <w:vAlign w:val="center"/>
          </w:tcPr>
          <w:p w14:paraId="4F4D9B76" w14:textId="5D47A73E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6F51EF15" w14:textId="4DDF0209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biurko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354DE414" w14:textId="2F59D3DE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8339907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3E825924" w14:textId="37D0B8A0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22BBD897" w14:textId="77777777" w:rsidTr="0077276C">
        <w:tc>
          <w:tcPr>
            <w:tcW w:w="579" w:type="dxa"/>
            <w:shd w:val="clear" w:color="auto" w:fill="auto"/>
            <w:vAlign w:val="center"/>
          </w:tcPr>
          <w:p w14:paraId="5BC9BEC9" w14:textId="69FA064D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65A907D9" w14:textId="50ADBDAF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chłodziarka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209F0014" w14:textId="220170C4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ED2B67E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44AFAE3B" w14:textId="3DCC843E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6F905FCE" w14:textId="77777777" w:rsidTr="0077276C">
        <w:tc>
          <w:tcPr>
            <w:tcW w:w="579" w:type="dxa"/>
            <w:shd w:val="clear" w:color="auto" w:fill="auto"/>
            <w:vAlign w:val="center"/>
          </w:tcPr>
          <w:p w14:paraId="1B70D374" w14:textId="3F6FC45A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526CBE44" w14:textId="75F2CD96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871404">
              <w:rPr>
                <w:rFonts w:ascii="Arial" w:hAnsi="Arial" w:cs="Arial"/>
                <w:sz w:val="21"/>
                <w:szCs w:val="21"/>
              </w:rPr>
              <w:t>dostawka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30CC083A" w14:textId="51E5548B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E646487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C713F27" w14:textId="76052BD7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308047C7" w14:textId="77777777" w:rsidTr="0077276C">
        <w:tc>
          <w:tcPr>
            <w:tcW w:w="579" w:type="dxa"/>
            <w:shd w:val="clear" w:color="auto" w:fill="auto"/>
            <w:vAlign w:val="center"/>
          </w:tcPr>
          <w:p w14:paraId="10B85B39" w14:textId="0CBAD189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0B905714" w14:textId="775D88CC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lampa G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3B6944AD" w14:textId="1FC56B97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07C7358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5161D048" w14:textId="209B9BF5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377874ED" w14:textId="77777777" w:rsidTr="0077276C">
        <w:tc>
          <w:tcPr>
            <w:tcW w:w="579" w:type="dxa"/>
            <w:shd w:val="clear" w:color="auto" w:fill="auto"/>
            <w:vAlign w:val="center"/>
          </w:tcPr>
          <w:p w14:paraId="444E6D2B" w14:textId="2222802A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0FBED63A" w14:textId="07118603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lodówka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272D2D1D" w14:textId="1F3E02A0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B28744D" w14:textId="7777777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2A025B62" w14:textId="471F984C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6CC1D1F0" w14:textId="77777777" w:rsidTr="0077276C">
        <w:tc>
          <w:tcPr>
            <w:tcW w:w="579" w:type="dxa"/>
            <w:shd w:val="clear" w:color="auto" w:fill="auto"/>
            <w:vAlign w:val="center"/>
          </w:tcPr>
          <w:p w14:paraId="232A7606" w14:textId="4D797237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  <w:vAlign w:val="center"/>
          </w:tcPr>
          <w:p w14:paraId="2EFE9A6C" w14:textId="57485525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mata gimnastyczna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14:paraId="7876FDB1" w14:textId="0CF74336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60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7EF750D" w14:textId="6E7E5E37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086A300B" w14:textId="7586BFD0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3118ADE3" w14:textId="77777777" w:rsidTr="0077276C">
        <w:tc>
          <w:tcPr>
            <w:tcW w:w="579" w:type="dxa"/>
            <w:shd w:val="clear" w:color="auto" w:fill="auto"/>
            <w:vAlign w:val="center"/>
          </w:tcPr>
          <w:p w14:paraId="629FCA03" w14:textId="245BEC58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2715CF99" w14:textId="04DA2F22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regał</w:t>
            </w:r>
          </w:p>
        </w:tc>
        <w:tc>
          <w:tcPr>
            <w:tcW w:w="1701" w:type="dxa"/>
            <w:shd w:val="clear" w:color="FFFFFF" w:fill="FFFFFF"/>
          </w:tcPr>
          <w:p w14:paraId="0AC9F9C0" w14:textId="414EEDE3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17EF413" w14:textId="52078476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E662EA7" w14:textId="77737BA9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1247CD73" w14:textId="77777777" w:rsidTr="0077276C">
        <w:tc>
          <w:tcPr>
            <w:tcW w:w="579" w:type="dxa"/>
            <w:shd w:val="clear" w:color="auto" w:fill="auto"/>
            <w:vAlign w:val="center"/>
          </w:tcPr>
          <w:p w14:paraId="1AD3AE2A" w14:textId="5892166F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45CD4CC9" w14:textId="0C0902B2" w:rsidR="00027C9F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stół</w:t>
            </w:r>
          </w:p>
        </w:tc>
        <w:tc>
          <w:tcPr>
            <w:tcW w:w="1701" w:type="dxa"/>
            <w:shd w:val="clear" w:color="FFFFFF" w:fill="FFFFFF"/>
          </w:tcPr>
          <w:p w14:paraId="70079874" w14:textId="50B92959" w:rsidR="00027C9F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E708762" w14:textId="4E8CD8F6" w:rsidR="00027C9F" w:rsidRPr="00BB0C8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6E06B482" w14:textId="278C9DE5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06A9DA0A" w14:textId="77777777" w:rsidTr="0077276C">
        <w:tc>
          <w:tcPr>
            <w:tcW w:w="579" w:type="dxa"/>
            <w:shd w:val="clear" w:color="auto" w:fill="auto"/>
            <w:vAlign w:val="center"/>
          </w:tcPr>
          <w:p w14:paraId="73F7136F" w14:textId="53F98C6A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68B17046" w14:textId="6A742E7F" w:rsidR="00027C9F" w:rsidRPr="00CA26E8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szafa</w:t>
            </w:r>
          </w:p>
        </w:tc>
        <w:tc>
          <w:tcPr>
            <w:tcW w:w="1701" w:type="dxa"/>
            <w:shd w:val="clear" w:color="FFFFFF" w:fill="FFFFFF"/>
          </w:tcPr>
          <w:p w14:paraId="7A2D1D72" w14:textId="06289EF3" w:rsidR="00027C9F" w:rsidRPr="00CA26E8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872A2D6" w14:textId="23BA209B" w:rsidR="00027C9F" w:rsidRPr="00F6554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center"/>
          </w:tcPr>
          <w:p w14:paraId="70DDC3B5" w14:textId="0FDE0885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5E090E57" w14:textId="77777777" w:rsidTr="0077276C">
        <w:tc>
          <w:tcPr>
            <w:tcW w:w="579" w:type="dxa"/>
            <w:shd w:val="clear" w:color="auto" w:fill="auto"/>
            <w:vAlign w:val="center"/>
          </w:tcPr>
          <w:p w14:paraId="3D1E58AC" w14:textId="57B68375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503C8A50" w14:textId="6E775898" w:rsidR="00027C9F" w:rsidRPr="00CA26E8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szafka</w:t>
            </w:r>
          </w:p>
        </w:tc>
        <w:tc>
          <w:tcPr>
            <w:tcW w:w="1701" w:type="dxa"/>
            <w:shd w:val="clear" w:color="FFFFFF" w:fill="FFFFFF"/>
          </w:tcPr>
          <w:p w14:paraId="3D92F202" w14:textId="738EA917" w:rsidR="00027C9F" w:rsidRPr="00CA26E8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10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607774E" w14:textId="25E43388" w:rsidR="00027C9F" w:rsidRPr="00F6554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14:paraId="2778BD76" w14:textId="078D6DB6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59A1489F" w14:textId="77777777" w:rsidTr="0077276C">
        <w:tc>
          <w:tcPr>
            <w:tcW w:w="579" w:type="dxa"/>
            <w:shd w:val="clear" w:color="auto" w:fill="auto"/>
            <w:vAlign w:val="center"/>
          </w:tcPr>
          <w:p w14:paraId="1C77FB78" w14:textId="0095A2A6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41F6F898" w14:textId="42F9CA85" w:rsidR="00027C9F" w:rsidRPr="00CA26E8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wieszak</w:t>
            </w:r>
          </w:p>
        </w:tc>
        <w:tc>
          <w:tcPr>
            <w:tcW w:w="1701" w:type="dxa"/>
            <w:shd w:val="clear" w:color="FFFFFF" w:fill="FFFFFF"/>
          </w:tcPr>
          <w:p w14:paraId="3AABBC6E" w14:textId="03DB3134" w:rsidR="00027C9F" w:rsidRPr="00CA26E8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DDA89BB" w14:textId="35A36685" w:rsidR="00027C9F" w:rsidRPr="00F6554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E2AA04" w14:textId="5E01A7F7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27C9F" w:rsidRPr="006714FA" w14:paraId="3CFCB7E0" w14:textId="77777777" w:rsidTr="0077276C">
        <w:tc>
          <w:tcPr>
            <w:tcW w:w="579" w:type="dxa"/>
            <w:shd w:val="clear" w:color="auto" w:fill="auto"/>
            <w:vAlign w:val="center"/>
          </w:tcPr>
          <w:p w14:paraId="1B6BEEA1" w14:textId="73E61D5E" w:rsidR="00027C9F" w:rsidRPr="00290C5A" w:rsidRDefault="00027C9F" w:rsidP="00027C9F">
            <w:pPr>
              <w:numPr>
                <w:ilvl w:val="0"/>
                <w:numId w:val="32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811" w:type="dxa"/>
          </w:tcPr>
          <w:p w14:paraId="16AE5B6D" w14:textId="0AFB460D" w:rsidR="00027C9F" w:rsidRPr="00CA26E8" w:rsidRDefault="00027C9F" w:rsidP="00027C9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zlewozmywak Franke</w:t>
            </w:r>
          </w:p>
        </w:tc>
        <w:tc>
          <w:tcPr>
            <w:tcW w:w="1701" w:type="dxa"/>
            <w:shd w:val="clear" w:color="FFFFFF" w:fill="FFFFFF"/>
          </w:tcPr>
          <w:p w14:paraId="39F61C45" w14:textId="64BB1000" w:rsidR="00027C9F" w:rsidRPr="00CA26E8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C67A4AA" w14:textId="23C82BEE" w:rsidR="00027C9F" w:rsidRPr="00F65540" w:rsidRDefault="00027C9F" w:rsidP="00027C9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251754" w14:textId="4E74DA43" w:rsidR="00027C9F" w:rsidRDefault="00027C9F" w:rsidP="00027C9F">
            <w:pPr>
              <w:spacing w:line="276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14:paraId="7F624753" w14:textId="77777777" w:rsidR="003D1CCE" w:rsidRDefault="003D1CCE" w:rsidP="003D1CCE">
      <w:pPr>
        <w:rPr>
          <w:rFonts w:ascii="Arial" w:hAnsi="Arial" w:cs="Arial"/>
          <w:i/>
          <w:sz w:val="21"/>
          <w:szCs w:val="21"/>
        </w:rPr>
      </w:pPr>
    </w:p>
    <w:p w14:paraId="5ABADA53" w14:textId="2770826F" w:rsidR="003D1CCE" w:rsidRPr="0077276C" w:rsidRDefault="0077276C" w:rsidP="0077276C">
      <w:pPr>
        <w:rPr>
          <w:rFonts w:ascii="Arial" w:hAnsi="Arial" w:cs="Arial"/>
          <w:sz w:val="21"/>
          <w:szCs w:val="21"/>
        </w:rPr>
      </w:pPr>
      <w:r w:rsidRPr="0077276C">
        <w:rPr>
          <w:rFonts w:ascii="Arial" w:hAnsi="Arial" w:cs="Arial"/>
          <w:i/>
          <w:sz w:val="21"/>
          <w:szCs w:val="21"/>
        </w:rPr>
        <w:t>* mienie</w:t>
      </w:r>
      <w:r>
        <w:rPr>
          <w:rFonts w:ascii="Arial" w:hAnsi="Arial" w:cs="Arial"/>
          <w:i/>
          <w:sz w:val="21"/>
          <w:szCs w:val="21"/>
        </w:rPr>
        <w:t xml:space="preserve"> używane przejęte w 2015 r. po zlikwidowanym Wojewódzkim Ośrodku Kultury i Sportu „Stadion Śląski” w Chorzowie</w:t>
      </w:r>
      <w:r>
        <w:rPr>
          <w:rFonts w:ascii="Arial" w:hAnsi="Arial" w:cs="Arial"/>
          <w:sz w:val="21"/>
          <w:szCs w:val="21"/>
        </w:rPr>
        <w:t xml:space="preserve"> </w:t>
      </w:r>
      <w:r w:rsidRPr="0077276C">
        <w:rPr>
          <w:rFonts w:ascii="Arial" w:hAnsi="Arial" w:cs="Arial"/>
          <w:sz w:val="21"/>
          <w:szCs w:val="21"/>
        </w:rPr>
        <w:t xml:space="preserve"> </w:t>
      </w:r>
    </w:p>
    <w:sectPr w:rsidR="003D1CCE" w:rsidRPr="0077276C" w:rsidSect="0085761C">
      <w:footerReference w:type="default" r:id="rId11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61B579" w14:textId="77777777" w:rsidR="005D0DA4" w:rsidRDefault="005D0DA4" w:rsidP="00E56638">
      <w:r>
        <w:separator/>
      </w:r>
    </w:p>
  </w:endnote>
  <w:endnote w:type="continuationSeparator" w:id="0">
    <w:p w14:paraId="20B37F0B" w14:textId="77777777" w:rsidR="005D0DA4" w:rsidRDefault="005D0DA4" w:rsidP="00E5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1"/>
        <w:szCs w:val="21"/>
      </w:rPr>
      <w:id w:val="-145069084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1"/>
            <w:szCs w:val="21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63889C2" w14:textId="63698F3A" w:rsidR="00E67D86" w:rsidRPr="003D6F7B" w:rsidRDefault="00E67D86">
            <w:pPr>
              <w:pStyle w:val="Stopka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3D6F7B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D90B90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3D6F7B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D90B90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3D6F7B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14:paraId="5209C672" w14:textId="77777777" w:rsidR="00E67D86" w:rsidRDefault="00E67D8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5ECE6D" w14:textId="77777777" w:rsidR="005D0DA4" w:rsidRDefault="005D0DA4" w:rsidP="00E56638">
      <w:r>
        <w:separator/>
      </w:r>
    </w:p>
  </w:footnote>
  <w:footnote w:type="continuationSeparator" w:id="0">
    <w:p w14:paraId="03AF20F2" w14:textId="77777777" w:rsidR="005D0DA4" w:rsidRDefault="005D0DA4" w:rsidP="00E56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E066B"/>
    <w:multiLevelType w:val="hybridMultilevel"/>
    <w:tmpl w:val="E1FE7CAA"/>
    <w:lvl w:ilvl="0" w:tplc="3B3A97D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C57E9"/>
    <w:multiLevelType w:val="hybridMultilevel"/>
    <w:tmpl w:val="F872D68A"/>
    <w:lvl w:ilvl="0" w:tplc="F834A712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 w:tplc="1FD456B4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576983"/>
    <w:multiLevelType w:val="hybridMultilevel"/>
    <w:tmpl w:val="DF70858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A49BE"/>
    <w:multiLevelType w:val="hybridMultilevel"/>
    <w:tmpl w:val="1EBA4FF6"/>
    <w:lvl w:ilvl="0" w:tplc="FC2E223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47C71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747E3"/>
    <w:multiLevelType w:val="hybridMultilevel"/>
    <w:tmpl w:val="1A1C2830"/>
    <w:lvl w:ilvl="0" w:tplc="09042AAA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2003E6"/>
    <w:multiLevelType w:val="multilevel"/>
    <w:tmpl w:val="A86A71F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672F3D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F7298E"/>
    <w:multiLevelType w:val="hybridMultilevel"/>
    <w:tmpl w:val="3D182C04"/>
    <w:lvl w:ilvl="0" w:tplc="19507B14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131616"/>
    <w:multiLevelType w:val="hybridMultilevel"/>
    <w:tmpl w:val="E7008D26"/>
    <w:lvl w:ilvl="0" w:tplc="B38A6432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E9677A"/>
    <w:multiLevelType w:val="hybridMultilevel"/>
    <w:tmpl w:val="B792EED8"/>
    <w:lvl w:ilvl="0" w:tplc="2C8E9B00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780B00"/>
    <w:multiLevelType w:val="multilevel"/>
    <w:tmpl w:val="489AA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E577F56"/>
    <w:multiLevelType w:val="hybridMultilevel"/>
    <w:tmpl w:val="D28E3CEA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7A18E1"/>
    <w:multiLevelType w:val="hybridMultilevel"/>
    <w:tmpl w:val="97CE3C24"/>
    <w:lvl w:ilvl="0" w:tplc="0C9875B8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D82369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FEC2544"/>
    <w:multiLevelType w:val="hybridMultilevel"/>
    <w:tmpl w:val="49A22800"/>
    <w:lvl w:ilvl="0" w:tplc="BFE6744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18425C"/>
    <w:multiLevelType w:val="hybridMultilevel"/>
    <w:tmpl w:val="A684BE7C"/>
    <w:lvl w:ilvl="0" w:tplc="91AE42CA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75679C"/>
    <w:multiLevelType w:val="hybridMultilevel"/>
    <w:tmpl w:val="867E2CA0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562221"/>
    <w:multiLevelType w:val="hybridMultilevel"/>
    <w:tmpl w:val="DD6AC2FE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601AB0"/>
    <w:multiLevelType w:val="hybridMultilevel"/>
    <w:tmpl w:val="38989FD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50766E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C172D0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E9477FE"/>
    <w:multiLevelType w:val="hybridMultilevel"/>
    <w:tmpl w:val="2C2A8AF6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08616D"/>
    <w:multiLevelType w:val="hybridMultilevel"/>
    <w:tmpl w:val="31FE4DA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F0D16EA"/>
    <w:multiLevelType w:val="hybridMultilevel"/>
    <w:tmpl w:val="B4406768"/>
    <w:lvl w:ilvl="0" w:tplc="96A6C9D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0B23E8"/>
    <w:multiLevelType w:val="hybridMultilevel"/>
    <w:tmpl w:val="69A8B4E6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F41D67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0E090F"/>
    <w:multiLevelType w:val="multilevel"/>
    <w:tmpl w:val="F872D68A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44729D3"/>
    <w:multiLevelType w:val="hybridMultilevel"/>
    <w:tmpl w:val="80CA322E"/>
    <w:lvl w:ilvl="0" w:tplc="4E94E14A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58120D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51173C"/>
    <w:multiLevelType w:val="hybridMultilevel"/>
    <w:tmpl w:val="346C99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BB829C4"/>
    <w:multiLevelType w:val="multilevel"/>
    <w:tmpl w:val="C1FC5E5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D48002A"/>
    <w:multiLevelType w:val="hybridMultilevel"/>
    <w:tmpl w:val="902C7026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D92013"/>
    <w:multiLevelType w:val="hybridMultilevel"/>
    <w:tmpl w:val="3F40EDFE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052584"/>
    <w:multiLevelType w:val="multilevel"/>
    <w:tmpl w:val="39A86A8C"/>
    <w:lvl w:ilvl="0">
      <w:start w:val="27481"/>
      <w:numFmt w:val="decimal"/>
      <w:lvlText w:val="%1."/>
      <w:lvlJc w:val="left"/>
      <w:pPr>
        <w:tabs>
          <w:tab w:val="num" w:pos="720"/>
        </w:tabs>
        <w:ind w:left="680" w:hanging="453"/>
      </w:pPr>
      <w:rPr>
        <w:rFonts w:hint="default"/>
      </w:rPr>
    </w:lvl>
    <w:lvl w:ilvl="1">
      <w:start w:val="27481"/>
      <w:numFmt w:val="none"/>
      <w:lvlText w:val="500."/>
      <w:lvlJc w:val="left"/>
      <w:pPr>
        <w:tabs>
          <w:tab w:val="num" w:pos="1573"/>
        </w:tabs>
        <w:ind w:left="1533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88D580E"/>
    <w:multiLevelType w:val="hybridMultilevel"/>
    <w:tmpl w:val="D91ED88A"/>
    <w:lvl w:ilvl="0" w:tplc="86A25582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3B7C55"/>
    <w:multiLevelType w:val="hybridMultilevel"/>
    <w:tmpl w:val="867E2CA0"/>
    <w:lvl w:ilvl="0" w:tplc="A170CA9E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B61A27"/>
    <w:multiLevelType w:val="hybridMultilevel"/>
    <w:tmpl w:val="F1526B78"/>
    <w:lvl w:ilvl="0" w:tplc="C764BE72">
      <w:start w:val="28503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BB417D4"/>
    <w:multiLevelType w:val="hybridMultilevel"/>
    <w:tmpl w:val="1890B224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A250FB"/>
    <w:multiLevelType w:val="hybridMultilevel"/>
    <w:tmpl w:val="90D6015A"/>
    <w:lvl w:ilvl="0" w:tplc="A170CA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7"/>
  </w:num>
  <w:num w:numId="3">
    <w:abstractNumId w:val="0"/>
  </w:num>
  <w:num w:numId="4">
    <w:abstractNumId w:val="3"/>
  </w:num>
  <w:num w:numId="5">
    <w:abstractNumId w:val="12"/>
  </w:num>
  <w:num w:numId="6">
    <w:abstractNumId w:val="36"/>
  </w:num>
  <w:num w:numId="7">
    <w:abstractNumId w:val="29"/>
  </w:num>
  <w:num w:numId="8">
    <w:abstractNumId w:val="4"/>
  </w:num>
  <w:num w:numId="9">
    <w:abstractNumId w:val="20"/>
  </w:num>
  <w:num w:numId="10">
    <w:abstractNumId w:val="7"/>
  </w:num>
  <w:num w:numId="11">
    <w:abstractNumId w:val="39"/>
  </w:num>
  <w:num w:numId="12">
    <w:abstractNumId w:val="26"/>
  </w:num>
  <w:num w:numId="13">
    <w:abstractNumId w:val="38"/>
  </w:num>
  <w:num w:numId="14">
    <w:abstractNumId w:val="33"/>
  </w:num>
  <w:num w:numId="15">
    <w:abstractNumId w:val="32"/>
  </w:num>
  <w:num w:numId="16">
    <w:abstractNumId w:val="19"/>
  </w:num>
  <w:num w:numId="17">
    <w:abstractNumId w:val="18"/>
  </w:num>
  <w:num w:numId="18">
    <w:abstractNumId w:val="22"/>
  </w:num>
  <w:num w:numId="19">
    <w:abstractNumId w:val="2"/>
  </w:num>
  <w:num w:numId="20">
    <w:abstractNumId w:val="17"/>
  </w:num>
  <w:num w:numId="21">
    <w:abstractNumId w:val="25"/>
  </w:num>
  <w:num w:numId="22">
    <w:abstractNumId w:val="28"/>
  </w:num>
  <w:num w:numId="23">
    <w:abstractNumId w:val="23"/>
  </w:num>
  <w:num w:numId="24">
    <w:abstractNumId w:val="1"/>
  </w:num>
  <w:num w:numId="25">
    <w:abstractNumId w:val="11"/>
  </w:num>
  <w:num w:numId="26">
    <w:abstractNumId w:val="6"/>
  </w:num>
  <w:num w:numId="27">
    <w:abstractNumId w:val="34"/>
  </w:num>
  <w:num w:numId="28">
    <w:abstractNumId w:val="31"/>
  </w:num>
  <w:num w:numId="29">
    <w:abstractNumId w:val="21"/>
  </w:num>
  <w:num w:numId="30">
    <w:abstractNumId w:val="14"/>
  </w:num>
  <w:num w:numId="31">
    <w:abstractNumId w:val="27"/>
  </w:num>
  <w:num w:numId="32">
    <w:abstractNumId w:val="30"/>
  </w:num>
  <w:num w:numId="33">
    <w:abstractNumId w:val="24"/>
  </w:num>
  <w:num w:numId="34">
    <w:abstractNumId w:val="35"/>
  </w:num>
  <w:num w:numId="35">
    <w:abstractNumId w:val="10"/>
  </w:num>
  <w:num w:numId="36">
    <w:abstractNumId w:val="8"/>
  </w:num>
  <w:num w:numId="37">
    <w:abstractNumId w:val="5"/>
  </w:num>
  <w:num w:numId="38">
    <w:abstractNumId w:val="16"/>
  </w:num>
  <w:num w:numId="39">
    <w:abstractNumId w:val="13"/>
  </w:num>
  <w:num w:numId="4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F26"/>
    <w:rsid w:val="00000E50"/>
    <w:rsid w:val="000064A1"/>
    <w:rsid w:val="000276DD"/>
    <w:rsid w:val="00027C9F"/>
    <w:rsid w:val="00035A9E"/>
    <w:rsid w:val="000404A2"/>
    <w:rsid w:val="00047ED4"/>
    <w:rsid w:val="00073F75"/>
    <w:rsid w:val="000801FA"/>
    <w:rsid w:val="00080B03"/>
    <w:rsid w:val="00084062"/>
    <w:rsid w:val="000919A2"/>
    <w:rsid w:val="000B03BC"/>
    <w:rsid w:val="000C7837"/>
    <w:rsid w:val="000E5BC2"/>
    <w:rsid w:val="0011069A"/>
    <w:rsid w:val="00111D3C"/>
    <w:rsid w:val="00117181"/>
    <w:rsid w:val="00124A41"/>
    <w:rsid w:val="00146109"/>
    <w:rsid w:val="001711B2"/>
    <w:rsid w:val="00171289"/>
    <w:rsid w:val="00172BDE"/>
    <w:rsid w:val="0017423A"/>
    <w:rsid w:val="00174D1D"/>
    <w:rsid w:val="0017559F"/>
    <w:rsid w:val="00190203"/>
    <w:rsid w:val="001A5EA7"/>
    <w:rsid w:val="001C7773"/>
    <w:rsid w:val="001E3E4B"/>
    <w:rsid w:val="001F25C0"/>
    <w:rsid w:val="001F5BAF"/>
    <w:rsid w:val="0020630C"/>
    <w:rsid w:val="00223761"/>
    <w:rsid w:val="00225955"/>
    <w:rsid w:val="0022698A"/>
    <w:rsid w:val="0023684E"/>
    <w:rsid w:val="002409EF"/>
    <w:rsid w:val="00245528"/>
    <w:rsid w:val="002519B8"/>
    <w:rsid w:val="00266127"/>
    <w:rsid w:val="002728FB"/>
    <w:rsid w:val="0028248D"/>
    <w:rsid w:val="00290C5A"/>
    <w:rsid w:val="002C0C6C"/>
    <w:rsid w:val="002C5DBE"/>
    <w:rsid w:val="003007C2"/>
    <w:rsid w:val="00302FF1"/>
    <w:rsid w:val="00306344"/>
    <w:rsid w:val="00326709"/>
    <w:rsid w:val="0034225F"/>
    <w:rsid w:val="003440CF"/>
    <w:rsid w:val="00367235"/>
    <w:rsid w:val="00371084"/>
    <w:rsid w:val="00381DA4"/>
    <w:rsid w:val="00387932"/>
    <w:rsid w:val="003A0EAB"/>
    <w:rsid w:val="003B0602"/>
    <w:rsid w:val="003D1CCE"/>
    <w:rsid w:val="003D6F7B"/>
    <w:rsid w:val="003E174A"/>
    <w:rsid w:val="003E6E6B"/>
    <w:rsid w:val="003F4EC7"/>
    <w:rsid w:val="00406FBF"/>
    <w:rsid w:val="00422ACC"/>
    <w:rsid w:val="00425553"/>
    <w:rsid w:val="00472BD1"/>
    <w:rsid w:val="004867C0"/>
    <w:rsid w:val="00490A2C"/>
    <w:rsid w:val="00490EB1"/>
    <w:rsid w:val="004C002A"/>
    <w:rsid w:val="004D08B2"/>
    <w:rsid w:val="004D2314"/>
    <w:rsid w:val="004D6F33"/>
    <w:rsid w:val="004E0B74"/>
    <w:rsid w:val="004E1B8C"/>
    <w:rsid w:val="0050527A"/>
    <w:rsid w:val="0051772A"/>
    <w:rsid w:val="00527478"/>
    <w:rsid w:val="00535D0F"/>
    <w:rsid w:val="005419B5"/>
    <w:rsid w:val="0054428C"/>
    <w:rsid w:val="00544C3E"/>
    <w:rsid w:val="00550D98"/>
    <w:rsid w:val="00550EBE"/>
    <w:rsid w:val="00551BF7"/>
    <w:rsid w:val="00552C7F"/>
    <w:rsid w:val="0056341D"/>
    <w:rsid w:val="00565750"/>
    <w:rsid w:val="00576C20"/>
    <w:rsid w:val="00585B0B"/>
    <w:rsid w:val="00585CE7"/>
    <w:rsid w:val="00597B69"/>
    <w:rsid w:val="005A03D1"/>
    <w:rsid w:val="005B21B2"/>
    <w:rsid w:val="005B7420"/>
    <w:rsid w:val="005B7675"/>
    <w:rsid w:val="005D0DA4"/>
    <w:rsid w:val="005E7E8E"/>
    <w:rsid w:val="00611885"/>
    <w:rsid w:val="00647E14"/>
    <w:rsid w:val="00661908"/>
    <w:rsid w:val="006664FB"/>
    <w:rsid w:val="006714FA"/>
    <w:rsid w:val="00672DC4"/>
    <w:rsid w:val="006A0B3D"/>
    <w:rsid w:val="006A5FC0"/>
    <w:rsid w:val="006A7B0F"/>
    <w:rsid w:val="006B4056"/>
    <w:rsid w:val="006B5D25"/>
    <w:rsid w:val="006D052B"/>
    <w:rsid w:val="006D6B26"/>
    <w:rsid w:val="006F58F5"/>
    <w:rsid w:val="00713F91"/>
    <w:rsid w:val="0072163C"/>
    <w:rsid w:val="00734A36"/>
    <w:rsid w:val="00740C4C"/>
    <w:rsid w:val="007569FB"/>
    <w:rsid w:val="007722D0"/>
    <w:rsid w:val="0077276C"/>
    <w:rsid w:val="00777363"/>
    <w:rsid w:val="007827B2"/>
    <w:rsid w:val="00786622"/>
    <w:rsid w:val="007C16EA"/>
    <w:rsid w:val="007C77FA"/>
    <w:rsid w:val="007D109B"/>
    <w:rsid w:val="007D64D1"/>
    <w:rsid w:val="007E14F9"/>
    <w:rsid w:val="007E6826"/>
    <w:rsid w:val="007F21D8"/>
    <w:rsid w:val="007F350E"/>
    <w:rsid w:val="007F45C9"/>
    <w:rsid w:val="007F7077"/>
    <w:rsid w:val="00805C53"/>
    <w:rsid w:val="0081318C"/>
    <w:rsid w:val="00815F26"/>
    <w:rsid w:val="00831806"/>
    <w:rsid w:val="008478E3"/>
    <w:rsid w:val="00851DCD"/>
    <w:rsid w:val="00855F60"/>
    <w:rsid w:val="0085761C"/>
    <w:rsid w:val="00871404"/>
    <w:rsid w:val="00883B46"/>
    <w:rsid w:val="008843E6"/>
    <w:rsid w:val="00891F79"/>
    <w:rsid w:val="008B4E3C"/>
    <w:rsid w:val="008C5AB4"/>
    <w:rsid w:val="008D6028"/>
    <w:rsid w:val="008D7CF8"/>
    <w:rsid w:val="008F05A1"/>
    <w:rsid w:val="00901F38"/>
    <w:rsid w:val="00902A37"/>
    <w:rsid w:val="00911693"/>
    <w:rsid w:val="00913AD6"/>
    <w:rsid w:val="0093263E"/>
    <w:rsid w:val="009369BD"/>
    <w:rsid w:val="00943815"/>
    <w:rsid w:val="00955E4B"/>
    <w:rsid w:val="009622AA"/>
    <w:rsid w:val="00964CBD"/>
    <w:rsid w:val="00970D84"/>
    <w:rsid w:val="009732FE"/>
    <w:rsid w:val="00975A5A"/>
    <w:rsid w:val="00980786"/>
    <w:rsid w:val="009808FB"/>
    <w:rsid w:val="00980E54"/>
    <w:rsid w:val="00984DB1"/>
    <w:rsid w:val="009858F3"/>
    <w:rsid w:val="00995111"/>
    <w:rsid w:val="009A0EC7"/>
    <w:rsid w:val="009B63FA"/>
    <w:rsid w:val="009C01C5"/>
    <w:rsid w:val="009D17E3"/>
    <w:rsid w:val="009D3E4F"/>
    <w:rsid w:val="009D43C8"/>
    <w:rsid w:val="009E5544"/>
    <w:rsid w:val="00A15ED2"/>
    <w:rsid w:val="00A31151"/>
    <w:rsid w:val="00A35752"/>
    <w:rsid w:val="00A57189"/>
    <w:rsid w:val="00A62F38"/>
    <w:rsid w:val="00A64832"/>
    <w:rsid w:val="00A73624"/>
    <w:rsid w:val="00A772A3"/>
    <w:rsid w:val="00A83EAA"/>
    <w:rsid w:val="00A844CC"/>
    <w:rsid w:val="00AA3CE1"/>
    <w:rsid w:val="00AA5D75"/>
    <w:rsid w:val="00AB1D86"/>
    <w:rsid w:val="00AB2E2B"/>
    <w:rsid w:val="00AD40DF"/>
    <w:rsid w:val="00AE274F"/>
    <w:rsid w:val="00AE4EA5"/>
    <w:rsid w:val="00AF1989"/>
    <w:rsid w:val="00AF2419"/>
    <w:rsid w:val="00B16429"/>
    <w:rsid w:val="00B336A2"/>
    <w:rsid w:val="00B60A06"/>
    <w:rsid w:val="00B71FC1"/>
    <w:rsid w:val="00B82D30"/>
    <w:rsid w:val="00B83270"/>
    <w:rsid w:val="00B84146"/>
    <w:rsid w:val="00B96B58"/>
    <w:rsid w:val="00B96C77"/>
    <w:rsid w:val="00BB10EE"/>
    <w:rsid w:val="00BC24F9"/>
    <w:rsid w:val="00BC4053"/>
    <w:rsid w:val="00BD4B73"/>
    <w:rsid w:val="00BE2C6A"/>
    <w:rsid w:val="00BF19EC"/>
    <w:rsid w:val="00C16989"/>
    <w:rsid w:val="00C16C4C"/>
    <w:rsid w:val="00C22149"/>
    <w:rsid w:val="00C273BD"/>
    <w:rsid w:val="00C33F54"/>
    <w:rsid w:val="00C44CE9"/>
    <w:rsid w:val="00C5187C"/>
    <w:rsid w:val="00C86D5B"/>
    <w:rsid w:val="00C903F9"/>
    <w:rsid w:val="00CA0707"/>
    <w:rsid w:val="00CA1AB4"/>
    <w:rsid w:val="00CA26E8"/>
    <w:rsid w:val="00CA4446"/>
    <w:rsid w:val="00CA5516"/>
    <w:rsid w:val="00CB2EAD"/>
    <w:rsid w:val="00CC4E9A"/>
    <w:rsid w:val="00D03A8B"/>
    <w:rsid w:val="00D104B1"/>
    <w:rsid w:val="00D23070"/>
    <w:rsid w:val="00D24032"/>
    <w:rsid w:val="00D2583C"/>
    <w:rsid w:val="00D337B8"/>
    <w:rsid w:val="00D35874"/>
    <w:rsid w:val="00D4790E"/>
    <w:rsid w:val="00D545DE"/>
    <w:rsid w:val="00D66A04"/>
    <w:rsid w:val="00D66F39"/>
    <w:rsid w:val="00D80E50"/>
    <w:rsid w:val="00D90B90"/>
    <w:rsid w:val="00D9219E"/>
    <w:rsid w:val="00D942E1"/>
    <w:rsid w:val="00D96146"/>
    <w:rsid w:val="00DA544D"/>
    <w:rsid w:val="00DB3715"/>
    <w:rsid w:val="00DB4477"/>
    <w:rsid w:val="00DD147C"/>
    <w:rsid w:val="00DD7AC1"/>
    <w:rsid w:val="00DE713F"/>
    <w:rsid w:val="00DF608B"/>
    <w:rsid w:val="00E00312"/>
    <w:rsid w:val="00E27C00"/>
    <w:rsid w:val="00E345D6"/>
    <w:rsid w:val="00E46616"/>
    <w:rsid w:val="00E46D02"/>
    <w:rsid w:val="00E47C87"/>
    <w:rsid w:val="00E516DE"/>
    <w:rsid w:val="00E51CCD"/>
    <w:rsid w:val="00E53842"/>
    <w:rsid w:val="00E55AF7"/>
    <w:rsid w:val="00E56638"/>
    <w:rsid w:val="00E61FFE"/>
    <w:rsid w:val="00E632E1"/>
    <w:rsid w:val="00E64BC1"/>
    <w:rsid w:val="00E67D86"/>
    <w:rsid w:val="00E70EF6"/>
    <w:rsid w:val="00E73426"/>
    <w:rsid w:val="00E751B7"/>
    <w:rsid w:val="00E82895"/>
    <w:rsid w:val="00E82F5A"/>
    <w:rsid w:val="00E85083"/>
    <w:rsid w:val="00E8691E"/>
    <w:rsid w:val="00EA0003"/>
    <w:rsid w:val="00EA33FF"/>
    <w:rsid w:val="00EA5D1D"/>
    <w:rsid w:val="00EB1CA8"/>
    <w:rsid w:val="00EC56E5"/>
    <w:rsid w:val="00ED6181"/>
    <w:rsid w:val="00F02B8A"/>
    <w:rsid w:val="00F1179D"/>
    <w:rsid w:val="00F17006"/>
    <w:rsid w:val="00F30B88"/>
    <w:rsid w:val="00F31194"/>
    <w:rsid w:val="00F43888"/>
    <w:rsid w:val="00F55744"/>
    <w:rsid w:val="00F564BC"/>
    <w:rsid w:val="00F61A6B"/>
    <w:rsid w:val="00F65540"/>
    <w:rsid w:val="00F677CE"/>
    <w:rsid w:val="00F810D4"/>
    <w:rsid w:val="00F91D33"/>
    <w:rsid w:val="00F933D5"/>
    <w:rsid w:val="00FA0598"/>
    <w:rsid w:val="00FB379A"/>
    <w:rsid w:val="00FC3620"/>
    <w:rsid w:val="00FE668C"/>
    <w:rsid w:val="00FF4EA0"/>
    <w:rsid w:val="00FF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569355"/>
  <w15:chartTrackingRefBased/>
  <w15:docId w15:val="{E9C4EB7A-C1F1-4C14-995F-59C82883F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03D1"/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11D3C"/>
    <w:pPr>
      <w:keepNext/>
      <w:keepLines/>
      <w:spacing w:before="240"/>
      <w:outlineLvl w:val="0"/>
    </w:pPr>
    <w:rPr>
      <w:rFonts w:ascii="Arial" w:eastAsiaTheme="majorEastAsia" w:hAnsi="Arial" w:cstheme="majorBidi"/>
      <w:b/>
      <w:sz w:val="21"/>
      <w:szCs w:val="32"/>
    </w:rPr>
  </w:style>
  <w:style w:type="paragraph" w:styleId="Nagwek3">
    <w:name w:val="heading 3"/>
    <w:basedOn w:val="Normalny"/>
    <w:next w:val="Normalny"/>
    <w:link w:val="Nagwek3Znak"/>
    <w:qFormat/>
    <w:rsid w:val="00611885"/>
    <w:pPr>
      <w:keepNext/>
      <w:outlineLvl w:val="2"/>
    </w:pPr>
    <w:rPr>
      <w:rFonts w:ascii="Calibri" w:eastAsia="Calibri" w:hAnsi="Calibri"/>
      <w:b/>
      <w:bCs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A03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566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56638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nhideWhenUsed/>
    <w:rsid w:val="00E5663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56638"/>
    <w:rPr>
      <w:rFonts w:eastAsia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1F5BA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1F5BAF"/>
    <w:rPr>
      <w:color w:val="800080"/>
      <w:u w:val="single"/>
    </w:rPr>
  </w:style>
  <w:style w:type="paragraph" w:customStyle="1" w:styleId="xl64">
    <w:name w:val="xl64"/>
    <w:basedOn w:val="Normalny"/>
    <w:rsid w:val="001F5BAF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65">
    <w:name w:val="xl65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ahoma" w:hAnsi="Tahoma" w:cs="Tahoma"/>
      <w:b/>
      <w:bCs/>
      <w:sz w:val="20"/>
      <w:szCs w:val="20"/>
    </w:rPr>
  </w:style>
  <w:style w:type="paragraph" w:customStyle="1" w:styleId="xl66">
    <w:name w:val="xl66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ahoma" w:hAnsi="Tahoma" w:cs="Tahoma"/>
      <w:sz w:val="20"/>
      <w:szCs w:val="20"/>
    </w:rPr>
  </w:style>
  <w:style w:type="paragraph" w:customStyle="1" w:styleId="xl67">
    <w:name w:val="xl67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8">
    <w:name w:val="xl68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ahoma" w:hAnsi="Tahoma" w:cs="Tahoma"/>
      <w:sz w:val="20"/>
      <w:szCs w:val="20"/>
    </w:rPr>
  </w:style>
  <w:style w:type="paragraph" w:customStyle="1" w:styleId="xl69">
    <w:name w:val="xl69"/>
    <w:basedOn w:val="Normalny"/>
    <w:rsid w:val="001F5B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styleId="Akapitzlist">
    <w:name w:val="List Paragraph"/>
    <w:basedOn w:val="Normalny"/>
    <w:uiPriority w:val="34"/>
    <w:qFormat/>
    <w:rsid w:val="009D43C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111D3C"/>
    <w:rPr>
      <w:rFonts w:ascii="Arial" w:eastAsiaTheme="majorEastAsia" w:hAnsi="Arial" w:cstheme="majorBidi"/>
      <w:b/>
      <w:sz w:val="21"/>
      <w:szCs w:val="32"/>
    </w:rPr>
  </w:style>
  <w:style w:type="paragraph" w:customStyle="1" w:styleId="Standard">
    <w:name w:val="Standard"/>
    <w:rsid w:val="000B03BC"/>
    <w:pPr>
      <w:suppressAutoHyphens/>
      <w:autoSpaceDN w:val="0"/>
      <w:textAlignment w:val="baseline"/>
    </w:pPr>
    <w:rPr>
      <w:rFonts w:eastAsia="Times New Roman"/>
      <w:kern w:val="3"/>
      <w:sz w:val="24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611885"/>
    <w:rPr>
      <w:rFonts w:ascii="Calibri" w:eastAsia="Calibri" w:hAnsi="Calibri"/>
      <w:b/>
      <w:bCs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14F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4F9"/>
    <w:rPr>
      <w:rFonts w:ascii="Segoe UI" w:eastAsia="Times New Roman" w:hAnsi="Segoe UI" w:cs="Segoe UI"/>
      <w:sz w:val="18"/>
      <w:szCs w:val="18"/>
    </w:rPr>
  </w:style>
  <w:style w:type="paragraph" w:customStyle="1" w:styleId="Zawartotabeli">
    <w:name w:val="Zawartość tabeli"/>
    <w:basedOn w:val="Normalny"/>
    <w:rsid w:val="00C22149"/>
    <w:pPr>
      <w:widowControl w:val="0"/>
      <w:suppressLineNumbers/>
      <w:suppressAutoHyphens/>
    </w:pPr>
    <w:rPr>
      <w:rFonts w:eastAsia="Lucida Sans Unicode"/>
      <w:kern w:val="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7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5" ma:contentTypeDescription="Utwórz nowy dokument." ma:contentTypeScope="" ma:versionID="de45d6f681b766de7f3b14c68fd13f4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8aa33c34e1604bc365cd36d2e0e448bd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5EE127-C537-41F0-AB38-B19152EF7F9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3E2296-9A2A-42B4-8494-FEC0C9F1E658}">
  <ds:schemaRefs>
    <ds:schemaRef ds:uri="http://purl.org/dc/elements/1.1/"/>
    <ds:schemaRef ds:uri="d47a4560-aee9-43e8-973f-2abd655c26a0"/>
    <ds:schemaRef ds:uri="http://schemas.microsoft.com/office/infopath/2007/PartnerControls"/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d4f64a22-a125-4b7a-afce-4a30c86a8f7c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7C25995-B411-4BF9-AA3A-79F83F3FEB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A5D614-60DA-43A8-8E26-4CAFB5A3D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142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 ubytków 3/2019</vt:lpstr>
    </vt:vector>
  </TitlesOfParts>
  <Company>ZSOMS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 ubytków 3/2019</dc:title>
  <dc:subject/>
  <dc:creator>Iwona Ekiert</dc:creator>
  <cp:keywords/>
  <dc:description/>
  <cp:lastModifiedBy>Stasikowski Michał</cp:lastModifiedBy>
  <cp:revision>85</cp:revision>
  <dcterms:created xsi:type="dcterms:W3CDTF">2023-11-27T12:16:00Z</dcterms:created>
  <dcterms:modified xsi:type="dcterms:W3CDTF">2024-06-27T06:21:00Z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