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C729" w14:textId="77777777" w:rsidR="00646B6B" w:rsidRDefault="00377773" w:rsidP="00377773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1 do regulaminu</w:t>
      </w:r>
    </w:p>
    <w:p w14:paraId="57235A97" w14:textId="61F787EF" w:rsidR="0014152A" w:rsidRDefault="0014152A" w:rsidP="00377773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025745E0" w14:textId="6A7A915C" w:rsidR="0014152A" w:rsidRDefault="0014152A" w:rsidP="0014152A">
      <w:pPr>
        <w:jc w:val="center"/>
        <w:rPr>
          <w:rFonts w:ascii="Arial" w:hAnsi="Arial" w:cs="Arial"/>
          <w:b/>
          <w:sz w:val="21"/>
          <w:szCs w:val="21"/>
        </w:rPr>
      </w:pPr>
      <w:r w:rsidRPr="0014152A">
        <w:rPr>
          <w:rFonts w:ascii="Arial" w:hAnsi="Arial" w:cs="Arial"/>
          <w:b/>
          <w:sz w:val="21"/>
          <w:szCs w:val="21"/>
        </w:rPr>
        <w:t>PROTOKÓŁ Z CZYNNOŚCI OPIECZĘTOWANIA URNY WYBORCZEJ W RAMACH PROCESU GŁOSOWANIA W MARSZAŁKOWSKIM BUDŻECIE OBYWATELSKIM WOJEWÓDZTWA ŚLĄSKIEGO</w:t>
      </w:r>
    </w:p>
    <w:p w14:paraId="7B275A26" w14:textId="77777777" w:rsidR="00067A7A" w:rsidRDefault="00067A7A" w:rsidP="0014152A">
      <w:pPr>
        <w:jc w:val="center"/>
        <w:rPr>
          <w:rFonts w:ascii="Arial" w:hAnsi="Arial" w:cs="Arial"/>
          <w:b/>
          <w:sz w:val="21"/>
          <w:szCs w:val="21"/>
        </w:rPr>
      </w:pPr>
    </w:p>
    <w:p w14:paraId="177F09E6" w14:textId="6D81BDB8" w:rsidR="0014152A" w:rsidRPr="00241A4C" w:rsidRDefault="00241A4C" w:rsidP="00A50FF8">
      <w:pPr>
        <w:rPr>
          <w:rFonts w:ascii="Arial" w:hAnsi="Arial" w:cs="Arial"/>
          <w:sz w:val="21"/>
          <w:szCs w:val="21"/>
        </w:rPr>
      </w:pPr>
      <w:r w:rsidRPr="00241A4C">
        <w:rPr>
          <w:rFonts w:ascii="Arial" w:hAnsi="Arial" w:cs="Arial"/>
          <w:sz w:val="21"/>
          <w:szCs w:val="21"/>
        </w:rPr>
        <w:t>Lokalizacja urny:</w:t>
      </w:r>
    </w:p>
    <w:p w14:paraId="2558292B" w14:textId="3445ADA2" w:rsidR="00241A4C" w:rsidRPr="00241A4C" w:rsidRDefault="00241A4C" w:rsidP="00A50FF8">
      <w:pPr>
        <w:rPr>
          <w:rFonts w:ascii="Arial" w:hAnsi="Arial" w:cs="Arial"/>
          <w:sz w:val="21"/>
          <w:szCs w:val="21"/>
        </w:rPr>
      </w:pPr>
      <w:r w:rsidRPr="00241A4C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</w:t>
      </w:r>
      <w:r w:rsidR="00067A7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D977B35" w14:textId="2FC5675E" w:rsidR="00241A4C" w:rsidRPr="00241A4C" w:rsidRDefault="00241A4C" w:rsidP="00A50FF8">
      <w:pPr>
        <w:rPr>
          <w:rFonts w:ascii="Arial" w:hAnsi="Arial" w:cs="Arial"/>
          <w:sz w:val="21"/>
          <w:szCs w:val="21"/>
        </w:rPr>
      </w:pPr>
      <w:r w:rsidRPr="00241A4C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</w:t>
      </w:r>
      <w:r w:rsidR="00067A7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tbl>
      <w:tblPr>
        <w:tblStyle w:val="Tabela-Siatka"/>
        <w:tblW w:w="9256" w:type="dxa"/>
        <w:tblLook w:val="04A0" w:firstRow="1" w:lastRow="0" w:firstColumn="1" w:lastColumn="0" w:noHBand="0" w:noVBand="1"/>
      </w:tblPr>
      <w:tblGrid>
        <w:gridCol w:w="3084"/>
        <w:gridCol w:w="3086"/>
        <w:gridCol w:w="3086"/>
      </w:tblGrid>
      <w:tr w:rsidR="0014152A" w14:paraId="4AE72797" w14:textId="77777777" w:rsidTr="0014152A">
        <w:trPr>
          <w:trHeight w:val="421"/>
        </w:trPr>
        <w:tc>
          <w:tcPr>
            <w:tcW w:w="3084" w:type="dxa"/>
            <w:shd w:val="clear" w:color="auto" w:fill="D9D9D9" w:themeFill="background1" w:themeFillShade="D9"/>
          </w:tcPr>
          <w:p w14:paraId="7FAB8635" w14:textId="77777777" w:rsidR="0014152A" w:rsidRDefault="0014152A" w:rsidP="0014152A">
            <w:r>
              <w:t>NUMER PLOMBY</w:t>
            </w:r>
          </w:p>
        </w:tc>
        <w:tc>
          <w:tcPr>
            <w:tcW w:w="3086" w:type="dxa"/>
            <w:shd w:val="clear" w:color="auto" w:fill="D9D9D9" w:themeFill="background1" w:themeFillShade="D9"/>
          </w:tcPr>
          <w:p w14:paraId="72488E4B" w14:textId="77777777" w:rsidR="0014152A" w:rsidRDefault="0014152A" w:rsidP="0014152A">
            <w:r>
              <w:t>DATA OPIECZĘTOWANIA</w:t>
            </w:r>
          </w:p>
        </w:tc>
        <w:tc>
          <w:tcPr>
            <w:tcW w:w="3086" w:type="dxa"/>
            <w:shd w:val="clear" w:color="auto" w:fill="D9D9D9" w:themeFill="background1" w:themeFillShade="D9"/>
          </w:tcPr>
          <w:p w14:paraId="6487DAF0" w14:textId="77777777" w:rsidR="0014152A" w:rsidRDefault="0014152A" w:rsidP="0014152A">
            <w:r>
              <w:t>PODPIS PRACOWNIKA</w:t>
            </w:r>
          </w:p>
        </w:tc>
      </w:tr>
      <w:tr w:rsidR="0014152A" w14:paraId="6820247B" w14:textId="77777777" w:rsidTr="0014152A">
        <w:trPr>
          <w:trHeight w:val="398"/>
        </w:trPr>
        <w:tc>
          <w:tcPr>
            <w:tcW w:w="3084" w:type="dxa"/>
          </w:tcPr>
          <w:p w14:paraId="20E6B61B" w14:textId="14C387A6" w:rsidR="0014152A" w:rsidRDefault="0014152A" w:rsidP="0014152A"/>
        </w:tc>
        <w:tc>
          <w:tcPr>
            <w:tcW w:w="3086" w:type="dxa"/>
          </w:tcPr>
          <w:p w14:paraId="4DE4F303" w14:textId="77777777" w:rsidR="0014152A" w:rsidRDefault="0014152A" w:rsidP="0014152A"/>
        </w:tc>
        <w:tc>
          <w:tcPr>
            <w:tcW w:w="3086" w:type="dxa"/>
          </w:tcPr>
          <w:p w14:paraId="634BA5AF" w14:textId="77777777" w:rsidR="0014152A" w:rsidRDefault="0014152A" w:rsidP="0014152A"/>
        </w:tc>
      </w:tr>
      <w:tr w:rsidR="0014152A" w14:paraId="4B66A12B" w14:textId="77777777" w:rsidTr="0014152A">
        <w:trPr>
          <w:trHeight w:val="421"/>
        </w:trPr>
        <w:tc>
          <w:tcPr>
            <w:tcW w:w="3084" w:type="dxa"/>
          </w:tcPr>
          <w:p w14:paraId="342470D4" w14:textId="77777777" w:rsidR="0014152A" w:rsidRDefault="0014152A" w:rsidP="0014152A"/>
        </w:tc>
        <w:tc>
          <w:tcPr>
            <w:tcW w:w="3086" w:type="dxa"/>
          </w:tcPr>
          <w:p w14:paraId="75094F4D" w14:textId="77777777" w:rsidR="0014152A" w:rsidRDefault="0014152A" w:rsidP="0014152A"/>
        </w:tc>
        <w:tc>
          <w:tcPr>
            <w:tcW w:w="3086" w:type="dxa"/>
          </w:tcPr>
          <w:p w14:paraId="01343875" w14:textId="77777777" w:rsidR="0014152A" w:rsidRDefault="0014152A" w:rsidP="0014152A"/>
        </w:tc>
      </w:tr>
      <w:tr w:rsidR="0014152A" w14:paraId="702675D4" w14:textId="77777777" w:rsidTr="0014152A">
        <w:trPr>
          <w:trHeight w:val="398"/>
        </w:trPr>
        <w:tc>
          <w:tcPr>
            <w:tcW w:w="3084" w:type="dxa"/>
          </w:tcPr>
          <w:p w14:paraId="3B41BF19" w14:textId="77777777" w:rsidR="0014152A" w:rsidRDefault="0014152A" w:rsidP="0014152A"/>
        </w:tc>
        <w:tc>
          <w:tcPr>
            <w:tcW w:w="3086" w:type="dxa"/>
          </w:tcPr>
          <w:p w14:paraId="644CE42B" w14:textId="77777777" w:rsidR="0014152A" w:rsidRDefault="0014152A" w:rsidP="0014152A"/>
        </w:tc>
        <w:tc>
          <w:tcPr>
            <w:tcW w:w="3086" w:type="dxa"/>
          </w:tcPr>
          <w:p w14:paraId="74DA2766" w14:textId="77777777" w:rsidR="0014152A" w:rsidRDefault="0014152A" w:rsidP="0014152A"/>
        </w:tc>
      </w:tr>
      <w:tr w:rsidR="0014152A" w14:paraId="7B37DB38" w14:textId="77777777" w:rsidTr="0014152A">
        <w:trPr>
          <w:trHeight w:val="421"/>
        </w:trPr>
        <w:tc>
          <w:tcPr>
            <w:tcW w:w="3084" w:type="dxa"/>
          </w:tcPr>
          <w:p w14:paraId="0E8336F0" w14:textId="77777777" w:rsidR="0014152A" w:rsidRDefault="0014152A" w:rsidP="0014152A"/>
        </w:tc>
        <w:tc>
          <w:tcPr>
            <w:tcW w:w="3086" w:type="dxa"/>
          </w:tcPr>
          <w:p w14:paraId="5ADF3E79" w14:textId="77777777" w:rsidR="0014152A" w:rsidRDefault="0014152A" w:rsidP="0014152A"/>
        </w:tc>
        <w:tc>
          <w:tcPr>
            <w:tcW w:w="3086" w:type="dxa"/>
          </w:tcPr>
          <w:p w14:paraId="416C8505" w14:textId="77777777" w:rsidR="0014152A" w:rsidRDefault="0014152A" w:rsidP="0014152A"/>
        </w:tc>
      </w:tr>
      <w:tr w:rsidR="0014152A" w14:paraId="4BF72BFE" w14:textId="77777777" w:rsidTr="0014152A">
        <w:trPr>
          <w:trHeight w:val="398"/>
        </w:trPr>
        <w:tc>
          <w:tcPr>
            <w:tcW w:w="3084" w:type="dxa"/>
          </w:tcPr>
          <w:p w14:paraId="28E1DB59" w14:textId="77777777" w:rsidR="0014152A" w:rsidRDefault="0014152A" w:rsidP="0014152A"/>
        </w:tc>
        <w:tc>
          <w:tcPr>
            <w:tcW w:w="3086" w:type="dxa"/>
          </w:tcPr>
          <w:p w14:paraId="7BA89D4D" w14:textId="77777777" w:rsidR="0014152A" w:rsidRDefault="0014152A" w:rsidP="0014152A"/>
        </w:tc>
        <w:tc>
          <w:tcPr>
            <w:tcW w:w="3086" w:type="dxa"/>
          </w:tcPr>
          <w:p w14:paraId="0EA7871D" w14:textId="77777777" w:rsidR="0014152A" w:rsidRDefault="0014152A" w:rsidP="0014152A"/>
        </w:tc>
      </w:tr>
      <w:tr w:rsidR="0014152A" w14:paraId="791BDC76" w14:textId="77777777" w:rsidTr="0014152A">
        <w:trPr>
          <w:trHeight w:val="421"/>
        </w:trPr>
        <w:tc>
          <w:tcPr>
            <w:tcW w:w="3084" w:type="dxa"/>
          </w:tcPr>
          <w:p w14:paraId="645F7B8C" w14:textId="77777777" w:rsidR="0014152A" w:rsidRDefault="0014152A" w:rsidP="0014152A"/>
        </w:tc>
        <w:tc>
          <w:tcPr>
            <w:tcW w:w="3086" w:type="dxa"/>
          </w:tcPr>
          <w:p w14:paraId="3E13A69E" w14:textId="77777777" w:rsidR="0014152A" w:rsidRDefault="0014152A" w:rsidP="0014152A"/>
        </w:tc>
        <w:tc>
          <w:tcPr>
            <w:tcW w:w="3086" w:type="dxa"/>
          </w:tcPr>
          <w:p w14:paraId="12EBBF70" w14:textId="77777777" w:rsidR="0014152A" w:rsidRDefault="0014152A" w:rsidP="0014152A"/>
        </w:tc>
      </w:tr>
      <w:tr w:rsidR="0014152A" w14:paraId="0F0DF07D" w14:textId="77777777" w:rsidTr="0014152A">
        <w:trPr>
          <w:trHeight w:val="421"/>
        </w:trPr>
        <w:tc>
          <w:tcPr>
            <w:tcW w:w="3084" w:type="dxa"/>
          </w:tcPr>
          <w:p w14:paraId="3CE5A496" w14:textId="77777777" w:rsidR="0014152A" w:rsidRDefault="0014152A" w:rsidP="0014152A"/>
        </w:tc>
        <w:tc>
          <w:tcPr>
            <w:tcW w:w="3086" w:type="dxa"/>
          </w:tcPr>
          <w:p w14:paraId="50E7E2F0" w14:textId="77777777" w:rsidR="0014152A" w:rsidRDefault="0014152A" w:rsidP="0014152A"/>
        </w:tc>
        <w:tc>
          <w:tcPr>
            <w:tcW w:w="3086" w:type="dxa"/>
          </w:tcPr>
          <w:p w14:paraId="6AF9DFDC" w14:textId="77777777" w:rsidR="0014152A" w:rsidRDefault="0014152A" w:rsidP="0014152A"/>
        </w:tc>
      </w:tr>
      <w:tr w:rsidR="0014152A" w14:paraId="54DD0DA1" w14:textId="77777777" w:rsidTr="0014152A">
        <w:trPr>
          <w:trHeight w:val="398"/>
        </w:trPr>
        <w:tc>
          <w:tcPr>
            <w:tcW w:w="3084" w:type="dxa"/>
          </w:tcPr>
          <w:p w14:paraId="24CF9EBD" w14:textId="77777777" w:rsidR="0014152A" w:rsidRDefault="0014152A" w:rsidP="0014152A"/>
        </w:tc>
        <w:tc>
          <w:tcPr>
            <w:tcW w:w="3086" w:type="dxa"/>
          </w:tcPr>
          <w:p w14:paraId="4C097C65" w14:textId="77777777" w:rsidR="0014152A" w:rsidRDefault="0014152A" w:rsidP="0014152A"/>
        </w:tc>
        <w:tc>
          <w:tcPr>
            <w:tcW w:w="3086" w:type="dxa"/>
          </w:tcPr>
          <w:p w14:paraId="22F61053" w14:textId="77777777" w:rsidR="0014152A" w:rsidRDefault="0014152A" w:rsidP="0014152A"/>
        </w:tc>
      </w:tr>
      <w:tr w:rsidR="0014152A" w14:paraId="2760E942" w14:textId="77777777" w:rsidTr="0014152A">
        <w:trPr>
          <w:trHeight w:val="421"/>
        </w:trPr>
        <w:tc>
          <w:tcPr>
            <w:tcW w:w="3084" w:type="dxa"/>
          </w:tcPr>
          <w:p w14:paraId="3F60AC49" w14:textId="77777777" w:rsidR="0014152A" w:rsidRDefault="0014152A" w:rsidP="0014152A"/>
        </w:tc>
        <w:tc>
          <w:tcPr>
            <w:tcW w:w="3086" w:type="dxa"/>
          </w:tcPr>
          <w:p w14:paraId="7ABE3B57" w14:textId="77777777" w:rsidR="0014152A" w:rsidRDefault="0014152A" w:rsidP="0014152A"/>
        </w:tc>
        <w:tc>
          <w:tcPr>
            <w:tcW w:w="3086" w:type="dxa"/>
          </w:tcPr>
          <w:p w14:paraId="6EF77C1A" w14:textId="77777777" w:rsidR="0014152A" w:rsidRDefault="0014152A" w:rsidP="0014152A"/>
        </w:tc>
      </w:tr>
      <w:tr w:rsidR="0014152A" w14:paraId="7C617818" w14:textId="77777777" w:rsidTr="0014152A">
        <w:trPr>
          <w:trHeight w:val="398"/>
        </w:trPr>
        <w:tc>
          <w:tcPr>
            <w:tcW w:w="3084" w:type="dxa"/>
          </w:tcPr>
          <w:p w14:paraId="4BE14D89" w14:textId="77777777" w:rsidR="0014152A" w:rsidRDefault="0014152A" w:rsidP="0014152A"/>
        </w:tc>
        <w:tc>
          <w:tcPr>
            <w:tcW w:w="3086" w:type="dxa"/>
          </w:tcPr>
          <w:p w14:paraId="1D686254" w14:textId="77777777" w:rsidR="0014152A" w:rsidRDefault="0014152A" w:rsidP="0014152A"/>
        </w:tc>
        <w:tc>
          <w:tcPr>
            <w:tcW w:w="3086" w:type="dxa"/>
          </w:tcPr>
          <w:p w14:paraId="4890F706" w14:textId="77777777" w:rsidR="0014152A" w:rsidRDefault="0014152A" w:rsidP="0014152A"/>
        </w:tc>
      </w:tr>
      <w:tr w:rsidR="0014152A" w14:paraId="2B4E5B48" w14:textId="77777777" w:rsidTr="0014152A">
        <w:trPr>
          <w:trHeight w:val="421"/>
        </w:trPr>
        <w:tc>
          <w:tcPr>
            <w:tcW w:w="3084" w:type="dxa"/>
          </w:tcPr>
          <w:p w14:paraId="42492588" w14:textId="77777777" w:rsidR="0014152A" w:rsidRDefault="0014152A" w:rsidP="0014152A"/>
        </w:tc>
        <w:tc>
          <w:tcPr>
            <w:tcW w:w="3086" w:type="dxa"/>
          </w:tcPr>
          <w:p w14:paraId="0B31B324" w14:textId="77777777" w:rsidR="0014152A" w:rsidRDefault="0014152A" w:rsidP="0014152A"/>
        </w:tc>
        <w:tc>
          <w:tcPr>
            <w:tcW w:w="3086" w:type="dxa"/>
          </w:tcPr>
          <w:p w14:paraId="0CB232AA" w14:textId="77777777" w:rsidR="0014152A" w:rsidRDefault="0014152A" w:rsidP="0014152A"/>
        </w:tc>
      </w:tr>
      <w:tr w:rsidR="0014152A" w14:paraId="0BD2F87B" w14:textId="77777777" w:rsidTr="0014152A">
        <w:trPr>
          <w:trHeight w:val="398"/>
        </w:trPr>
        <w:tc>
          <w:tcPr>
            <w:tcW w:w="3084" w:type="dxa"/>
          </w:tcPr>
          <w:p w14:paraId="7810A37B" w14:textId="77777777" w:rsidR="0014152A" w:rsidRDefault="0014152A" w:rsidP="0014152A"/>
        </w:tc>
        <w:tc>
          <w:tcPr>
            <w:tcW w:w="3086" w:type="dxa"/>
          </w:tcPr>
          <w:p w14:paraId="315CAD15" w14:textId="77777777" w:rsidR="0014152A" w:rsidRDefault="0014152A" w:rsidP="0014152A"/>
        </w:tc>
        <w:tc>
          <w:tcPr>
            <w:tcW w:w="3086" w:type="dxa"/>
          </w:tcPr>
          <w:p w14:paraId="4B68BACC" w14:textId="77777777" w:rsidR="0014152A" w:rsidRDefault="0014152A" w:rsidP="0014152A"/>
        </w:tc>
      </w:tr>
      <w:tr w:rsidR="0014152A" w14:paraId="47C4FD26" w14:textId="77777777" w:rsidTr="0014152A">
        <w:trPr>
          <w:trHeight w:val="421"/>
        </w:trPr>
        <w:tc>
          <w:tcPr>
            <w:tcW w:w="3084" w:type="dxa"/>
          </w:tcPr>
          <w:p w14:paraId="37934E64" w14:textId="77777777" w:rsidR="0014152A" w:rsidRDefault="0014152A" w:rsidP="0014152A"/>
        </w:tc>
        <w:tc>
          <w:tcPr>
            <w:tcW w:w="3086" w:type="dxa"/>
          </w:tcPr>
          <w:p w14:paraId="293325A6" w14:textId="77777777" w:rsidR="0014152A" w:rsidRDefault="0014152A" w:rsidP="0014152A"/>
        </w:tc>
        <w:tc>
          <w:tcPr>
            <w:tcW w:w="3086" w:type="dxa"/>
          </w:tcPr>
          <w:p w14:paraId="2A382A8C" w14:textId="77777777" w:rsidR="0014152A" w:rsidRDefault="0014152A" w:rsidP="0014152A"/>
        </w:tc>
      </w:tr>
      <w:tr w:rsidR="0014152A" w14:paraId="27FEFB02" w14:textId="77777777" w:rsidTr="0014152A">
        <w:trPr>
          <w:trHeight w:val="421"/>
        </w:trPr>
        <w:tc>
          <w:tcPr>
            <w:tcW w:w="3084" w:type="dxa"/>
          </w:tcPr>
          <w:p w14:paraId="6B306ECC" w14:textId="77777777" w:rsidR="0014152A" w:rsidRDefault="0014152A" w:rsidP="0014152A"/>
        </w:tc>
        <w:tc>
          <w:tcPr>
            <w:tcW w:w="3086" w:type="dxa"/>
          </w:tcPr>
          <w:p w14:paraId="3C1779B4" w14:textId="77777777" w:rsidR="0014152A" w:rsidRDefault="0014152A" w:rsidP="0014152A"/>
        </w:tc>
        <w:tc>
          <w:tcPr>
            <w:tcW w:w="3086" w:type="dxa"/>
          </w:tcPr>
          <w:p w14:paraId="6BA4AFF3" w14:textId="77777777" w:rsidR="0014152A" w:rsidRDefault="0014152A" w:rsidP="0014152A"/>
        </w:tc>
      </w:tr>
      <w:tr w:rsidR="0014152A" w14:paraId="00405A17" w14:textId="77777777" w:rsidTr="0014152A">
        <w:trPr>
          <w:trHeight w:val="398"/>
        </w:trPr>
        <w:tc>
          <w:tcPr>
            <w:tcW w:w="3084" w:type="dxa"/>
          </w:tcPr>
          <w:p w14:paraId="7BF04DC5" w14:textId="77777777" w:rsidR="0014152A" w:rsidRDefault="0014152A" w:rsidP="0014152A"/>
        </w:tc>
        <w:tc>
          <w:tcPr>
            <w:tcW w:w="3086" w:type="dxa"/>
          </w:tcPr>
          <w:p w14:paraId="4CE47ACC" w14:textId="77777777" w:rsidR="0014152A" w:rsidRDefault="0014152A" w:rsidP="0014152A"/>
        </w:tc>
        <w:tc>
          <w:tcPr>
            <w:tcW w:w="3086" w:type="dxa"/>
          </w:tcPr>
          <w:p w14:paraId="7447C43D" w14:textId="77777777" w:rsidR="0014152A" w:rsidRDefault="0014152A" w:rsidP="0014152A"/>
        </w:tc>
      </w:tr>
      <w:tr w:rsidR="0014152A" w14:paraId="4BBDBEAF" w14:textId="77777777" w:rsidTr="0014152A">
        <w:trPr>
          <w:trHeight w:val="421"/>
        </w:trPr>
        <w:tc>
          <w:tcPr>
            <w:tcW w:w="3084" w:type="dxa"/>
          </w:tcPr>
          <w:p w14:paraId="3FCCD6A2" w14:textId="77777777" w:rsidR="0014152A" w:rsidRDefault="0014152A" w:rsidP="0014152A"/>
        </w:tc>
        <w:tc>
          <w:tcPr>
            <w:tcW w:w="3086" w:type="dxa"/>
          </w:tcPr>
          <w:p w14:paraId="3052DA1F" w14:textId="77777777" w:rsidR="0014152A" w:rsidRDefault="0014152A" w:rsidP="0014152A"/>
        </w:tc>
        <w:tc>
          <w:tcPr>
            <w:tcW w:w="3086" w:type="dxa"/>
          </w:tcPr>
          <w:p w14:paraId="7586B43F" w14:textId="77777777" w:rsidR="0014152A" w:rsidRDefault="0014152A" w:rsidP="0014152A"/>
        </w:tc>
      </w:tr>
      <w:tr w:rsidR="0014152A" w14:paraId="6F8FFC25" w14:textId="77777777" w:rsidTr="0014152A">
        <w:trPr>
          <w:trHeight w:val="398"/>
        </w:trPr>
        <w:tc>
          <w:tcPr>
            <w:tcW w:w="3084" w:type="dxa"/>
          </w:tcPr>
          <w:p w14:paraId="49492BB2" w14:textId="77777777" w:rsidR="0014152A" w:rsidRDefault="0014152A" w:rsidP="0014152A"/>
        </w:tc>
        <w:tc>
          <w:tcPr>
            <w:tcW w:w="3086" w:type="dxa"/>
          </w:tcPr>
          <w:p w14:paraId="171E29A1" w14:textId="77777777" w:rsidR="0014152A" w:rsidRDefault="0014152A" w:rsidP="0014152A"/>
        </w:tc>
        <w:tc>
          <w:tcPr>
            <w:tcW w:w="3086" w:type="dxa"/>
          </w:tcPr>
          <w:p w14:paraId="7B2FB06B" w14:textId="77777777" w:rsidR="0014152A" w:rsidRDefault="0014152A" w:rsidP="0014152A"/>
        </w:tc>
      </w:tr>
      <w:tr w:rsidR="0014152A" w14:paraId="13FE4B3C" w14:textId="77777777" w:rsidTr="0014152A">
        <w:trPr>
          <w:trHeight w:val="421"/>
        </w:trPr>
        <w:tc>
          <w:tcPr>
            <w:tcW w:w="3084" w:type="dxa"/>
          </w:tcPr>
          <w:p w14:paraId="01C8FA47" w14:textId="77777777" w:rsidR="0014152A" w:rsidRDefault="0014152A" w:rsidP="0014152A"/>
        </w:tc>
        <w:tc>
          <w:tcPr>
            <w:tcW w:w="3086" w:type="dxa"/>
          </w:tcPr>
          <w:p w14:paraId="16361963" w14:textId="77777777" w:rsidR="0014152A" w:rsidRDefault="0014152A" w:rsidP="0014152A"/>
        </w:tc>
        <w:tc>
          <w:tcPr>
            <w:tcW w:w="3086" w:type="dxa"/>
          </w:tcPr>
          <w:p w14:paraId="3478A929" w14:textId="77777777" w:rsidR="0014152A" w:rsidRDefault="0014152A" w:rsidP="0014152A"/>
        </w:tc>
      </w:tr>
      <w:tr w:rsidR="0014152A" w14:paraId="4B314585" w14:textId="77777777" w:rsidTr="0014152A">
        <w:trPr>
          <w:trHeight w:val="398"/>
        </w:trPr>
        <w:tc>
          <w:tcPr>
            <w:tcW w:w="3084" w:type="dxa"/>
          </w:tcPr>
          <w:p w14:paraId="1D98FF43" w14:textId="77777777" w:rsidR="0014152A" w:rsidRDefault="0014152A" w:rsidP="0014152A"/>
        </w:tc>
        <w:tc>
          <w:tcPr>
            <w:tcW w:w="3086" w:type="dxa"/>
          </w:tcPr>
          <w:p w14:paraId="1185653D" w14:textId="77777777" w:rsidR="0014152A" w:rsidRDefault="0014152A" w:rsidP="0014152A"/>
        </w:tc>
        <w:tc>
          <w:tcPr>
            <w:tcW w:w="3086" w:type="dxa"/>
          </w:tcPr>
          <w:p w14:paraId="45899BF8" w14:textId="77777777" w:rsidR="0014152A" w:rsidRDefault="0014152A" w:rsidP="0014152A"/>
        </w:tc>
      </w:tr>
      <w:tr w:rsidR="0014152A" w14:paraId="76E095C4" w14:textId="77777777" w:rsidTr="0014152A">
        <w:trPr>
          <w:trHeight w:val="421"/>
        </w:trPr>
        <w:tc>
          <w:tcPr>
            <w:tcW w:w="3084" w:type="dxa"/>
          </w:tcPr>
          <w:p w14:paraId="3C44E3A5" w14:textId="77777777" w:rsidR="0014152A" w:rsidRDefault="0014152A" w:rsidP="0014152A"/>
        </w:tc>
        <w:tc>
          <w:tcPr>
            <w:tcW w:w="3086" w:type="dxa"/>
          </w:tcPr>
          <w:p w14:paraId="39DE1319" w14:textId="77777777" w:rsidR="0014152A" w:rsidRDefault="0014152A" w:rsidP="0014152A"/>
        </w:tc>
        <w:tc>
          <w:tcPr>
            <w:tcW w:w="3086" w:type="dxa"/>
          </w:tcPr>
          <w:p w14:paraId="178F7DFA" w14:textId="77777777" w:rsidR="0014152A" w:rsidRDefault="0014152A" w:rsidP="0014152A"/>
        </w:tc>
      </w:tr>
      <w:tr w:rsidR="0014152A" w14:paraId="017250D1" w14:textId="77777777" w:rsidTr="0014152A">
        <w:trPr>
          <w:trHeight w:val="421"/>
        </w:trPr>
        <w:tc>
          <w:tcPr>
            <w:tcW w:w="3084" w:type="dxa"/>
          </w:tcPr>
          <w:p w14:paraId="20DE7804" w14:textId="77777777" w:rsidR="0014152A" w:rsidRDefault="0014152A" w:rsidP="0014152A"/>
        </w:tc>
        <w:tc>
          <w:tcPr>
            <w:tcW w:w="3086" w:type="dxa"/>
          </w:tcPr>
          <w:p w14:paraId="11AEF604" w14:textId="77777777" w:rsidR="0014152A" w:rsidRDefault="0014152A" w:rsidP="0014152A"/>
        </w:tc>
        <w:tc>
          <w:tcPr>
            <w:tcW w:w="3086" w:type="dxa"/>
          </w:tcPr>
          <w:p w14:paraId="0020B2A7" w14:textId="77777777" w:rsidR="0014152A" w:rsidRDefault="0014152A" w:rsidP="0014152A"/>
        </w:tc>
      </w:tr>
      <w:tr w:rsidR="0014152A" w14:paraId="57E52C03" w14:textId="77777777" w:rsidTr="0014152A">
        <w:trPr>
          <w:trHeight w:val="421"/>
        </w:trPr>
        <w:tc>
          <w:tcPr>
            <w:tcW w:w="3084" w:type="dxa"/>
          </w:tcPr>
          <w:p w14:paraId="1993127C" w14:textId="77777777" w:rsidR="0014152A" w:rsidRDefault="0014152A" w:rsidP="0014152A"/>
        </w:tc>
        <w:tc>
          <w:tcPr>
            <w:tcW w:w="3086" w:type="dxa"/>
          </w:tcPr>
          <w:p w14:paraId="3A38D582" w14:textId="77777777" w:rsidR="0014152A" w:rsidRDefault="0014152A" w:rsidP="0014152A"/>
        </w:tc>
        <w:tc>
          <w:tcPr>
            <w:tcW w:w="3086" w:type="dxa"/>
          </w:tcPr>
          <w:p w14:paraId="3163ACB3" w14:textId="77777777" w:rsidR="0014152A" w:rsidRDefault="0014152A" w:rsidP="0014152A"/>
        </w:tc>
      </w:tr>
      <w:tr w:rsidR="0014152A" w14:paraId="06FF5397" w14:textId="77777777" w:rsidTr="0014152A">
        <w:trPr>
          <w:trHeight w:val="421"/>
        </w:trPr>
        <w:tc>
          <w:tcPr>
            <w:tcW w:w="3084" w:type="dxa"/>
          </w:tcPr>
          <w:p w14:paraId="0DD658E4" w14:textId="77777777" w:rsidR="0014152A" w:rsidRDefault="0014152A" w:rsidP="0014152A"/>
        </w:tc>
        <w:tc>
          <w:tcPr>
            <w:tcW w:w="3086" w:type="dxa"/>
          </w:tcPr>
          <w:p w14:paraId="731CE895" w14:textId="77777777" w:rsidR="0014152A" w:rsidRDefault="0014152A" w:rsidP="0014152A"/>
        </w:tc>
        <w:tc>
          <w:tcPr>
            <w:tcW w:w="3086" w:type="dxa"/>
          </w:tcPr>
          <w:p w14:paraId="3713A074" w14:textId="77777777" w:rsidR="0014152A" w:rsidRDefault="0014152A" w:rsidP="0014152A"/>
        </w:tc>
      </w:tr>
    </w:tbl>
    <w:p w14:paraId="48913AE1" w14:textId="77777777" w:rsidR="0014152A" w:rsidRPr="0014152A" w:rsidRDefault="0014152A" w:rsidP="0014152A"/>
    <w:sectPr w:rsidR="0014152A" w:rsidRPr="0014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73"/>
    <w:rsid w:val="00067A7A"/>
    <w:rsid w:val="0014152A"/>
    <w:rsid w:val="00241A4C"/>
    <w:rsid w:val="00377773"/>
    <w:rsid w:val="005D04FF"/>
    <w:rsid w:val="00646B6B"/>
    <w:rsid w:val="00647EFA"/>
    <w:rsid w:val="00670BC3"/>
    <w:rsid w:val="008C5CAD"/>
    <w:rsid w:val="00A50FF8"/>
    <w:rsid w:val="00E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4CEB"/>
  <w15:chartTrackingRefBased/>
  <w15:docId w15:val="{9692DE56-2B98-426A-9A71-330F6C75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C5C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C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C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C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C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E9387B-7BFA-4B90-8201-4FF762EF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AA933-E5F2-4835-BDAC-639D4B66D2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Borysik Katarzyna</dc:creator>
  <cp:keywords/>
  <dc:description/>
  <cp:lastModifiedBy>Borysik Katarzyna</cp:lastModifiedBy>
  <cp:revision>9</cp:revision>
  <cp:lastPrinted>2024-07-17T10:46:00Z</cp:lastPrinted>
  <dcterms:created xsi:type="dcterms:W3CDTF">2023-06-14T09:44:00Z</dcterms:created>
  <dcterms:modified xsi:type="dcterms:W3CDTF">2024-07-30T12:05:00Z</dcterms:modified>
</cp:coreProperties>
</file>