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5A3988" w14:paraId="2232324B" w14:textId="77777777" w:rsidTr="30714C8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648558B8" w:rsidR="007F08B3" w:rsidRPr="005A3988" w:rsidRDefault="00D9151F" w:rsidP="007F08B3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1E495F">
              <w:rPr>
                <w:rFonts w:cs="Arial"/>
                <w:lang w:eastAsia="en-US"/>
              </w:rPr>
              <w:t>Aneks nr 1</w:t>
            </w:r>
            <w:r>
              <w:rPr>
                <w:rFonts w:cs="Arial"/>
                <w:lang w:eastAsia="en-US"/>
              </w:rPr>
              <w:t xml:space="preserve">                                                      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1A02632C" w:rsidR="007E5FBE" w:rsidRPr="00292872" w:rsidRDefault="00292872" w:rsidP="001E495F">
            <w:pPr>
              <w:pStyle w:val="TimesRegular11"/>
              <w:rPr>
                <w:rFonts w:ascii="Arial" w:hAnsi="Arial" w:cs="Arial"/>
                <w:b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l-PL" w:eastAsia="en-US"/>
              </w:rPr>
              <w:t>do umowy dotacji n</w:t>
            </w:r>
            <w:r w:rsidRPr="00292872">
              <w:rPr>
                <w:rFonts w:ascii="Arial" w:hAnsi="Arial" w:cs="Arial"/>
                <w:b/>
                <w:sz w:val="21"/>
                <w:szCs w:val="21"/>
                <w:lang w:val="pl-PL" w:eastAsia="en-US"/>
              </w:rPr>
              <w:t>r 1389/IP/2024 z dnia 29 kwietnia 2024 r.</w:t>
            </w:r>
          </w:p>
        </w:tc>
      </w:tr>
      <w:tr w:rsidR="007E5FBE" w:rsidRPr="005A3988" w14:paraId="5DAB6C7B" w14:textId="77777777" w:rsidTr="30714C86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30714C8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4C877D21" w:rsidR="007E5FBE" w:rsidRPr="005A3988" w:rsidRDefault="00144261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</w:t>
            </w:r>
            <w:r w:rsidR="007E5FBE" w:rsidRPr="005A3988">
              <w:rPr>
                <w:rFonts w:cs="Arial"/>
                <w:szCs w:val="21"/>
                <w:lang w:eastAsia="en-US"/>
              </w:rPr>
              <w:t>awart</w:t>
            </w:r>
            <w:r w:rsidR="00CC3D27">
              <w:rPr>
                <w:rFonts w:cs="Arial"/>
                <w:szCs w:val="21"/>
                <w:lang w:eastAsia="en-US"/>
              </w:rPr>
              <w:t>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460E1D36" w:rsidR="007E5FBE" w:rsidRPr="005A3988" w:rsidRDefault="007F08B3" w:rsidP="30714C86">
            <w:pPr>
              <w:pStyle w:val="Arial105"/>
              <w:rPr>
                <w:rFonts w:cs="Arial"/>
              </w:rPr>
            </w:pPr>
            <w:r w:rsidRPr="30714C86">
              <w:rPr>
                <w:rFonts w:cs="Arial"/>
              </w:rPr>
              <w:t>……………………….  20</w:t>
            </w:r>
            <w:r w:rsidR="00044B5B" w:rsidRPr="30714C86">
              <w:rPr>
                <w:rFonts w:cs="Arial"/>
              </w:rPr>
              <w:t>2</w:t>
            </w:r>
            <w:r w:rsidR="00572812" w:rsidRPr="30714C86">
              <w:rPr>
                <w:rFonts w:cs="Arial"/>
              </w:rPr>
              <w:t>4</w:t>
            </w:r>
            <w:r w:rsidRPr="30714C86">
              <w:rPr>
                <w:rFonts w:cs="Arial"/>
              </w:rPr>
              <w:t xml:space="preserve"> roku </w:t>
            </w:r>
            <w:r w:rsidR="10656ABB" w:rsidRPr="30714C86">
              <w:rPr>
                <w:rFonts w:cs="Arial"/>
              </w:rPr>
              <w:t>w Katowicach</w:t>
            </w:r>
            <w:r w:rsidRPr="30714C86">
              <w:rPr>
                <w:rFonts w:cs="Arial"/>
              </w:rPr>
              <w:t xml:space="preserve"> </w:t>
            </w:r>
            <w:r w:rsidR="007E5FBE" w:rsidRPr="30714C86">
              <w:rPr>
                <w:rFonts w:cs="Arial"/>
              </w:rPr>
              <w:t xml:space="preserve"> </w:t>
            </w:r>
          </w:p>
        </w:tc>
      </w:tr>
      <w:tr w:rsidR="007E5FBE" w:rsidRPr="005A3988" w14:paraId="41C8F396" w14:textId="77777777" w:rsidTr="30714C86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30714C86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30714C86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30714C86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88B75F4" w:rsidR="007E5FBE" w:rsidRPr="005A3988" w:rsidRDefault="000B0613" w:rsidP="001F7379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……………………………………………………………………</w:t>
            </w:r>
            <w:r w:rsidR="001F7379">
              <w:rPr>
                <w:rFonts w:cs="Arial"/>
                <w:szCs w:val="21"/>
                <w:lang w:eastAsia="en-US"/>
              </w:rPr>
              <w:t>……….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419DE29F" w14:textId="40E70909" w:rsidR="000B0613" w:rsidRDefault="000B0613" w:rsidP="001F7379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……………………………………………………………………</w:t>
            </w:r>
            <w:r w:rsidR="001F7379">
              <w:rPr>
                <w:rFonts w:cs="Arial"/>
                <w:szCs w:val="21"/>
                <w:lang w:eastAsia="en-US"/>
              </w:rPr>
              <w:t>……….</w:t>
            </w:r>
          </w:p>
          <w:p w14:paraId="0DD7F8AB" w14:textId="203C3A86" w:rsidR="001F7379" w:rsidRPr="001F7379" w:rsidRDefault="001F7379" w:rsidP="001F7379">
            <w:pPr>
              <w:pStyle w:val="Arial105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7E5FBE" w:rsidRPr="005A3988" w14:paraId="3656B9AB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30714C8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CAC2E" w:rsidR="007E5FBE" w:rsidRPr="005A3988" w:rsidRDefault="001A5EAD" w:rsidP="087079E6">
            <w:pPr>
              <w:pStyle w:val="Arial105"/>
              <w:rPr>
                <w:rFonts w:cs="Arial"/>
                <w:lang w:eastAsia="en-US"/>
              </w:rPr>
            </w:pPr>
            <w:r w:rsidRPr="087079E6">
              <w:rPr>
                <w:rFonts w:cs="Arial"/>
                <w:lang w:eastAsia="en-US"/>
              </w:rPr>
              <w:t>u</w:t>
            </w:r>
            <w:r w:rsidR="007F08B3" w:rsidRPr="087079E6">
              <w:rPr>
                <w:rFonts w:cs="Arial"/>
                <w:lang w:eastAsia="en-US"/>
              </w:rPr>
              <w:t>l. Ligonia 46, 40-</w:t>
            </w:r>
            <w:r w:rsidR="59F38EC4" w:rsidRPr="087079E6">
              <w:rPr>
                <w:rFonts w:cs="Arial"/>
                <w:lang w:eastAsia="en-US"/>
              </w:rPr>
              <w:t>037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1F7379" w:rsidRDefault="007E5FBE" w:rsidP="00BC147D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7E5FBE" w:rsidRPr="005A3988" w14:paraId="02C27685" w14:textId="77777777" w:rsidTr="30714C86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AF9E03" w14:textId="6EF01B55" w:rsidR="00142468" w:rsidRDefault="00366B19" w:rsidP="00DA6DFC">
            <w:pPr>
              <w:pStyle w:val="Arial105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Ślą</w:t>
            </w:r>
            <w:r w:rsidR="009718DF">
              <w:rPr>
                <w:rFonts w:cs="Arial"/>
              </w:rPr>
              <w:t>skim</w:t>
            </w:r>
            <w:r>
              <w:rPr>
                <w:rFonts w:cs="Arial"/>
              </w:rPr>
              <w:t xml:space="preserve"> Centrum Wolności i Solidarności</w:t>
            </w:r>
          </w:p>
          <w:p w14:paraId="6CED9EEA" w14:textId="5D4D483E" w:rsidR="00310A34" w:rsidRDefault="002E161D" w:rsidP="00DA6DFC">
            <w:pPr>
              <w:pStyle w:val="Arial105"/>
              <w:spacing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</w:t>
            </w:r>
            <w:r w:rsidR="00696A4C">
              <w:rPr>
                <w:rFonts w:eastAsia="Times New Roman" w:cs="Arial"/>
              </w:rPr>
              <w:t>l. Wincentego Pola 38</w:t>
            </w:r>
            <w:r w:rsidR="00A722B7" w:rsidRPr="00A722B7">
              <w:rPr>
                <w:rFonts w:eastAsia="Times New Roman" w:cs="Arial"/>
              </w:rPr>
              <w:t>,</w:t>
            </w:r>
            <w:r w:rsidR="00496F96">
              <w:rPr>
                <w:rFonts w:eastAsia="Times New Roman" w:cs="Arial"/>
              </w:rPr>
              <w:t xml:space="preserve"> </w:t>
            </w:r>
            <w:r w:rsidR="00D26E78">
              <w:rPr>
                <w:rFonts w:eastAsia="Times New Roman" w:cs="Arial"/>
              </w:rPr>
              <w:t>4</w:t>
            </w:r>
            <w:r w:rsidR="00E4109D">
              <w:rPr>
                <w:rFonts w:eastAsia="Times New Roman" w:cs="Arial"/>
              </w:rPr>
              <w:t>0</w:t>
            </w:r>
            <w:r w:rsidR="00D26E78">
              <w:rPr>
                <w:rFonts w:eastAsia="Times New Roman" w:cs="Arial"/>
              </w:rPr>
              <w:t>-</w:t>
            </w:r>
            <w:r w:rsidR="00E4109D">
              <w:rPr>
                <w:rFonts w:eastAsia="Times New Roman" w:cs="Arial"/>
              </w:rPr>
              <w:t>596</w:t>
            </w:r>
            <w:r w:rsidR="00D26E78">
              <w:rPr>
                <w:rFonts w:eastAsia="Times New Roman" w:cs="Arial"/>
              </w:rPr>
              <w:t xml:space="preserve"> Katowice</w:t>
            </w:r>
            <w:r w:rsidR="00AA20C1">
              <w:rPr>
                <w:rFonts w:eastAsia="Times New Roman" w:cs="Arial"/>
              </w:rPr>
              <w:t>,</w:t>
            </w:r>
          </w:p>
          <w:p w14:paraId="4E582CD4" w14:textId="6380FF8A" w:rsidR="00572812" w:rsidRDefault="009A00F5" w:rsidP="001F7379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29D6B04F" w14:textId="067CCEDC" w:rsidR="007E5FBE" w:rsidRPr="001F7379" w:rsidRDefault="007E5FBE" w:rsidP="00216A21">
            <w:pPr>
              <w:pStyle w:val="Arial105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1E064F" w:rsidRPr="005A3988" w14:paraId="3461D779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1E064F" w:rsidRPr="005A3988" w:rsidRDefault="001E064F" w:rsidP="001E064F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1E064F" w:rsidRPr="001F7379" w:rsidRDefault="001E064F" w:rsidP="001E064F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4F8D6B4C" w14:textId="77777777" w:rsidTr="30714C8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1FC3994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EF860F1" w14:textId="3C18C3B3" w:rsidR="009A00F5" w:rsidRPr="005A3988" w:rsidRDefault="00B21D4B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Roberta Ciupę– Dyrektor</w:t>
            </w:r>
            <w:r w:rsidR="00E4109D">
              <w:rPr>
                <w:rFonts w:cs="Arial"/>
                <w:szCs w:val="21"/>
                <w:lang w:eastAsia="en-US"/>
              </w:rPr>
              <w:t xml:space="preserve"> Śląskiego Centrum Wolności</w:t>
            </w:r>
            <w:r w:rsidR="009718DF">
              <w:rPr>
                <w:rFonts w:cs="Arial"/>
                <w:szCs w:val="21"/>
                <w:lang w:eastAsia="en-US"/>
              </w:rPr>
              <w:t xml:space="preserve"> </w:t>
            </w:r>
            <w:r>
              <w:rPr>
                <w:rFonts w:cs="Arial"/>
                <w:szCs w:val="21"/>
                <w:lang w:eastAsia="en-US"/>
              </w:rPr>
              <w:t xml:space="preserve">i </w:t>
            </w:r>
            <w:r w:rsidR="00E4109D">
              <w:rPr>
                <w:rFonts w:cs="Arial"/>
                <w:szCs w:val="21"/>
                <w:lang w:eastAsia="en-US"/>
              </w:rPr>
              <w:t>Solidarności</w:t>
            </w:r>
          </w:p>
          <w:p w14:paraId="0562CB0E" w14:textId="77777777" w:rsidR="009A00F5" w:rsidRPr="001F7379" w:rsidRDefault="009A00F5" w:rsidP="009A00F5">
            <w:pPr>
              <w:pStyle w:val="Arial105"/>
              <w:rPr>
                <w:rFonts w:cs="Arial"/>
                <w:sz w:val="16"/>
                <w:szCs w:val="16"/>
              </w:rPr>
            </w:pPr>
          </w:p>
        </w:tc>
      </w:tr>
      <w:tr w:rsidR="009A00F5" w:rsidRPr="005A3988" w14:paraId="34CE0A41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1F7379" w:rsidRDefault="009A00F5" w:rsidP="009A00F5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520ACC8E" w14:textId="77777777" w:rsidTr="30714C86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27FE7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1B691A92" w:rsidR="009A00F5" w:rsidRPr="00527FE7" w:rsidRDefault="009A00F5" w:rsidP="0095575C">
            <w:pPr>
              <w:pStyle w:val="Arial105"/>
              <w:numPr>
                <w:ilvl w:val="0"/>
                <w:numId w:val="2"/>
              </w:numPr>
              <w:ind w:left="229" w:hanging="283"/>
              <w:jc w:val="both"/>
              <w:rPr>
                <w:rFonts w:cs="Arial"/>
                <w:szCs w:val="21"/>
              </w:rPr>
            </w:pPr>
            <w:r w:rsidRPr="00527FE7">
              <w:rPr>
                <w:rFonts w:cs="Arial"/>
                <w:szCs w:val="21"/>
              </w:rPr>
              <w:t xml:space="preserve">art. 14 ust. 1 </w:t>
            </w:r>
            <w:r>
              <w:rPr>
                <w:rFonts w:cs="Arial"/>
                <w:szCs w:val="21"/>
              </w:rPr>
              <w:t xml:space="preserve">pkt. </w:t>
            </w:r>
            <w:r w:rsidR="000754F0">
              <w:rPr>
                <w:rFonts w:cs="Arial"/>
                <w:szCs w:val="21"/>
              </w:rPr>
              <w:t>3</w:t>
            </w:r>
            <w:r w:rsidR="000754F0" w:rsidRPr="00527FE7">
              <w:rPr>
                <w:rFonts w:cs="Arial"/>
                <w:szCs w:val="21"/>
              </w:rPr>
              <w:t xml:space="preserve"> </w:t>
            </w:r>
            <w:r w:rsidRPr="00527FE7">
              <w:rPr>
                <w:rFonts w:cs="Arial"/>
                <w:szCs w:val="21"/>
              </w:rPr>
              <w:t xml:space="preserve">ustawy z dnia 5 czerwca 1998 roku </w:t>
            </w:r>
            <w:r w:rsidR="00851F3F">
              <w:rPr>
                <w:rFonts w:cs="Arial"/>
                <w:szCs w:val="21"/>
              </w:rPr>
              <w:br/>
            </w:r>
            <w:r w:rsidRPr="00527FE7">
              <w:rPr>
                <w:rFonts w:cs="Arial"/>
                <w:szCs w:val="21"/>
              </w:rPr>
              <w:t>o samorządzie województwa (</w:t>
            </w:r>
            <w:proofErr w:type="spellStart"/>
            <w:r w:rsidR="00AB62CB">
              <w:rPr>
                <w:rFonts w:cs="Arial"/>
                <w:szCs w:val="21"/>
              </w:rPr>
              <w:t>t</w:t>
            </w:r>
            <w:r w:rsidR="0056595F">
              <w:rPr>
                <w:rFonts w:cs="Arial"/>
                <w:szCs w:val="21"/>
              </w:rPr>
              <w:t>.</w:t>
            </w:r>
            <w:r w:rsidR="00AB62CB">
              <w:rPr>
                <w:rFonts w:cs="Arial"/>
                <w:szCs w:val="21"/>
              </w:rPr>
              <w:t>j</w:t>
            </w:r>
            <w:proofErr w:type="spellEnd"/>
            <w:r w:rsidR="00AB62CB">
              <w:rPr>
                <w:rFonts w:cs="Arial"/>
                <w:szCs w:val="21"/>
              </w:rPr>
              <w:t>.</w:t>
            </w:r>
            <w:r w:rsidR="0056595F">
              <w:t xml:space="preserve"> </w:t>
            </w:r>
            <w:r w:rsidR="0056595F" w:rsidRPr="0056595F">
              <w:t>Dz.U. z 2</w:t>
            </w:r>
            <w:r w:rsidR="0056595F">
              <w:t>024 r. poz. 566</w:t>
            </w:r>
            <w:r w:rsidRPr="00527FE7">
              <w:rPr>
                <w:rFonts w:cs="Arial"/>
                <w:szCs w:val="21"/>
              </w:rPr>
              <w:t xml:space="preserve">),  </w:t>
            </w:r>
          </w:p>
          <w:p w14:paraId="6923EAD0" w14:textId="61B9AC86" w:rsidR="009A00F5" w:rsidRPr="00DE05AE" w:rsidRDefault="009A00F5" w:rsidP="00056085">
            <w:pPr>
              <w:pStyle w:val="Arial105"/>
              <w:numPr>
                <w:ilvl w:val="0"/>
                <w:numId w:val="2"/>
              </w:numPr>
              <w:ind w:left="229" w:right="-176" w:hanging="283"/>
              <w:rPr>
                <w:rFonts w:cs="Arial"/>
              </w:rPr>
            </w:pPr>
            <w:r w:rsidRPr="30714C86">
              <w:rPr>
                <w:rFonts w:cs="Arial"/>
              </w:rPr>
              <w:t xml:space="preserve">art. </w:t>
            </w:r>
            <w:r w:rsidR="00003FF8" w:rsidRPr="30714C86">
              <w:rPr>
                <w:rFonts w:cs="Arial"/>
              </w:rPr>
              <w:t xml:space="preserve">216 ust. 2 pkt 1 i art. </w:t>
            </w:r>
            <w:r w:rsidRPr="30714C86">
              <w:rPr>
                <w:rFonts w:cs="Arial"/>
              </w:rPr>
              <w:t xml:space="preserve">250 </w:t>
            </w:r>
            <w:r w:rsidR="0C380830" w:rsidRPr="30714C86">
              <w:rPr>
                <w:rFonts w:cs="Arial"/>
              </w:rPr>
              <w:t>ustawy z</w:t>
            </w:r>
            <w:r w:rsidR="00A722B7">
              <w:rPr>
                <w:rFonts w:cs="Arial"/>
              </w:rPr>
              <w:t xml:space="preserve"> dnia 27 sierpnia 2009 r. o </w:t>
            </w:r>
            <w:r w:rsidRPr="30714C86">
              <w:rPr>
                <w:rFonts w:cs="Arial"/>
              </w:rPr>
              <w:t xml:space="preserve">finansach </w:t>
            </w:r>
            <w:r w:rsidR="3536304F" w:rsidRPr="30714C86">
              <w:rPr>
                <w:rFonts w:cs="Arial"/>
              </w:rPr>
              <w:t>publicznych (</w:t>
            </w:r>
            <w:proofErr w:type="spellStart"/>
            <w:r w:rsidRPr="30714C86">
              <w:rPr>
                <w:rFonts w:cs="Arial"/>
              </w:rPr>
              <w:t>t</w:t>
            </w:r>
            <w:r w:rsidR="005D2414" w:rsidRPr="30714C86">
              <w:rPr>
                <w:rFonts w:cs="Arial"/>
              </w:rPr>
              <w:t>.</w:t>
            </w:r>
            <w:r w:rsidRPr="30714C86">
              <w:rPr>
                <w:rFonts w:cs="Arial"/>
              </w:rPr>
              <w:t>j</w:t>
            </w:r>
            <w:proofErr w:type="spellEnd"/>
            <w:r w:rsidRPr="30714C86">
              <w:rPr>
                <w:rFonts w:cs="Arial"/>
              </w:rPr>
              <w:t xml:space="preserve">. </w:t>
            </w:r>
            <w:r>
              <w:t xml:space="preserve">Dz. U. z 2023 r. poz. 1270 z </w:t>
            </w:r>
            <w:proofErr w:type="spellStart"/>
            <w:r>
              <w:t>późn</w:t>
            </w:r>
            <w:proofErr w:type="spellEnd"/>
            <w:r>
              <w:t>. zm.)</w:t>
            </w:r>
            <w:r w:rsidR="00DE05AE">
              <w:t>,</w:t>
            </w:r>
          </w:p>
          <w:p w14:paraId="53282C81" w14:textId="77777777" w:rsidR="009A00F5" w:rsidRPr="001F7379" w:rsidRDefault="00D03F30" w:rsidP="0095575C">
            <w:pPr>
              <w:pStyle w:val="Arial105"/>
              <w:numPr>
                <w:ilvl w:val="0"/>
                <w:numId w:val="2"/>
              </w:numPr>
              <w:ind w:left="222" w:hanging="283"/>
              <w:jc w:val="both"/>
              <w:rPr>
                <w:rFonts w:cs="Arial"/>
                <w:szCs w:val="21"/>
                <w:lang w:eastAsia="en-US"/>
              </w:rPr>
            </w:pPr>
            <w:r w:rsidRPr="004E711C">
              <w:t xml:space="preserve">art. 28 ustawy z dnia 25 października 1991 r. o organizowaniu </w:t>
            </w:r>
            <w:r w:rsidRPr="004E711C">
              <w:br/>
              <w:t>i prowadzeniu działalności kulturalnej (</w:t>
            </w:r>
            <w:proofErr w:type="spellStart"/>
            <w:r w:rsidRPr="004E711C">
              <w:t>t.j</w:t>
            </w:r>
            <w:proofErr w:type="spellEnd"/>
            <w:r w:rsidRPr="004E711C">
              <w:t>. Dz. U. z 202</w:t>
            </w:r>
            <w:r w:rsidR="00A51EBE">
              <w:t>4</w:t>
            </w:r>
            <w:r w:rsidRPr="004E711C">
              <w:t xml:space="preserve"> r. poz. </w:t>
            </w:r>
            <w:r w:rsidR="00A51EBE">
              <w:t>87</w:t>
            </w:r>
            <w:r w:rsidRPr="004E711C">
              <w:t>)</w:t>
            </w:r>
            <w:r w:rsidR="001F7379">
              <w:t>.</w:t>
            </w:r>
          </w:p>
          <w:p w14:paraId="5510304E" w14:textId="107427D1" w:rsidR="001F7379" w:rsidRPr="001F7379" w:rsidRDefault="001F7379" w:rsidP="001F7379">
            <w:pPr>
              <w:pStyle w:val="Arial105"/>
              <w:ind w:left="222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9A00F5" w:rsidRPr="005A3988" w14:paraId="5997CC1D" w14:textId="77777777" w:rsidTr="30714C8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1F7379" w:rsidRDefault="009A00F5" w:rsidP="009A00F5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21F551FA" w14:textId="77777777" w:rsidTr="30714C86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3D24D2DE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dotycząc</w:t>
            </w:r>
            <w:r w:rsidR="00B47495">
              <w:rPr>
                <w:rFonts w:cs="Arial"/>
                <w:szCs w:val="21"/>
                <w:lang w:eastAsia="en-US"/>
              </w:rPr>
              <w:t>y</w:t>
            </w:r>
          </w:p>
          <w:p w14:paraId="3FE9F23F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501B9E6" w14:textId="7381724C" w:rsidR="009718DF" w:rsidRPr="00E827B2" w:rsidRDefault="00B966DA" w:rsidP="00E827B2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027F7A">
              <w:rPr>
                <w:rFonts w:cs="Arial"/>
              </w:rPr>
              <w:t>miany programu rzeczowo-finansowego na rok 2024 dla realizacji</w:t>
            </w:r>
            <w:r w:rsidR="0041575A" w:rsidRPr="0041575A">
              <w:rPr>
                <w:rFonts w:cs="Arial"/>
              </w:rPr>
              <w:t xml:space="preserve"> zadania pn.: „</w:t>
            </w:r>
            <w:r w:rsidR="00E4109D">
              <w:rPr>
                <w:rFonts w:cs="Arial"/>
              </w:rPr>
              <w:t>Śląska tożsamość</w:t>
            </w:r>
            <w:r w:rsidR="009718DF" w:rsidRPr="00586541">
              <w:rPr>
                <w:rFonts w:cs="Arial"/>
                <w:color w:val="auto"/>
                <w:szCs w:val="21"/>
              </w:rPr>
              <w:t xml:space="preserve">. Adaptacja budynków historycznych kopalni "Wujek" na potrzeby działalności kulturalnej Śląskiego Centrum Wolności i Solidarności Etap I”, planowanego do realizacji </w:t>
            </w:r>
            <w:r w:rsidR="00762F7A">
              <w:rPr>
                <w:rFonts w:cs="Arial"/>
                <w:color w:val="auto"/>
                <w:szCs w:val="21"/>
              </w:rPr>
              <w:br/>
            </w:r>
            <w:r w:rsidR="009718DF" w:rsidRPr="00586541">
              <w:rPr>
                <w:rFonts w:cs="Arial"/>
                <w:color w:val="auto"/>
                <w:szCs w:val="21"/>
              </w:rPr>
              <w:t xml:space="preserve">w ramach </w:t>
            </w:r>
            <w:r w:rsidR="009718DF" w:rsidRPr="00586541">
              <w:rPr>
                <w:rFonts w:cs="Arial"/>
                <w:color w:val="auto"/>
              </w:rPr>
              <w:t xml:space="preserve">Funduszy </w:t>
            </w:r>
            <w:r w:rsidR="00B21D4B">
              <w:rPr>
                <w:rFonts w:cs="Arial"/>
                <w:color w:val="auto"/>
              </w:rPr>
              <w:t>Europejskich dla Śląskiego 2021</w:t>
            </w:r>
            <w:r w:rsidR="00DA31F5">
              <w:rPr>
                <w:rFonts w:cs="Arial"/>
                <w:color w:val="auto"/>
              </w:rPr>
              <w:t>-</w:t>
            </w:r>
            <w:r w:rsidR="009718DF" w:rsidRPr="00586541">
              <w:rPr>
                <w:rFonts w:cs="Arial"/>
                <w:color w:val="auto"/>
              </w:rPr>
              <w:t>2027</w:t>
            </w:r>
            <w:r w:rsidR="009718DF" w:rsidRPr="00586541">
              <w:rPr>
                <w:rFonts w:cs="Arial"/>
                <w:color w:val="auto"/>
                <w:szCs w:val="21"/>
              </w:rPr>
              <w:t>.</w:t>
            </w:r>
          </w:p>
          <w:p w14:paraId="60F393E7" w14:textId="1E20E279" w:rsidR="007A29BA" w:rsidRPr="001F7379" w:rsidRDefault="0040231E" w:rsidP="009718DF">
            <w:pPr>
              <w:pStyle w:val="Arial10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auto"/>
                <w:szCs w:val="21"/>
              </w:rPr>
              <w:br/>
            </w:r>
          </w:p>
        </w:tc>
      </w:tr>
      <w:tr w:rsidR="009A00F5" w:rsidRPr="005A3988" w14:paraId="16410CCA" w14:textId="77777777" w:rsidTr="30714C86">
        <w:trPr>
          <w:trHeight w:val="172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4F112CEC" w:rsidR="009A00F5" w:rsidRPr="005A3988" w:rsidRDefault="00033455" w:rsidP="0003345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o</w:t>
            </w:r>
            <w:r w:rsidR="009A00F5" w:rsidRPr="005A3988">
              <w:rPr>
                <w:rFonts w:cs="Arial"/>
                <w:szCs w:val="21"/>
                <w:lang w:eastAsia="en-US"/>
              </w:rPr>
              <w:t>sob</w:t>
            </w:r>
            <w:r>
              <w:rPr>
                <w:rFonts w:cs="Arial"/>
                <w:szCs w:val="21"/>
                <w:lang w:eastAsia="en-US"/>
              </w:rPr>
              <w:t>y</w:t>
            </w:r>
            <w:r w:rsidR="009A00F5" w:rsidRPr="005A3988">
              <w:rPr>
                <w:rFonts w:cs="Arial"/>
                <w:szCs w:val="21"/>
                <w:lang w:eastAsia="en-US"/>
              </w:rPr>
              <w:t xml:space="preserve"> nadzorując</w:t>
            </w:r>
            <w:r>
              <w:rPr>
                <w:rFonts w:cs="Arial"/>
                <w:szCs w:val="21"/>
                <w:lang w:eastAsia="en-US"/>
              </w:rPr>
              <w:t>e</w:t>
            </w:r>
            <w:r w:rsidR="009A00F5" w:rsidRPr="005A3988">
              <w:rPr>
                <w:rFonts w:cs="Arial"/>
                <w:szCs w:val="21"/>
                <w:lang w:eastAsia="en-US"/>
              </w:rPr>
              <w:t xml:space="preserve">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C4457F" w14:textId="019A9762" w:rsidR="001F7379" w:rsidRDefault="00B14D62" w:rsidP="001F7379">
            <w:pPr>
              <w:pStyle w:val="Arial105"/>
              <w:spacing w:before="240" w:line="240" w:lineRule="auto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Wojciech Gardas</w:t>
            </w:r>
            <w:r w:rsidR="009A00F5">
              <w:rPr>
                <w:rFonts w:cs="Arial"/>
                <w:szCs w:val="21"/>
              </w:rPr>
              <w:t xml:space="preserve"> </w:t>
            </w:r>
            <w:r w:rsidR="00ED207C">
              <w:rPr>
                <w:rFonts w:cs="Arial"/>
                <w:szCs w:val="21"/>
              </w:rPr>
              <w:t>–</w:t>
            </w:r>
            <w:r w:rsidR="009A00F5" w:rsidRPr="005A3988">
              <w:rPr>
                <w:rFonts w:cs="Arial"/>
                <w:szCs w:val="21"/>
              </w:rPr>
              <w:t xml:space="preserve"> Dyrektor</w:t>
            </w:r>
            <w:r w:rsidR="00ED207C">
              <w:rPr>
                <w:rFonts w:cs="Arial"/>
                <w:szCs w:val="21"/>
              </w:rPr>
              <w:t xml:space="preserve"> </w:t>
            </w:r>
            <w:r w:rsidR="009A00F5" w:rsidRPr="005A3988">
              <w:rPr>
                <w:rFonts w:cs="Arial"/>
                <w:szCs w:val="21"/>
              </w:rPr>
              <w:t>Departamentu Inwestycji</w:t>
            </w:r>
            <w:r w:rsidR="009A00F5">
              <w:rPr>
                <w:rFonts w:cs="Arial"/>
                <w:szCs w:val="21"/>
              </w:rPr>
              <w:t xml:space="preserve"> </w:t>
            </w:r>
          </w:p>
          <w:p w14:paraId="652921C3" w14:textId="35EACE89" w:rsidR="009A00F5" w:rsidRPr="005A3988" w:rsidRDefault="00B14D62" w:rsidP="00B14D62">
            <w:pPr>
              <w:pStyle w:val="Arial105"/>
              <w:spacing w:before="240" w:line="240" w:lineRule="auto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Michał Sachs</w:t>
            </w:r>
            <w:r w:rsidR="009A00F5" w:rsidRPr="005A3988">
              <w:rPr>
                <w:rFonts w:cs="Arial"/>
                <w:szCs w:val="21"/>
              </w:rPr>
              <w:t xml:space="preserve"> –</w:t>
            </w:r>
            <w:r w:rsidR="009A00F5">
              <w:rPr>
                <w:rFonts w:cs="Arial"/>
                <w:szCs w:val="21"/>
              </w:rPr>
              <w:t xml:space="preserve"> Zastępca </w:t>
            </w:r>
            <w:r w:rsidR="009A00F5" w:rsidRPr="005A3988">
              <w:rPr>
                <w:rFonts w:cs="Arial"/>
                <w:szCs w:val="21"/>
              </w:rPr>
              <w:t>Dyrektor</w:t>
            </w:r>
            <w:r w:rsidR="009A00F5">
              <w:rPr>
                <w:rFonts w:cs="Arial"/>
                <w:szCs w:val="21"/>
              </w:rPr>
              <w:t>a</w:t>
            </w:r>
            <w:r w:rsidR="009A00F5" w:rsidRPr="005A3988">
              <w:rPr>
                <w:rFonts w:cs="Arial"/>
                <w:szCs w:val="21"/>
              </w:rPr>
              <w:t xml:space="preserve"> Departamentu Inwestycji</w:t>
            </w:r>
            <w:r w:rsidR="009A00F5">
              <w:rPr>
                <w:rFonts w:cs="Arial"/>
                <w:szCs w:val="21"/>
              </w:rPr>
              <w:t xml:space="preserve"> </w:t>
            </w:r>
          </w:p>
        </w:tc>
      </w:tr>
      <w:tr w:rsidR="002A6226" w:rsidRPr="005A3988" w14:paraId="1E787A59" w14:textId="77777777" w:rsidTr="30714C8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8D7D04" w14:textId="08CAA135" w:rsidR="002A6226" w:rsidRPr="005A3988" w:rsidRDefault="00033455" w:rsidP="002A6226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o</w:t>
            </w:r>
            <w:r w:rsidR="002A6226" w:rsidRPr="005A3988">
              <w:rPr>
                <w:rFonts w:cs="Arial"/>
                <w:szCs w:val="21"/>
                <w:lang w:eastAsia="en-US"/>
              </w:rPr>
              <w:t xml:space="preserve">soba nadzorująca realizację umowy ze strony </w:t>
            </w:r>
            <w:r w:rsidR="002A6226">
              <w:rPr>
                <w:rFonts w:cs="Arial"/>
                <w:szCs w:val="21"/>
                <w:lang w:eastAsia="en-US"/>
              </w:rPr>
              <w:t>Beneficjenta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B7A81" w14:textId="068C5DE7" w:rsidR="002A6226" w:rsidRDefault="004A194D" w:rsidP="00E4109D">
            <w:pPr>
              <w:pStyle w:val="Arial105"/>
              <w:spacing w:before="24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="00E4109D">
              <w:rPr>
                <w:rFonts w:cs="Arial"/>
                <w:szCs w:val="21"/>
              </w:rPr>
              <w:t>Robert Ciupa</w:t>
            </w:r>
            <w:r w:rsidR="0085565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– Dyrektor </w:t>
            </w:r>
            <w:r w:rsidR="00E4109D">
              <w:rPr>
                <w:rFonts w:cs="Arial"/>
                <w:szCs w:val="21"/>
              </w:rPr>
              <w:t>Śląskiego</w:t>
            </w:r>
            <w:r w:rsidR="00696A4C">
              <w:rPr>
                <w:rFonts w:cs="Arial"/>
                <w:szCs w:val="21"/>
              </w:rPr>
              <w:t xml:space="preserve"> Centrum Wolności i Solidarności</w:t>
            </w:r>
          </w:p>
        </w:tc>
      </w:tr>
    </w:tbl>
    <w:p w14:paraId="6BB9E253" w14:textId="77777777" w:rsidR="00A67B40" w:rsidRDefault="00A67B40" w:rsidP="009A00F5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  <w:sectPr w:rsidR="00A67B40" w:rsidSect="00FF49C1">
          <w:footerReference w:type="default" r:id="rId11"/>
          <w:footerReference w:type="first" r:id="rId12"/>
          <w:pgSz w:w="11906" w:h="16838"/>
          <w:pgMar w:top="1417" w:right="1133" w:bottom="851" w:left="1417" w:header="708" w:footer="708" w:gutter="0"/>
          <w:pgNumType w:start="1" w:chapStyle="1" w:chapSep="enDash"/>
          <w:cols w:space="708"/>
          <w:docGrid w:linePitch="360"/>
        </w:sectPr>
      </w:pPr>
    </w:p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A00F5" w:rsidRPr="00976DA6" w14:paraId="62788454" w14:textId="77777777" w:rsidTr="30714C86">
        <w:trPr>
          <w:trHeight w:val="1409"/>
        </w:trPr>
        <w:tc>
          <w:tcPr>
            <w:tcW w:w="9747" w:type="dxa"/>
            <w:shd w:val="clear" w:color="auto" w:fill="auto"/>
          </w:tcPr>
          <w:p w14:paraId="52E56223" w14:textId="22AA2CEA" w:rsidR="009A00F5" w:rsidRPr="00976DA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76DA6">
              <w:rPr>
                <w:b/>
                <w:bCs/>
                <w:sz w:val="21"/>
                <w:szCs w:val="21"/>
              </w:rPr>
              <w:lastRenderedPageBreak/>
              <w:t>§ 1</w:t>
            </w:r>
            <w:r w:rsidR="00EC3A0B" w:rsidRPr="00976DA6">
              <w:rPr>
                <w:b/>
                <w:bCs/>
                <w:sz w:val="21"/>
                <w:szCs w:val="21"/>
              </w:rPr>
              <w:br/>
            </w:r>
          </w:p>
          <w:p w14:paraId="66BFD509" w14:textId="04172694" w:rsidR="00E827B2" w:rsidRPr="00976DA6" w:rsidRDefault="000324B3" w:rsidP="00106AB8">
            <w:pPr>
              <w:pStyle w:val="TreBold"/>
              <w:rPr>
                <w:rFonts w:cs="Arial"/>
                <w:b w:val="0"/>
              </w:rPr>
            </w:pPr>
            <w:r w:rsidRPr="00976DA6">
              <w:rPr>
                <w:rFonts w:cs="Arial"/>
                <w:b w:val="0"/>
              </w:rPr>
              <w:t>Zmienia się brzmienie</w:t>
            </w:r>
            <w:r w:rsidR="00E827B2" w:rsidRPr="00976DA6">
              <w:rPr>
                <w:rFonts w:cs="Arial"/>
                <w:b w:val="0"/>
              </w:rPr>
              <w:t xml:space="preserve"> § 1 Umowy</w:t>
            </w:r>
            <w:r w:rsidRPr="00976DA6">
              <w:rPr>
                <w:rFonts w:cs="Arial"/>
                <w:b w:val="0"/>
              </w:rPr>
              <w:t xml:space="preserve"> dotacji i nadaje</w:t>
            </w:r>
            <w:r w:rsidR="00E827B2" w:rsidRPr="00976DA6">
              <w:rPr>
                <w:rFonts w:cs="Arial"/>
                <w:b w:val="0"/>
              </w:rPr>
              <w:t xml:space="preserve"> mu następującą treść:</w:t>
            </w:r>
            <w:r w:rsidR="00EE1294" w:rsidRPr="00976DA6">
              <w:rPr>
                <w:rFonts w:cs="Arial"/>
                <w:b w:val="0"/>
              </w:rPr>
              <w:br/>
            </w:r>
          </w:p>
          <w:p w14:paraId="1234A384" w14:textId="3C917137" w:rsidR="00E827B2" w:rsidRPr="00976DA6" w:rsidRDefault="00E827B2" w:rsidP="00106AB8">
            <w:pPr>
              <w:pStyle w:val="TreBold"/>
              <w:rPr>
                <w:rFonts w:cs="Arial"/>
                <w:b w:val="0"/>
              </w:rPr>
            </w:pPr>
            <w:r w:rsidRPr="00976DA6">
              <w:rPr>
                <w:rFonts w:cs="Arial"/>
                <w:b w:val="0"/>
              </w:rPr>
              <w:t xml:space="preserve">„Niniejszą umową Województwo zobowiązuje się do udzielenia Beneficjentowi w 2024 roku dotacji celowej w kwocie 3 212 712,00 zł (słownie: trzy miliony dwieście dwanaście tysięcy siedemset dwanaście złotych 00/100) z przeznaczeniem na realizację zadania pn. „Śląska tożsamość. Adaptacja budynków historycznych kopalni "Wujek" na potrzeby działalności kulturalnej Śląskiego Centrum Wolności i Solidarności Etap I” (dział 921, rozdz. 92114, § 6229). Zadanie jest planowane </w:t>
            </w:r>
            <w:r w:rsidR="00306054" w:rsidRPr="00976DA6">
              <w:rPr>
                <w:rFonts w:cs="Arial"/>
                <w:b w:val="0"/>
              </w:rPr>
              <w:br/>
            </w:r>
            <w:r w:rsidRPr="00976DA6">
              <w:rPr>
                <w:rFonts w:cs="Arial"/>
                <w:b w:val="0"/>
              </w:rPr>
              <w:t xml:space="preserve">do realizacji w ramach Funduszy Europejskich dla Śląskiego 2021–2027, Dofinansowanego </w:t>
            </w:r>
            <w:r w:rsidR="00306054" w:rsidRPr="00976DA6">
              <w:rPr>
                <w:rFonts w:cs="Arial"/>
                <w:b w:val="0"/>
              </w:rPr>
              <w:br/>
            </w:r>
            <w:r w:rsidRPr="00976DA6">
              <w:rPr>
                <w:rFonts w:cs="Arial"/>
                <w:b w:val="0"/>
              </w:rPr>
              <w:t>z Programu Regionalnego: Priorytet FESL.10 Fundusze Europejskie na transformację, Działanie FESL.10.09 Ponowne wykorzystanie terenów poprzemysłowych, zdewastowanych, zdegradowanych na cele rozwojowe regionu</w:t>
            </w:r>
            <w:r w:rsidR="00A7444D" w:rsidRPr="00976DA6">
              <w:rPr>
                <w:rFonts w:cs="Arial"/>
                <w:b w:val="0"/>
              </w:rPr>
              <w:t>.</w:t>
            </w:r>
            <w:r w:rsidR="00713FED" w:rsidRPr="00976DA6">
              <w:rPr>
                <w:rFonts w:cs="Arial"/>
                <w:b w:val="0"/>
              </w:rPr>
              <w:t>”</w:t>
            </w:r>
          </w:p>
          <w:p w14:paraId="07547A01" w14:textId="4325600A" w:rsidR="009A00F5" w:rsidRPr="00976DA6" w:rsidRDefault="009A00F5" w:rsidP="004E3454">
            <w:pPr>
              <w:pStyle w:val="TimesRegular11"/>
              <w:widowControl w:val="0"/>
              <w:suppressAutoHyphens/>
              <w:ind w:right="57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BE23009" w14:textId="77777777" w:rsidR="00B966DA" w:rsidRPr="00976DA6" w:rsidRDefault="00B966DA" w:rsidP="004E3454">
            <w:pPr>
              <w:pStyle w:val="TimesRegular11"/>
              <w:widowControl w:val="0"/>
              <w:suppressAutoHyphens/>
              <w:ind w:right="57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043CB0F" w14:textId="267D4CA9" w:rsidR="009A00F5" w:rsidRPr="00976DA6" w:rsidRDefault="009A00F5" w:rsidP="003E029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76DA6">
              <w:rPr>
                <w:b/>
                <w:bCs/>
                <w:sz w:val="21"/>
                <w:szCs w:val="21"/>
              </w:rPr>
              <w:t>§ 2</w:t>
            </w:r>
            <w:r w:rsidR="00EC3A0B" w:rsidRPr="00976DA6">
              <w:rPr>
                <w:b/>
                <w:bCs/>
                <w:sz w:val="21"/>
                <w:szCs w:val="21"/>
              </w:rPr>
              <w:br/>
            </w:r>
          </w:p>
          <w:p w14:paraId="52AC95E0" w14:textId="148A19EB" w:rsidR="00E827B2" w:rsidRPr="00976DA6" w:rsidRDefault="00E827B2" w:rsidP="00E827B2">
            <w:pPr>
              <w:pStyle w:val="TreBold"/>
              <w:rPr>
                <w:rFonts w:cs="Arial"/>
                <w:b w:val="0"/>
              </w:rPr>
            </w:pPr>
            <w:r w:rsidRPr="00976DA6">
              <w:rPr>
                <w:rFonts w:cs="Arial"/>
                <w:b w:val="0"/>
              </w:rPr>
              <w:t xml:space="preserve"> </w:t>
            </w:r>
            <w:r w:rsidR="000324B3" w:rsidRPr="00976DA6">
              <w:rPr>
                <w:rFonts w:cs="Arial"/>
                <w:b w:val="0"/>
              </w:rPr>
              <w:t>Zmienia się brzmienie</w:t>
            </w:r>
            <w:r w:rsidRPr="00976DA6">
              <w:rPr>
                <w:rFonts w:cs="Arial"/>
                <w:b w:val="0"/>
              </w:rPr>
              <w:t xml:space="preserve"> §</w:t>
            </w:r>
            <w:r w:rsidR="000324B3" w:rsidRPr="00976DA6">
              <w:rPr>
                <w:rFonts w:cs="Arial"/>
                <w:b w:val="0"/>
              </w:rPr>
              <w:t xml:space="preserve"> 2 ust.1 Umowy i nadaje</w:t>
            </w:r>
            <w:r w:rsidRPr="00976DA6">
              <w:rPr>
                <w:rFonts w:cs="Arial"/>
                <w:b w:val="0"/>
              </w:rPr>
              <w:t xml:space="preserve"> mu następującą treść:</w:t>
            </w:r>
            <w:r w:rsidR="00EE1294" w:rsidRPr="00976DA6">
              <w:rPr>
                <w:rFonts w:cs="Arial"/>
                <w:b w:val="0"/>
              </w:rPr>
              <w:br/>
            </w:r>
          </w:p>
          <w:p w14:paraId="63C9E0F5" w14:textId="7ECA197A" w:rsidR="009A00F5" w:rsidRPr="002A3FAB" w:rsidRDefault="00E827B2" w:rsidP="00713FED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t>„</w:t>
            </w:r>
            <w:r w:rsidRPr="002A3FAB">
              <w:rPr>
                <w:sz w:val="21"/>
                <w:szCs w:val="21"/>
              </w:rPr>
              <w:t>R</w:t>
            </w:r>
            <w:r w:rsidR="009A00F5" w:rsidRPr="002A3FAB">
              <w:rPr>
                <w:sz w:val="21"/>
                <w:szCs w:val="21"/>
              </w:rPr>
              <w:t>ealizacja projektu prowadzona będzie w oparciu o</w:t>
            </w:r>
            <w:r w:rsidR="00FF7845" w:rsidRPr="002A3FAB">
              <w:rPr>
                <w:sz w:val="21"/>
                <w:szCs w:val="21"/>
              </w:rPr>
              <w:t xml:space="preserve"> </w:t>
            </w:r>
            <w:r w:rsidRPr="002A3FAB">
              <w:rPr>
                <w:sz w:val="21"/>
                <w:szCs w:val="21"/>
              </w:rPr>
              <w:t xml:space="preserve">aktualizację </w:t>
            </w:r>
            <w:r w:rsidR="009A00F5" w:rsidRPr="002A3FAB">
              <w:rPr>
                <w:sz w:val="21"/>
                <w:szCs w:val="21"/>
              </w:rPr>
              <w:t>program</w:t>
            </w:r>
            <w:r w:rsidR="00D55CCE" w:rsidRPr="002A3FAB">
              <w:rPr>
                <w:sz w:val="21"/>
                <w:szCs w:val="21"/>
              </w:rPr>
              <w:t>u</w:t>
            </w:r>
            <w:r w:rsidR="009A00F5" w:rsidRPr="002A3FAB">
              <w:rPr>
                <w:sz w:val="21"/>
                <w:szCs w:val="21"/>
              </w:rPr>
              <w:t xml:space="preserve"> rzeczowo</w:t>
            </w:r>
            <w:r w:rsidR="000120F5" w:rsidRPr="002A3FAB">
              <w:rPr>
                <w:sz w:val="21"/>
                <w:szCs w:val="21"/>
              </w:rPr>
              <w:t xml:space="preserve"> </w:t>
            </w:r>
            <w:r w:rsidR="00D55CCE" w:rsidRPr="002A3FAB">
              <w:rPr>
                <w:sz w:val="21"/>
                <w:szCs w:val="21"/>
              </w:rPr>
              <w:t>finansowego</w:t>
            </w:r>
            <w:r w:rsidR="00F37962" w:rsidRPr="002A3FAB">
              <w:rPr>
                <w:sz w:val="21"/>
                <w:szCs w:val="21"/>
              </w:rPr>
              <w:t>, stanowi</w:t>
            </w:r>
            <w:r w:rsidR="00650A05" w:rsidRPr="002A3FAB">
              <w:rPr>
                <w:sz w:val="21"/>
                <w:szCs w:val="21"/>
              </w:rPr>
              <w:t>ąc</w:t>
            </w:r>
            <w:r w:rsidR="00D55CCE" w:rsidRPr="002A3FAB">
              <w:rPr>
                <w:sz w:val="21"/>
                <w:szCs w:val="21"/>
              </w:rPr>
              <w:t>ego</w:t>
            </w:r>
            <w:r w:rsidR="000120F5" w:rsidRPr="002A3FAB">
              <w:rPr>
                <w:sz w:val="21"/>
                <w:szCs w:val="21"/>
              </w:rPr>
              <w:t xml:space="preserve"> </w:t>
            </w:r>
            <w:r w:rsidR="009A00F5" w:rsidRPr="002A3FAB">
              <w:rPr>
                <w:b/>
                <w:sz w:val="21"/>
                <w:szCs w:val="21"/>
              </w:rPr>
              <w:t>załącznik nr 1</w:t>
            </w:r>
            <w:r w:rsidR="009A00F5" w:rsidRPr="002A3FAB">
              <w:rPr>
                <w:sz w:val="21"/>
                <w:szCs w:val="21"/>
              </w:rPr>
              <w:t xml:space="preserve"> do niniejszej umowy</w:t>
            </w:r>
            <w:r w:rsidR="00F37962" w:rsidRPr="002A3FAB">
              <w:rPr>
                <w:sz w:val="21"/>
                <w:szCs w:val="21"/>
              </w:rPr>
              <w:t>,</w:t>
            </w:r>
            <w:r w:rsidR="009A00F5" w:rsidRPr="002A3FAB">
              <w:rPr>
                <w:sz w:val="21"/>
                <w:szCs w:val="21"/>
              </w:rPr>
              <w:t xml:space="preserve"> zatwierdzony w dniu </w:t>
            </w:r>
            <w:r w:rsidR="002A3FAB" w:rsidRPr="002A3FAB">
              <w:rPr>
                <w:rFonts w:eastAsia="Arial"/>
                <w:sz w:val="21"/>
                <w:szCs w:val="21"/>
              </w:rPr>
              <w:t>25.09.2024 r.</w:t>
            </w:r>
            <w:r w:rsidR="002A3FAB" w:rsidRPr="002A3FAB">
              <w:rPr>
                <w:rFonts w:eastAsia="Arial"/>
                <w:sz w:val="21"/>
                <w:szCs w:val="21"/>
              </w:rPr>
              <w:t xml:space="preserve"> </w:t>
            </w:r>
            <w:r w:rsidR="009A00F5" w:rsidRPr="002A3FAB">
              <w:rPr>
                <w:sz w:val="21"/>
                <w:szCs w:val="21"/>
              </w:rPr>
              <w:t>2024 roku Uchwałą Zarządu Województwa Śląskiego nr</w:t>
            </w:r>
            <w:r w:rsidR="002A3FAB" w:rsidRPr="002A3FAB">
              <w:rPr>
                <w:sz w:val="21"/>
                <w:szCs w:val="21"/>
              </w:rPr>
              <w:t xml:space="preserve"> </w:t>
            </w:r>
            <w:r w:rsidR="002A3FAB" w:rsidRPr="002A3FAB">
              <w:rPr>
                <w:rFonts w:eastAsia="Arial"/>
                <w:sz w:val="21"/>
                <w:szCs w:val="21"/>
              </w:rPr>
              <w:t>1237/29/VII//2024</w:t>
            </w:r>
            <w:r w:rsidR="009A00F5" w:rsidRPr="002A3FAB">
              <w:rPr>
                <w:sz w:val="21"/>
                <w:szCs w:val="21"/>
              </w:rPr>
              <w:t>, którego każdorazowa zmiana wymagać będzie ponownej akceptacji przez Zarząd Województwa.</w:t>
            </w:r>
            <w:r w:rsidR="00D55CCE" w:rsidRPr="002A3FAB">
              <w:rPr>
                <w:sz w:val="21"/>
                <w:szCs w:val="21"/>
              </w:rPr>
              <w:t>”</w:t>
            </w:r>
          </w:p>
          <w:p w14:paraId="110DF336" w14:textId="4F4CE615" w:rsidR="009A00F5" w:rsidRPr="00976DA6" w:rsidRDefault="009A00F5" w:rsidP="00D55CCE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</w:p>
          <w:p w14:paraId="07459315" w14:textId="032B2FB4" w:rsidR="009A00F5" w:rsidRPr="00976DA6" w:rsidRDefault="009A00F5" w:rsidP="004E3454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bookmarkStart w:id="0" w:name="_GoBack"/>
            <w:bookmarkEnd w:id="0"/>
          </w:p>
          <w:p w14:paraId="2AD1B048" w14:textId="77777777" w:rsidR="00B966DA" w:rsidRPr="00976DA6" w:rsidRDefault="00B966DA" w:rsidP="004E3454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0B2CBFE9" w14:textId="016A7D7D" w:rsidR="002B5AD9" w:rsidRPr="00976DA6" w:rsidRDefault="009A00F5" w:rsidP="00AB76DA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76DA6">
              <w:rPr>
                <w:b/>
                <w:bCs/>
                <w:sz w:val="21"/>
                <w:szCs w:val="21"/>
              </w:rPr>
              <w:t>§ 3</w:t>
            </w:r>
            <w:r w:rsidR="00EC3A0B" w:rsidRPr="00976DA6">
              <w:rPr>
                <w:b/>
                <w:bCs/>
                <w:sz w:val="21"/>
                <w:szCs w:val="21"/>
              </w:rPr>
              <w:br/>
            </w:r>
          </w:p>
          <w:p w14:paraId="755580F7" w14:textId="4F21C347" w:rsidR="00713FED" w:rsidRPr="00976DA6" w:rsidRDefault="00713FED" w:rsidP="00B966DA">
            <w:pPr>
              <w:pStyle w:val="tekwz"/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76DA6">
              <w:rPr>
                <w:bCs/>
                <w:sz w:val="21"/>
                <w:szCs w:val="21"/>
              </w:rPr>
              <w:t xml:space="preserve">Zmienia się brzmienie </w:t>
            </w:r>
            <w:r w:rsidRPr="00976DA6">
              <w:rPr>
                <w:sz w:val="21"/>
                <w:szCs w:val="21"/>
              </w:rPr>
              <w:t xml:space="preserve">§ </w:t>
            </w:r>
            <w:r w:rsidR="00762F7A" w:rsidRPr="00976DA6">
              <w:rPr>
                <w:sz w:val="21"/>
                <w:szCs w:val="21"/>
              </w:rPr>
              <w:t>3</w:t>
            </w:r>
            <w:r w:rsidRPr="00976DA6">
              <w:rPr>
                <w:sz w:val="21"/>
                <w:szCs w:val="21"/>
              </w:rPr>
              <w:t xml:space="preserve"> ust.1 Umowy i nadaje mu następującą treść:</w:t>
            </w:r>
            <w:r w:rsidR="00EE1294" w:rsidRPr="00976DA6">
              <w:rPr>
                <w:sz w:val="21"/>
                <w:szCs w:val="21"/>
              </w:rPr>
              <w:br/>
            </w:r>
          </w:p>
          <w:p w14:paraId="5F3D07A2" w14:textId="0C257D10" w:rsidR="00713FED" w:rsidRPr="00976DA6" w:rsidRDefault="00713FED" w:rsidP="00713FED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t xml:space="preserve">„Dotacja celowa z budżetu Województwa Śląskiego przekazywana będzie Beneficjentowi na podstawie sporządzonego wniosku o wypłatę dotacji, którego wzór stanowi załącznik nr 2 do niniejszej umowy, na rachunek bankowy Beneficjenta nr </w:t>
            </w:r>
            <w:r w:rsidRPr="00976DA6">
              <w:rPr>
                <w:b/>
                <w:bCs/>
                <w:sz w:val="21"/>
                <w:szCs w:val="21"/>
              </w:rPr>
              <w:t xml:space="preserve">87 2490 0005 0000 4600 0014 6009 </w:t>
            </w:r>
            <w:r w:rsidRPr="00976DA6">
              <w:rPr>
                <w:sz w:val="21"/>
                <w:szCs w:val="21"/>
              </w:rPr>
              <w:t>w kwocie nie wyższej niż wynika to z programu rzeczowo-finansowego.</w:t>
            </w:r>
            <w:r w:rsidR="00815FC3" w:rsidRPr="00976DA6">
              <w:rPr>
                <w:sz w:val="21"/>
                <w:szCs w:val="21"/>
              </w:rPr>
              <w:t>”</w:t>
            </w:r>
          </w:p>
          <w:p w14:paraId="6ED91E5C" w14:textId="2AC643F3" w:rsidR="00713FED" w:rsidRPr="00976DA6" w:rsidRDefault="00713FED" w:rsidP="00AB76DA">
            <w:pPr>
              <w:pStyle w:val="tekwz"/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13299D38" w14:textId="77777777" w:rsidR="00B966DA" w:rsidRPr="00976DA6" w:rsidRDefault="00B966DA" w:rsidP="00AB76DA">
            <w:pPr>
              <w:pStyle w:val="tekwz"/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E0307F0" w14:textId="3D056258" w:rsidR="00713FED" w:rsidRPr="00976DA6" w:rsidRDefault="00713FED" w:rsidP="00713FED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76DA6">
              <w:rPr>
                <w:b/>
                <w:bCs/>
                <w:sz w:val="21"/>
                <w:szCs w:val="21"/>
              </w:rPr>
              <w:t>§ 4</w:t>
            </w:r>
            <w:r w:rsidR="00EC3A0B" w:rsidRPr="00976DA6">
              <w:rPr>
                <w:b/>
                <w:bCs/>
                <w:sz w:val="21"/>
                <w:szCs w:val="21"/>
              </w:rPr>
              <w:br/>
            </w:r>
          </w:p>
          <w:p w14:paraId="62270DA6" w14:textId="1328C888" w:rsidR="002B5AD9" w:rsidRPr="00976DA6" w:rsidRDefault="000324B3" w:rsidP="002B5AD9">
            <w:pPr>
              <w:pStyle w:val="TreBold"/>
              <w:rPr>
                <w:rFonts w:cs="Arial"/>
                <w:b w:val="0"/>
              </w:rPr>
            </w:pPr>
            <w:r w:rsidRPr="00976DA6">
              <w:rPr>
                <w:rFonts w:cs="Arial"/>
                <w:b w:val="0"/>
              </w:rPr>
              <w:t>Zmienia się</w:t>
            </w:r>
            <w:r w:rsidR="002B5AD9" w:rsidRPr="00976DA6">
              <w:rPr>
                <w:rFonts w:cs="Arial"/>
                <w:b w:val="0"/>
              </w:rPr>
              <w:t xml:space="preserve"> §</w:t>
            </w:r>
            <w:r w:rsidRPr="00976DA6">
              <w:rPr>
                <w:rFonts w:cs="Arial"/>
                <w:b w:val="0"/>
              </w:rPr>
              <w:t xml:space="preserve"> 8 ust.2 Umowy i nadaje</w:t>
            </w:r>
            <w:r w:rsidR="002B5AD9" w:rsidRPr="00976DA6">
              <w:rPr>
                <w:rFonts w:cs="Arial"/>
                <w:b w:val="0"/>
              </w:rPr>
              <w:t xml:space="preserve"> mu następującą treść:</w:t>
            </w:r>
            <w:r w:rsidR="00B966DA" w:rsidRPr="00976DA6">
              <w:rPr>
                <w:rFonts w:cs="Arial"/>
                <w:b w:val="0"/>
              </w:rPr>
              <w:br/>
            </w:r>
          </w:p>
          <w:p w14:paraId="1C19FD88" w14:textId="4530245E" w:rsidR="002B5AD9" w:rsidRPr="00976DA6" w:rsidRDefault="002B5AD9" w:rsidP="002B5AD9">
            <w:pPr>
              <w:tabs>
                <w:tab w:val="left" w:pos="708"/>
              </w:tabs>
              <w:contextualSpacing/>
              <w:rPr>
                <w:rFonts w:cs="Arial"/>
              </w:rPr>
            </w:pPr>
            <w:r w:rsidRPr="00976DA6">
              <w:rPr>
                <w:rFonts w:cs="Arial"/>
              </w:rPr>
              <w:t xml:space="preserve">     „Osobami upoważnionymi ze strony Województwa do współpracy nad realizacją umowy są:</w:t>
            </w:r>
            <w:r w:rsidRPr="00976DA6">
              <w:rPr>
                <w:rFonts w:eastAsia="Times New Roman" w:cs="Arial"/>
              </w:rPr>
              <w:t xml:space="preserve"> </w:t>
            </w:r>
          </w:p>
          <w:p w14:paraId="704175AC" w14:textId="47122372" w:rsidR="002B5AD9" w:rsidRPr="00976DA6" w:rsidRDefault="002B5AD9" w:rsidP="002B5AD9">
            <w:pPr>
              <w:pStyle w:val="Akapitzlist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Pani Bożena Świstek; e-mail: bozena.swistek@slaskie.pl, tel. (032) 774-03-53</w:t>
            </w:r>
          </w:p>
          <w:p w14:paraId="2C1FFFD5" w14:textId="2F5FD27F" w:rsidR="002B5AD9" w:rsidRPr="00976DA6" w:rsidRDefault="000D238B" w:rsidP="002B5AD9">
            <w:pPr>
              <w:pStyle w:val="Akapitzlist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2B5AD9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Michał Sachs</w:t>
            </w:r>
            <w:r w:rsidR="002B5AD9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e-mail: </w:t>
            </w:r>
            <w:hyperlink r:id="rId13" w:history="1">
              <w:r w:rsidRPr="00976DA6">
                <w:rPr>
                  <w:rStyle w:val="Hipercze"/>
                  <w:rFonts w:ascii="Arial" w:eastAsia="Times New Roman" w:hAnsi="Arial" w:cs="Arial"/>
                  <w:bCs/>
                  <w:color w:val="auto"/>
                  <w:sz w:val="21"/>
                  <w:szCs w:val="21"/>
                  <w:u w:val="none"/>
                </w:rPr>
                <w:t>msachs@slaskie.pl</w:t>
              </w:r>
            </w:hyperlink>
            <w:r w:rsidR="002B5AD9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(032) 774-0</w:t>
            </w:r>
            <w:r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6</w:t>
            </w:r>
            <w:r w:rsidR="002B5AD9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0</w:t>
            </w:r>
            <w:r w:rsidR="002B5AD9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3</w:t>
            </w:r>
            <w:r w:rsidR="00B06BF2" w:rsidRPr="00976DA6">
              <w:rPr>
                <w:rFonts w:ascii="Arial" w:eastAsia="Times New Roman" w:hAnsi="Arial" w:cs="Arial"/>
                <w:bCs/>
                <w:sz w:val="21"/>
                <w:szCs w:val="21"/>
              </w:rPr>
              <w:t>”</w:t>
            </w:r>
          </w:p>
          <w:p w14:paraId="7D4F1136" w14:textId="7DED628B" w:rsidR="002B5AD9" w:rsidRPr="00976DA6" w:rsidRDefault="002B5AD9" w:rsidP="002B5AD9">
            <w:pPr>
              <w:pStyle w:val="TreBold"/>
              <w:rPr>
                <w:rFonts w:cs="Arial"/>
                <w:b w:val="0"/>
              </w:rPr>
            </w:pPr>
          </w:p>
          <w:p w14:paraId="16EA5E11" w14:textId="5B328FFE" w:rsidR="00762F7A" w:rsidRPr="00976DA6" w:rsidRDefault="00762F7A" w:rsidP="002B5AD9">
            <w:pPr>
              <w:pStyle w:val="TreBold"/>
              <w:rPr>
                <w:rFonts w:cs="Arial"/>
                <w:b w:val="0"/>
              </w:rPr>
            </w:pPr>
          </w:p>
          <w:p w14:paraId="3DCAE069" w14:textId="77777777" w:rsidR="00B966DA" w:rsidRPr="00976DA6" w:rsidRDefault="00B966DA" w:rsidP="002B5AD9">
            <w:pPr>
              <w:pStyle w:val="TreBold"/>
              <w:rPr>
                <w:rFonts w:cs="Arial"/>
                <w:b w:val="0"/>
              </w:rPr>
            </w:pPr>
          </w:p>
          <w:p w14:paraId="1C6091A2" w14:textId="23A61650" w:rsidR="002B5AD9" w:rsidRPr="00976DA6" w:rsidRDefault="002B5AD9" w:rsidP="00762F7A">
            <w:pPr>
              <w:pStyle w:val="tekwz"/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76DA6">
              <w:rPr>
                <w:b/>
                <w:bCs/>
                <w:sz w:val="21"/>
                <w:szCs w:val="21"/>
              </w:rPr>
              <w:t xml:space="preserve">§ </w:t>
            </w:r>
            <w:r w:rsidR="00762F7A" w:rsidRPr="00976DA6">
              <w:rPr>
                <w:b/>
                <w:bCs/>
                <w:sz w:val="21"/>
                <w:szCs w:val="21"/>
              </w:rPr>
              <w:t>5</w:t>
            </w:r>
            <w:r w:rsidR="00EC3A0B" w:rsidRPr="00976DA6">
              <w:rPr>
                <w:b/>
                <w:bCs/>
                <w:sz w:val="21"/>
                <w:szCs w:val="21"/>
              </w:rPr>
              <w:br/>
            </w:r>
          </w:p>
          <w:p w14:paraId="2A8570A5" w14:textId="645537FB" w:rsidR="00D55CCE" w:rsidRPr="00976DA6" w:rsidRDefault="00D55CCE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t>Pozostałe postanowienia umowne nie ulegają zmianie.</w:t>
            </w:r>
          </w:p>
          <w:p w14:paraId="4D2894C1" w14:textId="0920F5FE" w:rsidR="00D55CCE" w:rsidRPr="00976DA6" w:rsidRDefault="00B1053C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t>Zmiany zawarte w niniejszym aneksie wchodzą w życie z dniem zawarcia niniejszego aneksu.</w:t>
            </w:r>
          </w:p>
          <w:p w14:paraId="49648C6D" w14:textId="71B4FD60" w:rsidR="00D55CCE" w:rsidRPr="00976DA6" w:rsidRDefault="00B1053C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t>Aneks z chwilą zawarcia staje się integralną częścią umowy nr</w:t>
            </w:r>
            <w:r w:rsidR="002B5AD9" w:rsidRPr="00976DA6">
              <w:rPr>
                <w:sz w:val="21"/>
                <w:szCs w:val="21"/>
              </w:rPr>
              <w:t xml:space="preserve"> </w:t>
            </w:r>
            <w:r w:rsidR="00B21D4B" w:rsidRPr="00976DA6">
              <w:rPr>
                <w:sz w:val="21"/>
                <w:szCs w:val="21"/>
              </w:rPr>
              <w:t>CRU WSL 1389/IP/2024</w:t>
            </w:r>
            <w:r w:rsidR="00B966DA" w:rsidRPr="00976DA6">
              <w:rPr>
                <w:sz w:val="21"/>
                <w:szCs w:val="21"/>
              </w:rPr>
              <w:t xml:space="preserve"> </w:t>
            </w:r>
            <w:r w:rsidR="00B966DA" w:rsidRPr="00976DA6">
              <w:rPr>
                <w:sz w:val="21"/>
                <w:szCs w:val="21"/>
              </w:rPr>
              <w:br/>
            </w:r>
            <w:r w:rsidR="002B5AD9" w:rsidRPr="00976DA6">
              <w:rPr>
                <w:sz w:val="21"/>
                <w:szCs w:val="21"/>
              </w:rPr>
              <w:t xml:space="preserve">z dnia </w:t>
            </w:r>
            <w:r w:rsidR="006B0699" w:rsidRPr="00976DA6">
              <w:rPr>
                <w:sz w:val="21"/>
                <w:szCs w:val="21"/>
              </w:rPr>
              <w:t>2</w:t>
            </w:r>
            <w:r w:rsidR="002B5AD9" w:rsidRPr="00976DA6">
              <w:rPr>
                <w:sz w:val="21"/>
                <w:szCs w:val="21"/>
              </w:rPr>
              <w:t>9 kwietnia 2024 r.</w:t>
            </w:r>
          </w:p>
          <w:p w14:paraId="2CD7F737" w14:textId="2DCFA7F8" w:rsidR="002B5AD9" w:rsidRPr="00976DA6" w:rsidRDefault="002B5AD9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76DA6">
              <w:rPr>
                <w:sz w:val="21"/>
                <w:szCs w:val="21"/>
              </w:rPr>
              <w:lastRenderedPageBreak/>
              <w:t>Niniejszy aneks został sporządzony w dwóch jednobrzmiących egzemplarzach, po jednym egzemplarzu dla każdej ze stron.</w:t>
            </w:r>
          </w:p>
          <w:p w14:paraId="7168C50A" w14:textId="77777777" w:rsidR="00B1053C" w:rsidRPr="00976DA6" w:rsidRDefault="00B1053C" w:rsidP="00B1053C">
            <w:pPr>
              <w:pStyle w:val="tekwz"/>
              <w:keepNext/>
              <w:tabs>
                <w:tab w:val="clear" w:pos="1417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44E871BC" w14:textId="77777777" w:rsidR="009A00F5" w:rsidRPr="00976DA6" w:rsidRDefault="009A00F5" w:rsidP="004E3454">
            <w:pPr>
              <w:pStyle w:val="tekwz"/>
              <w:spacing w:line="268" w:lineRule="exact"/>
              <w:ind w:left="0" w:right="-2"/>
              <w:jc w:val="left"/>
              <w:rPr>
                <w:bCs/>
                <w:color w:val="2F5496" w:themeColor="accent1" w:themeShade="BF"/>
                <w:sz w:val="21"/>
                <w:szCs w:val="21"/>
              </w:rPr>
            </w:pPr>
          </w:p>
          <w:p w14:paraId="1231BE67" w14:textId="504037BC" w:rsidR="009A00F5" w:rsidRPr="00976DA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AA7179D" w14:textId="71B8FCAB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0C216BE" w14:textId="77777777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1B7938A" w14:textId="77777777" w:rsidR="003E0294" w:rsidRPr="00976DA6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77777777" w:rsidR="009A00F5" w:rsidRPr="00976DA6" w:rsidRDefault="009A00F5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76DA6">
              <w:rPr>
                <w:rFonts w:cs="Arial"/>
                <w:b/>
                <w:szCs w:val="21"/>
                <w:lang w:eastAsia="en-US"/>
              </w:rPr>
              <w:t>Województwo</w:t>
            </w:r>
            <w:r w:rsidRPr="00976DA6">
              <w:rPr>
                <w:rFonts w:cs="Arial"/>
                <w:b/>
                <w:szCs w:val="21"/>
                <w:lang w:eastAsia="en-US"/>
              </w:rPr>
              <w:tab/>
              <w:t>Beneficjent</w:t>
            </w:r>
          </w:p>
          <w:p w14:paraId="36FEB5B0" w14:textId="77777777" w:rsidR="009A00F5" w:rsidRPr="00976DA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976DA6" w14:paraId="30D7AA69" w14:textId="77777777" w:rsidTr="30714C86">
        <w:trPr>
          <w:trHeight w:val="972"/>
        </w:trPr>
        <w:tc>
          <w:tcPr>
            <w:tcW w:w="9747" w:type="dxa"/>
            <w:shd w:val="clear" w:color="auto" w:fill="auto"/>
          </w:tcPr>
          <w:p w14:paraId="7196D064" w14:textId="77777777" w:rsidR="009A00F5" w:rsidRPr="00976DA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76DA6" w14:paraId="34FF1C98" w14:textId="77777777" w:rsidTr="30714C86">
        <w:trPr>
          <w:trHeight w:val="972"/>
        </w:trPr>
        <w:tc>
          <w:tcPr>
            <w:tcW w:w="9747" w:type="dxa"/>
            <w:shd w:val="clear" w:color="auto" w:fill="auto"/>
          </w:tcPr>
          <w:p w14:paraId="1D62BB7A" w14:textId="738BFFF0" w:rsidR="00713FED" w:rsidRPr="00976DA6" w:rsidRDefault="00713FED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CE6A09C" w14:textId="57272EFF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542BEC3" w14:textId="00F2DC62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FD4C00" w14:textId="116704FE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8373C8C" w14:textId="0E8ACCC0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DDDA87B" w14:textId="15815BC8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EAACC4B" w14:textId="3B24B4FD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A402F65" w14:textId="6EF085F4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C4FD69B" w14:textId="0CB98D93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578FCCB" w14:textId="568BF1AD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1C361EC" w14:textId="1F04A47E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027455A" w14:textId="305DCC2A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96E3975" w14:textId="2877B7F6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3D92818" w14:textId="3E304359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C949375" w14:textId="5EC2E51F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5DCB747" w14:textId="32363476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4875BEC" w14:textId="4817C8E0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38217B5" w14:textId="7A09CEE7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6AE838C" w14:textId="5008E855" w:rsidR="00B966DA" w:rsidRPr="00976DA6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0C5D641" w14:textId="0A1B2ED4" w:rsidR="00B966DA" w:rsidRDefault="00B966D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FE02294" w14:textId="649B5E02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7724F30" w14:textId="3754C3D2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9E931E5" w14:textId="122BF988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099FE" w14:textId="63F078F7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B5D97D0" w14:textId="7095D89B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FA3AE8A" w14:textId="056BC445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2554045" w14:textId="6B8F4931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2F7CA7E" w14:textId="272040FB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B69A4BE" w14:textId="3EE1D268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851C143" w14:textId="73700D3D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CB8DE90" w14:textId="4B3F0876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C348204" w14:textId="156CA38E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3CB38BC" w14:textId="264C35FA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4BF7BB4" w14:textId="50F997F5" w:rsidR="00EF7E68" w:rsidRDefault="00EF7E6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DA1FA5C" w14:textId="77777777" w:rsidR="00713FED" w:rsidRPr="00976DA6" w:rsidRDefault="00713FED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2CE97451" w:rsidR="001F7379" w:rsidRPr="00976DA6" w:rsidRDefault="001F7379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0974E8A6" w:rsidR="007F08B3" w:rsidRPr="00976DA6" w:rsidRDefault="00762F7A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76DA6">
        <w:rPr>
          <w:rFonts w:ascii="Arial" w:hAnsi="Arial" w:cs="Arial"/>
          <w:bCs/>
          <w:sz w:val="21"/>
          <w:szCs w:val="21"/>
        </w:rPr>
        <w:t>Załącznik</w:t>
      </w:r>
      <w:r w:rsidR="007F08B3" w:rsidRPr="00976DA6">
        <w:rPr>
          <w:rFonts w:ascii="Arial" w:hAnsi="Arial" w:cs="Arial"/>
          <w:bCs/>
          <w:sz w:val="21"/>
          <w:szCs w:val="21"/>
        </w:rPr>
        <w:t>:</w:t>
      </w:r>
    </w:p>
    <w:p w14:paraId="16CB58B4" w14:textId="7E2AE924" w:rsidR="007F08B3" w:rsidRPr="00976DA6" w:rsidRDefault="002B5AD9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976DA6">
        <w:rPr>
          <w:rFonts w:ascii="Arial" w:hAnsi="Arial" w:cs="Arial"/>
          <w:sz w:val="21"/>
          <w:szCs w:val="21"/>
        </w:rPr>
        <w:t xml:space="preserve">Aktualizacja </w:t>
      </w:r>
      <w:r w:rsidR="000D238B" w:rsidRPr="00976DA6">
        <w:rPr>
          <w:rFonts w:ascii="Arial" w:hAnsi="Arial" w:cs="Arial"/>
          <w:sz w:val="21"/>
          <w:szCs w:val="21"/>
        </w:rPr>
        <w:t>p</w:t>
      </w:r>
      <w:r w:rsidR="0E63913F" w:rsidRPr="00976DA6">
        <w:rPr>
          <w:rFonts w:ascii="Arial" w:hAnsi="Arial" w:cs="Arial"/>
          <w:sz w:val="21"/>
          <w:szCs w:val="21"/>
        </w:rPr>
        <w:t>rogram</w:t>
      </w:r>
      <w:r w:rsidRPr="00976DA6">
        <w:rPr>
          <w:rFonts w:ascii="Arial" w:hAnsi="Arial" w:cs="Arial"/>
          <w:sz w:val="21"/>
          <w:szCs w:val="21"/>
        </w:rPr>
        <w:t>u</w:t>
      </w:r>
      <w:r w:rsidR="0E63913F" w:rsidRPr="00976DA6">
        <w:rPr>
          <w:rFonts w:ascii="Arial" w:hAnsi="Arial" w:cs="Arial"/>
          <w:sz w:val="21"/>
          <w:szCs w:val="21"/>
        </w:rPr>
        <w:t xml:space="preserve"> rzeczowo</w:t>
      </w:r>
      <w:r w:rsidR="00650A05" w:rsidRPr="00976DA6">
        <w:rPr>
          <w:rFonts w:ascii="Arial" w:hAnsi="Arial" w:cs="Arial"/>
          <w:sz w:val="21"/>
          <w:szCs w:val="21"/>
        </w:rPr>
        <w:t>-</w:t>
      </w:r>
      <w:r w:rsidR="00393F7E" w:rsidRPr="00976DA6">
        <w:rPr>
          <w:rFonts w:ascii="Arial" w:hAnsi="Arial" w:cs="Arial"/>
          <w:sz w:val="21"/>
          <w:szCs w:val="21"/>
        </w:rPr>
        <w:t>finansowego</w:t>
      </w:r>
      <w:r w:rsidR="007F08B3" w:rsidRPr="00976DA6">
        <w:rPr>
          <w:rFonts w:ascii="Arial" w:hAnsi="Arial" w:cs="Arial"/>
          <w:sz w:val="21"/>
          <w:szCs w:val="21"/>
        </w:rPr>
        <w:t xml:space="preserve"> </w:t>
      </w:r>
      <w:r w:rsidR="00040FC8" w:rsidRPr="00976DA6">
        <w:rPr>
          <w:rFonts w:ascii="Arial" w:hAnsi="Arial" w:cs="Arial"/>
          <w:sz w:val="21"/>
          <w:szCs w:val="21"/>
        </w:rPr>
        <w:t>na</w:t>
      </w:r>
      <w:r w:rsidR="00793533" w:rsidRPr="00976DA6">
        <w:rPr>
          <w:rFonts w:ascii="Arial" w:hAnsi="Arial" w:cs="Arial"/>
          <w:sz w:val="21"/>
          <w:szCs w:val="21"/>
        </w:rPr>
        <w:t xml:space="preserve"> </w:t>
      </w:r>
      <w:r w:rsidR="00DF51E0" w:rsidRPr="00976DA6">
        <w:rPr>
          <w:rFonts w:ascii="Arial" w:hAnsi="Arial" w:cs="Arial"/>
          <w:sz w:val="21"/>
          <w:szCs w:val="21"/>
        </w:rPr>
        <w:t xml:space="preserve">rok </w:t>
      </w:r>
      <w:r w:rsidR="007F08B3" w:rsidRPr="00976DA6">
        <w:rPr>
          <w:rFonts w:ascii="Arial" w:hAnsi="Arial" w:cs="Arial"/>
          <w:sz w:val="21"/>
          <w:szCs w:val="21"/>
        </w:rPr>
        <w:t>20</w:t>
      </w:r>
      <w:r w:rsidR="00A562D1" w:rsidRPr="00976DA6">
        <w:rPr>
          <w:rFonts w:ascii="Arial" w:hAnsi="Arial" w:cs="Arial"/>
          <w:sz w:val="21"/>
          <w:szCs w:val="21"/>
        </w:rPr>
        <w:t>2</w:t>
      </w:r>
      <w:r w:rsidR="00AB068E" w:rsidRPr="00976DA6">
        <w:rPr>
          <w:rFonts w:ascii="Arial" w:hAnsi="Arial" w:cs="Arial"/>
          <w:sz w:val="21"/>
          <w:szCs w:val="21"/>
        </w:rPr>
        <w:t>4</w:t>
      </w:r>
    </w:p>
    <w:sectPr w:rsidR="007F08B3" w:rsidRPr="00976DA6" w:rsidSect="006E0560">
      <w:pgSz w:w="11906" w:h="16838"/>
      <w:pgMar w:top="1417" w:right="1133" w:bottom="1417" w:left="1417" w:header="708" w:footer="708" w:gutter="0"/>
      <w:pgNumType w:start="2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FEA7" w14:textId="77777777" w:rsidR="00C82E62" w:rsidRDefault="00C82E62" w:rsidP="004B1500">
      <w:r>
        <w:separator/>
      </w:r>
    </w:p>
  </w:endnote>
  <w:endnote w:type="continuationSeparator" w:id="0">
    <w:p w14:paraId="2955190A" w14:textId="77777777" w:rsidR="00C82E62" w:rsidRDefault="00C82E62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B206" w14:textId="4CE3C74B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1E495F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1E495F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0758" w14:textId="171122CD" w:rsidR="00424C81" w:rsidRPr="00F73B36" w:rsidRDefault="00424C81" w:rsidP="00424C81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  <w:lang w:val="pl-PL"/>
      </w:rPr>
    </w:pPr>
    <w:r>
      <w:rPr>
        <w:rFonts w:cs="Arial"/>
        <w:sz w:val="18"/>
        <w:szCs w:val="18"/>
        <w:lang w:val="pl-PL"/>
      </w:rPr>
      <w:t>2/</w:t>
    </w:r>
    <w:r w:rsidR="00292872">
      <w:rPr>
        <w:rFonts w:cs="Arial"/>
        <w:sz w:val="18"/>
        <w:szCs w:val="18"/>
        <w:lang w:val="pl-PL"/>
      </w:rPr>
      <w:t>3</w:t>
    </w:r>
  </w:p>
  <w:p w14:paraId="419AA6EB" w14:textId="77777777" w:rsidR="00314E68" w:rsidRDefault="00314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C8BF" w14:textId="77777777" w:rsidR="00C82E62" w:rsidRDefault="00C82E62" w:rsidP="004B1500">
      <w:r>
        <w:separator/>
      </w:r>
    </w:p>
  </w:footnote>
  <w:footnote w:type="continuationSeparator" w:id="0">
    <w:p w14:paraId="38C9361E" w14:textId="77777777" w:rsidR="00C82E62" w:rsidRDefault="00C82E62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3F"/>
    <w:multiLevelType w:val="hybridMultilevel"/>
    <w:tmpl w:val="579EB9D6"/>
    <w:lvl w:ilvl="0" w:tplc="1B74B36A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3D6"/>
    <w:multiLevelType w:val="hybridMultilevel"/>
    <w:tmpl w:val="53D0D434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23716EB2"/>
    <w:multiLevelType w:val="hybridMultilevel"/>
    <w:tmpl w:val="FBFEF436"/>
    <w:lvl w:ilvl="0" w:tplc="515E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75B42"/>
    <w:multiLevelType w:val="hybridMultilevel"/>
    <w:tmpl w:val="662E7726"/>
    <w:lvl w:ilvl="0" w:tplc="041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1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CD1"/>
    <w:multiLevelType w:val="hybridMultilevel"/>
    <w:tmpl w:val="523E6F42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59ED"/>
    <w:multiLevelType w:val="hybridMultilevel"/>
    <w:tmpl w:val="2ACAFDDC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F27D7"/>
    <w:multiLevelType w:val="hybridMultilevel"/>
    <w:tmpl w:val="8BF8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3A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3"/>
  </w:num>
  <w:num w:numId="5">
    <w:abstractNumId w:val="24"/>
  </w:num>
  <w:num w:numId="6">
    <w:abstractNumId w:val="2"/>
  </w:num>
  <w:num w:numId="7">
    <w:abstractNumId w:val="1"/>
  </w:num>
  <w:num w:numId="8">
    <w:abstractNumId w:val="21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23"/>
  </w:num>
  <w:num w:numId="23">
    <w:abstractNumId w:val="5"/>
  </w:num>
  <w:num w:numId="24">
    <w:abstractNumId w:val="10"/>
  </w:num>
  <w:num w:numId="25">
    <w:abstractNumId w:val="12"/>
  </w:num>
  <w:num w:numId="26">
    <w:abstractNumId w:val="14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FE7"/>
    <w:rsid w:val="00001456"/>
    <w:rsid w:val="00003FF8"/>
    <w:rsid w:val="00006B33"/>
    <w:rsid w:val="00006E71"/>
    <w:rsid w:val="00007B97"/>
    <w:rsid w:val="00010A4A"/>
    <w:rsid w:val="000120F5"/>
    <w:rsid w:val="000138A4"/>
    <w:rsid w:val="00023F60"/>
    <w:rsid w:val="00024B91"/>
    <w:rsid w:val="00027F7A"/>
    <w:rsid w:val="000324B3"/>
    <w:rsid w:val="00033455"/>
    <w:rsid w:val="00040606"/>
    <w:rsid w:val="00040FC8"/>
    <w:rsid w:val="00044460"/>
    <w:rsid w:val="00044869"/>
    <w:rsid w:val="00044B5B"/>
    <w:rsid w:val="0004553D"/>
    <w:rsid w:val="00046DC1"/>
    <w:rsid w:val="00056085"/>
    <w:rsid w:val="000754F0"/>
    <w:rsid w:val="000763AE"/>
    <w:rsid w:val="00077BB6"/>
    <w:rsid w:val="000810A7"/>
    <w:rsid w:val="00083EB2"/>
    <w:rsid w:val="00083FD5"/>
    <w:rsid w:val="00095491"/>
    <w:rsid w:val="000A002F"/>
    <w:rsid w:val="000A00F6"/>
    <w:rsid w:val="000B0162"/>
    <w:rsid w:val="000B0613"/>
    <w:rsid w:val="000B1593"/>
    <w:rsid w:val="000B1740"/>
    <w:rsid w:val="000C0A0B"/>
    <w:rsid w:val="000C1FBF"/>
    <w:rsid w:val="000D238B"/>
    <w:rsid w:val="000D396A"/>
    <w:rsid w:val="000D43B5"/>
    <w:rsid w:val="000D6605"/>
    <w:rsid w:val="000D73E9"/>
    <w:rsid w:val="000E2B86"/>
    <w:rsid w:val="000E6D6F"/>
    <w:rsid w:val="000F333B"/>
    <w:rsid w:val="00102A45"/>
    <w:rsid w:val="0010341E"/>
    <w:rsid w:val="00105BC3"/>
    <w:rsid w:val="00106AB8"/>
    <w:rsid w:val="001164D2"/>
    <w:rsid w:val="0012532E"/>
    <w:rsid w:val="001258A5"/>
    <w:rsid w:val="00142468"/>
    <w:rsid w:val="00144261"/>
    <w:rsid w:val="00144DC3"/>
    <w:rsid w:val="00147284"/>
    <w:rsid w:val="00151221"/>
    <w:rsid w:val="001539FA"/>
    <w:rsid w:val="00170533"/>
    <w:rsid w:val="00172989"/>
    <w:rsid w:val="00172F5E"/>
    <w:rsid w:val="00175B05"/>
    <w:rsid w:val="0019257B"/>
    <w:rsid w:val="001A5EAD"/>
    <w:rsid w:val="001A7416"/>
    <w:rsid w:val="001B23A6"/>
    <w:rsid w:val="001B3FCB"/>
    <w:rsid w:val="001B7790"/>
    <w:rsid w:val="001C4268"/>
    <w:rsid w:val="001D34B2"/>
    <w:rsid w:val="001E064F"/>
    <w:rsid w:val="001E14E1"/>
    <w:rsid w:val="001E1915"/>
    <w:rsid w:val="001E3973"/>
    <w:rsid w:val="001E495F"/>
    <w:rsid w:val="001E4A60"/>
    <w:rsid w:val="001F62BD"/>
    <w:rsid w:val="001F7379"/>
    <w:rsid w:val="002047BE"/>
    <w:rsid w:val="00207E6B"/>
    <w:rsid w:val="00211E94"/>
    <w:rsid w:val="00213D87"/>
    <w:rsid w:val="00215A0B"/>
    <w:rsid w:val="00216A21"/>
    <w:rsid w:val="00220B7B"/>
    <w:rsid w:val="00221781"/>
    <w:rsid w:val="0022249C"/>
    <w:rsid w:val="002272D8"/>
    <w:rsid w:val="00232600"/>
    <w:rsid w:val="0023342C"/>
    <w:rsid w:val="00235212"/>
    <w:rsid w:val="00241411"/>
    <w:rsid w:val="00260298"/>
    <w:rsid w:val="00261613"/>
    <w:rsid w:val="00264C1F"/>
    <w:rsid w:val="00264F11"/>
    <w:rsid w:val="002654FA"/>
    <w:rsid w:val="0026721A"/>
    <w:rsid w:val="002739F3"/>
    <w:rsid w:val="00281E0A"/>
    <w:rsid w:val="0028377E"/>
    <w:rsid w:val="00292872"/>
    <w:rsid w:val="00295831"/>
    <w:rsid w:val="00296CF3"/>
    <w:rsid w:val="00297191"/>
    <w:rsid w:val="002A0CC0"/>
    <w:rsid w:val="002A281C"/>
    <w:rsid w:val="002A3B2C"/>
    <w:rsid w:val="002A3FAB"/>
    <w:rsid w:val="002A4C47"/>
    <w:rsid w:val="002A5580"/>
    <w:rsid w:val="002A6226"/>
    <w:rsid w:val="002B3455"/>
    <w:rsid w:val="002B3EF3"/>
    <w:rsid w:val="002B5AD9"/>
    <w:rsid w:val="002C35A9"/>
    <w:rsid w:val="002C4D55"/>
    <w:rsid w:val="002D5D87"/>
    <w:rsid w:val="002D71D6"/>
    <w:rsid w:val="002E161D"/>
    <w:rsid w:val="002E7C8A"/>
    <w:rsid w:val="002F03FD"/>
    <w:rsid w:val="002F6276"/>
    <w:rsid w:val="00301CAC"/>
    <w:rsid w:val="00305850"/>
    <w:rsid w:val="00306054"/>
    <w:rsid w:val="00310A34"/>
    <w:rsid w:val="00314E68"/>
    <w:rsid w:val="00316A86"/>
    <w:rsid w:val="003208A8"/>
    <w:rsid w:val="003213CB"/>
    <w:rsid w:val="00335863"/>
    <w:rsid w:val="00366B19"/>
    <w:rsid w:val="00373873"/>
    <w:rsid w:val="0037677A"/>
    <w:rsid w:val="00376B6C"/>
    <w:rsid w:val="0038234F"/>
    <w:rsid w:val="00385A4A"/>
    <w:rsid w:val="003865DB"/>
    <w:rsid w:val="00386E02"/>
    <w:rsid w:val="00393F7E"/>
    <w:rsid w:val="003A4CDD"/>
    <w:rsid w:val="003A6222"/>
    <w:rsid w:val="003C40E7"/>
    <w:rsid w:val="003C54A2"/>
    <w:rsid w:val="003E0294"/>
    <w:rsid w:val="003E5AC6"/>
    <w:rsid w:val="003F6B09"/>
    <w:rsid w:val="003F7A18"/>
    <w:rsid w:val="0040231E"/>
    <w:rsid w:val="0041452E"/>
    <w:rsid w:val="0041575A"/>
    <w:rsid w:val="00416AFE"/>
    <w:rsid w:val="004227C7"/>
    <w:rsid w:val="00424C81"/>
    <w:rsid w:val="00425288"/>
    <w:rsid w:val="0042535D"/>
    <w:rsid w:val="00426CE3"/>
    <w:rsid w:val="00427FD2"/>
    <w:rsid w:val="0043389B"/>
    <w:rsid w:val="00434851"/>
    <w:rsid w:val="00435228"/>
    <w:rsid w:val="004401C8"/>
    <w:rsid w:val="004474E7"/>
    <w:rsid w:val="00450155"/>
    <w:rsid w:val="0045348A"/>
    <w:rsid w:val="0045426B"/>
    <w:rsid w:val="00455979"/>
    <w:rsid w:val="00455FE0"/>
    <w:rsid w:val="00457EA2"/>
    <w:rsid w:val="00466727"/>
    <w:rsid w:val="00467D98"/>
    <w:rsid w:val="00471E99"/>
    <w:rsid w:val="00476857"/>
    <w:rsid w:val="0047713B"/>
    <w:rsid w:val="004809A0"/>
    <w:rsid w:val="0048613B"/>
    <w:rsid w:val="00496F96"/>
    <w:rsid w:val="004A194D"/>
    <w:rsid w:val="004B1500"/>
    <w:rsid w:val="004B6944"/>
    <w:rsid w:val="004D043A"/>
    <w:rsid w:val="004D424E"/>
    <w:rsid w:val="004D63CF"/>
    <w:rsid w:val="004E2FBF"/>
    <w:rsid w:val="004E3454"/>
    <w:rsid w:val="004E36C7"/>
    <w:rsid w:val="004E711C"/>
    <w:rsid w:val="004F4D5A"/>
    <w:rsid w:val="004F7FF1"/>
    <w:rsid w:val="005002F1"/>
    <w:rsid w:val="00503F01"/>
    <w:rsid w:val="005076EE"/>
    <w:rsid w:val="00507BB4"/>
    <w:rsid w:val="005111BD"/>
    <w:rsid w:val="00512E87"/>
    <w:rsid w:val="005158A0"/>
    <w:rsid w:val="00516C24"/>
    <w:rsid w:val="00520D15"/>
    <w:rsid w:val="00522F88"/>
    <w:rsid w:val="00527FE7"/>
    <w:rsid w:val="00556747"/>
    <w:rsid w:val="00561A36"/>
    <w:rsid w:val="00562CC6"/>
    <w:rsid w:val="0056350C"/>
    <w:rsid w:val="0056595F"/>
    <w:rsid w:val="00565CCD"/>
    <w:rsid w:val="005661ED"/>
    <w:rsid w:val="00567953"/>
    <w:rsid w:val="00572812"/>
    <w:rsid w:val="00572A0D"/>
    <w:rsid w:val="00577B52"/>
    <w:rsid w:val="00581C49"/>
    <w:rsid w:val="00585E79"/>
    <w:rsid w:val="005904E3"/>
    <w:rsid w:val="005941AF"/>
    <w:rsid w:val="00597193"/>
    <w:rsid w:val="005A2BC2"/>
    <w:rsid w:val="005A3988"/>
    <w:rsid w:val="005B2B07"/>
    <w:rsid w:val="005B6011"/>
    <w:rsid w:val="005C5959"/>
    <w:rsid w:val="005C7FC7"/>
    <w:rsid w:val="005D1382"/>
    <w:rsid w:val="005D157A"/>
    <w:rsid w:val="005D2414"/>
    <w:rsid w:val="005E10C8"/>
    <w:rsid w:val="005F07C9"/>
    <w:rsid w:val="005F570C"/>
    <w:rsid w:val="00602FB4"/>
    <w:rsid w:val="006118DC"/>
    <w:rsid w:val="00612D94"/>
    <w:rsid w:val="00642578"/>
    <w:rsid w:val="00650A05"/>
    <w:rsid w:val="00650BA7"/>
    <w:rsid w:val="00655066"/>
    <w:rsid w:val="00656A1C"/>
    <w:rsid w:val="00657400"/>
    <w:rsid w:val="006665B9"/>
    <w:rsid w:val="0067462D"/>
    <w:rsid w:val="00696A4C"/>
    <w:rsid w:val="006970C0"/>
    <w:rsid w:val="006A0B54"/>
    <w:rsid w:val="006B0699"/>
    <w:rsid w:val="006B5971"/>
    <w:rsid w:val="006C1A74"/>
    <w:rsid w:val="006E0560"/>
    <w:rsid w:val="006E1D0B"/>
    <w:rsid w:val="006F093A"/>
    <w:rsid w:val="006F2A43"/>
    <w:rsid w:val="006F7862"/>
    <w:rsid w:val="00700EA6"/>
    <w:rsid w:val="00713FED"/>
    <w:rsid w:val="00716363"/>
    <w:rsid w:val="00724CEC"/>
    <w:rsid w:val="00730CEC"/>
    <w:rsid w:val="00732944"/>
    <w:rsid w:val="00736200"/>
    <w:rsid w:val="0074225D"/>
    <w:rsid w:val="00762F7A"/>
    <w:rsid w:val="0076415B"/>
    <w:rsid w:val="007676A4"/>
    <w:rsid w:val="00772FE1"/>
    <w:rsid w:val="0077523E"/>
    <w:rsid w:val="007759C0"/>
    <w:rsid w:val="007813F4"/>
    <w:rsid w:val="00782BE5"/>
    <w:rsid w:val="00791D63"/>
    <w:rsid w:val="00793533"/>
    <w:rsid w:val="007A1955"/>
    <w:rsid w:val="007A29BA"/>
    <w:rsid w:val="007A39DA"/>
    <w:rsid w:val="007A5ECF"/>
    <w:rsid w:val="007B1B49"/>
    <w:rsid w:val="007B6AC9"/>
    <w:rsid w:val="007B708C"/>
    <w:rsid w:val="007C7C09"/>
    <w:rsid w:val="007D687C"/>
    <w:rsid w:val="007D76DA"/>
    <w:rsid w:val="007E2628"/>
    <w:rsid w:val="007E2B89"/>
    <w:rsid w:val="007E5FBE"/>
    <w:rsid w:val="007E7C3D"/>
    <w:rsid w:val="007F03D9"/>
    <w:rsid w:val="007F08B3"/>
    <w:rsid w:val="007F3B52"/>
    <w:rsid w:val="007F3CB7"/>
    <w:rsid w:val="007F40A9"/>
    <w:rsid w:val="007F6B9A"/>
    <w:rsid w:val="008025AF"/>
    <w:rsid w:val="00807A18"/>
    <w:rsid w:val="008108BB"/>
    <w:rsid w:val="00813659"/>
    <w:rsid w:val="00815FC3"/>
    <w:rsid w:val="00817DD9"/>
    <w:rsid w:val="008236A9"/>
    <w:rsid w:val="00824EBE"/>
    <w:rsid w:val="0083500F"/>
    <w:rsid w:val="008405A8"/>
    <w:rsid w:val="008412B9"/>
    <w:rsid w:val="00845126"/>
    <w:rsid w:val="00845BE6"/>
    <w:rsid w:val="00851F3F"/>
    <w:rsid w:val="0085565B"/>
    <w:rsid w:val="00861F33"/>
    <w:rsid w:val="0086418E"/>
    <w:rsid w:val="00867E63"/>
    <w:rsid w:val="00873D06"/>
    <w:rsid w:val="00890D01"/>
    <w:rsid w:val="008917B2"/>
    <w:rsid w:val="0089349B"/>
    <w:rsid w:val="008A3CCC"/>
    <w:rsid w:val="008C1642"/>
    <w:rsid w:val="008C2525"/>
    <w:rsid w:val="008C76C1"/>
    <w:rsid w:val="008D2D8E"/>
    <w:rsid w:val="008D3DA4"/>
    <w:rsid w:val="008E5508"/>
    <w:rsid w:val="008E6C3B"/>
    <w:rsid w:val="008E6C43"/>
    <w:rsid w:val="00904E5A"/>
    <w:rsid w:val="00906DEA"/>
    <w:rsid w:val="0092181E"/>
    <w:rsid w:val="009245C2"/>
    <w:rsid w:val="00931B41"/>
    <w:rsid w:val="00932C21"/>
    <w:rsid w:val="009349FC"/>
    <w:rsid w:val="0093710C"/>
    <w:rsid w:val="009416C1"/>
    <w:rsid w:val="0095575C"/>
    <w:rsid w:val="009567B9"/>
    <w:rsid w:val="009619FE"/>
    <w:rsid w:val="00962A89"/>
    <w:rsid w:val="0096729F"/>
    <w:rsid w:val="009718DF"/>
    <w:rsid w:val="009733EF"/>
    <w:rsid w:val="00976DA6"/>
    <w:rsid w:val="009773CD"/>
    <w:rsid w:val="00980C45"/>
    <w:rsid w:val="0098116C"/>
    <w:rsid w:val="00982905"/>
    <w:rsid w:val="00987E04"/>
    <w:rsid w:val="009968C1"/>
    <w:rsid w:val="009968F2"/>
    <w:rsid w:val="009A00F5"/>
    <w:rsid w:val="009A010D"/>
    <w:rsid w:val="009A65E0"/>
    <w:rsid w:val="009B5FDD"/>
    <w:rsid w:val="009B6640"/>
    <w:rsid w:val="009B6D8D"/>
    <w:rsid w:val="009C111A"/>
    <w:rsid w:val="009C7EED"/>
    <w:rsid w:val="009D6D8C"/>
    <w:rsid w:val="009E0872"/>
    <w:rsid w:val="009E2878"/>
    <w:rsid w:val="009E3F8A"/>
    <w:rsid w:val="009E4B0B"/>
    <w:rsid w:val="009F17FA"/>
    <w:rsid w:val="009F75BD"/>
    <w:rsid w:val="00A03799"/>
    <w:rsid w:val="00A05A88"/>
    <w:rsid w:val="00A06A51"/>
    <w:rsid w:val="00A13199"/>
    <w:rsid w:val="00A16F83"/>
    <w:rsid w:val="00A260A7"/>
    <w:rsid w:val="00A31FD4"/>
    <w:rsid w:val="00A42F51"/>
    <w:rsid w:val="00A46DFE"/>
    <w:rsid w:val="00A51C4B"/>
    <w:rsid w:val="00A51EBE"/>
    <w:rsid w:val="00A53DF4"/>
    <w:rsid w:val="00A562D1"/>
    <w:rsid w:val="00A56628"/>
    <w:rsid w:val="00A64090"/>
    <w:rsid w:val="00A652F1"/>
    <w:rsid w:val="00A65992"/>
    <w:rsid w:val="00A67B40"/>
    <w:rsid w:val="00A722B7"/>
    <w:rsid w:val="00A72A0A"/>
    <w:rsid w:val="00A72F2A"/>
    <w:rsid w:val="00A7444D"/>
    <w:rsid w:val="00A80D5B"/>
    <w:rsid w:val="00A83572"/>
    <w:rsid w:val="00A84E71"/>
    <w:rsid w:val="00A86314"/>
    <w:rsid w:val="00A864BD"/>
    <w:rsid w:val="00A871E6"/>
    <w:rsid w:val="00A96A54"/>
    <w:rsid w:val="00AA0BEA"/>
    <w:rsid w:val="00AA20C1"/>
    <w:rsid w:val="00AB068E"/>
    <w:rsid w:val="00AB3F00"/>
    <w:rsid w:val="00AB62CB"/>
    <w:rsid w:val="00AB76DA"/>
    <w:rsid w:val="00AC14D4"/>
    <w:rsid w:val="00AC18A2"/>
    <w:rsid w:val="00AC1CFA"/>
    <w:rsid w:val="00AC6E21"/>
    <w:rsid w:val="00AC7CE8"/>
    <w:rsid w:val="00AD076D"/>
    <w:rsid w:val="00AD367F"/>
    <w:rsid w:val="00AE4B24"/>
    <w:rsid w:val="00B007FD"/>
    <w:rsid w:val="00B02DB7"/>
    <w:rsid w:val="00B05322"/>
    <w:rsid w:val="00B0668B"/>
    <w:rsid w:val="00B06BF2"/>
    <w:rsid w:val="00B10079"/>
    <w:rsid w:val="00B1053C"/>
    <w:rsid w:val="00B108A8"/>
    <w:rsid w:val="00B1116E"/>
    <w:rsid w:val="00B111C9"/>
    <w:rsid w:val="00B1120E"/>
    <w:rsid w:val="00B14D62"/>
    <w:rsid w:val="00B1703A"/>
    <w:rsid w:val="00B21D4B"/>
    <w:rsid w:val="00B26A33"/>
    <w:rsid w:val="00B27C1D"/>
    <w:rsid w:val="00B304D8"/>
    <w:rsid w:val="00B32B0E"/>
    <w:rsid w:val="00B34C84"/>
    <w:rsid w:val="00B47495"/>
    <w:rsid w:val="00B47674"/>
    <w:rsid w:val="00B477F9"/>
    <w:rsid w:val="00B54391"/>
    <w:rsid w:val="00B54938"/>
    <w:rsid w:val="00B56A2C"/>
    <w:rsid w:val="00B65A6F"/>
    <w:rsid w:val="00B76C93"/>
    <w:rsid w:val="00B80841"/>
    <w:rsid w:val="00B80A6A"/>
    <w:rsid w:val="00B874A7"/>
    <w:rsid w:val="00B90474"/>
    <w:rsid w:val="00B9669D"/>
    <w:rsid w:val="00B966DA"/>
    <w:rsid w:val="00B967E3"/>
    <w:rsid w:val="00BB51FE"/>
    <w:rsid w:val="00BB698E"/>
    <w:rsid w:val="00BC147D"/>
    <w:rsid w:val="00BC21B7"/>
    <w:rsid w:val="00BC6A1C"/>
    <w:rsid w:val="00BD1FEA"/>
    <w:rsid w:val="00BD24E3"/>
    <w:rsid w:val="00BD4CA3"/>
    <w:rsid w:val="00BD6768"/>
    <w:rsid w:val="00BE5ACA"/>
    <w:rsid w:val="00BE74DE"/>
    <w:rsid w:val="00BF314E"/>
    <w:rsid w:val="00BF67F9"/>
    <w:rsid w:val="00C15509"/>
    <w:rsid w:val="00C16032"/>
    <w:rsid w:val="00C21109"/>
    <w:rsid w:val="00C34DA5"/>
    <w:rsid w:val="00C371A2"/>
    <w:rsid w:val="00C37334"/>
    <w:rsid w:val="00C42E96"/>
    <w:rsid w:val="00C469DE"/>
    <w:rsid w:val="00C54C6D"/>
    <w:rsid w:val="00C55635"/>
    <w:rsid w:val="00C714D3"/>
    <w:rsid w:val="00C82E62"/>
    <w:rsid w:val="00C9712A"/>
    <w:rsid w:val="00CA1875"/>
    <w:rsid w:val="00CA3195"/>
    <w:rsid w:val="00CA344F"/>
    <w:rsid w:val="00CA5040"/>
    <w:rsid w:val="00CC3D27"/>
    <w:rsid w:val="00CD0422"/>
    <w:rsid w:val="00CD25A8"/>
    <w:rsid w:val="00CD5D90"/>
    <w:rsid w:val="00CE11D4"/>
    <w:rsid w:val="00CE4417"/>
    <w:rsid w:val="00CE5638"/>
    <w:rsid w:val="00CF073D"/>
    <w:rsid w:val="00CF2A17"/>
    <w:rsid w:val="00D03F30"/>
    <w:rsid w:val="00D110EA"/>
    <w:rsid w:val="00D13C6D"/>
    <w:rsid w:val="00D20918"/>
    <w:rsid w:val="00D25C53"/>
    <w:rsid w:val="00D26E78"/>
    <w:rsid w:val="00D351AC"/>
    <w:rsid w:val="00D437EE"/>
    <w:rsid w:val="00D55CCE"/>
    <w:rsid w:val="00D56B5F"/>
    <w:rsid w:val="00D57C48"/>
    <w:rsid w:val="00D63871"/>
    <w:rsid w:val="00D67396"/>
    <w:rsid w:val="00D7056F"/>
    <w:rsid w:val="00D80A8F"/>
    <w:rsid w:val="00D81401"/>
    <w:rsid w:val="00D83A92"/>
    <w:rsid w:val="00D9009B"/>
    <w:rsid w:val="00D9151F"/>
    <w:rsid w:val="00DA0748"/>
    <w:rsid w:val="00DA307C"/>
    <w:rsid w:val="00DA31F5"/>
    <w:rsid w:val="00DA50A7"/>
    <w:rsid w:val="00DA6DFC"/>
    <w:rsid w:val="00DB0D2C"/>
    <w:rsid w:val="00DB4076"/>
    <w:rsid w:val="00DB7A06"/>
    <w:rsid w:val="00DC4585"/>
    <w:rsid w:val="00DC6730"/>
    <w:rsid w:val="00DC6913"/>
    <w:rsid w:val="00DC697E"/>
    <w:rsid w:val="00DD0B9A"/>
    <w:rsid w:val="00DD34B6"/>
    <w:rsid w:val="00DD35EF"/>
    <w:rsid w:val="00DD62F4"/>
    <w:rsid w:val="00DE05AE"/>
    <w:rsid w:val="00DE422B"/>
    <w:rsid w:val="00DF4130"/>
    <w:rsid w:val="00DF49B6"/>
    <w:rsid w:val="00DF51E0"/>
    <w:rsid w:val="00DF55EB"/>
    <w:rsid w:val="00DF5CA3"/>
    <w:rsid w:val="00DF7424"/>
    <w:rsid w:val="00E17C1C"/>
    <w:rsid w:val="00E21A7F"/>
    <w:rsid w:val="00E24A57"/>
    <w:rsid w:val="00E24F37"/>
    <w:rsid w:val="00E273A5"/>
    <w:rsid w:val="00E319E3"/>
    <w:rsid w:val="00E3511E"/>
    <w:rsid w:val="00E37EE5"/>
    <w:rsid w:val="00E4109D"/>
    <w:rsid w:val="00E41A74"/>
    <w:rsid w:val="00E462CC"/>
    <w:rsid w:val="00E60EB4"/>
    <w:rsid w:val="00E656DC"/>
    <w:rsid w:val="00E6591D"/>
    <w:rsid w:val="00E71E1E"/>
    <w:rsid w:val="00E748D2"/>
    <w:rsid w:val="00E80A9A"/>
    <w:rsid w:val="00E827B2"/>
    <w:rsid w:val="00E83AB2"/>
    <w:rsid w:val="00E8431E"/>
    <w:rsid w:val="00E85870"/>
    <w:rsid w:val="00E877C8"/>
    <w:rsid w:val="00E91563"/>
    <w:rsid w:val="00E96D8E"/>
    <w:rsid w:val="00EA050C"/>
    <w:rsid w:val="00EA2D4C"/>
    <w:rsid w:val="00EA38FB"/>
    <w:rsid w:val="00EA6A64"/>
    <w:rsid w:val="00EC3A0B"/>
    <w:rsid w:val="00EC3F64"/>
    <w:rsid w:val="00EC61F3"/>
    <w:rsid w:val="00EC6D6B"/>
    <w:rsid w:val="00EC7613"/>
    <w:rsid w:val="00ED207C"/>
    <w:rsid w:val="00ED5204"/>
    <w:rsid w:val="00ED7DDC"/>
    <w:rsid w:val="00EE0316"/>
    <w:rsid w:val="00EE1294"/>
    <w:rsid w:val="00EE4A4D"/>
    <w:rsid w:val="00EE50FD"/>
    <w:rsid w:val="00EF7E68"/>
    <w:rsid w:val="00F028D8"/>
    <w:rsid w:val="00F22FE4"/>
    <w:rsid w:val="00F23AC7"/>
    <w:rsid w:val="00F27F8D"/>
    <w:rsid w:val="00F31921"/>
    <w:rsid w:val="00F3460B"/>
    <w:rsid w:val="00F35037"/>
    <w:rsid w:val="00F37962"/>
    <w:rsid w:val="00F4078E"/>
    <w:rsid w:val="00F41374"/>
    <w:rsid w:val="00F51B13"/>
    <w:rsid w:val="00F53C1F"/>
    <w:rsid w:val="00F542CA"/>
    <w:rsid w:val="00F60296"/>
    <w:rsid w:val="00F62C6C"/>
    <w:rsid w:val="00F66CE5"/>
    <w:rsid w:val="00F7375E"/>
    <w:rsid w:val="00F73B36"/>
    <w:rsid w:val="00F85813"/>
    <w:rsid w:val="00F85830"/>
    <w:rsid w:val="00F9424F"/>
    <w:rsid w:val="00F96904"/>
    <w:rsid w:val="00FA0167"/>
    <w:rsid w:val="00FA297D"/>
    <w:rsid w:val="00FA7A98"/>
    <w:rsid w:val="00FB505D"/>
    <w:rsid w:val="00FC1693"/>
    <w:rsid w:val="00FC7508"/>
    <w:rsid w:val="00FD2122"/>
    <w:rsid w:val="00FD411E"/>
    <w:rsid w:val="00FE3D4A"/>
    <w:rsid w:val="00FF49C1"/>
    <w:rsid w:val="00FF7845"/>
    <w:rsid w:val="07911B56"/>
    <w:rsid w:val="087079E6"/>
    <w:rsid w:val="0BABF982"/>
    <w:rsid w:val="0C380830"/>
    <w:rsid w:val="0C6DA6D8"/>
    <w:rsid w:val="0CC24623"/>
    <w:rsid w:val="0D0D8E83"/>
    <w:rsid w:val="0E63913F"/>
    <w:rsid w:val="10656ABB"/>
    <w:rsid w:val="1618DDDD"/>
    <w:rsid w:val="173031AE"/>
    <w:rsid w:val="1765CE2E"/>
    <w:rsid w:val="17F536E6"/>
    <w:rsid w:val="25A9EE35"/>
    <w:rsid w:val="2F3151C4"/>
    <w:rsid w:val="30714C86"/>
    <w:rsid w:val="3536304F"/>
    <w:rsid w:val="36485AAD"/>
    <w:rsid w:val="37201B59"/>
    <w:rsid w:val="397FFB6F"/>
    <w:rsid w:val="3A4C49FE"/>
    <w:rsid w:val="3B01DA25"/>
    <w:rsid w:val="3CB79C31"/>
    <w:rsid w:val="3D027F9B"/>
    <w:rsid w:val="48054134"/>
    <w:rsid w:val="49CD2A7C"/>
    <w:rsid w:val="4B88A7D1"/>
    <w:rsid w:val="553CEC3C"/>
    <w:rsid w:val="56D989C0"/>
    <w:rsid w:val="59F38EC4"/>
    <w:rsid w:val="5F048CF9"/>
    <w:rsid w:val="5FFDC5AE"/>
    <w:rsid w:val="624D615A"/>
    <w:rsid w:val="64DC60DA"/>
    <w:rsid w:val="699EC3D1"/>
    <w:rsid w:val="6B2C5419"/>
    <w:rsid w:val="6C883594"/>
    <w:rsid w:val="6FE840A0"/>
    <w:rsid w:val="70FB0810"/>
    <w:rsid w:val="71BA5BEC"/>
    <w:rsid w:val="7466E536"/>
    <w:rsid w:val="7879D86A"/>
    <w:rsid w:val="7A1BB73C"/>
    <w:rsid w:val="7BA764CC"/>
    <w:rsid w:val="7BA78296"/>
    <w:rsid w:val="7D07FF06"/>
    <w:rsid w:val="7E55CC95"/>
    <w:rsid w:val="7E726914"/>
    <w:rsid w:val="7FF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95C35"/>
  <w15:chartTrackingRefBased/>
  <w15:docId w15:val="{B621F358-28B7-4C4C-8662-25B8FC7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14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paragraph" w:styleId="NormalnyWeb">
    <w:name w:val="Normal (Web)"/>
    <w:basedOn w:val="Normalny0"/>
    <w:uiPriority w:val="99"/>
    <w:unhideWhenUsed/>
    <w:rsid w:val="00EA2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Bold">
    <w:name w:val="Treść_Bold"/>
    <w:link w:val="TreBoldZnak"/>
    <w:uiPriority w:val="1"/>
    <w:qFormat/>
    <w:rsid w:val="00106AB8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106AB8"/>
    <w:rPr>
      <w:rFonts w:ascii="Arial" w:hAnsi="Arial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achs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D6FFD-B55B-4BB8-A9A7-1494CD2F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AE465-320D-46A5-B89A-A645DD2A9CF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3D3B4666-56EB-46A7-85BB-67A6CB00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Piotrowski Krzysztof</cp:lastModifiedBy>
  <cp:revision>9</cp:revision>
  <cp:lastPrinted>2024-09-26T12:27:00Z</cp:lastPrinted>
  <dcterms:created xsi:type="dcterms:W3CDTF">2024-09-26T12:24:00Z</dcterms:created>
  <dcterms:modified xsi:type="dcterms:W3CDTF">2024-09-30T06:58:00Z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  <property fmtid="{D5CDD505-2E9C-101B-9397-08002B2CF9AE}" pid="3" name="_activity">
    <vt:lpwstr/>
  </property>
</Properties>
</file>