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5440" w14:textId="1E189486" w:rsidR="005F67F7" w:rsidRDefault="00F14FA3" w:rsidP="005F67F7">
      <w:pPr>
        <w:pStyle w:val="Arial10i5"/>
        <w:spacing w:after="0"/>
        <w:ind w:left="5664"/>
        <w:rPr>
          <w:szCs w:val="21"/>
        </w:rPr>
      </w:pPr>
      <w:r>
        <w:rPr>
          <w:szCs w:val="21"/>
        </w:rPr>
        <w:t xml:space="preserve">Załącznik do Zarządzenia Wewnętrznego </w:t>
      </w:r>
      <w:r w:rsidR="005F67F7">
        <w:rPr>
          <w:szCs w:val="21"/>
        </w:rPr>
        <w:t xml:space="preserve">nr </w:t>
      </w:r>
      <w:r w:rsidR="008F1DA2">
        <w:rPr>
          <w:szCs w:val="21"/>
        </w:rPr>
        <w:t>1/BK/2026</w:t>
      </w:r>
      <w:r w:rsidR="005F67F7">
        <w:rPr>
          <w:szCs w:val="21"/>
        </w:rPr>
        <w:t xml:space="preserve"> </w:t>
      </w:r>
      <w:r>
        <w:rPr>
          <w:szCs w:val="21"/>
        </w:rPr>
        <w:t xml:space="preserve">Dyrektora </w:t>
      </w:r>
      <w:r w:rsidR="008F1DA2">
        <w:rPr>
          <w:szCs w:val="21"/>
        </w:rPr>
        <w:t>Biura Kontroli</w:t>
      </w:r>
      <w:r w:rsidR="00236195">
        <w:rPr>
          <w:szCs w:val="21"/>
        </w:rPr>
        <w:t xml:space="preserve"> </w:t>
      </w:r>
    </w:p>
    <w:p w14:paraId="60365441" w14:textId="70201E8E" w:rsidR="00F14FA3" w:rsidRDefault="00F14FA3" w:rsidP="005F67F7">
      <w:pPr>
        <w:pStyle w:val="Arial10i5"/>
        <w:spacing w:after="0"/>
        <w:ind w:left="4956" w:firstLine="708"/>
        <w:rPr>
          <w:szCs w:val="21"/>
        </w:rPr>
      </w:pPr>
      <w:r>
        <w:rPr>
          <w:szCs w:val="21"/>
        </w:rPr>
        <w:t xml:space="preserve">z dnia </w:t>
      </w:r>
      <w:r w:rsidR="00572E6F">
        <w:rPr>
          <w:szCs w:val="21"/>
        </w:rPr>
        <w:t>11</w:t>
      </w:r>
      <w:r w:rsidR="00441D60">
        <w:rPr>
          <w:szCs w:val="21"/>
        </w:rPr>
        <w:t xml:space="preserve"> </w:t>
      </w:r>
      <w:r w:rsidR="00747E7A">
        <w:rPr>
          <w:szCs w:val="21"/>
        </w:rPr>
        <w:t>września 2026 r.</w:t>
      </w:r>
    </w:p>
    <w:p w14:paraId="60365445" w14:textId="77777777" w:rsidR="0074284C" w:rsidRPr="0074284C" w:rsidRDefault="0074284C" w:rsidP="00572E6F">
      <w:pPr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60365446" w14:textId="77777777" w:rsidR="0053236F" w:rsidRPr="0074284C" w:rsidRDefault="0053236F" w:rsidP="0053236F">
      <w:pPr>
        <w:suppressAutoHyphens/>
        <w:spacing w:after="0" w:line="240" w:lineRule="auto"/>
        <w:ind w:left="5240" w:firstLine="42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60365447" w14:textId="48B2B221" w:rsidR="0053236F" w:rsidRPr="005F67F7" w:rsidRDefault="0053236F" w:rsidP="0053236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5F67F7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Wewnętrzny Regulamin Organizacyjny </w:t>
      </w:r>
      <w:r w:rsidR="00747E7A">
        <w:rPr>
          <w:rFonts w:ascii="Arial" w:eastAsia="Times New Roman" w:hAnsi="Arial" w:cs="Arial"/>
          <w:b/>
          <w:sz w:val="21"/>
          <w:szCs w:val="21"/>
          <w:lang w:eastAsia="ar-SA"/>
        </w:rPr>
        <w:t>Biura Kontroli</w:t>
      </w:r>
    </w:p>
    <w:p w14:paraId="6036544A" w14:textId="77777777" w:rsidR="0053236F" w:rsidRPr="0074284C" w:rsidRDefault="0053236F" w:rsidP="00572E6F">
      <w:pPr>
        <w:suppressAutoHyphens/>
        <w:spacing w:after="0" w:line="240" w:lineRule="auto"/>
        <w:rPr>
          <w:rFonts w:ascii="Arial" w:eastAsia="Times New Roman" w:hAnsi="Arial" w:cs="Arial"/>
          <w:sz w:val="21"/>
          <w:szCs w:val="21"/>
          <w:lang w:eastAsia="ar-SA"/>
        </w:rPr>
      </w:pPr>
    </w:p>
    <w:p w14:paraId="6036544B" w14:textId="77777777" w:rsidR="0053236F" w:rsidRPr="0074284C" w:rsidRDefault="0053236F" w:rsidP="0053236F">
      <w:pPr>
        <w:tabs>
          <w:tab w:val="left" w:pos="65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1"/>
          <w:szCs w:val="21"/>
          <w:lang w:eastAsia="ar-SA"/>
        </w:rPr>
      </w:pPr>
    </w:p>
    <w:p w14:paraId="6036544C" w14:textId="77777777" w:rsidR="0053236F" w:rsidRPr="0074284C" w:rsidRDefault="0053236F" w:rsidP="0053236F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74284C">
        <w:rPr>
          <w:rFonts w:ascii="Arial" w:eastAsia="Times New Roman" w:hAnsi="Arial" w:cs="Arial"/>
          <w:sz w:val="21"/>
          <w:szCs w:val="21"/>
          <w:lang w:eastAsia="ar-SA"/>
        </w:rPr>
        <w:t>Struktura organizacyjna:</w:t>
      </w:r>
    </w:p>
    <w:p w14:paraId="6036544D" w14:textId="77777777" w:rsidR="0053236F" w:rsidRPr="00F14FA3" w:rsidRDefault="005F67F7" w:rsidP="00F14FA3">
      <w:pPr>
        <w:pStyle w:val="Akapitzlist"/>
        <w:numPr>
          <w:ilvl w:val="0"/>
          <w:numId w:val="3"/>
        </w:numPr>
        <w:tabs>
          <w:tab w:val="left" w:pos="709"/>
          <w:tab w:val="left" w:pos="9216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>Dyrektor;</w:t>
      </w:r>
    </w:p>
    <w:p w14:paraId="60365451" w14:textId="307E19DE" w:rsidR="0053236F" w:rsidRPr="00F14FA3" w:rsidRDefault="005F67F7" w:rsidP="00F14FA3">
      <w:pPr>
        <w:pStyle w:val="Akapitzlist"/>
        <w:numPr>
          <w:ilvl w:val="0"/>
          <w:numId w:val="3"/>
        </w:numPr>
        <w:tabs>
          <w:tab w:val="left" w:pos="709"/>
          <w:tab w:val="left" w:pos="9216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Referat </w:t>
      </w:r>
      <w:r w:rsidR="00350EF2">
        <w:rPr>
          <w:rFonts w:ascii="Arial" w:eastAsia="Times New Roman" w:hAnsi="Arial" w:cs="Arial"/>
          <w:sz w:val="21"/>
          <w:szCs w:val="21"/>
          <w:lang w:eastAsia="ar-SA"/>
        </w:rPr>
        <w:t>kontroli;</w:t>
      </w:r>
    </w:p>
    <w:p w14:paraId="60365455" w14:textId="77777777" w:rsidR="0053236F" w:rsidRPr="00F14FA3" w:rsidRDefault="00B05AB8" w:rsidP="00F14FA3">
      <w:pPr>
        <w:pStyle w:val="Akapitzlist"/>
        <w:numPr>
          <w:ilvl w:val="0"/>
          <w:numId w:val="3"/>
        </w:numPr>
        <w:tabs>
          <w:tab w:val="left" w:pos="709"/>
          <w:tab w:val="left" w:pos="9216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>Sekretariat.</w:t>
      </w:r>
    </w:p>
    <w:p w14:paraId="60365456" w14:textId="77777777" w:rsidR="0053236F" w:rsidRPr="0074284C" w:rsidRDefault="0053236F" w:rsidP="0053236F">
      <w:pPr>
        <w:tabs>
          <w:tab w:val="left" w:pos="6519"/>
        </w:tabs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  <w:r w:rsidRPr="0074284C">
        <w:rPr>
          <w:rFonts w:ascii="Arial" w:eastAsia="Times New Roman" w:hAnsi="Arial" w:cs="Arial"/>
          <w:b/>
          <w:bCs/>
          <w:sz w:val="21"/>
          <w:szCs w:val="21"/>
          <w:lang w:eastAsia="ar-SA"/>
        </w:rPr>
        <w:t xml:space="preserve"> </w:t>
      </w:r>
    </w:p>
    <w:p w14:paraId="60365457" w14:textId="77777777" w:rsidR="0053236F" w:rsidRPr="0074284C" w:rsidRDefault="0053236F" w:rsidP="0053236F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74284C">
        <w:rPr>
          <w:rFonts w:ascii="Arial" w:eastAsia="Times New Roman" w:hAnsi="Arial" w:cs="Arial"/>
          <w:sz w:val="21"/>
          <w:szCs w:val="21"/>
          <w:lang w:eastAsia="ar-SA"/>
        </w:rPr>
        <w:t>Zakres działania:</w:t>
      </w:r>
    </w:p>
    <w:p w14:paraId="60365458" w14:textId="5168D0BD" w:rsidR="0053236F" w:rsidRDefault="0053236F" w:rsidP="005F67F7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14FA3">
        <w:rPr>
          <w:rFonts w:ascii="Arial" w:eastAsia="Times New Roman" w:hAnsi="Arial" w:cs="Arial"/>
          <w:sz w:val="21"/>
          <w:szCs w:val="21"/>
          <w:lang w:eastAsia="ar-SA"/>
        </w:rPr>
        <w:t xml:space="preserve">Referat </w:t>
      </w:r>
      <w:r w:rsidR="00B702AE">
        <w:rPr>
          <w:rFonts w:ascii="Arial" w:eastAsia="Times New Roman" w:hAnsi="Arial" w:cs="Arial"/>
          <w:sz w:val="21"/>
          <w:szCs w:val="21"/>
          <w:lang w:eastAsia="ar-SA"/>
        </w:rPr>
        <w:t>kontroli</w:t>
      </w:r>
      <w:r w:rsidRPr="00F14FA3">
        <w:rPr>
          <w:rFonts w:ascii="Arial" w:eastAsia="Times New Roman" w:hAnsi="Arial" w:cs="Arial"/>
          <w:sz w:val="21"/>
          <w:szCs w:val="21"/>
          <w:lang w:eastAsia="ar-SA"/>
        </w:rPr>
        <w:t xml:space="preserve"> (</w:t>
      </w:r>
      <w:r w:rsidR="00B702AE">
        <w:rPr>
          <w:rFonts w:ascii="Arial" w:eastAsia="Times New Roman" w:hAnsi="Arial" w:cs="Arial"/>
          <w:sz w:val="21"/>
          <w:szCs w:val="21"/>
          <w:lang w:eastAsia="ar-SA"/>
        </w:rPr>
        <w:t>BK-RK</w:t>
      </w:r>
      <w:r w:rsidRPr="00F14FA3">
        <w:rPr>
          <w:rFonts w:ascii="Arial" w:eastAsia="Times New Roman" w:hAnsi="Arial" w:cs="Arial"/>
          <w:sz w:val="21"/>
          <w:szCs w:val="21"/>
          <w:lang w:eastAsia="ar-SA"/>
        </w:rPr>
        <w:t>)</w:t>
      </w:r>
      <w:r w:rsidR="007A5729">
        <w:rPr>
          <w:rFonts w:ascii="Arial" w:eastAsia="Times New Roman" w:hAnsi="Arial" w:cs="Arial"/>
          <w:sz w:val="21"/>
          <w:szCs w:val="21"/>
          <w:lang w:eastAsia="ar-SA"/>
        </w:rPr>
        <w:t>:</w:t>
      </w:r>
    </w:p>
    <w:p w14:paraId="1370D800" w14:textId="77777777" w:rsidR="00C57288" w:rsidRDefault="00C57288" w:rsidP="00A73BED">
      <w:pPr>
        <w:numPr>
          <w:ilvl w:val="0"/>
          <w:numId w:val="5"/>
        </w:numPr>
        <w:spacing w:after="0"/>
        <w:ind w:left="993" w:hanging="426"/>
        <w:contextualSpacing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przeprowadzanie kontroli w Urzędzie i jednostkach organizacyjnych Województwa Śląskiego, w tym m.in.:</w:t>
      </w:r>
    </w:p>
    <w:p w14:paraId="6B1B3211" w14:textId="77777777" w:rsidR="00C57288" w:rsidRDefault="00C57288" w:rsidP="007E123F">
      <w:pPr>
        <w:numPr>
          <w:ilvl w:val="0"/>
          <w:numId w:val="6"/>
        </w:numPr>
        <w:spacing w:after="0"/>
        <w:ind w:left="1276" w:hanging="284"/>
        <w:contextualSpacing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weryfikacja realizacji zaleceń wydanych w wyniku kontroli przeprowadzonych przez Referat kontroli,</w:t>
      </w:r>
    </w:p>
    <w:p w14:paraId="0D5CAD9D" w14:textId="77777777" w:rsidR="00C57288" w:rsidRDefault="00C57288" w:rsidP="007E123F">
      <w:pPr>
        <w:numPr>
          <w:ilvl w:val="0"/>
          <w:numId w:val="6"/>
        </w:numPr>
        <w:spacing w:after="0"/>
        <w:ind w:left="1276" w:hanging="284"/>
        <w:contextualSpacing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sporządzanie do Rzecznika Dyscypliny Finansów Publicznych i organów ścigania zawiadomień w zakresie naruszeń stwierdzonych w trakcie kontroli;</w:t>
      </w:r>
    </w:p>
    <w:p w14:paraId="377D2831" w14:textId="1D3D02EE" w:rsidR="00C57288" w:rsidRDefault="00C57288" w:rsidP="00A73BED">
      <w:pPr>
        <w:pStyle w:val="Akapitzlist"/>
        <w:numPr>
          <w:ilvl w:val="0"/>
          <w:numId w:val="5"/>
        </w:numPr>
        <w:spacing w:after="0"/>
        <w:ind w:left="993" w:hanging="426"/>
        <w:rPr>
          <w:rFonts w:ascii="Arial" w:hAnsi="Arial" w:cs="Arial"/>
          <w:color w:val="1F497D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prowadzenie rejestru upoważnień do przeprowadzenia kontroli </w:t>
      </w:r>
      <w:proofErr w:type="spellStart"/>
      <w:r>
        <w:rPr>
          <w:rFonts w:ascii="Arial" w:hAnsi="Arial" w:cs="Arial"/>
          <w:sz w:val="21"/>
          <w:szCs w:val="21"/>
        </w:rPr>
        <w:t>wsjo</w:t>
      </w:r>
      <w:proofErr w:type="spellEnd"/>
      <w:r>
        <w:rPr>
          <w:rFonts w:ascii="Arial" w:hAnsi="Arial" w:cs="Arial"/>
          <w:sz w:val="21"/>
          <w:szCs w:val="21"/>
        </w:rPr>
        <w:t xml:space="preserve"> oraz innych podmiotów w zakresie działań nadzorowanych przez Marszałka.</w:t>
      </w:r>
    </w:p>
    <w:p w14:paraId="2FB51703" w14:textId="77777777" w:rsidR="00F21B4A" w:rsidRPr="00F21B4A" w:rsidRDefault="00F21B4A" w:rsidP="00F21B4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6036545C" w14:textId="1327A449" w:rsidR="0053236F" w:rsidRDefault="0053236F" w:rsidP="00F14FA3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14FA3">
        <w:rPr>
          <w:rFonts w:ascii="Arial" w:eastAsia="Times New Roman" w:hAnsi="Arial" w:cs="Arial"/>
          <w:sz w:val="21"/>
          <w:szCs w:val="21"/>
          <w:lang w:eastAsia="ar-SA"/>
        </w:rPr>
        <w:t xml:space="preserve">Sekretariat </w:t>
      </w:r>
      <w:r w:rsidR="00702848">
        <w:rPr>
          <w:rFonts w:ascii="Arial" w:eastAsia="Times New Roman" w:hAnsi="Arial" w:cs="Arial"/>
          <w:sz w:val="21"/>
          <w:szCs w:val="21"/>
          <w:lang w:eastAsia="ar-SA"/>
        </w:rPr>
        <w:t>(BK</w:t>
      </w:r>
      <w:r w:rsidRPr="00F14FA3">
        <w:rPr>
          <w:rFonts w:ascii="Arial" w:eastAsia="Times New Roman" w:hAnsi="Arial" w:cs="Arial"/>
          <w:sz w:val="21"/>
          <w:szCs w:val="21"/>
          <w:lang w:eastAsia="ar-SA"/>
        </w:rPr>
        <w:t>-SE)</w:t>
      </w:r>
      <w:r w:rsidR="007A5729">
        <w:rPr>
          <w:rFonts w:ascii="Arial" w:eastAsia="Times New Roman" w:hAnsi="Arial" w:cs="Arial"/>
          <w:sz w:val="21"/>
          <w:szCs w:val="21"/>
          <w:lang w:eastAsia="ar-SA"/>
        </w:rPr>
        <w:t>:</w:t>
      </w:r>
    </w:p>
    <w:p w14:paraId="15BC330F" w14:textId="0EDA5B4E" w:rsidR="00D24528" w:rsidRPr="003F7920" w:rsidRDefault="00D24528" w:rsidP="00A73BED">
      <w:pPr>
        <w:pStyle w:val="Akapitzlist"/>
        <w:numPr>
          <w:ilvl w:val="2"/>
          <w:numId w:val="1"/>
        </w:numPr>
        <w:tabs>
          <w:tab w:val="clear" w:pos="1440"/>
          <w:tab w:val="num" w:pos="993"/>
        </w:tabs>
        <w:suppressAutoHyphens/>
        <w:spacing w:after="0" w:line="240" w:lineRule="auto"/>
        <w:ind w:left="993" w:hanging="426"/>
        <w:rPr>
          <w:rFonts w:ascii="Arial" w:eastAsia="Calibri" w:hAnsi="Arial" w:cs="Arial"/>
          <w:sz w:val="21"/>
          <w:szCs w:val="21"/>
        </w:rPr>
      </w:pPr>
      <w:r w:rsidRPr="003F7920">
        <w:rPr>
          <w:rFonts w:ascii="Arial" w:hAnsi="Arial" w:cs="Arial"/>
          <w:sz w:val="21"/>
          <w:szCs w:val="21"/>
        </w:rPr>
        <w:t xml:space="preserve">bieżąca obsługa i zaopatrzenie sekretariatu </w:t>
      </w:r>
      <w:r>
        <w:rPr>
          <w:rFonts w:ascii="Arial" w:hAnsi="Arial" w:cs="Arial"/>
          <w:sz w:val="21"/>
          <w:szCs w:val="21"/>
        </w:rPr>
        <w:t xml:space="preserve">Biura, </w:t>
      </w:r>
      <w:r w:rsidRPr="003F7920">
        <w:rPr>
          <w:rFonts w:ascii="Arial" w:hAnsi="Arial" w:cs="Arial"/>
          <w:sz w:val="21"/>
          <w:szCs w:val="21"/>
        </w:rPr>
        <w:t xml:space="preserve">w tym zarządzanie korespondencją przychodzącą i wychodzącą do/z </w:t>
      </w:r>
      <w:r>
        <w:rPr>
          <w:rFonts w:ascii="Arial" w:hAnsi="Arial" w:cs="Arial"/>
          <w:sz w:val="21"/>
          <w:szCs w:val="21"/>
        </w:rPr>
        <w:t xml:space="preserve">Biura </w:t>
      </w:r>
      <w:r w:rsidRPr="003F7920">
        <w:rPr>
          <w:rFonts w:ascii="Arial" w:hAnsi="Arial" w:cs="Arial"/>
          <w:sz w:val="21"/>
          <w:szCs w:val="21"/>
        </w:rPr>
        <w:t>w systemie FINN SOD SEKAP</w:t>
      </w:r>
      <w:r>
        <w:rPr>
          <w:rFonts w:ascii="Arial" w:hAnsi="Arial" w:cs="Arial"/>
          <w:sz w:val="21"/>
          <w:szCs w:val="21"/>
        </w:rPr>
        <w:t>;</w:t>
      </w:r>
    </w:p>
    <w:p w14:paraId="6FFF89CF" w14:textId="73969AF6" w:rsidR="00D24528" w:rsidRPr="003F7920" w:rsidRDefault="00D24528" w:rsidP="00A73BED">
      <w:pPr>
        <w:pStyle w:val="Akapitzlist"/>
        <w:numPr>
          <w:ilvl w:val="2"/>
          <w:numId w:val="1"/>
        </w:numPr>
        <w:tabs>
          <w:tab w:val="clear" w:pos="1440"/>
          <w:tab w:val="num" w:pos="993"/>
        </w:tabs>
        <w:suppressAutoHyphens/>
        <w:spacing w:after="0" w:line="240" w:lineRule="auto"/>
        <w:ind w:left="993" w:hanging="426"/>
        <w:rPr>
          <w:rFonts w:ascii="Arial" w:eastAsia="Calibri" w:hAnsi="Arial" w:cs="Arial"/>
          <w:sz w:val="21"/>
          <w:szCs w:val="21"/>
        </w:rPr>
      </w:pPr>
      <w:r w:rsidRPr="003F7920">
        <w:rPr>
          <w:rFonts w:ascii="Arial" w:hAnsi="Arial" w:cs="Arial"/>
          <w:sz w:val="21"/>
          <w:szCs w:val="21"/>
        </w:rPr>
        <w:t xml:space="preserve">prowadzenie spraw organizacyjno-kadrowych dotyczących pracowników </w:t>
      </w:r>
      <w:r>
        <w:rPr>
          <w:rFonts w:ascii="Arial" w:hAnsi="Arial" w:cs="Arial"/>
          <w:sz w:val="21"/>
          <w:szCs w:val="21"/>
        </w:rPr>
        <w:t>Biura</w:t>
      </w:r>
      <w:r w:rsidRPr="003F7920">
        <w:rPr>
          <w:rFonts w:ascii="Arial" w:hAnsi="Arial" w:cs="Arial"/>
          <w:sz w:val="21"/>
          <w:szCs w:val="21"/>
        </w:rPr>
        <w:t xml:space="preserve"> (system zastępstw, rejestracja poleceń wyjazdów służbowych, </w:t>
      </w:r>
      <w:r w:rsidRPr="006E0977">
        <w:rPr>
          <w:rFonts w:ascii="Arial" w:hAnsi="Arial" w:cs="Arial"/>
          <w:sz w:val="21"/>
          <w:szCs w:val="21"/>
        </w:rPr>
        <w:t>urlopy pracownicze, w tym roczny plan urlopów, udział w szkoleniach</w:t>
      </w:r>
      <w:r w:rsidRPr="003F7920">
        <w:rPr>
          <w:rFonts w:ascii="Arial" w:hAnsi="Arial" w:cs="Arial"/>
          <w:sz w:val="21"/>
          <w:szCs w:val="21"/>
        </w:rPr>
        <w:t>)</w:t>
      </w:r>
      <w:r>
        <w:rPr>
          <w:rFonts w:ascii="Arial" w:hAnsi="Arial" w:cs="Arial"/>
          <w:sz w:val="21"/>
          <w:szCs w:val="21"/>
        </w:rPr>
        <w:t>;</w:t>
      </w:r>
    </w:p>
    <w:p w14:paraId="3956AF5A" w14:textId="6414D750" w:rsidR="00D24528" w:rsidRPr="003F7920" w:rsidRDefault="00D24528" w:rsidP="00A73BED">
      <w:pPr>
        <w:pStyle w:val="Akapitzlist"/>
        <w:numPr>
          <w:ilvl w:val="2"/>
          <w:numId w:val="1"/>
        </w:numPr>
        <w:tabs>
          <w:tab w:val="clear" w:pos="1440"/>
          <w:tab w:val="num" w:pos="993"/>
        </w:tabs>
        <w:suppressAutoHyphens/>
        <w:spacing w:after="0" w:line="240" w:lineRule="auto"/>
        <w:ind w:left="993" w:hanging="426"/>
        <w:rPr>
          <w:rFonts w:ascii="Arial" w:eastAsia="Calibri" w:hAnsi="Arial" w:cs="Arial"/>
          <w:sz w:val="21"/>
          <w:szCs w:val="21"/>
        </w:rPr>
      </w:pPr>
      <w:r w:rsidRPr="003F7920">
        <w:rPr>
          <w:rFonts w:ascii="Arial" w:hAnsi="Arial" w:cs="Arial"/>
          <w:sz w:val="21"/>
          <w:szCs w:val="21"/>
        </w:rPr>
        <w:t xml:space="preserve">prowadzenie ewidencji pełnomocnictw i upoważnień dla pracowników </w:t>
      </w:r>
      <w:r>
        <w:rPr>
          <w:rFonts w:ascii="Arial" w:hAnsi="Arial" w:cs="Arial"/>
          <w:sz w:val="21"/>
          <w:szCs w:val="21"/>
        </w:rPr>
        <w:t>Biura</w:t>
      </w:r>
      <w:r w:rsidRPr="003F7920">
        <w:rPr>
          <w:rFonts w:ascii="Arial" w:hAnsi="Arial" w:cs="Arial"/>
          <w:sz w:val="21"/>
          <w:szCs w:val="21"/>
        </w:rPr>
        <w:t xml:space="preserve"> innych niż wskazane w </w:t>
      </w:r>
      <w:r>
        <w:rPr>
          <w:rFonts w:ascii="Arial" w:hAnsi="Arial" w:cs="Arial"/>
          <w:sz w:val="21"/>
          <w:szCs w:val="21"/>
        </w:rPr>
        <w:t xml:space="preserve">ust. 2 </w:t>
      </w:r>
      <w:r w:rsidRPr="003F7920">
        <w:rPr>
          <w:rFonts w:ascii="Arial" w:hAnsi="Arial" w:cs="Arial"/>
          <w:sz w:val="21"/>
          <w:szCs w:val="21"/>
        </w:rPr>
        <w:t xml:space="preserve">punkcie </w:t>
      </w:r>
      <w:r>
        <w:rPr>
          <w:rFonts w:ascii="Arial" w:hAnsi="Arial" w:cs="Arial"/>
          <w:sz w:val="21"/>
          <w:szCs w:val="21"/>
        </w:rPr>
        <w:t xml:space="preserve">1 litera </w:t>
      </w:r>
      <w:r w:rsidRPr="003F7920">
        <w:rPr>
          <w:rFonts w:ascii="Arial" w:hAnsi="Arial" w:cs="Arial"/>
          <w:sz w:val="21"/>
          <w:szCs w:val="21"/>
        </w:rPr>
        <w:t>b)</w:t>
      </w:r>
      <w:r>
        <w:rPr>
          <w:rFonts w:ascii="Arial" w:hAnsi="Arial" w:cs="Arial"/>
          <w:sz w:val="21"/>
          <w:szCs w:val="21"/>
        </w:rPr>
        <w:t>;</w:t>
      </w:r>
    </w:p>
    <w:p w14:paraId="4D91F1ED" w14:textId="74AE20FB" w:rsidR="00D24528" w:rsidRPr="003F7920" w:rsidRDefault="00D24528" w:rsidP="00247503">
      <w:pPr>
        <w:pStyle w:val="Akapitzlist"/>
        <w:numPr>
          <w:ilvl w:val="2"/>
          <w:numId w:val="1"/>
        </w:numPr>
        <w:tabs>
          <w:tab w:val="clear" w:pos="1440"/>
          <w:tab w:val="num" w:pos="993"/>
        </w:tabs>
        <w:suppressAutoHyphens/>
        <w:spacing w:after="0" w:line="240" w:lineRule="auto"/>
        <w:ind w:left="567"/>
        <w:rPr>
          <w:rFonts w:ascii="Arial" w:eastAsia="Calibri" w:hAnsi="Arial" w:cs="Arial"/>
          <w:sz w:val="21"/>
          <w:szCs w:val="21"/>
        </w:rPr>
      </w:pPr>
      <w:r w:rsidRPr="003F7920">
        <w:rPr>
          <w:rFonts w:ascii="Arial" w:hAnsi="Arial" w:cs="Arial"/>
          <w:sz w:val="21"/>
          <w:szCs w:val="21"/>
        </w:rPr>
        <w:t xml:space="preserve">prowadzenie rejestru Zarządzeń Wewnętrznych Dyrektora </w:t>
      </w:r>
      <w:r>
        <w:rPr>
          <w:rFonts w:ascii="Arial" w:hAnsi="Arial" w:cs="Arial"/>
          <w:sz w:val="21"/>
          <w:szCs w:val="21"/>
        </w:rPr>
        <w:t>Biura;</w:t>
      </w:r>
    </w:p>
    <w:p w14:paraId="72FAEFF4" w14:textId="262D8B1E" w:rsidR="00D24528" w:rsidRPr="003F7920" w:rsidRDefault="00D24528" w:rsidP="00247503">
      <w:pPr>
        <w:pStyle w:val="Akapitzlist"/>
        <w:numPr>
          <w:ilvl w:val="2"/>
          <w:numId w:val="1"/>
        </w:numPr>
        <w:tabs>
          <w:tab w:val="clear" w:pos="1440"/>
          <w:tab w:val="num" w:pos="993"/>
        </w:tabs>
        <w:suppressAutoHyphens/>
        <w:spacing w:after="0" w:line="240" w:lineRule="auto"/>
        <w:ind w:left="567"/>
        <w:rPr>
          <w:rFonts w:ascii="Arial" w:eastAsia="Calibri" w:hAnsi="Arial" w:cs="Arial"/>
          <w:sz w:val="21"/>
          <w:szCs w:val="21"/>
        </w:rPr>
      </w:pPr>
      <w:r w:rsidRPr="003F7920">
        <w:rPr>
          <w:rFonts w:ascii="Arial" w:hAnsi="Arial" w:cs="Arial"/>
          <w:sz w:val="21"/>
          <w:szCs w:val="21"/>
        </w:rPr>
        <w:t xml:space="preserve">prowadzenie </w:t>
      </w:r>
      <w:r w:rsidRPr="003F7920">
        <w:rPr>
          <w:rFonts w:ascii="Arial" w:eastAsia="Calibri" w:hAnsi="Arial" w:cs="Arial"/>
          <w:sz w:val="21"/>
          <w:szCs w:val="21"/>
          <w:lang w:eastAsia="pl-PL"/>
        </w:rPr>
        <w:t xml:space="preserve">rejestru kart spraw i uchwał Zarządu dotyczących pracy </w:t>
      </w:r>
      <w:r>
        <w:rPr>
          <w:rFonts w:ascii="Arial" w:eastAsia="Calibri" w:hAnsi="Arial" w:cs="Arial"/>
          <w:sz w:val="21"/>
          <w:szCs w:val="21"/>
          <w:lang w:eastAsia="pl-PL"/>
        </w:rPr>
        <w:t>Biura;</w:t>
      </w:r>
    </w:p>
    <w:p w14:paraId="1FD46232" w14:textId="347B39D5" w:rsidR="00D24528" w:rsidRPr="003F7920" w:rsidRDefault="00D24528" w:rsidP="00247503">
      <w:pPr>
        <w:pStyle w:val="Akapitzlist"/>
        <w:numPr>
          <w:ilvl w:val="2"/>
          <w:numId w:val="1"/>
        </w:numPr>
        <w:tabs>
          <w:tab w:val="clear" w:pos="1440"/>
          <w:tab w:val="num" w:pos="993"/>
        </w:tabs>
        <w:suppressAutoHyphens/>
        <w:spacing w:after="0" w:line="240" w:lineRule="auto"/>
        <w:ind w:left="567"/>
        <w:rPr>
          <w:rFonts w:ascii="Arial" w:eastAsia="Calibri" w:hAnsi="Arial" w:cs="Arial"/>
          <w:sz w:val="21"/>
          <w:szCs w:val="21"/>
        </w:rPr>
      </w:pPr>
      <w:r w:rsidRPr="003F7920">
        <w:rPr>
          <w:rFonts w:ascii="Arial" w:hAnsi="Arial" w:cs="Arial"/>
          <w:sz w:val="21"/>
          <w:szCs w:val="21"/>
        </w:rPr>
        <w:t xml:space="preserve">monitorowanie przestrzegania Instrukcji Kancelaryjnej przez pracowników </w:t>
      </w:r>
      <w:r>
        <w:rPr>
          <w:rFonts w:ascii="Arial" w:hAnsi="Arial" w:cs="Arial"/>
          <w:sz w:val="21"/>
          <w:szCs w:val="21"/>
        </w:rPr>
        <w:t>Biura;</w:t>
      </w:r>
    </w:p>
    <w:p w14:paraId="31C7EA10" w14:textId="3F8BA229" w:rsidR="00D24528" w:rsidRPr="003F7920" w:rsidRDefault="00D24528" w:rsidP="00A73BED">
      <w:pPr>
        <w:pStyle w:val="Akapitzlist"/>
        <w:numPr>
          <w:ilvl w:val="2"/>
          <w:numId w:val="1"/>
        </w:numPr>
        <w:tabs>
          <w:tab w:val="clear" w:pos="1440"/>
          <w:tab w:val="num" w:pos="993"/>
        </w:tabs>
        <w:suppressAutoHyphens/>
        <w:spacing w:after="0" w:line="240" w:lineRule="auto"/>
        <w:ind w:left="993" w:hanging="426"/>
        <w:rPr>
          <w:rFonts w:ascii="Arial" w:eastAsia="Calibri" w:hAnsi="Arial" w:cs="Arial"/>
          <w:sz w:val="21"/>
          <w:szCs w:val="21"/>
        </w:rPr>
      </w:pPr>
      <w:r w:rsidRPr="003F7920">
        <w:rPr>
          <w:rFonts w:ascii="Arial" w:hAnsi="Arial" w:cs="Arial"/>
          <w:sz w:val="21"/>
          <w:szCs w:val="21"/>
        </w:rPr>
        <w:t xml:space="preserve">gromadzenie i rejestracja wpływających do </w:t>
      </w:r>
      <w:r>
        <w:rPr>
          <w:rFonts w:ascii="Arial" w:hAnsi="Arial" w:cs="Arial"/>
          <w:sz w:val="21"/>
          <w:szCs w:val="21"/>
        </w:rPr>
        <w:t>Biura</w:t>
      </w:r>
      <w:r w:rsidRPr="003F7920">
        <w:rPr>
          <w:rFonts w:ascii="Arial" w:hAnsi="Arial" w:cs="Arial"/>
          <w:sz w:val="21"/>
          <w:szCs w:val="21"/>
        </w:rPr>
        <w:t xml:space="preserve"> zewnętrznych</w:t>
      </w:r>
      <w:r>
        <w:rPr>
          <w:rFonts w:ascii="Arial" w:hAnsi="Arial" w:cs="Arial"/>
          <w:sz w:val="21"/>
          <w:szCs w:val="21"/>
        </w:rPr>
        <w:t xml:space="preserve"> </w:t>
      </w:r>
      <w:r w:rsidRPr="003F7920">
        <w:rPr>
          <w:rFonts w:ascii="Arial" w:hAnsi="Arial" w:cs="Arial"/>
          <w:sz w:val="21"/>
          <w:szCs w:val="21"/>
        </w:rPr>
        <w:t>i wewnętrznych aktów prawnych</w:t>
      </w:r>
      <w:r>
        <w:rPr>
          <w:rFonts w:ascii="Arial" w:hAnsi="Arial" w:cs="Arial"/>
          <w:sz w:val="21"/>
          <w:szCs w:val="21"/>
        </w:rPr>
        <w:t>;</w:t>
      </w:r>
    </w:p>
    <w:p w14:paraId="5D6B2FBE" w14:textId="560CD0BF" w:rsidR="00D24528" w:rsidRPr="003F7920" w:rsidRDefault="00D24528" w:rsidP="00A73BED">
      <w:pPr>
        <w:pStyle w:val="Akapitzlist"/>
        <w:numPr>
          <w:ilvl w:val="2"/>
          <w:numId w:val="1"/>
        </w:numPr>
        <w:tabs>
          <w:tab w:val="clear" w:pos="1440"/>
          <w:tab w:val="num" w:pos="993"/>
        </w:tabs>
        <w:suppressAutoHyphens/>
        <w:spacing w:after="0" w:line="240" w:lineRule="auto"/>
        <w:ind w:left="993" w:hanging="426"/>
        <w:rPr>
          <w:rFonts w:ascii="Arial" w:eastAsia="Calibri" w:hAnsi="Arial" w:cs="Arial"/>
          <w:sz w:val="21"/>
          <w:szCs w:val="21"/>
        </w:rPr>
      </w:pPr>
      <w:r w:rsidRPr="003F7920">
        <w:rPr>
          <w:rFonts w:ascii="Arial" w:hAnsi="Arial" w:cs="Arial"/>
          <w:sz w:val="21"/>
          <w:szCs w:val="21"/>
        </w:rPr>
        <w:t xml:space="preserve">współpraca z komórkami organizacyjnymi Urzędu w zakresie prowadzonych zadań </w:t>
      </w:r>
      <w:r w:rsidRPr="003F7920">
        <w:rPr>
          <w:rFonts w:ascii="Arial" w:hAnsi="Arial" w:cs="Arial"/>
          <w:sz w:val="21"/>
          <w:szCs w:val="21"/>
        </w:rPr>
        <w:br/>
        <w:t xml:space="preserve">w </w:t>
      </w:r>
      <w:r>
        <w:rPr>
          <w:rFonts w:ascii="Arial" w:hAnsi="Arial" w:cs="Arial"/>
          <w:sz w:val="21"/>
          <w:szCs w:val="21"/>
        </w:rPr>
        <w:t>Biurze;</w:t>
      </w:r>
    </w:p>
    <w:p w14:paraId="7413743F" w14:textId="64650E98" w:rsidR="00D24528" w:rsidRPr="00CA2F1A" w:rsidRDefault="00D24528" w:rsidP="00247503">
      <w:pPr>
        <w:pStyle w:val="Akapitzlist"/>
        <w:numPr>
          <w:ilvl w:val="2"/>
          <w:numId w:val="1"/>
        </w:numPr>
        <w:tabs>
          <w:tab w:val="clear" w:pos="1440"/>
          <w:tab w:val="num" w:pos="993"/>
        </w:tabs>
        <w:suppressAutoHyphens/>
        <w:spacing w:after="0" w:line="240" w:lineRule="auto"/>
        <w:ind w:left="567"/>
        <w:rPr>
          <w:rFonts w:ascii="Arial" w:eastAsia="Calibri" w:hAnsi="Arial" w:cs="Arial"/>
          <w:sz w:val="21"/>
          <w:szCs w:val="21"/>
        </w:rPr>
      </w:pPr>
      <w:r w:rsidRPr="003F7920">
        <w:rPr>
          <w:rFonts w:ascii="Arial" w:hAnsi="Arial" w:cs="Arial"/>
          <w:sz w:val="21"/>
          <w:szCs w:val="21"/>
        </w:rPr>
        <w:t xml:space="preserve">wykonywanie innych prac związanych z </w:t>
      </w:r>
      <w:r>
        <w:rPr>
          <w:rFonts w:ascii="Arial" w:hAnsi="Arial" w:cs="Arial"/>
          <w:sz w:val="21"/>
          <w:szCs w:val="21"/>
        </w:rPr>
        <w:t>zakresem działania</w:t>
      </w:r>
      <w:r w:rsidRPr="003F7920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Biura</w:t>
      </w:r>
      <w:r w:rsidRPr="006E0977">
        <w:rPr>
          <w:rFonts w:ascii="Arial" w:hAnsi="Arial" w:cs="Arial"/>
          <w:sz w:val="21"/>
          <w:szCs w:val="21"/>
        </w:rPr>
        <w:t>.</w:t>
      </w:r>
    </w:p>
    <w:p w14:paraId="1FC2F84C" w14:textId="77777777" w:rsidR="00D24528" w:rsidRPr="00F14FA3" w:rsidRDefault="00D24528" w:rsidP="00D24528">
      <w:pPr>
        <w:pStyle w:val="Akapitzlist"/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6036545D" w14:textId="77777777" w:rsidR="0053236F" w:rsidRPr="0074284C" w:rsidRDefault="0053236F" w:rsidP="0053236F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</w:p>
    <w:p w14:paraId="6036545E" w14:textId="77777777" w:rsidR="007E05A4" w:rsidRPr="0074284C" w:rsidRDefault="007E05A4">
      <w:pPr>
        <w:rPr>
          <w:sz w:val="21"/>
          <w:szCs w:val="21"/>
        </w:rPr>
      </w:pPr>
    </w:p>
    <w:sectPr w:rsidR="007E05A4" w:rsidRPr="007428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418" w:right="1418" w:bottom="1418" w:left="124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0DBFB" w14:textId="77777777" w:rsidR="00077A32" w:rsidRDefault="00077A32">
      <w:pPr>
        <w:spacing w:after="0" w:line="240" w:lineRule="auto"/>
      </w:pPr>
      <w:r>
        <w:separator/>
      </w:r>
    </w:p>
  </w:endnote>
  <w:endnote w:type="continuationSeparator" w:id="0">
    <w:p w14:paraId="23EDA598" w14:textId="77777777" w:rsidR="00077A32" w:rsidRDefault="0007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65465" w14:textId="77777777" w:rsidR="009F6E84" w:rsidRDefault="009F6E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23758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365466" w14:textId="6CCB9D9C" w:rsidR="009F6E84" w:rsidRDefault="009F6E84">
            <w:pPr>
              <w:pStyle w:val="Stopka"/>
              <w:jc w:val="right"/>
            </w:pPr>
            <w:r w:rsidRPr="009F6E84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9F6E84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begin"/>
            </w:r>
            <w:r w:rsidRPr="009F6E84">
              <w:rPr>
                <w:rFonts w:ascii="Arial" w:hAnsi="Arial" w:cs="Arial"/>
                <w:b/>
                <w:bCs/>
                <w:sz w:val="21"/>
                <w:szCs w:val="21"/>
              </w:rPr>
              <w:instrText>PAGE</w:instrText>
            </w:r>
            <w:r w:rsidRPr="009F6E84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separate"/>
            </w:r>
            <w:r w:rsidR="00A12156">
              <w:rPr>
                <w:rFonts w:ascii="Arial" w:hAnsi="Arial" w:cs="Arial"/>
                <w:b/>
                <w:bCs/>
                <w:noProof/>
                <w:sz w:val="21"/>
                <w:szCs w:val="21"/>
              </w:rPr>
              <w:t>1</w:t>
            </w:r>
            <w:r w:rsidRPr="009F6E84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end"/>
            </w:r>
            <w:r w:rsidRPr="009F6E84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9F6E84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begin"/>
            </w:r>
            <w:r w:rsidRPr="009F6E84">
              <w:rPr>
                <w:rFonts w:ascii="Arial" w:hAnsi="Arial" w:cs="Arial"/>
                <w:b/>
                <w:bCs/>
                <w:sz w:val="21"/>
                <w:szCs w:val="21"/>
              </w:rPr>
              <w:instrText>NUMPAGES</w:instrText>
            </w:r>
            <w:r w:rsidRPr="009F6E84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separate"/>
            </w:r>
            <w:r w:rsidR="00A12156">
              <w:rPr>
                <w:rFonts w:ascii="Arial" w:hAnsi="Arial" w:cs="Arial"/>
                <w:b/>
                <w:bCs/>
                <w:noProof/>
                <w:sz w:val="21"/>
                <w:szCs w:val="21"/>
              </w:rPr>
              <w:t>1</w:t>
            </w:r>
            <w:r w:rsidRPr="009F6E84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60365467" w14:textId="77777777" w:rsidR="00CA3ED6" w:rsidRDefault="00077A32" w:rsidP="003E0025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65469" w14:textId="77777777" w:rsidR="009F6E84" w:rsidRDefault="009F6E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188F0" w14:textId="77777777" w:rsidR="00077A32" w:rsidRDefault="00077A32">
      <w:pPr>
        <w:spacing w:after="0" w:line="240" w:lineRule="auto"/>
      </w:pPr>
      <w:r>
        <w:separator/>
      </w:r>
    </w:p>
  </w:footnote>
  <w:footnote w:type="continuationSeparator" w:id="0">
    <w:p w14:paraId="5D2A0946" w14:textId="77777777" w:rsidR="00077A32" w:rsidRDefault="0007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65463" w14:textId="77777777" w:rsidR="009F6E84" w:rsidRDefault="009F6E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65464" w14:textId="77777777" w:rsidR="009F6E84" w:rsidRDefault="009F6E8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65468" w14:textId="77777777" w:rsidR="009F6E84" w:rsidRDefault="009F6E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singleLevel"/>
    <w:tmpl w:val="0000000B"/>
    <w:name w:val="WW8Num8"/>
    <w:lvl w:ilvl="0">
      <w:start w:val="1"/>
      <w:numFmt w:val="decimal"/>
      <w:lvlText w:val="%1)"/>
      <w:lvlJc w:val="left"/>
      <w:pPr>
        <w:tabs>
          <w:tab w:val="num" w:pos="1134"/>
        </w:tabs>
      </w:pPr>
      <w:rPr>
        <w:rFonts w:cs="Times New Roman"/>
      </w:rPr>
    </w:lvl>
  </w:abstractNum>
  <w:abstractNum w:abstractNumId="1" w15:restartNumberingAfterBreak="0">
    <w:nsid w:val="0000002A"/>
    <w:multiLevelType w:val="multilevel"/>
    <w:tmpl w:val="7BD6589E"/>
    <w:name w:val="WW8Num4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)"/>
      <w:lvlJc w:val="left"/>
      <w:pPr>
        <w:tabs>
          <w:tab w:val="num" w:pos="1134"/>
        </w:tabs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2" w15:restartNumberingAfterBreak="0">
    <w:nsid w:val="1B04223F"/>
    <w:multiLevelType w:val="hybridMultilevel"/>
    <w:tmpl w:val="A3847266"/>
    <w:lvl w:ilvl="0" w:tplc="C0CCEF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8B46A7"/>
    <w:multiLevelType w:val="hybridMultilevel"/>
    <w:tmpl w:val="C826F4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30A"/>
    <w:multiLevelType w:val="hybridMultilevel"/>
    <w:tmpl w:val="CEC269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054F2"/>
    <w:multiLevelType w:val="hybridMultilevel"/>
    <w:tmpl w:val="D090A76A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93F4D"/>
    <w:multiLevelType w:val="hybridMultilevel"/>
    <w:tmpl w:val="46B02B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B9C"/>
    <w:rsid w:val="00030587"/>
    <w:rsid w:val="00077A32"/>
    <w:rsid w:val="00236195"/>
    <w:rsid w:val="00247503"/>
    <w:rsid w:val="003317B0"/>
    <w:rsid w:val="00350EF2"/>
    <w:rsid w:val="003E6D53"/>
    <w:rsid w:val="004238B6"/>
    <w:rsid w:val="00441D60"/>
    <w:rsid w:val="004C77F1"/>
    <w:rsid w:val="004E7D5B"/>
    <w:rsid w:val="0053236F"/>
    <w:rsid w:val="00572E6F"/>
    <w:rsid w:val="005A0D76"/>
    <w:rsid w:val="005F67F7"/>
    <w:rsid w:val="00664029"/>
    <w:rsid w:val="00697154"/>
    <w:rsid w:val="006B1787"/>
    <w:rsid w:val="00702848"/>
    <w:rsid w:val="0074284C"/>
    <w:rsid w:val="00747E7A"/>
    <w:rsid w:val="007A5729"/>
    <w:rsid w:val="007A657A"/>
    <w:rsid w:val="007E05A4"/>
    <w:rsid w:val="007E123F"/>
    <w:rsid w:val="00820CFA"/>
    <w:rsid w:val="00843652"/>
    <w:rsid w:val="00862B9C"/>
    <w:rsid w:val="008F1DA2"/>
    <w:rsid w:val="009143C9"/>
    <w:rsid w:val="00976ED0"/>
    <w:rsid w:val="00992A85"/>
    <w:rsid w:val="009F6E84"/>
    <w:rsid w:val="00A12156"/>
    <w:rsid w:val="00A73BED"/>
    <w:rsid w:val="00AE1DE2"/>
    <w:rsid w:val="00B05AB8"/>
    <w:rsid w:val="00B702AE"/>
    <w:rsid w:val="00C02210"/>
    <w:rsid w:val="00C57288"/>
    <w:rsid w:val="00CB6F3A"/>
    <w:rsid w:val="00D24528"/>
    <w:rsid w:val="00F14FA3"/>
    <w:rsid w:val="00F2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65440"/>
  <w15:docId w15:val="{6F636A0B-606D-47D7-BE88-1BF8CFF7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3236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53236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rial10i5Znak">
    <w:name w:val="Arial_10i5 Znak"/>
    <w:link w:val="Arial10i5"/>
    <w:locked/>
    <w:rsid w:val="00F14FA3"/>
    <w:rPr>
      <w:rFonts w:ascii="Arial" w:hAnsi="Arial" w:cs="Arial"/>
      <w:color w:val="000000"/>
      <w:sz w:val="21"/>
    </w:rPr>
  </w:style>
  <w:style w:type="paragraph" w:customStyle="1" w:styleId="Arial10i5">
    <w:name w:val="Arial_10i5"/>
    <w:link w:val="Arial10i5Znak"/>
    <w:qFormat/>
    <w:rsid w:val="00F14FA3"/>
    <w:pPr>
      <w:spacing w:after="210" w:line="268" w:lineRule="exact"/>
    </w:pPr>
    <w:rPr>
      <w:rFonts w:ascii="Arial" w:hAnsi="Arial" w:cs="Arial"/>
      <w:color w:val="000000"/>
      <w:sz w:val="21"/>
    </w:rPr>
  </w:style>
  <w:style w:type="paragraph" w:styleId="Akapitzlist">
    <w:name w:val="List Paragraph"/>
    <w:basedOn w:val="Normalny"/>
    <w:uiPriority w:val="34"/>
    <w:qFormat/>
    <w:rsid w:val="00F14FA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A0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243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Marzec - Wąsowicz Paulina</dc:creator>
  <cp:keywords/>
  <dc:description/>
  <cp:lastModifiedBy>Zarębska Danuta</cp:lastModifiedBy>
  <cp:revision>34</cp:revision>
  <cp:lastPrinted>2026-09-11T05:10:00Z</cp:lastPrinted>
  <dcterms:created xsi:type="dcterms:W3CDTF">2019-01-09T10:19:00Z</dcterms:created>
  <dcterms:modified xsi:type="dcterms:W3CDTF">2026-09-11T05:12:00Z</dcterms:modified>
</cp:coreProperties>
</file>