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EA" w:rsidRPr="008062EA" w:rsidRDefault="008062EA" w:rsidP="008062EA">
      <w:pPr>
        <w:jc w:val="right"/>
        <w:rPr>
          <w:rFonts w:eastAsia="Times New Roman"/>
        </w:rPr>
      </w:pPr>
      <w:bookmarkStart w:id="0" w:name="_GoBack"/>
      <w:r w:rsidRPr="008062EA">
        <w:rPr>
          <w:rFonts w:eastAsia="Times New Roman"/>
        </w:rPr>
        <w:t>Załącznik do Uchwały nr 15</w:t>
      </w:r>
      <w:r>
        <w:rPr>
          <w:rFonts w:eastAsia="Times New Roman"/>
        </w:rPr>
        <w:t>96</w:t>
      </w:r>
      <w:r w:rsidRPr="008062EA">
        <w:rPr>
          <w:rFonts w:eastAsia="Times New Roman"/>
        </w:rPr>
        <w:t>/3</w:t>
      </w:r>
      <w:r>
        <w:rPr>
          <w:rFonts w:eastAsia="Times New Roman"/>
        </w:rPr>
        <w:t>9</w:t>
      </w:r>
      <w:r w:rsidRPr="008062EA">
        <w:rPr>
          <w:rFonts w:eastAsia="Times New Roman"/>
        </w:rPr>
        <w:t xml:space="preserve">/VII/2024 </w:t>
      </w:r>
    </w:p>
    <w:p w:rsidR="008062EA" w:rsidRPr="008062EA" w:rsidRDefault="008062EA" w:rsidP="008062EA">
      <w:pPr>
        <w:jc w:val="right"/>
        <w:rPr>
          <w:rFonts w:eastAsia="Times New Roman"/>
        </w:rPr>
      </w:pPr>
      <w:r w:rsidRPr="008062EA">
        <w:rPr>
          <w:rFonts w:eastAsia="Times New Roman"/>
        </w:rPr>
        <w:t xml:space="preserve">Zarządu Województwa Śląskiego </w:t>
      </w:r>
    </w:p>
    <w:p w:rsidR="008062EA" w:rsidRPr="008062EA" w:rsidRDefault="008062EA" w:rsidP="008062EA">
      <w:pPr>
        <w:jc w:val="right"/>
        <w:rPr>
          <w:rFonts w:eastAsia="Times New Roman" w:cs="Times New Roman"/>
          <w:b/>
          <w:szCs w:val="22"/>
          <w:lang w:bidi="ar-SA"/>
        </w:rPr>
      </w:pPr>
      <w:r w:rsidRPr="008062EA">
        <w:rPr>
          <w:rFonts w:eastAsia="Times New Roman"/>
        </w:rPr>
        <w:t xml:space="preserve">z dnia </w:t>
      </w:r>
      <w:r>
        <w:rPr>
          <w:rFonts w:eastAsia="Times New Roman"/>
        </w:rPr>
        <w:t>06.11</w:t>
      </w:r>
      <w:r w:rsidRPr="008062EA">
        <w:rPr>
          <w:rFonts w:eastAsia="Times New Roman"/>
        </w:rPr>
        <w:t>.2024 r</w:t>
      </w:r>
    </w:p>
    <w:bookmarkEnd w:id="0"/>
    <w:p w:rsidR="008062EA" w:rsidRDefault="008062EA">
      <w:pPr>
        <w:jc w:val="center"/>
        <w:rPr>
          <w:b/>
          <w:caps/>
        </w:rPr>
      </w:pPr>
    </w:p>
    <w:p w:rsidR="008062EA" w:rsidRDefault="008062EA">
      <w:pPr>
        <w:jc w:val="center"/>
        <w:rPr>
          <w:b/>
          <w:caps/>
        </w:rPr>
      </w:pPr>
    </w:p>
    <w:p w:rsidR="00A77B3E" w:rsidRDefault="00075B01">
      <w:pPr>
        <w:jc w:val="center"/>
        <w:rPr>
          <w:b/>
          <w:caps/>
        </w:rPr>
      </w:pPr>
      <w:r>
        <w:rPr>
          <w:b/>
          <w:caps/>
        </w:rPr>
        <w:t>Aneks 4</w:t>
      </w:r>
    </w:p>
    <w:p w:rsidR="00A77B3E" w:rsidRDefault="00075B01">
      <w:pPr>
        <w:spacing w:before="160" w:after="160"/>
        <w:jc w:val="center"/>
        <w:rPr>
          <w:b/>
          <w:caps/>
        </w:rPr>
      </w:pPr>
      <w:r>
        <w:t>z dnia .................... 2024 r.</w:t>
      </w:r>
    </w:p>
    <w:p w:rsidR="00A77B3E" w:rsidRDefault="00075B01">
      <w:pPr>
        <w:keepNext/>
        <w:spacing w:after="240"/>
      </w:pPr>
      <w:r>
        <w:rPr>
          <w:b/>
        </w:rPr>
        <w:t>do Porozumienia nr 87/TD/2021 z dnia 18.11.2021 r. wraz z aneksem nr 1 z dnia 09.08.2022 r., aneksem nr 2 z dnia 26.06.2023 r. oraz aneksem nr 3 z dnia 15.12.2023 r. w sprawie powierzenia Gminie Rudnik prowadzenia zadania pn.: „Rozbudowa drogi wojewódzkiej polegająca na budowie chodnika wraz z odwodnieniem w ciągu drogi wojewódzkiej nr 421 w m. Sławików w gminie Rudnik"</w:t>
      </w:r>
    </w:p>
    <w:p w:rsidR="00A77B3E" w:rsidRDefault="00075B01">
      <w:pPr>
        <w:keepLines/>
      </w:pPr>
      <w:r>
        <w:t>Na podstawie art. 19 ust. 4 ustawy z dnia 21 marca 1985 r. o drogach publicznych (tekst jednolity Dz. U. z 2024 r. poz. 320)</w:t>
      </w:r>
    </w:p>
    <w:p w:rsidR="00A77B3E" w:rsidRDefault="00075B01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7542"/>
      </w:tblGrid>
      <w:tr w:rsidR="00281C7F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75B01">
            <w:pPr>
              <w:jc w:val="left"/>
            </w:pPr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 w osobach:</w:t>
            </w:r>
          </w:p>
        </w:tc>
      </w:tr>
      <w:tr w:rsidR="00281C7F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F477B">
            <w:pPr>
              <w:jc w:val="left"/>
            </w:pPr>
            <w:r>
              <w:t>………………….</w:t>
            </w:r>
            <w:r w:rsidR="00075B01">
              <w:t xml:space="preserve"> 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F477B">
            <w:pPr>
              <w:jc w:val="left"/>
            </w:pPr>
            <w:r>
              <w:t>………………………………………………</w:t>
            </w:r>
          </w:p>
        </w:tc>
      </w:tr>
      <w:tr w:rsidR="00281C7F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F477B">
            <w:pPr>
              <w:jc w:val="left"/>
            </w:pPr>
            <w:r>
              <w:t>………………….</w:t>
            </w:r>
            <w:r w:rsidR="00075B01">
              <w:t xml:space="preserve"> 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F477B">
            <w:pPr>
              <w:jc w:val="left"/>
            </w:pPr>
            <w:r>
              <w:t>………………………………………………</w:t>
            </w:r>
          </w:p>
        </w:tc>
      </w:tr>
      <w:tr w:rsidR="00281C7F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75B01">
            <w:pPr>
              <w:jc w:val="left"/>
            </w:pPr>
            <w:r>
              <w:t>a</w:t>
            </w:r>
          </w:p>
        </w:tc>
      </w:tr>
      <w:tr w:rsidR="00281C7F">
        <w:trPr>
          <w:trHeight w:val="690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75B01">
            <w:r>
              <w:rPr>
                <w:b/>
              </w:rPr>
              <w:t xml:space="preserve">Gminą Rudnik </w:t>
            </w:r>
            <w:r>
              <w:t>z siedzibą w Rudniku przy ul. Kozielskiej 1 reprezentowaną przez Wójta: Piotra Rybkę, który działa jako zarządca dróg gminnych</w:t>
            </w:r>
          </w:p>
        </w:tc>
      </w:tr>
      <w:tr w:rsidR="00281C7F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75B01" w:rsidP="00703C39">
            <w:pPr>
              <w:jc w:val="center"/>
            </w:pPr>
            <w:r>
              <w:rPr>
                <w:b/>
              </w:rPr>
              <w:t xml:space="preserve">zostaje zawarty Aneks nr </w:t>
            </w:r>
            <w:r w:rsidR="00703C39">
              <w:rPr>
                <w:b/>
              </w:rPr>
              <w:t>4</w:t>
            </w:r>
            <w:r>
              <w:rPr>
                <w:b/>
              </w:rPr>
              <w:t> do Porozumienia o następującej treści:</w:t>
            </w:r>
          </w:p>
        </w:tc>
      </w:tr>
    </w:tbl>
    <w:p w:rsidR="00281C7F" w:rsidRDefault="00075B01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075B01">
      <w:pPr>
        <w:keepLines/>
        <w:spacing w:line="276" w:lineRule="auto"/>
      </w:pPr>
      <w:r>
        <w:t>Na podstawie § 12 ust. 2 Porozumienia nr 87/TD/2021 z dnia 18.11.2021 r.  wraz z aneksem nr 1 z dnia 09.08.202 r.,  aneksem nr 2 z dnia 26.06.2023 r.  oraz aneksem nr 3 z dnia 15.12.2023 r. strony postanawiają zmienić brzmienie:</w:t>
      </w:r>
    </w:p>
    <w:p w:rsidR="00A77B3E" w:rsidRDefault="00075B01">
      <w:pPr>
        <w:keepLines/>
        <w:spacing w:line="360" w:lineRule="auto"/>
        <w:ind w:left="227" w:hanging="227"/>
      </w:pPr>
      <w:r>
        <w:t>1</w:t>
      </w:r>
      <w:r w:rsidR="00922791">
        <w:t>.</w:t>
      </w:r>
      <w:r>
        <w:t> § 1 ust. 8 na następujące: "8. Gmina Rudnik niezwłocznie poinformuje Departament Drogownictwa Urzędu Marszałkowskiego oraz Zarząd Dróg Wojewódzkich w Katowicach o uzyskaniu pozwolenia na budowę (dokonaniu zgłoszenia robót budowlanych nie wymagających pozwolenia na budowę) oraz przekaże uwierzytelnioną kopię pozwolenia (zgłoszenia) wraz z załącznikami  do Zarządu Dróg Wojewódzkich w Katowicach.".</w:t>
      </w:r>
    </w:p>
    <w:p w:rsidR="00A77B3E" w:rsidRDefault="001C2C33">
      <w:pPr>
        <w:keepLines/>
        <w:spacing w:line="360" w:lineRule="auto"/>
        <w:ind w:left="227" w:hanging="227"/>
      </w:pPr>
      <w:r>
        <w:t>2</w:t>
      </w:r>
      <w:r w:rsidR="00922791">
        <w:t>.</w:t>
      </w:r>
      <w:r w:rsidR="00075B01">
        <w:t> § 1 ust. 9  na następujące: "9. Ustala się nieprzekraczalny termin zakończenia rzeczowej realizacji zadania określonego w ust. 1 rozumiany jako data podpisania protokołu odbioru końcowego dokonywanego w trybie określonym w § 5 ust. 6 niniejszego porozumienia na 15 grudnia 2025 r.".</w:t>
      </w:r>
    </w:p>
    <w:p w:rsidR="00A77B3E" w:rsidRDefault="001C2C33">
      <w:pPr>
        <w:keepLines/>
        <w:spacing w:line="360" w:lineRule="auto"/>
        <w:ind w:left="227" w:hanging="227"/>
      </w:pPr>
      <w:r>
        <w:t>3</w:t>
      </w:r>
      <w:r w:rsidR="00922791">
        <w:t>.</w:t>
      </w:r>
      <w:r w:rsidR="00075B01">
        <w:t> § 2 ust. 2 na następujące: "2. Gmina Rudnik uczestniczy w kosztach realizacji zadania w wysokości 100% ostatecznego kosztu projektu oraz 50 % ostatecznego kosztu budowy chodnika, tj. 69.600 zł (sześćdziesiąt dziewięć tysięcy sześćset złotych) w tym:</w:t>
      </w:r>
    </w:p>
    <w:p w:rsidR="00A77B3E" w:rsidRDefault="001C2C33">
      <w:pPr>
        <w:keepLines/>
        <w:spacing w:line="360" w:lineRule="auto"/>
        <w:ind w:left="567" w:hanging="227"/>
      </w:pPr>
      <w:r>
        <w:t>1</w:t>
      </w:r>
      <w:r w:rsidR="00922791">
        <w:t>)</w:t>
      </w:r>
      <w:r w:rsidR="00075B01">
        <w:t> w 2024 r. w wysokości 24 600 zł (dwadzieścia cztery tysiące sześćset złotych) na projekt,</w:t>
      </w:r>
    </w:p>
    <w:p w:rsidR="00A77B3E" w:rsidRDefault="00922791">
      <w:pPr>
        <w:keepLines/>
        <w:spacing w:line="360" w:lineRule="auto"/>
        <w:ind w:left="567" w:hanging="227"/>
      </w:pPr>
      <w:r>
        <w:t>2)</w:t>
      </w:r>
      <w:r w:rsidR="00075B01">
        <w:t> w 2025 r. w wysokości 45 000 zł (czterdzieści pięć tysięcy złotych) na budowę."</w:t>
      </w:r>
    </w:p>
    <w:p w:rsidR="00A77B3E" w:rsidRDefault="001C2C33">
      <w:pPr>
        <w:keepLines/>
        <w:spacing w:line="360" w:lineRule="auto"/>
        <w:ind w:left="227" w:hanging="227"/>
      </w:pPr>
      <w:r>
        <w:t>4</w:t>
      </w:r>
      <w:r w:rsidR="00922791">
        <w:t>.</w:t>
      </w:r>
      <w:r w:rsidR="00075B01">
        <w:t> § 2 ust. 4 na następujące: "4. Województwo Śląskie ponosi pozostały koszt realizacji przedmiotowego zadania w wysokości 50% ostatecznego kosztu budowy chodnika, tj. 45 000 zł (czterdzieści pięć tysięcy złotych) w 2025 r.".</w:t>
      </w:r>
    </w:p>
    <w:p w:rsidR="00A77B3E" w:rsidRDefault="00922791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5.</w:t>
      </w:r>
      <w:r w:rsidR="00075B01">
        <w:t xml:space="preserve"> § 3 ust. 1 na następujące: </w:t>
      </w:r>
      <w:r w:rsidR="00075B01">
        <w:rPr>
          <w:i/>
          <w:color w:val="000000"/>
          <w:u w:color="000000"/>
        </w:rPr>
        <w:t>"</w:t>
      </w:r>
      <w:r w:rsidR="00075B01">
        <w:rPr>
          <w:color w:val="000000"/>
          <w:u w:color="000000"/>
        </w:rPr>
        <w:t xml:space="preserve">1. Zarząd Województwa Śląskiego przekaże Gminie Rudnik środki finansowe dotacji celowej określonej w § 2 ust. 9 na pisemne wnioski Wójta złożone nie później niż 15 grudnia danego roku budżetowego na wskazany rachunek budżetu Gminy, w terminie do 14 dni od daty ich dostarczenia w transzach: </w:t>
      </w:r>
    </w:p>
    <w:p w:rsidR="00A77B3E" w:rsidRDefault="001C2C33">
      <w:pPr>
        <w:keepLines/>
        <w:spacing w:line="360" w:lineRule="auto"/>
        <w:ind w:left="567" w:hanging="227"/>
        <w:rPr>
          <w:color w:val="000000"/>
          <w:u w:color="000000"/>
        </w:rPr>
      </w:pPr>
      <w:r>
        <w:lastRenderedPageBreak/>
        <w:t>1</w:t>
      </w:r>
      <w:r w:rsidR="00922791">
        <w:t>)</w:t>
      </w:r>
      <w:r w:rsidR="00075B01">
        <w:t> </w:t>
      </w:r>
      <w:r w:rsidR="00075B01">
        <w:rPr>
          <w:color w:val="000000"/>
          <w:u w:color="000000"/>
        </w:rPr>
        <w:t>w 2024 r. w wysokości 24 600 zł (koszty dokumentacji)  w całości ze środków stanowiących pomoc Gminy Rudnik dla Województwa Śląskiego,</w:t>
      </w:r>
    </w:p>
    <w:p w:rsidR="00A77B3E" w:rsidRDefault="001C2C33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2</w:t>
      </w:r>
      <w:r w:rsidR="00922791">
        <w:t>)</w:t>
      </w:r>
      <w:r w:rsidR="00075B01">
        <w:t> </w:t>
      </w:r>
      <w:r w:rsidR="00075B01">
        <w:rPr>
          <w:color w:val="000000"/>
          <w:u w:color="000000"/>
        </w:rPr>
        <w:t>w 2025 r. w wysokości 90 000 zł (koszty robót budowlanych) ze środków własnych Województwa Śląskiego i środków stanowiących pomoc Gminy Rudnik dla Województwa Śląskiego. "</w:t>
      </w:r>
    </w:p>
    <w:p w:rsidR="00A77B3E" w:rsidRDefault="00075B01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6</w:t>
      </w:r>
      <w:r w:rsidR="00922791">
        <w:t>.</w:t>
      </w:r>
      <w:r>
        <w:t> </w:t>
      </w:r>
      <w:r>
        <w:rPr>
          <w:color w:val="000000"/>
          <w:u w:color="000000"/>
        </w:rPr>
        <w:t>§ 4 ust. 6 na następujące: "6. W przypadku zaistnienia okoliczności mogących mieć wpływ na niedotrzymanie terminu zakończenia rzeczowej   realizacji zadania określonego w § 1 ust. 9 porozumienia Gmina Rudnik niezwłocznie powiadomi Departament Drogownictwa Urzędu Marszałkowskiego wraz z propozycją działań zaradczych.".</w:t>
      </w:r>
    </w:p>
    <w:p w:rsidR="00A77B3E" w:rsidRDefault="00922791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7.</w:t>
      </w:r>
      <w:r w:rsidR="00075B01">
        <w:t> </w:t>
      </w:r>
      <w:r w:rsidR="00075B01">
        <w:rPr>
          <w:color w:val="000000"/>
          <w:u w:color="000000"/>
        </w:rPr>
        <w:t>§ 13 na następujące: "§ 13. Porozumienie zawiera się na okres do 31 grudnia 2025 r.".</w:t>
      </w:r>
    </w:p>
    <w:p w:rsidR="00281C7F" w:rsidRDefault="00075B01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075B01">
      <w:pPr>
        <w:keepLines/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Aneks wchodzi w życie z dniem podpisania przez obydwie strony.</w:t>
      </w:r>
    </w:p>
    <w:p w:rsidR="00281C7F" w:rsidRDefault="00075B01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075B01">
      <w:pPr>
        <w:keepLines/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Pozostałe postanowienia porozumienia pozostają bez zmian.</w:t>
      </w:r>
    </w:p>
    <w:p w:rsidR="00281C7F" w:rsidRDefault="00075B01">
      <w:pPr>
        <w:keepNext/>
        <w:spacing w:before="280" w:line="276" w:lineRule="auto"/>
        <w:jc w:val="center"/>
      </w:pPr>
      <w:r>
        <w:rPr>
          <w:b/>
        </w:rPr>
        <w:t>§ 4. </w:t>
      </w:r>
    </w:p>
    <w:p w:rsidR="00A77B3E" w:rsidRDefault="00075B01">
      <w:pPr>
        <w:keepLines/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Aneks podlega ogłoszeniu w Dzienniku Urzędowym Województwa Śląskiego.</w:t>
      </w:r>
    </w:p>
    <w:p w:rsidR="00281C7F" w:rsidRDefault="00075B01">
      <w:pPr>
        <w:keepNext/>
        <w:spacing w:before="280" w:line="276" w:lineRule="auto"/>
        <w:jc w:val="center"/>
      </w:pPr>
      <w:r>
        <w:rPr>
          <w:b/>
        </w:rPr>
        <w:t>§ 5. </w:t>
      </w:r>
    </w:p>
    <w:p w:rsidR="00A77B3E" w:rsidRDefault="00075B01">
      <w:pPr>
        <w:keepLines/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Niniejszy aneks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9"/>
        <w:gridCol w:w="4457"/>
      </w:tblGrid>
      <w:tr w:rsidR="00281C7F"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281C7F"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75B0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Województwo Śląskie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75B0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Gmina Rudnik</w:t>
            </w:r>
          </w:p>
        </w:tc>
      </w:tr>
    </w:tbl>
    <w:p w:rsidR="00A77B3E" w:rsidRDefault="00075B01">
      <w:pPr>
        <w:keepNext/>
        <w:keepLines/>
        <w:spacing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                           </w:t>
      </w:r>
    </w:p>
    <w:p w:rsidR="00A77B3E" w:rsidRDefault="00A77B3E">
      <w:pPr>
        <w:keepNext/>
        <w:keepLines/>
        <w:spacing w:line="360" w:lineRule="auto"/>
        <w:jc w:val="left"/>
        <w:rPr>
          <w:color w:val="000000"/>
          <w:u w:color="000000"/>
        </w:rPr>
      </w:pPr>
    </w:p>
    <w:p w:rsidR="00A77B3E" w:rsidRDefault="00075B0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81C7F" w:rsidTr="003F477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C7F" w:rsidRDefault="00281C7F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C7F" w:rsidRDefault="00281C7F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737" w:right="850" w:bottom="73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337" w:rsidRDefault="00786337">
      <w:r>
        <w:separator/>
      </w:r>
    </w:p>
  </w:endnote>
  <w:endnote w:type="continuationSeparator" w:id="0">
    <w:p w:rsidR="00786337" w:rsidRDefault="0078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81C7F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81C7F" w:rsidRDefault="00075B01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65CA608B-71F0-46DF-9056-2B774670E24A.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81C7F" w:rsidRDefault="00075B01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8062EA">
            <w:rPr>
              <w:rFonts w:ascii="Times New Roman" w:eastAsia="Times New Roman" w:hAnsi="Times New Roman" w:cs="Times New Roman"/>
              <w:noProof/>
              <w:sz w:val="18"/>
            </w:rPr>
            <w:t>2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281C7F" w:rsidRDefault="00281C7F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337" w:rsidRDefault="00786337">
      <w:r>
        <w:separator/>
      </w:r>
    </w:p>
  </w:footnote>
  <w:footnote w:type="continuationSeparator" w:id="0">
    <w:p w:rsidR="00786337" w:rsidRDefault="00786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75B01"/>
    <w:rsid w:val="001C2C33"/>
    <w:rsid w:val="00281C7F"/>
    <w:rsid w:val="002C6DFB"/>
    <w:rsid w:val="003664EB"/>
    <w:rsid w:val="003F477B"/>
    <w:rsid w:val="00703C39"/>
    <w:rsid w:val="00786337"/>
    <w:rsid w:val="008062EA"/>
    <w:rsid w:val="00843C37"/>
    <w:rsid w:val="00922791"/>
    <w:rsid w:val="00935379"/>
    <w:rsid w:val="009E6ADD"/>
    <w:rsid w:val="00A77B3E"/>
    <w:rsid w:val="00CA2A55"/>
    <w:rsid w:val="00D46A58"/>
    <w:rsid w:val="00E0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EE05F"/>
  <w15:docId w15:val="{4B7AC995-EE0D-4D48-9097-94CF262E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4</vt:lpstr>
      <vt:lpstr/>
    </vt:vector>
  </TitlesOfParts>
  <Company>Zarząd Województwa Śląskiego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4</dc:title>
  <dc:subject>do Porozumienia nr 87/TD/2021 z^dnia 18.11.2021^r.  wraz z^aneksem nr 1^z^dnia 09.08.2022^r., aneksem nr 2^z^dnia 26.06.2023^r. oraz aneksem nr 3^z^dnia 15.12.2023^r. w^sprawie powierzenia Gminie Rudnik prowadzenia^zadania pn.: „Rozbudowa drogi wojewódzkiej polegająca na budowie chodnika wraz z^odwodnieniem w^ciągu drogi wojewódzkiej nr 421^w^m. Sławików w^gminie Rudnik"</dc:subject>
  <dc:creator>jablonskir</dc:creator>
  <cp:lastModifiedBy>Jabłoński Rafał</cp:lastModifiedBy>
  <cp:revision>8</cp:revision>
  <dcterms:created xsi:type="dcterms:W3CDTF">2024-07-23T05:00:00Z</dcterms:created>
  <dcterms:modified xsi:type="dcterms:W3CDTF">2024-11-07T08:48:00Z</dcterms:modified>
  <cp:category>Akt prawny</cp:category>
</cp:coreProperties>
</file>