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01244" w14:textId="19A43A5D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C33BE3">
        <w:rPr>
          <w:color w:val="000000" w:themeColor="text1"/>
        </w:rPr>
        <w:t>1712/42/VII/2024</w:t>
      </w:r>
    </w:p>
    <w:p w14:paraId="5CA972D3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BA6E45D" w14:textId="3D49EE06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C33BE3">
        <w:rPr>
          <w:color w:val="000000" w:themeColor="text1"/>
        </w:rPr>
        <w:t>20.11.2024 r.</w:t>
      </w:r>
      <w:bookmarkStart w:id="0" w:name="_GoBack"/>
      <w:bookmarkEnd w:id="0"/>
    </w:p>
    <w:p w14:paraId="7C93AA35" w14:textId="77777777" w:rsidR="00310921" w:rsidRPr="00906273" w:rsidRDefault="00310921" w:rsidP="00310921">
      <w:pPr>
        <w:pStyle w:val="Tre0"/>
      </w:pPr>
    </w:p>
    <w:p w14:paraId="47F5BF25" w14:textId="77777777" w:rsidR="00310921" w:rsidRPr="00906273" w:rsidRDefault="00310921" w:rsidP="00310921">
      <w:pPr>
        <w:pStyle w:val="Tre0"/>
      </w:pPr>
    </w:p>
    <w:p w14:paraId="39B2CD14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BEF2D98" w14:textId="6977C95D" w:rsidR="00B92846" w:rsidRDefault="007772E8" w:rsidP="00B92846">
      <w:pPr>
        <w:pStyle w:val="TreBold"/>
      </w:pPr>
      <w:r>
        <w:t>zawarcia Aneksu nr 2</w:t>
      </w:r>
      <w:r w:rsidR="00B92846">
        <w:t xml:space="preserve"> do Umowy </w:t>
      </w:r>
      <w:r>
        <w:t xml:space="preserve">nr 2306/IP/2024 z dnia 13 maja </w:t>
      </w:r>
      <w:r w:rsidR="00B92846">
        <w:t>2024 r.</w:t>
      </w:r>
    </w:p>
    <w:p w14:paraId="1B723B8E" w14:textId="7D6E4EA1" w:rsidR="00906273" w:rsidRPr="00906273" w:rsidRDefault="00B92846" w:rsidP="00B92846">
      <w:pPr>
        <w:pStyle w:val="TreBold"/>
      </w:pPr>
      <w:r>
        <w:t xml:space="preserve">z </w:t>
      </w:r>
      <w:r w:rsidR="007772E8" w:rsidRPr="007772E8">
        <w:t>Teatrem Śląskim im. Stanisława Wyspiańskiego w Katowicach</w:t>
      </w:r>
      <w:r>
        <w:t xml:space="preserve"> </w:t>
      </w:r>
    </w:p>
    <w:p w14:paraId="08636E69" w14:textId="77777777" w:rsidR="00670C97" w:rsidRPr="00906273" w:rsidRDefault="00670C97" w:rsidP="00B457AF">
      <w:pPr>
        <w:pStyle w:val="TreBold"/>
      </w:pPr>
    </w:p>
    <w:p w14:paraId="65B43491" w14:textId="14DED4DA" w:rsidR="00762156" w:rsidRDefault="00DC0A74" w:rsidP="002046C6">
      <w:pPr>
        <w:rPr>
          <w:rFonts w:cs="Arial"/>
        </w:rPr>
      </w:pPr>
      <w:r w:rsidRPr="00906273">
        <w:t>Na podstawie</w:t>
      </w:r>
      <w:r w:rsidR="002F4BE2">
        <w:t xml:space="preserve"> art.</w:t>
      </w:r>
      <w:r w:rsidR="007772E8">
        <w:t xml:space="preserve"> 14 ust. 1 pkt 3</w:t>
      </w:r>
      <w:r w:rsidR="00297384">
        <w:t xml:space="preserve"> </w:t>
      </w:r>
      <w:r w:rsidR="007772E8">
        <w:t xml:space="preserve">oraz art. </w:t>
      </w:r>
      <w:r w:rsidR="002F4BE2">
        <w:t>41 ust</w:t>
      </w:r>
      <w:r w:rsidR="00297384">
        <w:t>.</w:t>
      </w:r>
      <w:r w:rsidR="002F4BE2">
        <w:t xml:space="preserve"> </w:t>
      </w:r>
      <w:r w:rsidR="00917A87">
        <w:t xml:space="preserve">1 </w:t>
      </w:r>
      <w:r w:rsidR="00762156">
        <w:t>ustawy z dnia 5 czerwca 1998</w:t>
      </w:r>
      <w:r w:rsidR="00B92846">
        <w:t xml:space="preserve"> </w:t>
      </w:r>
      <w:r w:rsidR="00C57E59">
        <w:t>r</w:t>
      </w:r>
      <w:r w:rsidR="00762156">
        <w:t>.</w:t>
      </w:r>
      <w:r w:rsidR="007772E8">
        <w:t xml:space="preserve"> o samorządzie województwa</w:t>
      </w:r>
      <w:r w:rsidR="006673F5">
        <w:t xml:space="preserve"> </w:t>
      </w:r>
      <w:r w:rsidR="00C57E59">
        <w:t>(t</w:t>
      </w:r>
      <w:r w:rsidR="007772E8">
        <w:t xml:space="preserve"> </w:t>
      </w:r>
      <w:r w:rsidR="00C57E59">
        <w:t>j</w:t>
      </w:r>
      <w:r w:rsidR="007772E8">
        <w:t xml:space="preserve">. Dz.U. </w:t>
      </w:r>
      <w:r w:rsidR="00C57E59">
        <w:t>z 202</w:t>
      </w:r>
      <w:r w:rsidR="00554564">
        <w:t>4</w:t>
      </w:r>
      <w:r w:rsidR="00B92846">
        <w:t xml:space="preserve"> </w:t>
      </w:r>
      <w:r w:rsidR="00C57E59">
        <w:t xml:space="preserve">r., poz. </w:t>
      </w:r>
      <w:r w:rsidR="00554564">
        <w:t>566</w:t>
      </w:r>
      <w:r w:rsidR="00B871CE">
        <w:t>)</w:t>
      </w:r>
      <w:r w:rsidR="00762156">
        <w:t xml:space="preserve">, </w:t>
      </w:r>
      <w:r w:rsidR="00762156">
        <w:rPr>
          <w:rFonts w:cs="Arial"/>
        </w:rPr>
        <w:t>250 ustawy z dnia 27 sierpnia 2009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 finansac</w:t>
      </w:r>
      <w:r w:rsidR="00B92846">
        <w:rPr>
          <w:rFonts w:cs="Arial"/>
        </w:rPr>
        <w:t>h publicznych (t j. Dz.U. z 2024 r. poz. 1530</w:t>
      </w:r>
      <w:r w:rsidR="00762156">
        <w:rPr>
          <w:rFonts w:cs="Arial"/>
        </w:rPr>
        <w:t xml:space="preserve"> z późn. zm.), art. 28 ustawy z dnia 25 października 1991</w:t>
      </w:r>
      <w:r w:rsidR="00B92846">
        <w:rPr>
          <w:rFonts w:cs="Arial"/>
        </w:rPr>
        <w:t xml:space="preserve"> </w:t>
      </w:r>
      <w:r w:rsidR="00762156">
        <w:rPr>
          <w:rFonts w:cs="Arial"/>
        </w:rPr>
        <w:t>r. o organizowaniu i prowadze</w:t>
      </w:r>
      <w:r w:rsidR="00B92846">
        <w:rPr>
          <w:rFonts w:cs="Arial"/>
        </w:rPr>
        <w:t xml:space="preserve">niu działalności kulturalnej (t </w:t>
      </w:r>
      <w:r w:rsidR="00762156">
        <w:rPr>
          <w:rFonts w:cs="Arial"/>
        </w:rPr>
        <w:t>j. Dz. U. z 2024</w:t>
      </w:r>
      <w:r w:rsidR="00B92846">
        <w:rPr>
          <w:rFonts w:cs="Arial"/>
        </w:rPr>
        <w:t xml:space="preserve"> </w:t>
      </w:r>
      <w:r w:rsidR="007772E8">
        <w:rPr>
          <w:rFonts w:cs="Arial"/>
        </w:rPr>
        <w:t>r. poz. </w:t>
      </w:r>
      <w:r w:rsidR="00762156">
        <w:rPr>
          <w:rFonts w:cs="Arial"/>
        </w:rPr>
        <w:t>87)</w:t>
      </w:r>
    </w:p>
    <w:p w14:paraId="698F71FB" w14:textId="79665412" w:rsidR="00310921" w:rsidRPr="00906273" w:rsidRDefault="00310921" w:rsidP="002F4BE2">
      <w:pPr>
        <w:pStyle w:val="Tre134"/>
      </w:pPr>
    </w:p>
    <w:p w14:paraId="3F14A118" w14:textId="77777777" w:rsidR="00DC0A74" w:rsidRPr="00906273" w:rsidRDefault="00DC0A74" w:rsidP="002F4BE2">
      <w:pPr>
        <w:pStyle w:val="Tre134"/>
      </w:pPr>
    </w:p>
    <w:p w14:paraId="1574F9AD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439B212A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1540E64" w14:textId="77777777" w:rsidR="00A14375" w:rsidRPr="00906273" w:rsidRDefault="00A14375" w:rsidP="00B457AF">
      <w:pPr>
        <w:pStyle w:val="TreBold"/>
      </w:pPr>
    </w:p>
    <w:p w14:paraId="00B8ECC5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5FFE42" w14:textId="77777777" w:rsidR="007D4386" w:rsidRDefault="007D4386" w:rsidP="007D4386">
      <w:pPr>
        <w:pStyle w:val="rodekTre13"/>
      </w:pPr>
    </w:p>
    <w:p w14:paraId="181EFD87" w14:textId="662D1E71" w:rsidR="007D4386" w:rsidRDefault="00B92846" w:rsidP="002046C6">
      <w:pPr>
        <w:pStyle w:val="Tre134"/>
        <w:jc w:val="left"/>
      </w:pPr>
      <w:r w:rsidRPr="00B92846">
        <w:rPr>
          <w:rFonts w:eastAsia="Times New Roman"/>
          <w:bCs/>
          <w:color w:val="auto"/>
          <w:szCs w:val="21"/>
          <w:lang w:eastAsia="pl-PL"/>
        </w:rPr>
        <w:t xml:space="preserve">Wyraża się zgodę na zawarcie z </w:t>
      </w:r>
      <w:r w:rsidR="007772E8" w:rsidRPr="007772E8">
        <w:rPr>
          <w:rFonts w:eastAsia="Times New Roman"/>
          <w:bCs/>
          <w:color w:val="auto"/>
          <w:szCs w:val="21"/>
          <w:lang w:eastAsia="pl-PL"/>
        </w:rPr>
        <w:t>Teatrem Śląskim im. Stanisława Wyspiańskiego w Katowicach</w:t>
      </w:r>
      <w:r>
        <w:rPr>
          <w:rFonts w:eastAsia="Times New Roman"/>
          <w:bCs/>
          <w:color w:val="auto"/>
          <w:szCs w:val="21"/>
          <w:lang w:eastAsia="pl-PL"/>
        </w:rPr>
        <w:t>, Aneksu nr</w:t>
      </w:r>
      <w:r w:rsidR="00EA1140">
        <w:rPr>
          <w:rFonts w:eastAsia="Times New Roman"/>
          <w:bCs/>
          <w:color w:val="auto"/>
          <w:szCs w:val="21"/>
          <w:lang w:eastAsia="pl-PL"/>
        </w:rPr>
        <w:t> </w:t>
      </w:r>
      <w:r w:rsidR="007772E8">
        <w:rPr>
          <w:rFonts w:eastAsia="Times New Roman"/>
          <w:bCs/>
          <w:color w:val="auto"/>
          <w:szCs w:val="21"/>
          <w:lang w:eastAsia="pl-PL"/>
        </w:rPr>
        <w:t>2</w:t>
      </w:r>
      <w:r w:rsidRPr="00B92846">
        <w:rPr>
          <w:rFonts w:eastAsia="Times New Roman"/>
          <w:bCs/>
          <w:color w:val="auto"/>
          <w:szCs w:val="21"/>
          <w:lang w:eastAsia="pl-PL"/>
        </w:rPr>
        <w:t xml:space="preserve"> do Umowy nr </w:t>
      </w:r>
      <w:r w:rsidR="007772E8">
        <w:rPr>
          <w:rFonts w:eastAsia="Times New Roman"/>
          <w:bCs/>
          <w:color w:val="auto"/>
          <w:szCs w:val="21"/>
          <w:lang w:eastAsia="pl-PL"/>
        </w:rPr>
        <w:t>2306/IP/2024 z dnia 13 maja</w:t>
      </w:r>
      <w:r>
        <w:rPr>
          <w:rFonts w:eastAsia="Times New Roman"/>
          <w:bCs/>
          <w:color w:val="auto"/>
          <w:szCs w:val="21"/>
          <w:lang w:eastAsia="pl-PL"/>
        </w:rPr>
        <w:t xml:space="preserve"> 2024</w:t>
      </w:r>
      <w:r w:rsidRPr="00B92846">
        <w:rPr>
          <w:rFonts w:eastAsia="Times New Roman"/>
          <w:bCs/>
          <w:color w:val="auto"/>
          <w:szCs w:val="21"/>
          <w:lang w:eastAsia="pl-PL"/>
        </w:rPr>
        <w:t xml:space="preserve"> roku, stanowiącego Załącznik nr 1 do niniejszej Uchwały.</w:t>
      </w:r>
    </w:p>
    <w:p w14:paraId="77F0F1F7" w14:textId="77777777" w:rsidR="007D4386" w:rsidRDefault="007D4386" w:rsidP="007D4386">
      <w:pPr>
        <w:pStyle w:val="rodekTre13"/>
      </w:pPr>
      <w:r>
        <w:t>§ 2.</w:t>
      </w:r>
    </w:p>
    <w:p w14:paraId="4D942333" w14:textId="4716FF37" w:rsidR="007D4386" w:rsidRDefault="007D4386" w:rsidP="002F4BE2">
      <w:pPr>
        <w:pStyle w:val="Tre134"/>
      </w:pPr>
    </w:p>
    <w:p w14:paraId="47174254" w14:textId="77777777" w:rsidR="007D4386" w:rsidRDefault="007D4386" w:rsidP="002F4BE2">
      <w:pPr>
        <w:pStyle w:val="Tre134"/>
      </w:pPr>
      <w:r>
        <w:t>Wykonanie uchwały powierza się Marszałkowi Województwa.</w:t>
      </w:r>
    </w:p>
    <w:p w14:paraId="62587272" w14:textId="77777777" w:rsidR="007D4386" w:rsidRDefault="007D4386" w:rsidP="007D4386">
      <w:pPr>
        <w:pStyle w:val="TreBold"/>
        <w:jc w:val="left"/>
      </w:pPr>
    </w:p>
    <w:p w14:paraId="762B68C3" w14:textId="4E006860" w:rsidR="007D4386" w:rsidRDefault="007D4386" w:rsidP="007D4386">
      <w:pPr>
        <w:pStyle w:val="rodekTre13"/>
      </w:pPr>
      <w:r>
        <w:t xml:space="preserve">§ </w:t>
      </w:r>
      <w:r w:rsidR="002F4BE2">
        <w:t>3</w:t>
      </w:r>
      <w:r>
        <w:t>.</w:t>
      </w:r>
    </w:p>
    <w:p w14:paraId="7A5EE983" w14:textId="77777777" w:rsidR="007D4386" w:rsidRDefault="007D4386" w:rsidP="002F4BE2">
      <w:pPr>
        <w:pStyle w:val="Tre134"/>
      </w:pPr>
    </w:p>
    <w:p w14:paraId="4A0B7BCA" w14:textId="37CDC09C" w:rsidR="007D4386" w:rsidRDefault="007D4386" w:rsidP="002F4BE2">
      <w:pPr>
        <w:pStyle w:val="Tre134"/>
      </w:pPr>
      <w:r>
        <w:t>Uchwała wchodzi w życie z dniem podjęcia</w:t>
      </w:r>
      <w:r w:rsidR="00C57E59">
        <w:t>.</w:t>
      </w:r>
    </w:p>
    <w:p w14:paraId="290D1724" w14:textId="77777777" w:rsidR="000575AF" w:rsidRDefault="000575AF" w:rsidP="000575AF">
      <w:pPr>
        <w:pStyle w:val="Tre0"/>
      </w:pPr>
    </w:p>
    <w:p w14:paraId="763D7C18" w14:textId="77777777" w:rsidR="000575AF" w:rsidRDefault="000575AF" w:rsidP="000575AF">
      <w:pPr>
        <w:pStyle w:val="Tre0"/>
      </w:pPr>
    </w:p>
    <w:p w14:paraId="4B2A02CD" w14:textId="77777777" w:rsidR="000575AF" w:rsidRDefault="000575AF" w:rsidP="000575AF">
      <w:pPr>
        <w:pStyle w:val="Tre0"/>
      </w:pPr>
    </w:p>
    <w:p w14:paraId="759E7B49" w14:textId="77777777" w:rsidR="00672D36" w:rsidRDefault="00672D36" w:rsidP="00A14375">
      <w:pPr>
        <w:pStyle w:val="Tre0"/>
      </w:pPr>
    </w:p>
    <w:p w14:paraId="5BEC95AE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A5B9F86" w14:textId="77777777" w:rsidTr="00672D36">
        <w:tc>
          <w:tcPr>
            <w:tcW w:w="3369" w:type="dxa"/>
          </w:tcPr>
          <w:p w14:paraId="1E371F49" w14:textId="4E3C7814" w:rsidR="0044142D" w:rsidRPr="0051520A" w:rsidRDefault="00085D5A" w:rsidP="002F4BE2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43B7FCA6" w14:textId="77777777" w:rsidR="0044142D" w:rsidRPr="0051520A" w:rsidRDefault="0044142D" w:rsidP="002F4BE2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46450F0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781B87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668F812E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4B49133" w14:textId="77777777" w:rsidTr="00672D36">
        <w:tc>
          <w:tcPr>
            <w:tcW w:w="3369" w:type="dxa"/>
          </w:tcPr>
          <w:p w14:paraId="18039B0B" w14:textId="16854329" w:rsidR="0044142D" w:rsidRPr="003F541D" w:rsidRDefault="005506D3" w:rsidP="005506D3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5D5FB3C9" w14:textId="77777777" w:rsidR="0044142D" w:rsidRPr="003F541D" w:rsidRDefault="0044142D" w:rsidP="002F4BE2">
            <w:pPr>
              <w:pStyle w:val="Tre134"/>
            </w:pPr>
            <w:r w:rsidRPr="003F541D">
              <w:t xml:space="preserve">- Wicemarszałek Województwa </w:t>
            </w:r>
          </w:p>
        </w:tc>
        <w:tc>
          <w:tcPr>
            <w:tcW w:w="283" w:type="dxa"/>
          </w:tcPr>
          <w:p w14:paraId="3B81081A" w14:textId="77777777" w:rsidR="0044142D" w:rsidRPr="003F541D" w:rsidRDefault="0044142D" w:rsidP="002F4BE2">
            <w:pPr>
              <w:pStyle w:val="Tre134"/>
            </w:pPr>
            <w:r w:rsidRPr="003F541D">
              <w:t>-</w:t>
            </w:r>
          </w:p>
        </w:tc>
        <w:tc>
          <w:tcPr>
            <w:tcW w:w="2552" w:type="dxa"/>
          </w:tcPr>
          <w:p w14:paraId="60209E5E" w14:textId="77777777" w:rsidR="0044142D" w:rsidRPr="003F541D" w:rsidRDefault="00672D36" w:rsidP="002F4BE2">
            <w:pPr>
              <w:pStyle w:val="Tre134"/>
            </w:pPr>
            <w:r w:rsidRPr="003F541D">
              <w:t>……………………………</w:t>
            </w:r>
          </w:p>
          <w:p w14:paraId="5E685C94" w14:textId="77777777" w:rsidR="0044142D" w:rsidRPr="003F541D" w:rsidRDefault="0044142D" w:rsidP="002F4BE2">
            <w:pPr>
              <w:pStyle w:val="Tre134"/>
            </w:pPr>
          </w:p>
        </w:tc>
      </w:tr>
      <w:tr w:rsidR="0051520A" w:rsidRPr="0051520A" w14:paraId="1BF17F36" w14:textId="77777777" w:rsidTr="00672D36">
        <w:tc>
          <w:tcPr>
            <w:tcW w:w="3369" w:type="dxa"/>
          </w:tcPr>
          <w:p w14:paraId="7E333FE5" w14:textId="15FF4087" w:rsidR="0044142D" w:rsidRPr="0051520A" w:rsidRDefault="00085D5A" w:rsidP="002F4BE2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0F272363" w14:textId="77777777" w:rsidR="0044142D" w:rsidRPr="0051520A" w:rsidRDefault="0044142D" w:rsidP="002F4BE2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B8555B8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5365BFE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41740BB2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6817D504" w14:textId="77777777" w:rsidTr="00672D36">
        <w:tc>
          <w:tcPr>
            <w:tcW w:w="3369" w:type="dxa"/>
          </w:tcPr>
          <w:p w14:paraId="1AAA0267" w14:textId="2D42490B" w:rsidR="0044142D" w:rsidRPr="0051520A" w:rsidRDefault="00085D5A" w:rsidP="002F4BE2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072ADD59" w14:textId="77777777" w:rsidR="0044142D" w:rsidRPr="0051520A" w:rsidRDefault="0044142D" w:rsidP="002F4BE2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27A4E1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9128904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571F554A" w14:textId="77777777" w:rsidR="0044142D" w:rsidRPr="0051520A" w:rsidRDefault="0044142D" w:rsidP="002F4BE2">
            <w:pPr>
              <w:pStyle w:val="Tre134"/>
            </w:pPr>
          </w:p>
        </w:tc>
      </w:tr>
      <w:tr w:rsidR="0051520A" w:rsidRPr="0051520A" w14:paraId="3C872A50" w14:textId="77777777" w:rsidTr="00672D36">
        <w:tc>
          <w:tcPr>
            <w:tcW w:w="3369" w:type="dxa"/>
          </w:tcPr>
          <w:p w14:paraId="7553F230" w14:textId="5D03C50E" w:rsidR="0044142D" w:rsidRPr="0051520A" w:rsidRDefault="00085D5A" w:rsidP="00085D5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307EFF51" w14:textId="77777777" w:rsidR="0044142D" w:rsidRPr="0051520A" w:rsidRDefault="0044142D" w:rsidP="002F4BE2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1315A537" w14:textId="77777777" w:rsidR="0044142D" w:rsidRPr="0051520A" w:rsidRDefault="0044142D" w:rsidP="002F4BE2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06FD9D7" w14:textId="77777777" w:rsidR="0044142D" w:rsidRPr="0051520A" w:rsidRDefault="00672D36" w:rsidP="002F4BE2">
            <w:pPr>
              <w:pStyle w:val="Tre134"/>
            </w:pPr>
            <w:r>
              <w:t>……………………………</w:t>
            </w:r>
          </w:p>
          <w:p w14:paraId="1E04E30D" w14:textId="77777777" w:rsidR="0044142D" w:rsidRPr="0051520A" w:rsidRDefault="0044142D" w:rsidP="002F4BE2">
            <w:pPr>
              <w:pStyle w:val="Tre134"/>
            </w:pPr>
          </w:p>
        </w:tc>
      </w:tr>
    </w:tbl>
    <w:p w14:paraId="286F0892" w14:textId="77777777" w:rsidR="00A14375" w:rsidRPr="00906273" w:rsidRDefault="00A14375" w:rsidP="00A8032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0B955" w14:textId="77777777" w:rsidR="007B1E8D" w:rsidRDefault="007B1E8D" w:rsidP="00AB4A4A">
      <w:r>
        <w:separator/>
      </w:r>
    </w:p>
  </w:endnote>
  <w:endnote w:type="continuationSeparator" w:id="0">
    <w:p w14:paraId="4C7812E8" w14:textId="77777777" w:rsidR="007B1E8D" w:rsidRDefault="007B1E8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B2C71" w14:textId="5EB7CF4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6215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97E5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BF00E" w14:textId="77777777" w:rsidR="007B1E8D" w:rsidRDefault="007B1E8D" w:rsidP="00AB4A4A">
      <w:r>
        <w:separator/>
      </w:r>
    </w:p>
  </w:footnote>
  <w:footnote w:type="continuationSeparator" w:id="0">
    <w:p w14:paraId="7484D2FE" w14:textId="77777777" w:rsidR="007B1E8D" w:rsidRDefault="007B1E8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51ECA"/>
    <w:multiLevelType w:val="hybridMultilevel"/>
    <w:tmpl w:val="9836C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4558"/>
    <w:multiLevelType w:val="hybridMultilevel"/>
    <w:tmpl w:val="2B2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0F7A"/>
    <w:rsid w:val="00084FB5"/>
    <w:rsid w:val="00085D5A"/>
    <w:rsid w:val="000A6DD0"/>
    <w:rsid w:val="000B264C"/>
    <w:rsid w:val="000B4740"/>
    <w:rsid w:val="000C19FB"/>
    <w:rsid w:val="000F66D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046C6"/>
    <w:rsid w:val="002062E9"/>
    <w:rsid w:val="002369DC"/>
    <w:rsid w:val="0024013A"/>
    <w:rsid w:val="002408BA"/>
    <w:rsid w:val="00240EDE"/>
    <w:rsid w:val="0024632C"/>
    <w:rsid w:val="00275C74"/>
    <w:rsid w:val="00282C05"/>
    <w:rsid w:val="00286B41"/>
    <w:rsid w:val="00297384"/>
    <w:rsid w:val="002A711A"/>
    <w:rsid w:val="002C6693"/>
    <w:rsid w:val="002D26C5"/>
    <w:rsid w:val="002D7D48"/>
    <w:rsid w:val="002F4BE2"/>
    <w:rsid w:val="003039A5"/>
    <w:rsid w:val="00310921"/>
    <w:rsid w:val="00310EED"/>
    <w:rsid w:val="0031614F"/>
    <w:rsid w:val="00317313"/>
    <w:rsid w:val="003200DA"/>
    <w:rsid w:val="00324552"/>
    <w:rsid w:val="00325C24"/>
    <w:rsid w:val="00351F03"/>
    <w:rsid w:val="00390108"/>
    <w:rsid w:val="00393FB8"/>
    <w:rsid w:val="003A5457"/>
    <w:rsid w:val="003A6EE8"/>
    <w:rsid w:val="003E5C79"/>
    <w:rsid w:val="003E64C0"/>
    <w:rsid w:val="003F541D"/>
    <w:rsid w:val="0040055C"/>
    <w:rsid w:val="00416B64"/>
    <w:rsid w:val="0042328A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1433"/>
    <w:rsid w:val="005223DD"/>
    <w:rsid w:val="00541D56"/>
    <w:rsid w:val="005506D3"/>
    <w:rsid w:val="00550F41"/>
    <w:rsid w:val="00554564"/>
    <w:rsid w:val="005577A0"/>
    <w:rsid w:val="00570460"/>
    <w:rsid w:val="00582F9A"/>
    <w:rsid w:val="005872CB"/>
    <w:rsid w:val="005C10D9"/>
    <w:rsid w:val="005E7A23"/>
    <w:rsid w:val="005F1C87"/>
    <w:rsid w:val="005F2DB1"/>
    <w:rsid w:val="00604101"/>
    <w:rsid w:val="00605CB4"/>
    <w:rsid w:val="00641C39"/>
    <w:rsid w:val="00645FEF"/>
    <w:rsid w:val="006476FE"/>
    <w:rsid w:val="00651A52"/>
    <w:rsid w:val="00665212"/>
    <w:rsid w:val="00665345"/>
    <w:rsid w:val="006673F5"/>
    <w:rsid w:val="00670C97"/>
    <w:rsid w:val="00672D36"/>
    <w:rsid w:val="006917EA"/>
    <w:rsid w:val="00697E59"/>
    <w:rsid w:val="006F4E84"/>
    <w:rsid w:val="006F6030"/>
    <w:rsid w:val="00707331"/>
    <w:rsid w:val="007079D0"/>
    <w:rsid w:val="0071318A"/>
    <w:rsid w:val="00746624"/>
    <w:rsid w:val="0075073B"/>
    <w:rsid w:val="00762156"/>
    <w:rsid w:val="007625B3"/>
    <w:rsid w:val="00763975"/>
    <w:rsid w:val="007665BB"/>
    <w:rsid w:val="007772E8"/>
    <w:rsid w:val="007823D0"/>
    <w:rsid w:val="0079165A"/>
    <w:rsid w:val="00795194"/>
    <w:rsid w:val="007B1E8D"/>
    <w:rsid w:val="007B3AC5"/>
    <w:rsid w:val="007C3F9B"/>
    <w:rsid w:val="007C620D"/>
    <w:rsid w:val="007D4386"/>
    <w:rsid w:val="007E162A"/>
    <w:rsid w:val="007E5643"/>
    <w:rsid w:val="007F065D"/>
    <w:rsid w:val="007F0F31"/>
    <w:rsid w:val="007F25E0"/>
    <w:rsid w:val="007F513A"/>
    <w:rsid w:val="00801EA5"/>
    <w:rsid w:val="00810EB7"/>
    <w:rsid w:val="00811248"/>
    <w:rsid w:val="00814C20"/>
    <w:rsid w:val="008177A4"/>
    <w:rsid w:val="00820A7B"/>
    <w:rsid w:val="008257F5"/>
    <w:rsid w:val="00837725"/>
    <w:rsid w:val="0084242E"/>
    <w:rsid w:val="008574EB"/>
    <w:rsid w:val="008677EB"/>
    <w:rsid w:val="00881439"/>
    <w:rsid w:val="008832D3"/>
    <w:rsid w:val="00883DE2"/>
    <w:rsid w:val="0088682B"/>
    <w:rsid w:val="00892B14"/>
    <w:rsid w:val="008B76EB"/>
    <w:rsid w:val="008C1ABC"/>
    <w:rsid w:val="008F3A1B"/>
    <w:rsid w:val="008F726A"/>
    <w:rsid w:val="00906273"/>
    <w:rsid w:val="0091363F"/>
    <w:rsid w:val="009142D6"/>
    <w:rsid w:val="00917962"/>
    <w:rsid w:val="00917A87"/>
    <w:rsid w:val="00936EA7"/>
    <w:rsid w:val="009465B8"/>
    <w:rsid w:val="0095386C"/>
    <w:rsid w:val="00954FC8"/>
    <w:rsid w:val="00964842"/>
    <w:rsid w:val="00982ADF"/>
    <w:rsid w:val="00986181"/>
    <w:rsid w:val="0098653C"/>
    <w:rsid w:val="009911DD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032A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5F6"/>
    <w:rsid w:val="00B10A69"/>
    <w:rsid w:val="00B32EC8"/>
    <w:rsid w:val="00B32FD5"/>
    <w:rsid w:val="00B3477F"/>
    <w:rsid w:val="00B37FC8"/>
    <w:rsid w:val="00B415BE"/>
    <w:rsid w:val="00B4557C"/>
    <w:rsid w:val="00B457AF"/>
    <w:rsid w:val="00B467A5"/>
    <w:rsid w:val="00B5674D"/>
    <w:rsid w:val="00B633D8"/>
    <w:rsid w:val="00B70726"/>
    <w:rsid w:val="00B70C97"/>
    <w:rsid w:val="00B71392"/>
    <w:rsid w:val="00B776A4"/>
    <w:rsid w:val="00B871CE"/>
    <w:rsid w:val="00B9274B"/>
    <w:rsid w:val="00B92846"/>
    <w:rsid w:val="00BA5AC0"/>
    <w:rsid w:val="00BA5FB2"/>
    <w:rsid w:val="00BB7300"/>
    <w:rsid w:val="00BD0D20"/>
    <w:rsid w:val="00BF725F"/>
    <w:rsid w:val="00BF7C94"/>
    <w:rsid w:val="00C13C6E"/>
    <w:rsid w:val="00C33BE3"/>
    <w:rsid w:val="00C4688A"/>
    <w:rsid w:val="00C57E59"/>
    <w:rsid w:val="00C7377B"/>
    <w:rsid w:val="00C817C7"/>
    <w:rsid w:val="00C87348"/>
    <w:rsid w:val="00C912F1"/>
    <w:rsid w:val="00C92164"/>
    <w:rsid w:val="00C92B73"/>
    <w:rsid w:val="00C934BA"/>
    <w:rsid w:val="00CA0FFF"/>
    <w:rsid w:val="00CA7D31"/>
    <w:rsid w:val="00CB39B0"/>
    <w:rsid w:val="00CB67C5"/>
    <w:rsid w:val="00CE09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34B84"/>
    <w:rsid w:val="00E53A8B"/>
    <w:rsid w:val="00E64BD7"/>
    <w:rsid w:val="00E73E3F"/>
    <w:rsid w:val="00E75CA5"/>
    <w:rsid w:val="00E8486A"/>
    <w:rsid w:val="00E87F58"/>
    <w:rsid w:val="00E9553D"/>
    <w:rsid w:val="00EA1140"/>
    <w:rsid w:val="00EA58D7"/>
    <w:rsid w:val="00EA5F63"/>
    <w:rsid w:val="00EA79D3"/>
    <w:rsid w:val="00EA7E5C"/>
    <w:rsid w:val="00ED0954"/>
    <w:rsid w:val="00ED2D24"/>
    <w:rsid w:val="00ED5EAA"/>
    <w:rsid w:val="00ED6368"/>
    <w:rsid w:val="00EE77AB"/>
    <w:rsid w:val="00EF31EF"/>
    <w:rsid w:val="00F1274F"/>
    <w:rsid w:val="00F35842"/>
    <w:rsid w:val="00F45D9D"/>
    <w:rsid w:val="00F46115"/>
    <w:rsid w:val="00F57C35"/>
    <w:rsid w:val="00F75513"/>
    <w:rsid w:val="00F83FD3"/>
    <w:rsid w:val="00F91D98"/>
    <w:rsid w:val="00F93B7F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678B94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F4BE2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F4B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29738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93EB5EF474BA47AF7A9287B8445917" ma:contentTypeVersion="9" ma:contentTypeDescription="Utwórz nowy dokument." ma:contentTypeScope="" ma:versionID="696f3615fd13b4453fdcc9b8269584ba">
  <xsd:schema xmlns:xsd="http://www.w3.org/2001/XMLSchema" xmlns:xs="http://www.w3.org/2001/XMLSchema" xmlns:p="http://schemas.microsoft.com/office/2006/metadata/properties" xmlns:ns3="6fd2a416-c4b3-4125-8e1b-e38cd61c1ff4" targetNamespace="http://schemas.microsoft.com/office/2006/metadata/properties" ma:root="true" ma:fieldsID="44b1a6f591c5d71b812f2c253d8fb9b2" ns3:_="">
    <xsd:import namespace="6fd2a416-c4b3-4125-8e1b-e38cd61c1f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2a416-c4b3-4125-8e1b-e38cd61c1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93AC-F13E-435D-9BFD-87A9DD17E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d2a416-c4b3-4125-8e1b-e38cd61c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EF56C6-1966-4023-B806-703CBEF905A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d2a416-c4b3-4125-8e1b-e38cd61c1ff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53D34F1-F665-49C4-8967-3F0739470E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0AAC3C-4DFA-46CE-BDD0-554136C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Walczak Kamil</cp:lastModifiedBy>
  <cp:revision>3</cp:revision>
  <cp:lastPrinted>2024-09-18T11:03:00Z</cp:lastPrinted>
  <dcterms:created xsi:type="dcterms:W3CDTF">2024-11-29T14:20:00Z</dcterms:created>
  <dcterms:modified xsi:type="dcterms:W3CDTF">2024-11-29T14:22:00Z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0x010100A793EB5EF474BA47AF7A9287B8445917</vt:lpwstr>
  </property>
</Properties>
</file>