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00" w:rsidRDefault="007C5600" w:rsidP="007C5600">
      <w:pPr>
        <w:pStyle w:val="rodekTre13"/>
        <w:jc w:val="right"/>
        <w:rPr>
          <w:szCs w:val="21"/>
        </w:rPr>
      </w:pPr>
      <w:bookmarkStart w:id="0" w:name="_GoBack"/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18</w:t>
      </w:r>
      <w:r>
        <w:rPr>
          <w:szCs w:val="21"/>
          <w:lang w:val="pl-PL"/>
        </w:rPr>
        <w:t>53</w:t>
      </w:r>
      <w:r>
        <w:rPr>
          <w:szCs w:val="21"/>
        </w:rPr>
        <w:t>/4</w:t>
      </w:r>
      <w:r>
        <w:rPr>
          <w:szCs w:val="21"/>
          <w:lang w:val="pl-PL"/>
        </w:rPr>
        <w:t>4</w:t>
      </w:r>
      <w:r>
        <w:rPr>
          <w:szCs w:val="21"/>
        </w:rPr>
        <w:t>/VII/2024</w:t>
      </w:r>
    </w:p>
    <w:p w:rsidR="007C5600" w:rsidRDefault="007C5600" w:rsidP="007C5600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7C5600" w:rsidRPr="007C5600" w:rsidRDefault="007C5600" w:rsidP="007C5600">
      <w:pPr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 dnia </w:t>
      </w:r>
      <w:r>
        <w:rPr>
          <w:rFonts w:ascii="Times New Roman" w:hAnsi="Times New Roman" w:cs="Times New Roman"/>
          <w:sz w:val="21"/>
          <w:szCs w:val="21"/>
        </w:rPr>
        <w:t>04</w:t>
      </w:r>
      <w:r>
        <w:rPr>
          <w:rFonts w:ascii="Times New Roman" w:hAnsi="Times New Roman" w:cs="Times New Roman"/>
          <w:sz w:val="21"/>
          <w:szCs w:val="21"/>
        </w:rPr>
        <w:t>.1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.2024 r.</w:t>
      </w:r>
    </w:p>
    <w:bookmarkEnd w:id="0"/>
    <w:p w:rsidR="007C5600" w:rsidRDefault="007C5600">
      <w:pPr>
        <w:spacing w:line="276" w:lineRule="auto"/>
        <w:jc w:val="center"/>
        <w:rPr>
          <w:b/>
        </w:rPr>
      </w:pPr>
    </w:p>
    <w:p w:rsidR="00A77B3E" w:rsidRDefault="002D26A6">
      <w:pPr>
        <w:spacing w:line="276" w:lineRule="auto"/>
        <w:jc w:val="center"/>
        <w:rPr>
          <w:b/>
        </w:rPr>
      </w:pPr>
      <w:r>
        <w:rPr>
          <w:b/>
        </w:rPr>
        <w:t xml:space="preserve">Aneks </w:t>
      </w:r>
      <w:r w:rsidR="007933F1">
        <w:rPr>
          <w:b/>
        </w:rPr>
        <w:t>n</w:t>
      </w:r>
      <w:r>
        <w:rPr>
          <w:b/>
        </w:rPr>
        <w:t xml:space="preserve">r </w:t>
      </w:r>
      <w:r w:rsidR="00EF09E3">
        <w:rPr>
          <w:b/>
        </w:rPr>
        <w:t>2</w:t>
      </w:r>
    </w:p>
    <w:p w:rsidR="00A77B3E" w:rsidRDefault="002D26A6">
      <w:pPr>
        <w:spacing w:before="140" w:after="140" w:line="276" w:lineRule="auto"/>
        <w:jc w:val="center"/>
        <w:rPr>
          <w:b/>
        </w:rPr>
      </w:pPr>
      <w:r>
        <w:t>z dnia .................... 2024 r.</w:t>
      </w:r>
    </w:p>
    <w:p w:rsidR="007933F1" w:rsidRDefault="002D26A6" w:rsidP="007933F1">
      <w:pPr>
        <w:keepNext/>
        <w:spacing w:before="240" w:after="240" w:line="276" w:lineRule="auto"/>
        <w:jc w:val="center"/>
        <w:rPr>
          <w:b/>
        </w:rPr>
      </w:pPr>
      <w:r>
        <w:rPr>
          <w:b/>
        </w:rPr>
        <w:t>do Porozumienia nr 49/TD/2022 z dnia 25.08.2022 r. w sprawie rozbudowy skrzyżowania drogi wojewódzkiej nr 935 </w:t>
      </w:r>
      <w:r w:rsidR="007933F1">
        <w:rPr>
          <w:b/>
        </w:rPr>
        <w:br/>
      </w:r>
      <w:r>
        <w:rPr>
          <w:b/>
        </w:rPr>
        <w:t>(ul. Pszczyńska) z ul. Kościelną oraz ul. Jana Pawła II w Kobielicach.</w:t>
      </w:r>
    </w:p>
    <w:p w:rsidR="00A77B3E" w:rsidRPr="007933F1" w:rsidRDefault="002D26A6" w:rsidP="007933F1">
      <w:pPr>
        <w:keepNext/>
        <w:spacing w:before="240" w:after="240" w:line="276" w:lineRule="auto"/>
        <w:jc w:val="center"/>
      </w:pPr>
      <w:r w:rsidRPr="007933F1">
        <w:t>zawarty pomiędzy:</w:t>
      </w:r>
    </w:p>
    <w:p w:rsidR="00A77B3E" w:rsidRDefault="002D26A6">
      <w:pPr>
        <w:keepLines/>
        <w:spacing w:before="60" w:after="6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8A4BEA" w:rsidTr="00EF09E3">
        <w:trPr>
          <w:trHeight w:val="42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>
            <w:pPr>
              <w:jc w:val="left"/>
              <w:rPr>
                <w:color w:val="000000"/>
                <w:u w:color="000000"/>
              </w:rPr>
            </w:pPr>
            <w:r>
              <w:t xml:space="preserve">Grzegorz Boski 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  <w:tr w:rsidR="008A4BEA" w:rsidTr="00EF09E3">
        <w:trPr>
          <w:trHeight w:val="334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>
            <w:pPr>
              <w:jc w:val="left"/>
              <w:rPr>
                <w:color w:val="000000"/>
                <w:u w:color="000000"/>
              </w:rPr>
            </w:pPr>
            <w:r>
              <w:t>Leszek Pietruszek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 w:rsidP="007933F1">
            <w:pPr>
              <w:spacing w:after="240"/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</w:tbl>
    <w:p w:rsidR="007933F1" w:rsidRDefault="002D26A6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działający jako zarządca drogi w rozumieniu art. 19 ust. 2 pkt 2 ustawy z dnia 21 marca 1985 r. o drogach publicznych  </w:t>
      </w:r>
    </w:p>
    <w:p w:rsidR="007933F1" w:rsidRDefault="007933F1">
      <w:pPr>
        <w:jc w:val="left"/>
        <w:rPr>
          <w:color w:val="000000"/>
          <w:u w:color="000000"/>
        </w:rPr>
      </w:pPr>
    </w:p>
    <w:p w:rsidR="007933F1" w:rsidRDefault="002D26A6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7933F1" w:rsidRDefault="007933F1">
      <w:pPr>
        <w:jc w:val="left"/>
        <w:rPr>
          <w:color w:val="000000"/>
          <w:u w:color="000000"/>
        </w:rPr>
      </w:pPr>
    </w:p>
    <w:p w:rsidR="00A77B3E" w:rsidRDefault="002D26A6">
      <w:pPr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Powiatem Pszczyńskim</w:t>
      </w:r>
      <w:r>
        <w:rPr>
          <w:color w:val="000000"/>
          <w:u w:color="000000"/>
        </w:rPr>
        <w:t>, z siedzibą w Pszczynie przy ul. 3 Maja 10 reprezentowanym przez Zarząd Powiatu Pszczyńskiego w osobach: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8A4BEA" w:rsidTr="00EF09E3">
        <w:trPr>
          <w:trHeight w:val="37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EF09E3" w:rsidP="00EF09E3">
            <w:pPr>
              <w:jc w:val="left"/>
              <w:rPr>
                <w:color w:val="000000"/>
                <w:u w:color="000000"/>
              </w:rPr>
            </w:pPr>
            <w:r>
              <w:t xml:space="preserve">Grzegorz </w:t>
            </w:r>
            <w:proofErr w:type="spellStart"/>
            <w:r>
              <w:t>Wan</w:t>
            </w:r>
            <w:r w:rsidR="002D26A6">
              <w:t>ot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>
            <w:pPr>
              <w:jc w:val="left"/>
              <w:rPr>
                <w:color w:val="000000"/>
                <w:u w:color="000000"/>
              </w:rPr>
            </w:pPr>
            <w:r>
              <w:t>Starosta Powiatu Pszczyńskiego</w:t>
            </w:r>
          </w:p>
        </w:tc>
      </w:tr>
      <w:tr w:rsidR="008A4BEA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>
            <w:pPr>
              <w:jc w:val="left"/>
              <w:rPr>
                <w:color w:val="000000"/>
                <w:u w:color="000000"/>
              </w:rPr>
            </w:pPr>
            <w:r>
              <w:t>Damian Ci</w:t>
            </w:r>
            <w:r w:rsidR="00EF09E3">
              <w:t>e</w:t>
            </w:r>
            <w:r>
              <w:t>szewski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 w:rsidP="007933F1">
            <w:pPr>
              <w:spacing w:after="240"/>
              <w:jc w:val="left"/>
              <w:rPr>
                <w:color w:val="000000"/>
                <w:u w:color="000000"/>
              </w:rPr>
            </w:pPr>
            <w:r>
              <w:t>Wicestarosta Powiatu Pszczyńskiego</w:t>
            </w:r>
          </w:p>
        </w:tc>
      </w:tr>
    </w:tbl>
    <w:p w:rsidR="007933F1" w:rsidRDefault="002D26A6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działającego jako zarządca drogi w rozumieniu art. 19 ust. 2 pkt 4 ustawy z dnia 21 marca 1985 r. o drogach publicznych</w:t>
      </w:r>
    </w:p>
    <w:p w:rsidR="00A77B3E" w:rsidRDefault="002D26A6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oraz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Gminą Suszec</w:t>
      </w:r>
      <w:r>
        <w:rPr>
          <w:color w:val="000000"/>
          <w:u w:color="000000"/>
        </w:rPr>
        <w:t xml:space="preserve">, z siedzibą w Suszcu przy ul. Lipowej 1, reprezentowaną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7807"/>
      </w:tblGrid>
      <w:tr w:rsidR="008A4BEA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>
            <w:pPr>
              <w:jc w:val="left"/>
              <w:rPr>
                <w:color w:val="000000"/>
                <w:u w:color="000000"/>
              </w:rPr>
            </w:pPr>
            <w:r>
              <w:t>Marian Pawlas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26A6" w:rsidP="007933F1">
            <w:pPr>
              <w:spacing w:after="240"/>
              <w:jc w:val="left"/>
              <w:rPr>
                <w:color w:val="000000"/>
                <w:u w:color="000000"/>
              </w:rPr>
            </w:pPr>
            <w:r>
              <w:t>Wójt Gminy Suszec</w:t>
            </w:r>
          </w:p>
        </w:tc>
      </w:tr>
    </w:tbl>
    <w:p w:rsidR="00A77B3E" w:rsidRDefault="002D26A6" w:rsidP="007933F1">
      <w:pPr>
        <w:spacing w:after="2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działającego jako zarządca drogi w rozumieniu art. 19 ust. 2 pkt 4 ustawy z dnia 21 marca 1985 r. o drogach publicznych</w:t>
      </w:r>
      <w:r>
        <w:rPr>
          <w:color w:val="000000"/>
          <w:u w:color="000000"/>
        </w:rPr>
        <w:br/>
        <w:t>łącznie zwane zaś "Stronami"</w:t>
      </w:r>
    </w:p>
    <w:p w:rsidR="008A4BEA" w:rsidRDefault="002D26A6" w:rsidP="007933F1">
      <w:pPr>
        <w:keepNext/>
        <w:spacing w:before="280" w:after="240" w:line="276" w:lineRule="auto"/>
        <w:jc w:val="center"/>
      </w:pPr>
      <w:r>
        <w:rPr>
          <w:b/>
        </w:rPr>
        <w:t>§ 1. </w:t>
      </w:r>
    </w:p>
    <w:p w:rsidR="00A77B3E" w:rsidRDefault="002D26A6">
      <w:pPr>
        <w:keepLines/>
        <w:spacing w:before="60" w:after="60"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§ 7 ust. 2 Porozumienia nr 49</w:t>
      </w:r>
      <w:r w:rsidR="00EF09E3">
        <w:rPr>
          <w:color w:val="000000"/>
          <w:u w:color="000000"/>
        </w:rPr>
        <w:t>/</w:t>
      </w:r>
      <w:r>
        <w:rPr>
          <w:color w:val="000000"/>
          <w:u w:color="000000"/>
        </w:rPr>
        <w:t>TD/2022 z dnia 25.08.2022 r. Strony postanawiają wprowadzić następujące zmiany:</w:t>
      </w:r>
    </w:p>
    <w:p w:rsidR="00A77B3E" w:rsidRDefault="002D26A6">
      <w:pPr>
        <w:spacing w:before="20" w:line="276" w:lineRule="auto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§ 7 ust. 3 otrzymuje brzmienie: ,,3. Niniejsze porozumienie obowiązuje do dnia </w:t>
      </w:r>
      <w:r>
        <w:rPr>
          <w:b/>
          <w:color w:val="000000"/>
          <w:u w:color="000000"/>
        </w:rPr>
        <w:t>31 grudnia 2025 r</w:t>
      </w:r>
      <w:r>
        <w:rPr>
          <w:color w:val="000000"/>
          <w:u w:color="000000"/>
        </w:rPr>
        <w:t>."</w:t>
      </w:r>
    </w:p>
    <w:p w:rsidR="008A4BEA" w:rsidRDefault="002D26A6" w:rsidP="007933F1">
      <w:pPr>
        <w:keepNext/>
        <w:spacing w:before="280" w:after="240" w:line="276" w:lineRule="auto"/>
        <w:jc w:val="center"/>
      </w:pPr>
      <w:r>
        <w:rPr>
          <w:b/>
        </w:rPr>
        <w:t>§ 2. </w:t>
      </w:r>
    </w:p>
    <w:p w:rsidR="00A77B3E" w:rsidRDefault="002D26A6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8A4BEA" w:rsidRDefault="002D26A6" w:rsidP="007933F1">
      <w:pPr>
        <w:keepNext/>
        <w:spacing w:before="280" w:after="240" w:line="276" w:lineRule="auto"/>
        <w:jc w:val="center"/>
      </w:pPr>
      <w:r>
        <w:rPr>
          <w:b/>
        </w:rPr>
        <w:t>§ 3. </w:t>
      </w:r>
    </w:p>
    <w:p w:rsidR="00A77B3E" w:rsidRDefault="002D26A6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8A4BEA" w:rsidRDefault="002D26A6" w:rsidP="007933F1">
      <w:pPr>
        <w:keepNext/>
        <w:spacing w:before="280" w:after="240" w:line="276" w:lineRule="auto"/>
        <w:jc w:val="center"/>
      </w:pPr>
      <w:r>
        <w:rPr>
          <w:b/>
        </w:rPr>
        <w:t>§ 4. </w:t>
      </w:r>
    </w:p>
    <w:p w:rsidR="00A77B3E" w:rsidRDefault="002D26A6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8A4BEA" w:rsidRDefault="002D26A6" w:rsidP="007C5600">
      <w:pPr>
        <w:jc w:val="center"/>
      </w:pPr>
      <w:r>
        <w:rPr>
          <w:b/>
        </w:rPr>
        <w:br w:type="page"/>
      </w:r>
      <w:r>
        <w:rPr>
          <w:b/>
        </w:rPr>
        <w:lastRenderedPageBreak/>
        <w:t>§ 5.</w:t>
      </w:r>
    </w:p>
    <w:p w:rsidR="00A77B3E" w:rsidRDefault="002D26A6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trzech jednobrzmiących egzemplarzach, po jednym dla każdej ze stron.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 </w:t>
      </w:r>
    </w:p>
    <w:tbl>
      <w:tblPr>
        <w:tblW w:w="53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3888"/>
        <w:gridCol w:w="3472"/>
      </w:tblGrid>
      <w:tr w:rsidR="008A4BEA" w:rsidTr="007933F1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2D26A6">
            <w:pPr>
              <w:jc w:val="center"/>
              <w:rPr>
                <w:color w:val="000000"/>
                <w:u w:color="000000"/>
              </w:rPr>
            </w:pPr>
            <w:r>
              <w:t>Województwo Śląskie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2D26A6">
            <w:pPr>
              <w:jc w:val="center"/>
              <w:rPr>
                <w:color w:val="000000"/>
                <w:u w:color="000000"/>
              </w:rPr>
            </w:pPr>
            <w:r>
              <w:t>Powiat Pszczyński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2D26A6">
            <w:pPr>
              <w:jc w:val="center"/>
              <w:rPr>
                <w:color w:val="000000"/>
                <w:u w:color="000000"/>
              </w:rPr>
            </w:pPr>
            <w:r>
              <w:t>Gmina Suszec</w:t>
            </w:r>
          </w:p>
        </w:tc>
      </w:tr>
    </w:tbl>
    <w:p w:rsidR="00A77B3E" w:rsidRDefault="002D26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504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546"/>
      </w:tblGrid>
      <w:tr w:rsidR="007933F1" w:rsidTr="007933F1">
        <w:tc>
          <w:tcPr>
            <w:tcW w:w="172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3F1" w:rsidRDefault="007933F1">
            <w:pPr>
              <w:keepNext/>
              <w:keepLines/>
              <w:ind w:left="1134" w:right="1134"/>
              <w:jc w:val="center"/>
            </w:pP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Boski</w:t>
            </w:r>
          </w:p>
          <w:p w:rsidR="00EF09E3" w:rsidRDefault="00EF09E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33F1" w:rsidRDefault="007933F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Leszek Pietraszek</w:t>
            </w:r>
          </w:p>
        </w:tc>
        <w:tc>
          <w:tcPr>
            <w:tcW w:w="172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3F1" w:rsidRDefault="007933F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EF09E3">
              <w:t>Grzegorz </w:t>
            </w:r>
            <w:proofErr w:type="spellStart"/>
            <w:r w:rsidR="00EF09E3">
              <w:t>Wa</w:t>
            </w:r>
            <w:r>
              <w:t>not</w:t>
            </w:r>
            <w:proofErr w:type="spellEnd"/>
          </w:p>
          <w:p w:rsidR="007933F1" w:rsidRDefault="007933F1" w:rsidP="007933F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Damian Cieszewski</w:t>
            </w:r>
          </w:p>
        </w:tc>
        <w:tc>
          <w:tcPr>
            <w:tcW w:w="1544" w:type="pct"/>
          </w:tcPr>
          <w:p w:rsidR="007933F1" w:rsidRDefault="007933F1" w:rsidP="007933F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Marian Pawlas</w:t>
            </w:r>
          </w:p>
          <w:p w:rsidR="007933F1" w:rsidRDefault="007933F1">
            <w:pPr>
              <w:keepNext/>
              <w:keepLines/>
              <w:ind w:left="1134" w:right="1134"/>
              <w:jc w:val="center"/>
              <w:rPr>
                <w:b/>
                <w:color w:val="000000"/>
                <w:szCs w:val="22"/>
              </w:rPr>
            </w:pP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737" w:bottom="10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5A" w:rsidRDefault="00AB545A">
      <w:r>
        <w:separator/>
      </w:r>
    </w:p>
  </w:endnote>
  <w:endnote w:type="continuationSeparator" w:id="0">
    <w:p w:rsidR="00AB545A" w:rsidRDefault="00A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55"/>
      <w:gridCol w:w="3477"/>
    </w:tblGrid>
    <w:tr w:rsidR="002D26A6" w:rsidTr="009B1A2D">
      <w:tc>
        <w:tcPr>
          <w:tcW w:w="69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26A6" w:rsidRDefault="002D26A6" w:rsidP="002D26A6">
          <w:pPr>
            <w:jc w:val="left"/>
            <w:rPr>
              <w:sz w:val="18"/>
            </w:rPr>
          </w:pPr>
          <w:r>
            <w:rPr>
              <w:sz w:val="18"/>
            </w:rPr>
            <w:t>Id: C4F08AB0-3CE2-4DAA-B656-6A507B475B9C. Projekt</w:t>
          </w:r>
        </w:p>
      </w:tc>
      <w:tc>
        <w:tcPr>
          <w:tcW w:w="34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26A6" w:rsidRDefault="002D26A6" w:rsidP="002D26A6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C560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A4BEA" w:rsidRDefault="008A4BEA" w:rsidP="007933F1">
    <w:pPr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5A" w:rsidRDefault="00AB545A">
      <w:r>
        <w:separator/>
      </w:r>
    </w:p>
  </w:footnote>
  <w:footnote w:type="continuationSeparator" w:id="0">
    <w:p w:rsidR="00AB545A" w:rsidRDefault="00AB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2A8B"/>
    <w:rsid w:val="002D26A6"/>
    <w:rsid w:val="007933F1"/>
    <w:rsid w:val="007C5600"/>
    <w:rsid w:val="008A4BEA"/>
    <w:rsid w:val="00A77B3E"/>
    <w:rsid w:val="00AB545A"/>
    <w:rsid w:val="00CA2A55"/>
    <w:rsid w:val="00E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38D73"/>
  <w15:docId w15:val="{A16B18C6-65E0-4A76-896D-5EA519C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3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33F1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3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3F1"/>
    <w:rPr>
      <w:rFonts w:ascii="Arial Narrow" w:eastAsia="Arial Narrow" w:hAnsi="Arial Narrow" w:cs="Arial Narrow"/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7C5600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7C5600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49/TD/2022 z^dnia 25.08.2022^r. w sprawie rozbudowy skrzyżowania drogi wojewódzkiej nr 935 (ul. Pszczyńska) z ul. Kościelną oraz ul. Jana Pawła II w Kobielicach.
zawarty pomiędzy:</dc:subject>
  <dc:creator>czerneki</dc:creator>
  <cp:lastModifiedBy>Czernek Izabela</cp:lastModifiedBy>
  <cp:revision>4</cp:revision>
  <dcterms:created xsi:type="dcterms:W3CDTF">2024-11-28T09:42:00Z</dcterms:created>
  <dcterms:modified xsi:type="dcterms:W3CDTF">2024-12-10T09:03:00Z</dcterms:modified>
  <cp:category>Akt prawny</cp:category>
</cp:coreProperties>
</file>